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C2ED3" w14:textId="77777777" w:rsidR="00207EDC" w:rsidRPr="00F07818" w:rsidRDefault="00207EDC" w:rsidP="000540A3">
      <w:pPr>
        <w:pStyle w:val="Sarakstarindkopa"/>
        <w:ind w:left="0"/>
        <w:jc w:val="right"/>
        <w:rPr>
          <w:rFonts w:ascii="Times New Roman" w:hAnsi="Times New Roman"/>
          <w:bCs/>
          <w:szCs w:val="24"/>
        </w:rPr>
      </w:pPr>
      <w:bookmarkStart w:id="0" w:name="_Toc196038775"/>
      <w:r w:rsidRPr="00F07818">
        <w:rPr>
          <w:rFonts w:ascii="Times New Roman" w:hAnsi="Times New Roman"/>
          <w:bCs/>
          <w:szCs w:val="24"/>
        </w:rPr>
        <w:t>APSTIPRINĀTS</w:t>
      </w:r>
    </w:p>
    <w:p w14:paraId="64DD1BFB" w14:textId="4D8E5E13" w:rsidR="00207EDC" w:rsidRPr="00F07818" w:rsidRDefault="00207EDC" w:rsidP="000540A3">
      <w:pPr>
        <w:pStyle w:val="Sarakstarindkopa"/>
        <w:ind w:left="0"/>
        <w:jc w:val="right"/>
        <w:rPr>
          <w:rFonts w:ascii="Times New Roman" w:hAnsi="Times New Roman"/>
          <w:bCs/>
          <w:szCs w:val="24"/>
        </w:rPr>
      </w:pPr>
      <w:r w:rsidRPr="00F07818">
        <w:rPr>
          <w:rFonts w:ascii="Times New Roman" w:hAnsi="Times New Roman"/>
          <w:bCs/>
          <w:szCs w:val="24"/>
        </w:rPr>
        <w:t xml:space="preserve">Ar 2026.gada </w:t>
      </w:r>
      <w:r w:rsidR="00C5181D" w:rsidRPr="00F07818">
        <w:rPr>
          <w:rFonts w:ascii="Times New Roman" w:hAnsi="Times New Roman"/>
          <w:bCs/>
          <w:szCs w:val="24"/>
        </w:rPr>
        <w:t>8</w:t>
      </w:r>
      <w:r w:rsidRPr="00F07818">
        <w:rPr>
          <w:rFonts w:ascii="Times New Roman" w:hAnsi="Times New Roman"/>
          <w:bCs/>
          <w:szCs w:val="24"/>
        </w:rPr>
        <w:t>.</w:t>
      </w:r>
      <w:r w:rsidR="00C5181D" w:rsidRPr="00F07818">
        <w:rPr>
          <w:rFonts w:ascii="Times New Roman" w:hAnsi="Times New Roman"/>
          <w:bCs/>
          <w:szCs w:val="24"/>
        </w:rPr>
        <w:t>jūnija</w:t>
      </w:r>
    </w:p>
    <w:p w14:paraId="11876964" w14:textId="7B07CCAE" w:rsidR="00207EDC" w:rsidRPr="00F07818" w:rsidRDefault="00207EDC" w:rsidP="000540A3">
      <w:pPr>
        <w:pStyle w:val="Sarakstarindkopa"/>
        <w:ind w:left="0"/>
        <w:jc w:val="right"/>
        <w:rPr>
          <w:rFonts w:ascii="Times New Roman" w:hAnsi="Times New Roman"/>
          <w:bCs/>
          <w:szCs w:val="24"/>
        </w:rPr>
      </w:pPr>
      <w:r w:rsidRPr="00F07818">
        <w:rPr>
          <w:rFonts w:ascii="Times New Roman" w:hAnsi="Times New Roman"/>
          <w:bCs/>
          <w:szCs w:val="24"/>
        </w:rPr>
        <w:t xml:space="preserve">SIA </w:t>
      </w:r>
      <w:r w:rsidR="00C5181D" w:rsidRPr="00F07818">
        <w:rPr>
          <w:rFonts w:ascii="Times New Roman" w:hAnsi="Times New Roman"/>
          <w:bCs/>
          <w:szCs w:val="24"/>
        </w:rPr>
        <w:t>“DD Doktorāts</w:t>
      </w:r>
      <w:r w:rsidRPr="00F07818">
        <w:rPr>
          <w:rFonts w:ascii="Times New Roman" w:hAnsi="Times New Roman"/>
          <w:bCs/>
          <w:szCs w:val="24"/>
        </w:rPr>
        <w:t>”</w:t>
      </w:r>
    </w:p>
    <w:p w14:paraId="12E2E8D0" w14:textId="77777777" w:rsidR="00207EDC" w:rsidRPr="00F07818" w:rsidRDefault="00207EDC" w:rsidP="000540A3">
      <w:pPr>
        <w:pStyle w:val="Sarakstarindkopa"/>
        <w:ind w:left="0"/>
        <w:jc w:val="right"/>
        <w:rPr>
          <w:rFonts w:ascii="Times New Roman" w:hAnsi="Times New Roman"/>
          <w:bCs/>
          <w:szCs w:val="24"/>
        </w:rPr>
      </w:pPr>
      <w:r w:rsidRPr="00F07818">
        <w:rPr>
          <w:rFonts w:ascii="Times New Roman" w:hAnsi="Times New Roman"/>
          <w:bCs/>
          <w:szCs w:val="24"/>
        </w:rPr>
        <w:t xml:space="preserve">                                      Iepirkuma komisijas lēmumu</w:t>
      </w:r>
    </w:p>
    <w:p w14:paraId="3A67C9AD" w14:textId="64E2FDB7" w:rsidR="00917437" w:rsidRPr="00F07818" w:rsidRDefault="00207EDC" w:rsidP="000540A3">
      <w:pPr>
        <w:pStyle w:val="Sarakstarindkopa"/>
        <w:ind w:left="0"/>
        <w:jc w:val="right"/>
        <w:rPr>
          <w:rFonts w:ascii="Times New Roman" w:hAnsi="Times New Roman"/>
          <w:bCs/>
          <w:szCs w:val="24"/>
        </w:rPr>
      </w:pPr>
      <w:r w:rsidRPr="00F07818">
        <w:rPr>
          <w:rFonts w:ascii="Times New Roman" w:hAnsi="Times New Roman"/>
          <w:bCs/>
          <w:szCs w:val="24"/>
        </w:rPr>
        <w:t>(protokols Nr.1</w:t>
      </w:r>
      <w:r w:rsidR="00AA0921" w:rsidRPr="00F07818">
        <w:rPr>
          <w:rFonts w:ascii="Times New Roman" w:hAnsi="Times New Roman"/>
          <w:bCs/>
          <w:szCs w:val="24"/>
        </w:rPr>
        <w:t>-1</w:t>
      </w:r>
      <w:r w:rsidRPr="00F07818">
        <w:rPr>
          <w:rFonts w:ascii="Times New Roman" w:hAnsi="Times New Roman"/>
          <w:bCs/>
          <w:szCs w:val="24"/>
        </w:rPr>
        <w:t>)</w:t>
      </w:r>
    </w:p>
    <w:p w14:paraId="655B960A" w14:textId="77777777" w:rsidR="00207EDC" w:rsidRPr="00F07818" w:rsidRDefault="00207EDC" w:rsidP="000540A3">
      <w:pPr>
        <w:pStyle w:val="Sarakstarindkopa"/>
        <w:ind w:left="0"/>
        <w:jc w:val="center"/>
        <w:rPr>
          <w:rFonts w:ascii="Times New Roman" w:hAnsi="Times New Roman"/>
          <w:bCs/>
          <w:szCs w:val="24"/>
        </w:rPr>
      </w:pPr>
    </w:p>
    <w:p w14:paraId="75FD5381" w14:textId="349195AF" w:rsidR="00207EDC" w:rsidRPr="00F07818" w:rsidRDefault="00207EDC" w:rsidP="000540A3">
      <w:pPr>
        <w:pStyle w:val="Sarakstarindkopa"/>
        <w:ind w:left="0"/>
        <w:jc w:val="center"/>
        <w:rPr>
          <w:rFonts w:ascii="Times New Roman" w:hAnsi="Times New Roman"/>
          <w:bCs/>
          <w:szCs w:val="24"/>
        </w:rPr>
      </w:pPr>
      <w:r w:rsidRPr="00F07818">
        <w:rPr>
          <w:rFonts w:ascii="Times New Roman" w:hAnsi="Times New Roman"/>
          <w:bCs/>
          <w:szCs w:val="24"/>
        </w:rPr>
        <w:t>Iepirkums</w:t>
      </w:r>
    </w:p>
    <w:p w14:paraId="567D8954" w14:textId="22F93FC0" w:rsidR="00917437" w:rsidRPr="00F07818" w:rsidRDefault="00207EDC" w:rsidP="000540A3">
      <w:pPr>
        <w:pStyle w:val="Sarakstarindkopa"/>
        <w:ind w:left="0"/>
        <w:jc w:val="center"/>
        <w:rPr>
          <w:rFonts w:ascii="Times New Roman" w:hAnsi="Times New Roman"/>
          <w:b/>
          <w:szCs w:val="24"/>
        </w:rPr>
      </w:pPr>
      <w:r w:rsidRPr="00F07818">
        <w:rPr>
          <w:rFonts w:ascii="Times New Roman" w:hAnsi="Times New Roman"/>
          <w:b/>
          <w:szCs w:val="24"/>
        </w:rPr>
        <w:t>“</w:t>
      </w:r>
      <w:r w:rsidR="00AA0921" w:rsidRPr="00F07818">
        <w:rPr>
          <w:rFonts w:ascii="Times New Roman" w:hAnsi="Times New Roman"/>
          <w:b/>
          <w:szCs w:val="24"/>
        </w:rPr>
        <w:t>SIA “DD Doktorāts” telpu vienkāršota atjaunošana</w:t>
      </w:r>
      <w:r w:rsidRPr="00F07818">
        <w:rPr>
          <w:rFonts w:ascii="Times New Roman" w:hAnsi="Times New Roman"/>
          <w:b/>
          <w:szCs w:val="24"/>
        </w:rPr>
        <w:t>”</w:t>
      </w:r>
    </w:p>
    <w:p w14:paraId="7A3BED08" w14:textId="7DFA29CC" w:rsidR="002B5267" w:rsidRPr="00F07818" w:rsidRDefault="00917437" w:rsidP="00AA0921">
      <w:pPr>
        <w:pStyle w:val="Sarakstarindkopa"/>
        <w:ind w:left="0"/>
        <w:jc w:val="center"/>
        <w:rPr>
          <w:rFonts w:ascii="Times New Roman" w:hAnsi="Times New Roman"/>
          <w:bCs/>
          <w:szCs w:val="24"/>
        </w:rPr>
      </w:pPr>
      <w:r w:rsidRPr="00F07818">
        <w:rPr>
          <w:rFonts w:ascii="Times New Roman" w:hAnsi="Times New Roman"/>
          <w:bCs/>
          <w:szCs w:val="24"/>
        </w:rPr>
        <w:t xml:space="preserve"> </w:t>
      </w:r>
      <w:r w:rsidR="00AA0921" w:rsidRPr="00F07818">
        <w:rPr>
          <w:rFonts w:ascii="Times New Roman" w:hAnsi="Times New Roman"/>
          <w:bCs/>
          <w:szCs w:val="24"/>
        </w:rPr>
        <w:t>Cenu aptaujas nolikums</w:t>
      </w:r>
    </w:p>
    <w:p w14:paraId="0BFDB8E1" w14:textId="77777777" w:rsidR="00207EDC" w:rsidRPr="00F07818" w:rsidRDefault="00207EDC" w:rsidP="000540A3">
      <w:pPr>
        <w:pStyle w:val="Sarakstarindkopa"/>
        <w:ind w:left="0"/>
        <w:jc w:val="center"/>
        <w:rPr>
          <w:rFonts w:ascii="Times New Roman" w:hAnsi="Times New Roman"/>
          <w:bCs/>
          <w:szCs w:val="24"/>
        </w:rPr>
      </w:pPr>
    </w:p>
    <w:p w14:paraId="77509C52" w14:textId="3675AD82" w:rsidR="00C11A91" w:rsidRPr="00F07818" w:rsidRDefault="00AA0921" w:rsidP="00EC5174">
      <w:pPr>
        <w:ind w:firstLine="360"/>
        <w:jc w:val="both"/>
        <w:rPr>
          <w:rFonts w:ascii="Times New Roman" w:hAnsi="Times New Roman" w:cs="Times New Roman"/>
          <w:bCs/>
          <w:color w:val="000000"/>
          <w:sz w:val="24"/>
          <w:szCs w:val="24"/>
        </w:rPr>
      </w:pPr>
      <w:r w:rsidRPr="00F07818">
        <w:rPr>
          <w:rFonts w:ascii="Times New Roman" w:hAnsi="Times New Roman" w:cs="Times New Roman"/>
          <w:bCs/>
          <w:sz w:val="24"/>
          <w:szCs w:val="24"/>
        </w:rPr>
        <w:t>Cenu aptauju</w:t>
      </w:r>
      <w:r w:rsidR="00255465" w:rsidRPr="00F07818">
        <w:rPr>
          <w:rFonts w:ascii="Times New Roman" w:hAnsi="Times New Roman" w:cs="Times New Roman"/>
          <w:bCs/>
          <w:sz w:val="24"/>
          <w:szCs w:val="24"/>
        </w:rPr>
        <w:t xml:space="preserve"> </w:t>
      </w:r>
      <w:r w:rsidR="00C11A91" w:rsidRPr="00F07818">
        <w:rPr>
          <w:rFonts w:ascii="Times New Roman" w:hAnsi="Times New Roman" w:cs="Times New Roman"/>
          <w:bCs/>
          <w:sz w:val="24"/>
          <w:szCs w:val="24"/>
        </w:rPr>
        <w:t>rīko SIA “</w:t>
      </w:r>
      <w:r w:rsidRPr="00F07818">
        <w:rPr>
          <w:rFonts w:ascii="Times New Roman" w:hAnsi="Times New Roman" w:cs="Times New Roman"/>
          <w:bCs/>
          <w:sz w:val="24"/>
          <w:szCs w:val="24"/>
        </w:rPr>
        <w:t>DD Doktorāts</w:t>
      </w:r>
      <w:r w:rsidR="00C11A91" w:rsidRPr="00F07818">
        <w:rPr>
          <w:rFonts w:ascii="Times New Roman" w:hAnsi="Times New Roman" w:cs="Times New Roman"/>
          <w:bCs/>
          <w:sz w:val="24"/>
          <w:szCs w:val="24"/>
        </w:rPr>
        <w:t>”, vienotais reģistrācijas Nr.40</w:t>
      </w:r>
      <w:r w:rsidRPr="00F07818">
        <w:rPr>
          <w:rFonts w:ascii="Times New Roman" w:hAnsi="Times New Roman" w:cs="Times New Roman"/>
          <w:bCs/>
          <w:sz w:val="24"/>
          <w:szCs w:val="24"/>
        </w:rPr>
        <w:t>203956317</w:t>
      </w:r>
      <w:r w:rsidR="00C11A91" w:rsidRPr="00F07818">
        <w:rPr>
          <w:rFonts w:ascii="Times New Roman" w:hAnsi="Times New Roman" w:cs="Times New Roman"/>
          <w:bCs/>
          <w:sz w:val="24"/>
          <w:szCs w:val="24"/>
        </w:rPr>
        <w:t xml:space="preserve">, juridiskā adrese: </w:t>
      </w:r>
      <w:r w:rsidR="008C4D90" w:rsidRPr="00F07818">
        <w:rPr>
          <w:rFonts w:ascii="Times New Roman" w:hAnsi="Times New Roman" w:cs="Times New Roman"/>
          <w:bCs/>
          <w:sz w:val="24"/>
          <w:szCs w:val="24"/>
        </w:rPr>
        <w:t>Vīlipa iela 6-23</w:t>
      </w:r>
      <w:r w:rsidR="00C11A91" w:rsidRPr="00F07818">
        <w:rPr>
          <w:rFonts w:ascii="Times New Roman" w:hAnsi="Times New Roman" w:cs="Times New Roman"/>
          <w:bCs/>
          <w:sz w:val="24"/>
          <w:szCs w:val="24"/>
        </w:rPr>
        <w:t>,</w:t>
      </w:r>
      <w:r w:rsidR="008C4D90" w:rsidRPr="00F07818">
        <w:rPr>
          <w:rFonts w:ascii="Times New Roman" w:hAnsi="Times New Roman" w:cs="Times New Roman"/>
          <w:bCs/>
          <w:sz w:val="24"/>
          <w:szCs w:val="24"/>
        </w:rPr>
        <w:t xml:space="preserve"> Rīga</w:t>
      </w:r>
      <w:r w:rsidR="00C11A91" w:rsidRPr="00F07818">
        <w:rPr>
          <w:rFonts w:ascii="Times New Roman" w:hAnsi="Times New Roman" w:cs="Times New Roman"/>
          <w:bCs/>
          <w:sz w:val="24"/>
          <w:szCs w:val="24"/>
        </w:rPr>
        <w:t>, Latvija, LV-</w:t>
      </w:r>
      <w:r w:rsidR="008C4D90" w:rsidRPr="00F07818">
        <w:rPr>
          <w:rFonts w:ascii="Times New Roman" w:hAnsi="Times New Roman" w:cs="Times New Roman"/>
          <w:bCs/>
          <w:sz w:val="24"/>
          <w:szCs w:val="24"/>
        </w:rPr>
        <w:t>1083</w:t>
      </w:r>
      <w:r w:rsidR="00C11A91" w:rsidRPr="00F07818">
        <w:rPr>
          <w:rFonts w:ascii="Times New Roman" w:hAnsi="Times New Roman" w:cs="Times New Roman"/>
          <w:bCs/>
          <w:sz w:val="24"/>
          <w:szCs w:val="24"/>
        </w:rPr>
        <w:t xml:space="preserve">, tālrunis </w:t>
      </w:r>
      <w:r w:rsidR="008C4D90" w:rsidRPr="00F07818">
        <w:rPr>
          <w:rFonts w:ascii="Times New Roman" w:hAnsi="Times New Roman" w:cs="Times New Roman"/>
          <w:bCs/>
          <w:sz w:val="24"/>
          <w:szCs w:val="24"/>
        </w:rPr>
        <w:t>26146531</w:t>
      </w:r>
      <w:r w:rsidR="00C11A91" w:rsidRPr="00F07818">
        <w:rPr>
          <w:rFonts w:ascii="Times New Roman" w:hAnsi="Times New Roman" w:cs="Times New Roman"/>
          <w:bCs/>
          <w:sz w:val="24"/>
          <w:szCs w:val="24"/>
        </w:rPr>
        <w:t>, e-pasta adrese:</w:t>
      </w:r>
      <w:r w:rsidR="008C4D90" w:rsidRPr="00F07818">
        <w:rPr>
          <w:rFonts w:ascii="Times New Roman" w:hAnsi="Times New Roman" w:cs="Times New Roman"/>
          <w:bCs/>
          <w:sz w:val="24"/>
          <w:szCs w:val="24"/>
        </w:rPr>
        <w:t xml:space="preserve"> </w:t>
      </w:r>
      <w:hyperlink r:id="rId8" w:history="1">
        <w:r w:rsidR="008C4D90" w:rsidRPr="00F07818">
          <w:rPr>
            <w:rStyle w:val="Hipersaite"/>
            <w:rFonts w:ascii="Times New Roman" w:hAnsi="Times New Roman" w:cs="Times New Roman"/>
            <w:bCs/>
            <w:sz w:val="24"/>
            <w:szCs w:val="24"/>
          </w:rPr>
          <w:t>siadddoktorats@gmail.com</w:t>
        </w:r>
      </w:hyperlink>
      <w:r w:rsidR="008C4D90" w:rsidRPr="00F07818">
        <w:rPr>
          <w:rFonts w:ascii="Times New Roman" w:hAnsi="Times New Roman" w:cs="Times New Roman"/>
          <w:bCs/>
          <w:sz w:val="24"/>
          <w:szCs w:val="24"/>
        </w:rPr>
        <w:t xml:space="preserve"> </w:t>
      </w:r>
      <w:r w:rsidR="00C11A91" w:rsidRPr="00F07818">
        <w:rPr>
          <w:rFonts w:ascii="Times New Roman" w:hAnsi="Times New Roman" w:cs="Times New Roman"/>
          <w:bCs/>
          <w:sz w:val="24"/>
          <w:szCs w:val="24"/>
        </w:rPr>
        <w:t>(turpmāk – Pasūtītājs)</w:t>
      </w:r>
      <w:r w:rsidR="00C11A91" w:rsidRPr="00F07818">
        <w:rPr>
          <w:rFonts w:ascii="Times New Roman" w:hAnsi="Times New Roman" w:cs="Times New Roman"/>
          <w:bCs/>
          <w:color w:val="000000"/>
          <w:sz w:val="24"/>
          <w:szCs w:val="24"/>
        </w:rPr>
        <w:t>.</w:t>
      </w:r>
    </w:p>
    <w:p w14:paraId="7A753C8B" w14:textId="10783DB3" w:rsidR="007A6003" w:rsidRPr="00F07818" w:rsidRDefault="007A6003" w:rsidP="00EC5174">
      <w:pPr>
        <w:ind w:firstLine="360"/>
        <w:jc w:val="both"/>
        <w:rPr>
          <w:rFonts w:ascii="Times New Roman" w:hAnsi="Times New Roman" w:cs="Times New Roman"/>
          <w:bCs/>
          <w:color w:val="000000"/>
          <w:sz w:val="24"/>
          <w:szCs w:val="24"/>
        </w:rPr>
      </w:pPr>
      <w:r w:rsidRPr="00F07818">
        <w:rPr>
          <w:rFonts w:ascii="Times New Roman" w:hAnsi="Times New Roman" w:cs="Times New Roman"/>
          <w:bCs/>
          <w:color w:val="000000"/>
          <w:sz w:val="24"/>
          <w:szCs w:val="24"/>
        </w:rPr>
        <w:t xml:space="preserve">Cenu aptauja tiek veikta </w:t>
      </w:r>
      <w:bookmarkStart w:id="1" w:name="_Hlk161715595"/>
      <w:r w:rsidRPr="00F07818">
        <w:rPr>
          <w:rFonts w:ascii="Times New Roman" w:hAnsi="Times New Roman" w:cs="Times New Roman"/>
          <w:iCs/>
          <w:sz w:val="24"/>
          <w:szCs w:val="24"/>
          <w:lang w:eastAsia="en-US"/>
        </w:rPr>
        <w:t xml:space="preserve">Eiropas Savienības fonda </w:t>
      </w:r>
      <w:r w:rsidRPr="00F07818">
        <w:rPr>
          <w:rFonts w:ascii="Times New Roman" w:hAnsi="Times New Roman" w:cs="Times New Roman"/>
          <w:sz w:val="24"/>
          <w:szCs w:val="24"/>
          <w:lang w:eastAsia="en-US"/>
        </w:rPr>
        <w:t>projekta Nr.4.1.1.3/2/25/A/079  “SIA DD Doktorāts” infrastruktūras uzlabošana” ietvaros</w:t>
      </w:r>
      <w:bookmarkEnd w:id="1"/>
      <w:r w:rsidRPr="00F07818">
        <w:rPr>
          <w:rFonts w:ascii="Times New Roman" w:hAnsi="Times New Roman" w:cs="Times New Roman"/>
          <w:sz w:val="24"/>
          <w:szCs w:val="24"/>
          <w:lang w:eastAsia="en-US"/>
        </w:rPr>
        <w:t>.</w:t>
      </w:r>
    </w:p>
    <w:p w14:paraId="6A89E56E" w14:textId="76E5AFE7" w:rsidR="00C11A91" w:rsidRPr="00F07818" w:rsidRDefault="00C11A91" w:rsidP="00EC5174">
      <w:pPr>
        <w:pStyle w:val="Sarakstarindkopa"/>
        <w:numPr>
          <w:ilvl w:val="1"/>
          <w:numId w:val="3"/>
        </w:numPr>
        <w:ind w:left="426" w:hanging="425"/>
        <w:jc w:val="both"/>
        <w:rPr>
          <w:rFonts w:ascii="Times New Roman" w:hAnsi="Times New Roman"/>
          <w:bCs/>
          <w:szCs w:val="24"/>
        </w:rPr>
      </w:pPr>
      <w:r w:rsidRPr="00F07818">
        <w:rPr>
          <w:rFonts w:ascii="Times New Roman" w:hAnsi="Times New Roman"/>
          <w:b/>
          <w:szCs w:val="24"/>
        </w:rPr>
        <w:t>Iepirkuma priekšmets</w:t>
      </w:r>
      <w:r w:rsidRPr="00F07818">
        <w:rPr>
          <w:rFonts w:ascii="Times New Roman" w:hAnsi="Times New Roman"/>
          <w:bCs/>
          <w:szCs w:val="24"/>
        </w:rPr>
        <w:t xml:space="preserve"> – </w:t>
      </w:r>
      <w:r w:rsidR="00255465" w:rsidRPr="00F07818">
        <w:rPr>
          <w:rFonts w:ascii="Times New Roman" w:hAnsi="Times New Roman"/>
          <w:bCs/>
          <w:szCs w:val="24"/>
        </w:rPr>
        <w:t>t</w:t>
      </w:r>
      <w:r w:rsidRPr="00F07818">
        <w:rPr>
          <w:rFonts w:ascii="Times New Roman" w:hAnsi="Times New Roman"/>
          <w:bCs/>
          <w:szCs w:val="24"/>
        </w:rPr>
        <w:t xml:space="preserve">elpu </w:t>
      </w:r>
      <w:r w:rsidR="008C4D90" w:rsidRPr="00F07818">
        <w:rPr>
          <w:rFonts w:ascii="Times New Roman" w:hAnsi="Times New Roman"/>
          <w:bCs/>
          <w:szCs w:val="24"/>
        </w:rPr>
        <w:t>vienkāršota atjaunošana Klostera ielā 6a</w:t>
      </w:r>
      <w:r w:rsidR="00255465" w:rsidRPr="00F07818">
        <w:rPr>
          <w:rFonts w:ascii="Times New Roman" w:hAnsi="Times New Roman"/>
          <w:bCs/>
          <w:szCs w:val="24"/>
        </w:rPr>
        <w:t>, Limbažos</w:t>
      </w:r>
    </w:p>
    <w:p w14:paraId="0A55D320" w14:textId="67E8D618" w:rsidR="000349A3" w:rsidRPr="00F07818" w:rsidRDefault="000349A3" w:rsidP="00EC5174">
      <w:pPr>
        <w:pStyle w:val="Sarakstarindkopa"/>
        <w:numPr>
          <w:ilvl w:val="1"/>
          <w:numId w:val="3"/>
        </w:numPr>
        <w:ind w:left="426" w:hanging="426"/>
        <w:jc w:val="both"/>
        <w:rPr>
          <w:rFonts w:ascii="Times New Roman" w:hAnsi="Times New Roman"/>
          <w:bCs/>
          <w:szCs w:val="24"/>
        </w:rPr>
      </w:pPr>
      <w:r w:rsidRPr="00F07818">
        <w:rPr>
          <w:rFonts w:ascii="Times New Roman" w:hAnsi="Times New Roman"/>
          <w:b/>
          <w:szCs w:val="24"/>
        </w:rPr>
        <w:t xml:space="preserve">Identifikācijas </w:t>
      </w:r>
      <w:r w:rsidR="00EC5174" w:rsidRPr="00F07818">
        <w:rPr>
          <w:rFonts w:ascii="Times New Roman" w:hAnsi="Times New Roman"/>
          <w:b/>
          <w:szCs w:val="24"/>
        </w:rPr>
        <w:t>numurs:</w:t>
      </w:r>
      <w:r w:rsidRPr="00F07818">
        <w:rPr>
          <w:rFonts w:ascii="Times New Roman" w:hAnsi="Times New Roman"/>
          <w:bCs/>
          <w:szCs w:val="24"/>
        </w:rPr>
        <w:t xml:space="preserve"> 202</w:t>
      </w:r>
      <w:r w:rsidR="002B5267" w:rsidRPr="00F07818">
        <w:rPr>
          <w:rFonts w:ascii="Times New Roman" w:hAnsi="Times New Roman"/>
          <w:bCs/>
          <w:szCs w:val="24"/>
        </w:rPr>
        <w:t>6</w:t>
      </w:r>
      <w:r w:rsidR="008C4D90" w:rsidRPr="00F07818">
        <w:rPr>
          <w:rFonts w:ascii="Times New Roman" w:hAnsi="Times New Roman"/>
          <w:bCs/>
          <w:szCs w:val="24"/>
        </w:rPr>
        <w:t>-1</w:t>
      </w:r>
      <w:r w:rsidR="002B5267" w:rsidRPr="00F07818">
        <w:rPr>
          <w:rFonts w:ascii="Times New Roman" w:hAnsi="Times New Roman"/>
          <w:bCs/>
          <w:szCs w:val="24"/>
        </w:rPr>
        <w:t>.</w:t>
      </w:r>
    </w:p>
    <w:p w14:paraId="47339FAD" w14:textId="31D10CCF" w:rsidR="00C11A91" w:rsidRPr="00740265" w:rsidRDefault="00C11A91" w:rsidP="00EC5174">
      <w:pPr>
        <w:pStyle w:val="Sarakstarindkopa"/>
        <w:numPr>
          <w:ilvl w:val="1"/>
          <w:numId w:val="3"/>
        </w:numPr>
        <w:ind w:left="426" w:hanging="426"/>
        <w:jc w:val="both"/>
        <w:rPr>
          <w:rFonts w:ascii="Times New Roman" w:hAnsi="Times New Roman"/>
          <w:bCs/>
          <w:szCs w:val="24"/>
        </w:rPr>
      </w:pPr>
      <w:r w:rsidRPr="00740265">
        <w:rPr>
          <w:rFonts w:ascii="Times New Roman" w:hAnsi="Times New Roman"/>
          <w:b/>
          <w:szCs w:val="24"/>
        </w:rPr>
        <w:t>CPV kods:</w:t>
      </w:r>
      <w:r w:rsidRPr="00740265">
        <w:rPr>
          <w:rFonts w:ascii="Times New Roman" w:hAnsi="Times New Roman"/>
          <w:bCs/>
          <w:color w:val="000000" w:themeColor="text1"/>
          <w:szCs w:val="24"/>
        </w:rPr>
        <w:t xml:space="preserve"> </w:t>
      </w:r>
      <w:r w:rsidR="00C5181D" w:rsidRPr="00740265">
        <w:rPr>
          <w:rFonts w:ascii="Times New Roman" w:hAnsi="Times New Roman"/>
          <w:color w:val="000000"/>
          <w:szCs w:val="24"/>
          <w:shd w:val="clear" w:color="auto" w:fill="F8FBFF"/>
        </w:rPr>
        <w:t>45453000-7 (Kapitālais remonts un kosmētiskais remonts)</w:t>
      </w:r>
    </w:p>
    <w:p w14:paraId="2409EF3A" w14:textId="3BE55786" w:rsidR="002B5267" w:rsidRPr="00F07818" w:rsidRDefault="002B5267" w:rsidP="00EC5174">
      <w:pPr>
        <w:pStyle w:val="Sarakstarindkopa"/>
        <w:numPr>
          <w:ilvl w:val="1"/>
          <w:numId w:val="3"/>
        </w:numPr>
        <w:ind w:left="426" w:hanging="426"/>
        <w:jc w:val="both"/>
        <w:rPr>
          <w:rFonts w:ascii="Times New Roman" w:hAnsi="Times New Roman"/>
          <w:bCs/>
          <w:szCs w:val="24"/>
        </w:rPr>
      </w:pPr>
      <w:r w:rsidRPr="00F07818">
        <w:rPr>
          <w:rFonts w:ascii="Times New Roman" w:hAnsi="Times New Roman"/>
          <w:b/>
          <w:szCs w:val="24"/>
        </w:rPr>
        <w:t>Nolikuma pieejamība:</w:t>
      </w:r>
      <w:r w:rsidRPr="00F07818">
        <w:rPr>
          <w:rFonts w:ascii="Times New Roman" w:hAnsi="Times New Roman"/>
          <w:bCs/>
          <w:szCs w:val="24"/>
        </w:rPr>
        <w:t xml:space="preserve"> Nolikums pieejams</w:t>
      </w:r>
      <w:r w:rsidR="008C4D90" w:rsidRPr="00F07818">
        <w:rPr>
          <w:rFonts w:ascii="Times New Roman" w:hAnsi="Times New Roman"/>
          <w:bCs/>
          <w:szCs w:val="24"/>
        </w:rPr>
        <w:t xml:space="preserve"> Limbažu novada mājaslapā </w:t>
      </w:r>
      <w:hyperlink r:id="rId9" w:history="1">
        <w:r w:rsidR="008C4D90" w:rsidRPr="00F07818">
          <w:rPr>
            <w:rStyle w:val="Hipersaite"/>
            <w:rFonts w:ascii="Times New Roman" w:hAnsi="Times New Roman"/>
            <w:bCs/>
            <w:szCs w:val="24"/>
          </w:rPr>
          <w:t>https://www.limbazunovads.lv/lv/cenu-aptaujas</w:t>
        </w:r>
      </w:hyperlink>
      <w:r w:rsidR="008C4D90" w:rsidRPr="00F07818">
        <w:rPr>
          <w:rFonts w:ascii="Times New Roman" w:hAnsi="Times New Roman"/>
          <w:bCs/>
          <w:szCs w:val="24"/>
        </w:rPr>
        <w:t>.</w:t>
      </w:r>
    </w:p>
    <w:p w14:paraId="13EC2786" w14:textId="5D9CAEB5" w:rsidR="002B5267" w:rsidRPr="00F07818" w:rsidRDefault="002B5267" w:rsidP="00EC5174">
      <w:pPr>
        <w:pStyle w:val="Sarakstarindkopa"/>
        <w:numPr>
          <w:ilvl w:val="1"/>
          <w:numId w:val="3"/>
        </w:numPr>
        <w:ind w:left="426" w:hanging="426"/>
        <w:jc w:val="both"/>
        <w:rPr>
          <w:rFonts w:ascii="Times New Roman" w:hAnsi="Times New Roman"/>
          <w:bCs/>
          <w:szCs w:val="24"/>
        </w:rPr>
      </w:pPr>
      <w:r w:rsidRPr="00F07818">
        <w:rPr>
          <w:rFonts w:ascii="Times New Roman" w:hAnsi="Times New Roman"/>
          <w:b/>
          <w:color w:val="000000"/>
          <w:szCs w:val="24"/>
        </w:rPr>
        <w:t>Jautājumu iesniegšana</w:t>
      </w:r>
      <w:r w:rsidRPr="00F07818">
        <w:rPr>
          <w:rFonts w:ascii="Times New Roman" w:hAnsi="Times New Roman"/>
          <w:bCs/>
          <w:color w:val="000000"/>
          <w:szCs w:val="24"/>
        </w:rPr>
        <w:t>: I</w:t>
      </w:r>
      <w:r w:rsidRPr="00F07818">
        <w:rPr>
          <w:rFonts w:ascii="Times New Roman" w:hAnsi="Times New Roman"/>
          <w:bCs/>
          <w:szCs w:val="24"/>
        </w:rPr>
        <w:t>einteresēto Pretendentu jautājumi iesniedzami Iepirkum</w:t>
      </w:r>
      <w:r w:rsidR="00277501" w:rsidRPr="00F07818">
        <w:rPr>
          <w:rFonts w:ascii="Times New Roman" w:hAnsi="Times New Roman"/>
          <w:bCs/>
          <w:szCs w:val="24"/>
        </w:rPr>
        <w:t>u</w:t>
      </w:r>
      <w:r w:rsidRPr="00F07818">
        <w:rPr>
          <w:rFonts w:ascii="Times New Roman" w:hAnsi="Times New Roman"/>
          <w:bCs/>
          <w:szCs w:val="24"/>
        </w:rPr>
        <w:t xml:space="preserve"> komisijai, </w:t>
      </w:r>
      <w:r w:rsidR="00277501" w:rsidRPr="00F07818">
        <w:rPr>
          <w:rFonts w:ascii="Times New Roman" w:hAnsi="Times New Roman"/>
          <w:bCs/>
          <w:szCs w:val="24"/>
        </w:rPr>
        <w:t>Klostera ielā 6a</w:t>
      </w:r>
      <w:r w:rsidRPr="00F07818">
        <w:rPr>
          <w:rFonts w:ascii="Times New Roman" w:hAnsi="Times New Roman"/>
          <w:bCs/>
          <w:szCs w:val="24"/>
        </w:rPr>
        <w:t>, Limbažos, Limbažu novadā, LV-4001, vai elektroniski uz e-past</w:t>
      </w:r>
      <w:r w:rsidR="00277501" w:rsidRPr="00F07818">
        <w:rPr>
          <w:rFonts w:ascii="Times New Roman" w:hAnsi="Times New Roman"/>
          <w:bCs/>
          <w:szCs w:val="24"/>
        </w:rPr>
        <w:t>ā siadddoktorats@gmail.com</w:t>
      </w:r>
    </w:p>
    <w:p w14:paraId="62E3A23B" w14:textId="5F97B97A" w:rsidR="002B5267" w:rsidRPr="00F07818" w:rsidRDefault="002B5267" w:rsidP="00EC5174">
      <w:pPr>
        <w:pStyle w:val="Sarakstarindkopa"/>
        <w:numPr>
          <w:ilvl w:val="1"/>
          <w:numId w:val="3"/>
        </w:numPr>
        <w:ind w:left="426" w:hanging="426"/>
        <w:jc w:val="both"/>
        <w:rPr>
          <w:rFonts w:ascii="Times New Roman" w:hAnsi="Times New Roman"/>
          <w:bCs/>
          <w:szCs w:val="24"/>
        </w:rPr>
      </w:pPr>
      <w:r w:rsidRPr="00F07818">
        <w:rPr>
          <w:rFonts w:ascii="Times New Roman" w:hAnsi="Times New Roman"/>
          <w:b/>
          <w:szCs w:val="24"/>
        </w:rPr>
        <w:t>Kontaktpersona</w:t>
      </w:r>
      <w:r w:rsidRPr="00F07818">
        <w:rPr>
          <w:rFonts w:ascii="Times New Roman" w:hAnsi="Times New Roman"/>
          <w:bCs/>
          <w:szCs w:val="24"/>
        </w:rPr>
        <w:t xml:space="preserve">: </w:t>
      </w:r>
      <w:r w:rsidR="00277501" w:rsidRPr="00F07818">
        <w:rPr>
          <w:rFonts w:ascii="Times New Roman" w:eastAsia="Arial Unicode MS" w:hAnsi="Times New Roman"/>
          <w:bCs/>
          <w:kern w:val="1"/>
          <w:szCs w:val="24"/>
          <w:lang w:eastAsia="hi-IN"/>
        </w:rPr>
        <w:t>Monta Mazirska</w:t>
      </w:r>
      <w:r w:rsidRPr="00F07818">
        <w:rPr>
          <w:rFonts w:ascii="Times New Roman" w:eastAsia="Arial Unicode MS" w:hAnsi="Times New Roman"/>
          <w:bCs/>
          <w:kern w:val="1"/>
          <w:szCs w:val="24"/>
          <w:lang w:eastAsia="hi-IN"/>
        </w:rPr>
        <w:t>, tālr.: 2</w:t>
      </w:r>
      <w:r w:rsidR="00277501" w:rsidRPr="00F07818">
        <w:rPr>
          <w:rFonts w:ascii="Times New Roman" w:eastAsia="Arial Unicode MS" w:hAnsi="Times New Roman"/>
          <w:bCs/>
          <w:kern w:val="1"/>
          <w:szCs w:val="24"/>
          <w:lang w:eastAsia="hi-IN"/>
        </w:rPr>
        <w:t>6308404</w:t>
      </w:r>
      <w:r w:rsidRPr="00F07818">
        <w:rPr>
          <w:rFonts w:ascii="Times New Roman" w:eastAsia="Arial Unicode MS" w:hAnsi="Times New Roman"/>
          <w:bCs/>
          <w:kern w:val="1"/>
          <w:szCs w:val="24"/>
          <w:lang w:eastAsia="hi-IN"/>
        </w:rPr>
        <w:t>.</w:t>
      </w:r>
    </w:p>
    <w:p w14:paraId="62D40DEC" w14:textId="629025BF" w:rsidR="002B5267" w:rsidRPr="00F07818" w:rsidRDefault="002B5267" w:rsidP="00EC5174">
      <w:pPr>
        <w:pStyle w:val="Sarakstarindkopa"/>
        <w:numPr>
          <w:ilvl w:val="1"/>
          <w:numId w:val="3"/>
        </w:numPr>
        <w:ind w:left="426" w:hanging="426"/>
        <w:jc w:val="both"/>
        <w:rPr>
          <w:rFonts w:ascii="Times New Roman" w:hAnsi="Times New Roman"/>
          <w:bCs/>
          <w:szCs w:val="24"/>
        </w:rPr>
      </w:pPr>
      <w:r w:rsidRPr="00F07818">
        <w:rPr>
          <w:rFonts w:ascii="Times New Roman" w:hAnsi="Times New Roman"/>
          <w:b/>
          <w:bCs/>
          <w:szCs w:val="24"/>
        </w:rPr>
        <w:t>Piedāvājuma iesniegšana:</w:t>
      </w:r>
      <w:r w:rsidRPr="00F07818">
        <w:rPr>
          <w:rFonts w:ascii="Times New Roman" w:hAnsi="Times New Roman"/>
          <w:bCs/>
          <w:szCs w:val="24"/>
        </w:rPr>
        <w:t xml:space="preserve"> Pretendentiem piedāvājumus ir jāiesniedz </w:t>
      </w:r>
      <w:r w:rsidRPr="00F07818">
        <w:rPr>
          <w:rFonts w:ascii="Times New Roman" w:hAnsi="Times New Roman"/>
          <w:b/>
          <w:bCs/>
          <w:szCs w:val="24"/>
        </w:rPr>
        <w:t xml:space="preserve">līdz </w:t>
      </w:r>
      <w:r w:rsidR="00277501" w:rsidRPr="00F07818">
        <w:rPr>
          <w:rFonts w:ascii="Times New Roman" w:hAnsi="Times New Roman"/>
          <w:b/>
          <w:bCs/>
          <w:szCs w:val="24"/>
        </w:rPr>
        <w:t xml:space="preserve">2026.gada </w:t>
      </w:r>
      <w:r w:rsidR="008E56D8" w:rsidRPr="00F07818">
        <w:rPr>
          <w:rFonts w:ascii="Times New Roman" w:hAnsi="Times New Roman"/>
          <w:b/>
          <w:bCs/>
          <w:szCs w:val="24"/>
        </w:rPr>
        <w:t>1</w:t>
      </w:r>
      <w:r w:rsidR="00703772">
        <w:rPr>
          <w:rFonts w:ascii="Times New Roman" w:hAnsi="Times New Roman"/>
          <w:b/>
          <w:bCs/>
          <w:szCs w:val="24"/>
        </w:rPr>
        <w:t>7</w:t>
      </w:r>
      <w:r w:rsidR="00277501" w:rsidRPr="00F07818">
        <w:rPr>
          <w:rFonts w:ascii="Times New Roman" w:hAnsi="Times New Roman"/>
          <w:b/>
          <w:bCs/>
          <w:szCs w:val="24"/>
        </w:rPr>
        <w:t>.</w:t>
      </w:r>
      <w:r w:rsidR="008E56D8" w:rsidRPr="00F07818">
        <w:rPr>
          <w:rFonts w:ascii="Times New Roman" w:hAnsi="Times New Roman"/>
          <w:b/>
          <w:bCs/>
          <w:szCs w:val="24"/>
        </w:rPr>
        <w:t>jūnijam</w:t>
      </w:r>
      <w:r w:rsidR="00277501" w:rsidRPr="00F07818">
        <w:rPr>
          <w:rFonts w:ascii="Times New Roman" w:hAnsi="Times New Roman"/>
          <w:b/>
          <w:bCs/>
          <w:szCs w:val="24"/>
        </w:rPr>
        <w:t>,</w:t>
      </w:r>
      <w:r w:rsidRPr="00F07818">
        <w:rPr>
          <w:rFonts w:ascii="Times New Roman" w:hAnsi="Times New Roman"/>
          <w:b/>
          <w:bCs/>
          <w:szCs w:val="24"/>
        </w:rPr>
        <w:t xml:space="preserve"> plkst. </w:t>
      </w:r>
      <w:r w:rsidR="00C5181D" w:rsidRPr="00F07818">
        <w:rPr>
          <w:rFonts w:ascii="Times New Roman" w:hAnsi="Times New Roman"/>
          <w:b/>
          <w:bCs/>
          <w:szCs w:val="24"/>
        </w:rPr>
        <w:t>9</w:t>
      </w:r>
      <w:r w:rsidR="00277501" w:rsidRPr="00F07818">
        <w:rPr>
          <w:rFonts w:ascii="Times New Roman" w:hAnsi="Times New Roman"/>
          <w:b/>
          <w:bCs/>
          <w:szCs w:val="24"/>
        </w:rPr>
        <w:t>:00</w:t>
      </w:r>
      <w:r w:rsidRPr="00F07818">
        <w:rPr>
          <w:rFonts w:ascii="Times New Roman" w:hAnsi="Times New Roman"/>
          <w:bCs/>
          <w:szCs w:val="24"/>
        </w:rPr>
        <w:t xml:space="preserve"> personīgi </w:t>
      </w:r>
      <w:r w:rsidR="00277501" w:rsidRPr="00F07818">
        <w:rPr>
          <w:rFonts w:ascii="Times New Roman" w:hAnsi="Times New Roman"/>
          <w:bCs/>
          <w:szCs w:val="24"/>
        </w:rPr>
        <w:t>SIA DD Doktorāts</w:t>
      </w:r>
      <w:r w:rsidRPr="00F07818">
        <w:rPr>
          <w:rFonts w:ascii="Times New Roman" w:hAnsi="Times New Roman"/>
          <w:bCs/>
          <w:szCs w:val="24"/>
        </w:rPr>
        <w:t xml:space="preserve">, </w:t>
      </w:r>
      <w:r w:rsidR="00277501" w:rsidRPr="00F07818">
        <w:rPr>
          <w:rFonts w:ascii="Times New Roman" w:hAnsi="Times New Roman"/>
          <w:bCs/>
          <w:szCs w:val="24"/>
        </w:rPr>
        <w:t>Klostera iela 6a</w:t>
      </w:r>
      <w:r w:rsidRPr="00F07818">
        <w:rPr>
          <w:rFonts w:ascii="Times New Roman" w:hAnsi="Times New Roman"/>
          <w:bCs/>
          <w:szCs w:val="24"/>
        </w:rPr>
        <w:t>, Limbažos, LV-4001, nosūtot pa pastu vai nosūtot piedāvājumu elektroniski (parakstot ar drošu elektronisko parakstu) uz e-past</w:t>
      </w:r>
      <w:r w:rsidR="00277501" w:rsidRPr="00F07818">
        <w:rPr>
          <w:rFonts w:ascii="Times New Roman" w:hAnsi="Times New Roman"/>
          <w:bCs/>
          <w:szCs w:val="24"/>
        </w:rPr>
        <w:t>u siadddoktorats@gmail.com</w:t>
      </w:r>
      <w:r w:rsidRPr="00F07818">
        <w:rPr>
          <w:rFonts w:ascii="Times New Roman" w:hAnsi="Times New Roman"/>
          <w:bCs/>
          <w:szCs w:val="24"/>
        </w:rPr>
        <w:t>.</w:t>
      </w:r>
    </w:p>
    <w:p w14:paraId="530722E9" w14:textId="64C03D6B" w:rsidR="00DD5DEB" w:rsidRPr="00F07818" w:rsidRDefault="00DD5DEB" w:rsidP="00EC5174">
      <w:pPr>
        <w:pStyle w:val="Sarakstarindkopa"/>
        <w:numPr>
          <w:ilvl w:val="1"/>
          <w:numId w:val="3"/>
        </w:numPr>
        <w:ind w:left="426" w:hanging="426"/>
        <w:jc w:val="both"/>
        <w:rPr>
          <w:rFonts w:ascii="Times New Roman" w:hAnsi="Times New Roman"/>
          <w:bCs/>
          <w:szCs w:val="24"/>
        </w:rPr>
      </w:pPr>
      <w:r w:rsidRPr="00F07818">
        <w:rPr>
          <w:rFonts w:ascii="Times New Roman" w:hAnsi="Times New Roman"/>
          <w:b/>
          <w:szCs w:val="24"/>
        </w:rPr>
        <w:t>Piedāvājuma spēkā esamība:</w:t>
      </w:r>
      <w:r w:rsidRPr="00F07818">
        <w:rPr>
          <w:rFonts w:ascii="Times New Roman" w:hAnsi="Times New Roman"/>
          <w:bCs/>
          <w:szCs w:val="24"/>
        </w:rPr>
        <w:t xml:space="preserve"> derīguma termiņš ir </w:t>
      </w:r>
      <w:r w:rsidRPr="00F07818">
        <w:rPr>
          <w:rFonts w:ascii="Times New Roman" w:hAnsi="Times New Roman"/>
          <w:bCs/>
          <w:i/>
          <w:szCs w:val="24"/>
          <w:u w:val="single"/>
        </w:rPr>
        <w:t xml:space="preserve">60 (sešdesmit) </w:t>
      </w:r>
      <w:r w:rsidRPr="00F07818">
        <w:rPr>
          <w:rFonts w:ascii="Times New Roman" w:hAnsi="Times New Roman"/>
          <w:bCs/>
          <w:szCs w:val="24"/>
        </w:rPr>
        <w:t>kalendārās dienas, skaitot no iesniegšanas termiņa beigām.</w:t>
      </w:r>
    </w:p>
    <w:p w14:paraId="705E3E85" w14:textId="0057774B" w:rsidR="00DD5DEB" w:rsidRPr="00F07818" w:rsidRDefault="00DD5DEB" w:rsidP="00EC5174">
      <w:pPr>
        <w:pStyle w:val="Sarakstarindkopa"/>
        <w:numPr>
          <w:ilvl w:val="1"/>
          <w:numId w:val="3"/>
        </w:numPr>
        <w:ind w:left="426" w:hanging="426"/>
        <w:jc w:val="both"/>
        <w:rPr>
          <w:rFonts w:ascii="Times New Roman" w:hAnsi="Times New Roman"/>
          <w:bCs/>
          <w:szCs w:val="24"/>
        </w:rPr>
      </w:pPr>
      <w:r w:rsidRPr="00F07818">
        <w:rPr>
          <w:rFonts w:ascii="Times New Roman" w:hAnsi="Times New Roman"/>
          <w:b/>
          <w:szCs w:val="24"/>
        </w:rPr>
        <w:t>Līguma izpildes laiks, vieta:</w:t>
      </w:r>
    </w:p>
    <w:p w14:paraId="23694E35" w14:textId="2DBDD614" w:rsidR="00DD5DEB" w:rsidRPr="00F07818" w:rsidRDefault="00DD5DEB" w:rsidP="00EC5174">
      <w:pPr>
        <w:pStyle w:val="Sarakstarindkopa"/>
        <w:numPr>
          <w:ilvl w:val="1"/>
          <w:numId w:val="8"/>
        </w:numPr>
        <w:ind w:left="851" w:hanging="502"/>
        <w:jc w:val="both"/>
        <w:rPr>
          <w:rFonts w:ascii="Times New Roman" w:hAnsi="Times New Roman"/>
          <w:bCs/>
          <w:szCs w:val="24"/>
        </w:rPr>
      </w:pPr>
      <w:r w:rsidRPr="00F07818">
        <w:rPr>
          <w:rFonts w:ascii="Times New Roman" w:hAnsi="Times New Roman"/>
          <w:bCs/>
          <w:szCs w:val="24"/>
        </w:rPr>
        <w:t xml:space="preserve">Līguma izpildes laiks: </w:t>
      </w:r>
      <w:r w:rsidR="00B0305C" w:rsidRPr="00F07818">
        <w:rPr>
          <w:rFonts w:ascii="Times New Roman" w:hAnsi="Times New Roman"/>
          <w:bCs/>
          <w:szCs w:val="24"/>
        </w:rPr>
        <w:t>8</w:t>
      </w:r>
      <w:r w:rsidRPr="00F07818">
        <w:rPr>
          <w:rFonts w:ascii="Times New Roman" w:hAnsi="Times New Roman"/>
          <w:bCs/>
          <w:szCs w:val="24"/>
        </w:rPr>
        <w:t xml:space="preserve"> (</w:t>
      </w:r>
      <w:r w:rsidR="00B0305C" w:rsidRPr="00F07818">
        <w:rPr>
          <w:rFonts w:ascii="Times New Roman" w:hAnsi="Times New Roman"/>
          <w:bCs/>
          <w:szCs w:val="24"/>
        </w:rPr>
        <w:t>astoņas</w:t>
      </w:r>
      <w:r w:rsidRPr="00F07818">
        <w:rPr>
          <w:rFonts w:ascii="Times New Roman" w:hAnsi="Times New Roman"/>
          <w:bCs/>
          <w:szCs w:val="24"/>
        </w:rPr>
        <w:t>) kalendārās nedēļas no iepirkuma līguma noslēgšanas brīža;</w:t>
      </w:r>
    </w:p>
    <w:p w14:paraId="2EE45DB2" w14:textId="233D5978" w:rsidR="00DD5DEB" w:rsidRPr="00F07818" w:rsidRDefault="00DD5DEB" w:rsidP="00EC5174">
      <w:pPr>
        <w:pStyle w:val="Sarakstarindkopa"/>
        <w:numPr>
          <w:ilvl w:val="1"/>
          <w:numId w:val="8"/>
        </w:numPr>
        <w:ind w:left="851" w:hanging="502"/>
        <w:jc w:val="both"/>
        <w:rPr>
          <w:rFonts w:ascii="Times New Roman" w:hAnsi="Times New Roman"/>
          <w:bCs/>
          <w:szCs w:val="24"/>
        </w:rPr>
      </w:pPr>
      <w:r w:rsidRPr="00F07818">
        <w:rPr>
          <w:rFonts w:ascii="Times New Roman" w:hAnsi="Times New Roman"/>
          <w:bCs/>
          <w:szCs w:val="24"/>
        </w:rPr>
        <w:t xml:space="preserve">Līguma izpildes vieta: </w:t>
      </w:r>
      <w:r w:rsidR="00277501" w:rsidRPr="00F07818">
        <w:rPr>
          <w:rFonts w:ascii="Times New Roman" w:hAnsi="Times New Roman"/>
          <w:bCs/>
          <w:szCs w:val="24"/>
        </w:rPr>
        <w:t>Klostera iela 6a</w:t>
      </w:r>
      <w:r w:rsidRPr="00F07818">
        <w:rPr>
          <w:rFonts w:ascii="Times New Roman" w:hAnsi="Times New Roman"/>
          <w:bCs/>
          <w:szCs w:val="24"/>
        </w:rPr>
        <w:t>, Limbaži, Limbažu novads.</w:t>
      </w:r>
    </w:p>
    <w:p w14:paraId="20952CD5" w14:textId="13DA73E3" w:rsidR="00363D12" w:rsidRPr="00F07818" w:rsidRDefault="00363D12" w:rsidP="00930F3B">
      <w:pPr>
        <w:pStyle w:val="Sarakstarindkopa"/>
        <w:keepNext/>
        <w:widowControl w:val="0"/>
        <w:numPr>
          <w:ilvl w:val="0"/>
          <w:numId w:val="8"/>
        </w:numPr>
        <w:autoSpaceDE w:val="0"/>
        <w:autoSpaceDN w:val="0"/>
        <w:jc w:val="both"/>
        <w:outlineLvl w:val="2"/>
        <w:rPr>
          <w:rFonts w:ascii="Times New Roman" w:eastAsia="Arial Unicode MS" w:hAnsi="Times New Roman"/>
          <w:bCs/>
          <w:kern w:val="1"/>
          <w:szCs w:val="24"/>
          <w:lang w:eastAsia="hi-IN"/>
        </w:rPr>
      </w:pPr>
      <w:r w:rsidRPr="00F07818">
        <w:rPr>
          <w:rFonts w:ascii="Times New Roman" w:hAnsi="Times New Roman"/>
          <w:b/>
          <w:szCs w:val="24"/>
        </w:rPr>
        <w:t>Apmaksa:</w:t>
      </w:r>
      <w:r w:rsidRPr="00F07818">
        <w:rPr>
          <w:rFonts w:ascii="Times New Roman" w:hAnsi="Times New Roman"/>
          <w:bCs/>
          <w:szCs w:val="24"/>
        </w:rPr>
        <w:t xml:space="preserve"> </w:t>
      </w:r>
      <w:r w:rsidR="00B0305C" w:rsidRPr="00F07818">
        <w:rPr>
          <w:rFonts w:ascii="Times New Roman" w:hAnsi="Times New Roman"/>
          <w:bCs/>
          <w:szCs w:val="24"/>
        </w:rPr>
        <w:t>20% Pēc būvniecības ieceres saskaņošanas Būvvaldē,</w:t>
      </w:r>
      <w:r w:rsidR="00930F3B" w:rsidRPr="00F07818">
        <w:rPr>
          <w:rFonts w:ascii="Times New Roman" w:hAnsi="Times New Roman"/>
          <w:bCs/>
          <w:szCs w:val="24"/>
        </w:rPr>
        <w:t xml:space="preserve"> pārējo daļu – 80% apmērā, Pasūtītājs maksā pa daļām, saskaņā ar Izpildītāja, ne vēlāk kā līdz kārtējā mēneša 10. datumam iesniegto aktu par iepriekšējā periodā faktiski izpildītajiem Darbiem (ikmēneša darbu izpildes aktu)</w:t>
      </w:r>
      <w:r w:rsidRPr="00F07818">
        <w:rPr>
          <w:rFonts w:ascii="Times New Roman" w:hAnsi="Times New Roman"/>
          <w:bCs/>
          <w:szCs w:val="24"/>
        </w:rPr>
        <w:t>, gala apmaksa pēc darbu pieņemšanas. Apmaksa 15 (piecpadsmit) dienu pēc darbu pabeigšanas</w:t>
      </w:r>
      <w:r w:rsidRPr="00F07818">
        <w:rPr>
          <w:rFonts w:ascii="Times New Roman" w:hAnsi="Times New Roman"/>
          <w:bCs/>
          <w:szCs w:val="24"/>
          <w:lang w:eastAsia="en-US"/>
        </w:rPr>
        <w:t>.</w:t>
      </w:r>
    </w:p>
    <w:p w14:paraId="45DAB6D4" w14:textId="77777777" w:rsidR="00363D12" w:rsidRPr="00F07818" w:rsidRDefault="00300CB9" w:rsidP="00EC5174">
      <w:pPr>
        <w:pStyle w:val="Sarakstarindkopa"/>
        <w:keepNext/>
        <w:widowControl w:val="0"/>
        <w:numPr>
          <w:ilvl w:val="0"/>
          <w:numId w:val="8"/>
        </w:numPr>
        <w:autoSpaceDE w:val="0"/>
        <w:autoSpaceDN w:val="0"/>
        <w:jc w:val="both"/>
        <w:outlineLvl w:val="2"/>
        <w:rPr>
          <w:rFonts w:ascii="Times New Roman" w:eastAsia="Arial Unicode MS" w:hAnsi="Times New Roman"/>
          <w:bCs/>
          <w:kern w:val="1"/>
          <w:szCs w:val="24"/>
          <w:lang w:eastAsia="hi-IN"/>
        </w:rPr>
      </w:pPr>
      <w:r w:rsidRPr="00F07818">
        <w:rPr>
          <w:rFonts w:ascii="Times New Roman" w:hAnsi="Times New Roman"/>
          <w:b/>
          <w:color w:val="000000"/>
          <w:szCs w:val="24"/>
          <w:lang w:eastAsia="en-US"/>
        </w:rPr>
        <w:t>Garantija</w:t>
      </w:r>
      <w:r w:rsidR="00255465" w:rsidRPr="00F07818">
        <w:rPr>
          <w:rFonts w:ascii="Times New Roman" w:hAnsi="Times New Roman"/>
          <w:b/>
          <w:color w:val="000000"/>
          <w:szCs w:val="24"/>
          <w:lang w:eastAsia="en-US"/>
        </w:rPr>
        <w:t>:</w:t>
      </w:r>
      <w:r w:rsidR="00255465" w:rsidRPr="00F07818">
        <w:rPr>
          <w:rFonts w:ascii="Times New Roman" w:hAnsi="Times New Roman"/>
          <w:bCs/>
          <w:color w:val="000000"/>
          <w:szCs w:val="24"/>
          <w:lang w:eastAsia="en-US"/>
        </w:rPr>
        <w:t xml:space="preserve"> </w:t>
      </w:r>
      <w:r w:rsidRPr="00F07818">
        <w:rPr>
          <w:rFonts w:ascii="Times New Roman" w:hAnsi="Times New Roman"/>
          <w:bCs/>
          <w:color w:val="000000"/>
          <w:szCs w:val="24"/>
          <w:lang w:eastAsia="en-US"/>
        </w:rPr>
        <w:t>3</w:t>
      </w:r>
      <w:r w:rsidR="00B02451" w:rsidRPr="00F07818">
        <w:rPr>
          <w:rFonts w:ascii="Times New Roman" w:hAnsi="Times New Roman"/>
          <w:bCs/>
          <w:color w:val="000000"/>
          <w:szCs w:val="24"/>
          <w:lang w:eastAsia="en-US"/>
        </w:rPr>
        <w:t xml:space="preserve"> (trīs) </w:t>
      </w:r>
      <w:r w:rsidRPr="00F07818">
        <w:rPr>
          <w:rFonts w:ascii="Times New Roman" w:hAnsi="Times New Roman"/>
          <w:bCs/>
          <w:color w:val="000000"/>
          <w:szCs w:val="24"/>
          <w:lang w:eastAsia="en-US"/>
        </w:rPr>
        <w:t>gadi</w:t>
      </w:r>
      <w:r w:rsidR="00255465" w:rsidRPr="00F07818">
        <w:rPr>
          <w:rFonts w:ascii="Times New Roman" w:hAnsi="Times New Roman"/>
          <w:bCs/>
          <w:color w:val="000000"/>
          <w:szCs w:val="24"/>
          <w:lang w:eastAsia="en-US"/>
        </w:rPr>
        <w:t>.</w:t>
      </w:r>
    </w:p>
    <w:p w14:paraId="00AAA3E4" w14:textId="78BB3668" w:rsidR="00DD5DEB" w:rsidRPr="00F07818" w:rsidRDefault="00DD5DEB" w:rsidP="00EC5174">
      <w:pPr>
        <w:pStyle w:val="Sarakstarindkopa"/>
        <w:keepNext/>
        <w:widowControl w:val="0"/>
        <w:numPr>
          <w:ilvl w:val="0"/>
          <w:numId w:val="8"/>
        </w:numPr>
        <w:autoSpaceDE w:val="0"/>
        <w:autoSpaceDN w:val="0"/>
        <w:jc w:val="both"/>
        <w:outlineLvl w:val="2"/>
        <w:rPr>
          <w:rFonts w:ascii="Times New Roman" w:eastAsia="Arial Unicode MS" w:hAnsi="Times New Roman"/>
          <w:bCs/>
          <w:kern w:val="1"/>
          <w:szCs w:val="24"/>
          <w:lang w:eastAsia="hi-IN"/>
        </w:rPr>
      </w:pPr>
      <w:r w:rsidRPr="00F07818">
        <w:rPr>
          <w:rFonts w:ascii="Times New Roman" w:hAnsi="Times New Roman"/>
          <w:b/>
          <w:color w:val="000000"/>
          <w:szCs w:val="24"/>
          <w:lang w:eastAsia="en-US"/>
        </w:rPr>
        <w:t>Piedāvājuma izvērtēšanas kritērijs</w:t>
      </w:r>
      <w:bookmarkEnd w:id="0"/>
      <w:r w:rsidR="00255465" w:rsidRPr="00F07818">
        <w:rPr>
          <w:rFonts w:ascii="Times New Roman" w:hAnsi="Times New Roman"/>
          <w:bCs/>
          <w:color w:val="000000"/>
          <w:szCs w:val="24"/>
          <w:lang w:eastAsia="en-US"/>
        </w:rPr>
        <w:t xml:space="preserve"> </w:t>
      </w:r>
      <w:r w:rsidRPr="00F07818">
        <w:rPr>
          <w:rFonts w:ascii="Times New Roman" w:hAnsi="Times New Roman"/>
          <w:bCs/>
          <w:color w:val="000000"/>
          <w:szCs w:val="24"/>
          <w:lang w:eastAsia="en-US"/>
        </w:rPr>
        <w:t xml:space="preserve">– </w:t>
      </w:r>
      <w:r w:rsidR="00F36B99" w:rsidRPr="00F07818">
        <w:rPr>
          <w:rFonts w:ascii="Times New Roman" w:hAnsi="Times New Roman"/>
          <w:bCs/>
          <w:color w:val="000000"/>
          <w:szCs w:val="24"/>
          <w:lang w:eastAsia="en-US"/>
        </w:rPr>
        <w:t>zemākā cena.</w:t>
      </w:r>
    </w:p>
    <w:p w14:paraId="1FF8C1DD" w14:textId="5E7A7ED0" w:rsidR="00363D12" w:rsidRPr="00F07818" w:rsidRDefault="00363D12" w:rsidP="00EC5174">
      <w:pPr>
        <w:pStyle w:val="Sarakstarindkopa"/>
        <w:keepNext/>
        <w:widowControl w:val="0"/>
        <w:numPr>
          <w:ilvl w:val="0"/>
          <w:numId w:val="8"/>
        </w:numPr>
        <w:autoSpaceDE w:val="0"/>
        <w:autoSpaceDN w:val="0"/>
        <w:jc w:val="both"/>
        <w:outlineLvl w:val="2"/>
        <w:rPr>
          <w:rFonts w:ascii="Times New Roman" w:eastAsia="Arial Unicode MS" w:hAnsi="Times New Roman"/>
          <w:bCs/>
          <w:kern w:val="1"/>
          <w:szCs w:val="24"/>
          <w:lang w:eastAsia="hi-IN"/>
        </w:rPr>
      </w:pPr>
      <w:r w:rsidRPr="00F07818">
        <w:rPr>
          <w:rFonts w:ascii="Times New Roman" w:eastAsia="Arial Unicode MS" w:hAnsi="Times New Roman"/>
          <w:b/>
          <w:kern w:val="1"/>
          <w:szCs w:val="24"/>
          <w:lang w:eastAsia="hi-IN"/>
        </w:rPr>
        <w:t>Piedāvājumā iekļaujamie dokumenti:</w:t>
      </w:r>
    </w:p>
    <w:p w14:paraId="74C09D65" w14:textId="03F31B93" w:rsidR="00363D12" w:rsidRPr="00F07818" w:rsidRDefault="00363D12" w:rsidP="00EC5174">
      <w:pPr>
        <w:pStyle w:val="Sarakstarindkopa"/>
        <w:keepNext/>
        <w:widowControl w:val="0"/>
        <w:numPr>
          <w:ilvl w:val="1"/>
          <w:numId w:val="8"/>
        </w:numPr>
        <w:autoSpaceDE w:val="0"/>
        <w:autoSpaceDN w:val="0"/>
        <w:ind w:left="851" w:hanging="502"/>
        <w:jc w:val="both"/>
        <w:outlineLvl w:val="2"/>
        <w:rPr>
          <w:rFonts w:ascii="Times New Roman" w:eastAsia="Arial Unicode MS" w:hAnsi="Times New Roman"/>
          <w:bCs/>
          <w:kern w:val="1"/>
          <w:szCs w:val="24"/>
          <w:lang w:eastAsia="hi-IN"/>
        </w:rPr>
      </w:pPr>
      <w:r w:rsidRPr="00F07818">
        <w:rPr>
          <w:rFonts w:ascii="Times New Roman" w:hAnsi="Times New Roman"/>
          <w:bCs/>
          <w:color w:val="000000"/>
          <w:szCs w:val="24"/>
        </w:rPr>
        <w:t>P</w:t>
      </w:r>
      <w:r w:rsidR="000A4EE4" w:rsidRPr="00F07818">
        <w:rPr>
          <w:rFonts w:ascii="Times New Roman" w:hAnsi="Times New Roman"/>
          <w:bCs/>
          <w:color w:val="000000"/>
          <w:szCs w:val="24"/>
        </w:rPr>
        <w:t>retendenta pieteikums dalībai iepirkumā</w:t>
      </w:r>
      <w:r w:rsidRPr="00F07818">
        <w:rPr>
          <w:rFonts w:ascii="Times New Roman" w:hAnsi="Times New Roman"/>
          <w:bCs/>
          <w:color w:val="000000"/>
          <w:szCs w:val="24"/>
        </w:rPr>
        <w:t xml:space="preserve"> – Pielikums Nr.1</w:t>
      </w:r>
    </w:p>
    <w:p w14:paraId="67B4D40D" w14:textId="6BB58702" w:rsidR="00363D12" w:rsidRPr="00F07818" w:rsidRDefault="00363D12" w:rsidP="00EC5174">
      <w:pPr>
        <w:pStyle w:val="Sarakstarindkopa"/>
        <w:keepNext/>
        <w:widowControl w:val="0"/>
        <w:numPr>
          <w:ilvl w:val="1"/>
          <w:numId w:val="8"/>
        </w:numPr>
        <w:autoSpaceDE w:val="0"/>
        <w:autoSpaceDN w:val="0"/>
        <w:ind w:left="851" w:hanging="502"/>
        <w:jc w:val="both"/>
        <w:outlineLvl w:val="2"/>
        <w:rPr>
          <w:rFonts w:ascii="Times New Roman" w:eastAsia="Arial Unicode MS" w:hAnsi="Times New Roman"/>
          <w:bCs/>
          <w:kern w:val="1"/>
          <w:szCs w:val="24"/>
          <w:lang w:eastAsia="hi-IN"/>
        </w:rPr>
      </w:pPr>
      <w:r w:rsidRPr="00F07818">
        <w:rPr>
          <w:rFonts w:ascii="Times New Roman" w:hAnsi="Times New Roman"/>
          <w:bCs/>
          <w:color w:val="000000"/>
          <w:szCs w:val="24"/>
        </w:rPr>
        <w:t>Finanšu piedāvājums</w:t>
      </w:r>
      <w:r w:rsidR="000A4EE4" w:rsidRPr="00F07818">
        <w:rPr>
          <w:rFonts w:ascii="Times New Roman" w:hAnsi="Times New Roman"/>
          <w:bCs/>
          <w:color w:val="000000"/>
          <w:szCs w:val="24"/>
        </w:rPr>
        <w:t xml:space="preserve"> - tāme</w:t>
      </w:r>
      <w:r w:rsidRPr="00F07818">
        <w:rPr>
          <w:rFonts w:ascii="Times New Roman" w:hAnsi="Times New Roman"/>
          <w:bCs/>
          <w:color w:val="000000"/>
          <w:szCs w:val="24"/>
        </w:rPr>
        <w:t xml:space="preserve"> – Pielikums Nr.</w:t>
      </w:r>
      <w:r w:rsidR="000A4EE4" w:rsidRPr="00F07818">
        <w:rPr>
          <w:rFonts w:ascii="Times New Roman" w:hAnsi="Times New Roman"/>
          <w:bCs/>
          <w:color w:val="000000"/>
          <w:szCs w:val="24"/>
        </w:rPr>
        <w:t>3</w:t>
      </w:r>
    </w:p>
    <w:p w14:paraId="5090A4F6" w14:textId="7C76B0D5" w:rsidR="00C5181D" w:rsidRPr="00F07818" w:rsidRDefault="00C5181D" w:rsidP="00EC5174">
      <w:pPr>
        <w:pStyle w:val="Sarakstarindkopa"/>
        <w:keepNext/>
        <w:widowControl w:val="0"/>
        <w:numPr>
          <w:ilvl w:val="1"/>
          <w:numId w:val="8"/>
        </w:numPr>
        <w:autoSpaceDE w:val="0"/>
        <w:autoSpaceDN w:val="0"/>
        <w:ind w:left="851" w:hanging="502"/>
        <w:jc w:val="both"/>
        <w:outlineLvl w:val="2"/>
        <w:rPr>
          <w:rFonts w:ascii="Times New Roman" w:eastAsia="Arial Unicode MS" w:hAnsi="Times New Roman"/>
          <w:bCs/>
          <w:kern w:val="1"/>
          <w:szCs w:val="24"/>
          <w:lang w:eastAsia="hi-IN"/>
        </w:rPr>
      </w:pPr>
      <w:r w:rsidRPr="00F07818">
        <w:rPr>
          <w:rFonts w:ascii="Times New Roman" w:hAnsi="Times New Roman"/>
          <w:bCs/>
          <w:color w:val="000000"/>
          <w:szCs w:val="24"/>
        </w:rPr>
        <w:t>Apliecinājums par neatkarīgi izstrādātu piedāvājumu – Pielikums Nr.7</w:t>
      </w:r>
    </w:p>
    <w:p w14:paraId="07DA2329" w14:textId="48F69BE6" w:rsidR="00363D12" w:rsidRPr="00F07818" w:rsidRDefault="00363D12" w:rsidP="00EC5174">
      <w:pPr>
        <w:pStyle w:val="Sarakstarindkopa"/>
        <w:keepNext/>
        <w:widowControl w:val="0"/>
        <w:numPr>
          <w:ilvl w:val="0"/>
          <w:numId w:val="8"/>
        </w:numPr>
        <w:autoSpaceDE w:val="0"/>
        <w:autoSpaceDN w:val="0"/>
        <w:jc w:val="both"/>
        <w:outlineLvl w:val="2"/>
        <w:rPr>
          <w:rFonts w:ascii="Times New Roman" w:eastAsia="Arial Unicode MS" w:hAnsi="Times New Roman"/>
          <w:b/>
          <w:kern w:val="1"/>
          <w:szCs w:val="24"/>
          <w:lang w:eastAsia="hi-IN"/>
        </w:rPr>
      </w:pPr>
      <w:r w:rsidRPr="00F07818">
        <w:rPr>
          <w:rFonts w:ascii="Times New Roman" w:eastAsia="Arial Unicode MS" w:hAnsi="Times New Roman"/>
          <w:b/>
          <w:kern w:val="1"/>
          <w:szCs w:val="24"/>
          <w:lang w:eastAsia="hi-IN"/>
        </w:rPr>
        <w:t>Līguma slēgšana:</w:t>
      </w:r>
    </w:p>
    <w:p w14:paraId="30414FB5" w14:textId="77777777" w:rsidR="00363D12" w:rsidRPr="00F07818" w:rsidRDefault="00C11A91" w:rsidP="00EC5174">
      <w:pPr>
        <w:pStyle w:val="Sarakstarindkopa"/>
        <w:numPr>
          <w:ilvl w:val="1"/>
          <w:numId w:val="8"/>
        </w:numPr>
        <w:ind w:left="851" w:hanging="502"/>
        <w:jc w:val="both"/>
        <w:rPr>
          <w:rFonts w:ascii="Times New Roman" w:hAnsi="Times New Roman"/>
          <w:bCs/>
          <w:szCs w:val="24"/>
        </w:rPr>
      </w:pPr>
      <w:bookmarkStart w:id="2" w:name="_1.5.4._Piedāvājumu_atvēršanas"/>
      <w:bookmarkStart w:id="3" w:name="_1.7._Prasības_attiecībā"/>
      <w:bookmarkStart w:id="4" w:name="_1.6._Piedāvājumā_iekļaujamie_dokume"/>
      <w:bookmarkEnd w:id="2"/>
      <w:bookmarkEnd w:id="3"/>
      <w:bookmarkEnd w:id="4"/>
      <w:r w:rsidRPr="00F07818">
        <w:rPr>
          <w:rFonts w:ascii="Times New Roman" w:hAnsi="Times New Roman"/>
          <w:bCs/>
          <w:szCs w:val="24"/>
        </w:rPr>
        <w:t xml:space="preserve">Pretendentam jāparaksta sagatavotais iepirkuma līgums ne vēlāk kā 10 (desmit) dienu laikā no pasūtītāja uzaicinājuma. </w:t>
      </w:r>
    </w:p>
    <w:p w14:paraId="57A6CA2B" w14:textId="2F642738" w:rsidR="00C11A91" w:rsidRPr="00F07818" w:rsidRDefault="00C11A91" w:rsidP="00EC5174">
      <w:pPr>
        <w:pStyle w:val="Sarakstarindkopa"/>
        <w:numPr>
          <w:ilvl w:val="1"/>
          <w:numId w:val="8"/>
        </w:numPr>
        <w:ind w:left="851" w:hanging="502"/>
        <w:jc w:val="both"/>
        <w:rPr>
          <w:rFonts w:ascii="Times New Roman" w:hAnsi="Times New Roman"/>
          <w:bCs/>
          <w:szCs w:val="24"/>
        </w:rPr>
      </w:pPr>
      <w:r w:rsidRPr="00F07818">
        <w:rPr>
          <w:rFonts w:ascii="Times New Roman" w:hAnsi="Times New Roman"/>
          <w:bCs/>
          <w:szCs w:val="24"/>
        </w:rPr>
        <w:t>Komisija ir tiesīga atcelt savu lēmumu par iepirkuma līguma slēgšanas tiesību piešķiršanu un pieņemt lēmumu par iepirkuma līguma slēgšanas tiesību piešķiršanu nākamajam pretendentam, ja pretendents atsakās slēgt iepirkuma līgumu</w:t>
      </w:r>
      <w:r w:rsidR="000349A3" w:rsidRPr="00F07818">
        <w:rPr>
          <w:rFonts w:ascii="Times New Roman" w:hAnsi="Times New Roman"/>
          <w:bCs/>
          <w:szCs w:val="24"/>
        </w:rPr>
        <w:t>.</w:t>
      </w:r>
    </w:p>
    <w:p w14:paraId="0D461FD2" w14:textId="77777777" w:rsidR="001F1A78" w:rsidRPr="00F07818" w:rsidRDefault="00C236B4" w:rsidP="001F1A78">
      <w:pPr>
        <w:pStyle w:val="Pamatteksts"/>
        <w:widowControl w:val="0"/>
        <w:spacing w:after="0"/>
        <w:jc w:val="both"/>
        <w:rPr>
          <w:rFonts w:ascii="Times New Roman" w:hAnsi="Times New Roman" w:cs="Times New Roman"/>
          <w:sz w:val="24"/>
          <w:szCs w:val="24"/>
        </w:rPr>
      </w:pPr>
      <w:r w:rsidRPr="00F07818">
        <w:rPr>
          <w:rFonts w:ascii="Times New Roman" w:hAnsi="Times New Roman" w:cs="Times New Roman"/>
          <w:sz w:val="24"/>
          <w:szCs w:val="24"/>
        </w:rPr>
        <w:t xml:space="preserve">15. Pretendentam nepieciešams sagatavot būvniecības dokumentāciju vienkāršotai atjaunošanai un iesniegt Būvvaldē, atbilstoši Latvijas Republikas likumiem, Ministru </w:t>
      </w:r>
      <w:r w:rsidRPr="00F07818">
        <w:rPr>
          <w:rFonts w:ascii="Times New Roman" w:hAnsi="Times New Roman" w:cs="Times New Roman"/>
          <w:sz w:val="24"/>
          <w:szCs w:val="24"/>
        </w:rPr>
        <w:lastRenderedPageBreak/>
        <w:t>Kabineta noteikumiem, Latvijas būvnormatīviem, standartiem, ieinteresēto instanču tehnisko noteikumu prasībām, ievērojot izteiktos norādījumus un ieteikumus</w:t>
      </w:r>
      <w:r w:rsidR="001F1A78" w:rsidRPr="00F07818">
        <w:rPr>
          <w:rFonts w:ascii="Times New Roman" w:hAnsi="Times New Roman" w:cs="Times New Roman"/>
          <w:sz w:val="24"/>
          <w:szCs w:val="24"/>
        </w:rPr>
        <w:t>.</w:t>
      </w:r>
    </w:p>
    <w:p w14:paraId="77026E85" w14:textId="34672F91" w:rsidR="001F1A78" w:rsidRPr="00F07818" w:rsidRDefault="001F1A78" w:rsidP="001F1A78">
      <w:pPr>
        <w:pStyle w:val="Pamatteksts"/>
        <w:widowControl w:val="0"/>
        <w:spacing w:after="0"/>
        <w:jc w:val="both"/>
        <w:rPr>
          <w:rFonts w:ascii="Times New Roman" w:hAnsi="Times New Roman" w:cs="Times New Roman"/>
          <w:color w:val="222222"/>
          <w:sz w:val="24"/>
          <w:szCs w:val="24"/>
          <w:shd w:val="clear" w:color="auto" w:fill="FFFFFF"/>
        </w:rPr>
      </w:pPr>
      <w:r w:rsidRPr="00F07818">
        <w:rPr>
          <w:rFonts w:ascii="Times New Roman" w:hAnsi="Times New Roman" w:cs="Times New Roman"/>
          <w:sz w:val="24"/>
          <w:szCs w:val="24"/>
        </w:rPr>
        <w:t xml:space="preserve">16. </w:t>
      </w:r>
      <w:r w:rsidRPr="00F07818">
        <w:rPr>
          <w:rFonts w:ascii="Times New Roman" w:hAnsi="Times New Roman" w:cs="Times New Roman"/>
          <w:color w:val="222222"/>
          <w:sz w:val="24"/>
          <w:szCs w:val="24"/>
          <w:shd w:val="clear" w:color="auto" w:fill="FFFFFF"/>
        </w:rPr>
        <w:t>Būvniecības ieceres izstrādes procesā piesaistīt sertificētu Vides pieejamības ekspertu (nodrošina SIA LIMBAŽU SLIMNĪCA), lai izvērtētu iespēju uzlabot vides pieejamību Objektā.</w:t>
      </w:r>
    </w:p>
    <w:p w14:paraId="157E2F10" w14:textId="11B5B7E2" w:rsidR="00126685" w:rsidRPr="00F07818" w:rsidRDefault="00126685" w:rsidP="00126685">
      <w:pPr>
        <w:pStyle w:val="Pamatteksts"/>
        <w:widowControl w:val="0"/>
        <w:spacing w:after="0"/>
        <w:jc w:val="both"/>
        <w:rPr>
          <w:rFonts w:ascii="Times New Roman" w:hAnsi="Times New Roman" w:cs="Times New Roman"/>
          <w:color w:val="222222"/>
          <w:sz w:val="24"/>
          <w:szCs w:val="24"/>
          <w:shd w:val="clear" w:color="auto" w:fill="FFFFFF"/>
        </w:rPr>
      </w:pPr>
      <w:r w:rsidRPr="00F07818">
        <w:rPr>
          <w:rFonts w:ascii="Times New Roman" w:hAnsi="Times New Roman" w:cs="Times New Roman"/>
          <w:color w:val="222222"/>
          <w:sz w:val="24"/>
          <w:szCs w:val="24"/>
          <w:shd w:val="clear" w:color="auto" w:fill="FFFFFF"/>
        </w:rPr>
        <w:t>17. Projekta dokumentāciju, lai BIS iesniegtu paskaidrojuma rak</w:t>
      </w:r>
      <w:r w:rsidR="00BB753F" w:rsidRPr="00F07818">
        <w:rPr>
          <w:rFonts w:ascii="Times New Roman" w:hAnsi="Times New Roman" w:cs="Times New Roman"/>
          <w:color w:val="222222"/>
          <w:sz w:val="24"/>
          <w:szCs w:val="24"/>
          <w:shd w:val="clear" w:color="auto" w:fill="FFFFFF"/>
        </w:rPr>
        <w:t>s</w:t>
      </w:r>
      <w:r w:rsidRPr="00F07818">
        <w:rPr>
          <w:rFonts w:ascii="Times New Roman" w:hAnsi="Times New Roman" w:cs="Times New Roman"/>
          <w:color w:val="222222"/>
          <w:sz w:val="24"/>
          <w:szCs w:val="24"/>
          <w:shd w:val="clear" w:color="auto" w:fill="FFFFFF"/>
        </w:rPr>
        <w:t>tu, izstrādāt un noformēt atbilstoši būvniecību regulējušiem normatīvajiem aktiem.</w:t>
      </w:r>
    </w:p>
    <w:p w14:paraId="08C48A83" w14:textId="706AC9E5" w:rsidR="001F1A78" w:rsidRPr="00F07818" w:rsidRDefault="00126685" w:rsidP="00C5181D">
      <w:pPr>
        <w:pStyle w:val="Pamatteksts"/>
        <w:widowControl w:val="0"/>
        <w:spacing w:after="0"/>
        <w:jc w:val="both"/>
        <w:rPr>
          <w:rFonts w:ascii="Times New Roman" w:hAnsi="Times New Roman" w:cs="Times New Roman"/>
          <w:color w:val="222222"/>
          <w:sz w:val="24"/>
          <w:szCs w:val="24"/>
          <w:shd w:val="clear" w:color="auto" w:fill="FFFFFF"/>
        </w:rPr>
      </w:pPr>
      <w:r w:rsidRPr="00F07818">
        <w:rPr>
          <w:rFonts w:ascii="Times New Roman" w:hAnsi="Times New Roman" w:cs="Times New Roman"/>
          <w:color w:val="222222"/>
          <w:sz w:val="24"/>
          <w:szCs w:val="24"/>
          <w:shd w:val="clear" w:color="auto" w:fill="FFFFFF"/>
        </w:rPr>
        <w:t xml:space="preserve">18. Izstrādātā projekta dokumentācija ievietojama BIS attiecīgajā būvniecības lietā un apstiprināma no sertificēta projektētāja puses.  </w:t>
      </w:r>
    </w:p>
    <w:p w14:paraId="087DC989" w14:textId="77777777" w:rsidR="00C236B4" w:rsidRPr="00F07818" w:rsidRDefault="00C236B4" w:rsidP="00C236B4">
      <w:pPr>
        <w:jc w:val="both"/>
        <w:rPr>
          <w:rFonts w:ascii="Times New Roman" w:hAnsi="Times New Roman"/>
          <w:bCs/>
          <w:szCs w:val="24"/>
        </w:rPr>
      </w:pPr>
    </w:p>
    <w:p w14:paraId="7B5EC242" w14:textId="5018534E" w:rsidR="00C11A91" w:rsidRPr="00F07818" w:rsidRDefault="00C11A91" w:rsidP="00EC5174">
      <w:pPr>
        <w:pStyle w:val="Paraststmeklis"/>
        <w:spacing w:before="0" w:beforeAutospacing="0" w:after="0" w:afterAutospacing="0"/>
        <w:ind w:firstLine="349"/>
        <w:jc w:val="both"/>
        <w:rPr>
          <w:rFonts w:ascii="Times New Roman" w:hAnsi="Times New Roman"/>
          <w:b/>
          <w:lang w:val="lv-LV"/>
        </w:rPr>
      </w:pPr>
      <w:r w:rsidRPr="00F07818">
        <w:rPr>
          <w:rFonts w:ascii="Times New Roman" w:hAnsi="Times New Roman"/>
          <w:b/>
          <w:lang w:val="lv-LV"/>
        </w:rPr>
        <w:t>P</w:t>
      </w:r>
      <w:r w:rsidR="00EC5174" w:rsidRPr="00F07818">
        <w:rPr>
          <w:rFonts w:ascii="Times New Roman" w:hAnsi="Times New Roman"/>
          <w:b/>
          <w:lang w:val="lv-LV"/>
        </w:rPr>
        <w:t>ielikumi:</w:t>
      </w:r>
    </w:p>
    <w:p w14:paraId="0DF96EC5" w14:textId="77777777" w:rsidR="002F5037" w:rsidRPr="00F07818" w:rsidRDefault="002F5037" w:rsidP="00EC5174">
      <w:pPr>
        <w:pStyle w:val="Paraststmeklis"/>
        <w:spacing w:before="0" w:beforeAutospacing="0" w:after="0" w:afterAutospacing="0"/>
        <w:ind w:firstLine="349"/>
        <w:jc w:val="both"/>
        <w:rPr>
          <w:rFonts w:ascii="Times New Roman" w:hAnsi="Times New Roman"/>
          <w:b/>
          <w:lang w:val="lv-LV"/>
        </w:rPr>
      </w:pPr>
    </w:p>
    <w:p w14:paraId="7D4F50D7" w14:textId="7D35AD45" w:rsidR="00C11A91" w:rsidRPr="00F07818" w:rsidRDefault="00363D12" w:rsidP="00EC5174">
      <w:pPr>
        <w:tabs>
          <w:tab w:val="left" w:pos="993"/>
        </w:tabs>
        <w:ind w:right="98"/>
        <w:jc w:val="both"/>
        <w:rPr>
          <w:rFonts w:ascii="Times New Roman" w:hAnsi="Times New Roman" w:cs="Times New Roman"/>
          <w:bCs/>
          <w:sz w:val="24"/>
          <w:szCs w:val="24"/>
        </w:rPr>
      </w:pPr>
      <w:r w:rsidRPr="00F07818">
        <w:rPr>
          <w:rFonts w:ascii="Times New Roman" w:hAnsi="Times New Roman" w:cs="Times New Roman"/>
          <w:bCs/>
          <w:sz w:val="24"/>
          <w:szCs w:val="24"/>
        </w:rPr>
        <w:t>P</w:t>
      </w:r>
      <w:r w:rsidR="00C11A91" w:rsidRPr="00F07818">
        <w:rPr>
          <w:rFonts w:ascii="Times New Roman" w:hAnsi="Times New Roman" w:cs="Times New Roman"/>
          <w:bCs/>
          <w:sz w:val="24"/>
          <w:szCs w:val="24"/>
        </w:rPr>
        <w:t>ielikums</w:t>
      </w:r>
      <w:r w:rsidRPr="00F07818">
        <w:rPr>
          <w:rFonts w:ascii="Times New Roman" w:hAnsi="Times New Roman" w:cs="Times New Roman"/>
          <w:bCs/>
          <w:sz w:val="24"/>
          <w:szCs w:val="24"/>
        </w:rPr>
        <w:t xml:space="preserve"> Nr.1 – P</w:t>
      </w:r>
      <w:r w:rsidR="00C11A91" w:rsidRPr="00F07818">
        <w:rPr>
          <w:rFonts w:ascii="Times New Roman" w:hAnsi="Times New Roman" w:cs="Times New Roman"/>
          <w:bCs/>
          <w:sz w:val="24"/>
          <w:szCs w:val="24"/>
        </w:rPr>
        <w:t>retendenta pieteikuma dalībai iepirkumā veidlapa uz 1 lap</w:t>
      </w:r>
      <w:r w:rsidR="000349A3" w:rsidRPr="00F07818">
        <w:rPr>
          <w:rFonts w:ascii="Times New Roman" w:hAnsi="Times New Roman" w:cs="Times New Roman"/>
          <w:bCs/>
          <w:sz w:val="24"/>
          <w:szCs w:val="24"/>
        </w:rPr>
        <w:t>as</w:t>
      </w:r>
      <w:r w:rsidR="00C11A91" w:rsidRPr="00F07818">
        <w:rPr>
          <w:rFonts w:ascii="Times New Roman" w:hAnsi="Times New Roman" w:cs="Times New Roman"/>
          <w:bCs/>
          <w:sz w:val="24"/>
          <w:szCs w:val="24"/>
        </w:rPr>
        <w:t>;</w:t>
      </w:r>
    </w:p>
    <w:p w14:paraId="4F0CB466" w14:textId="126F6467" w:rsidR="00C11A91" w:rsidRPr="00F07818" w:rsidRDefault="00363D12" w:rsidP="00EC5174">
      <w:pPr>
        <w:ind w:left="5880" w:right="-49" w:hanging="5880"/>
        <w:jc w:val="both"/>
        <w:rPr>
          <w:rFonts w:ascii="Times New Roman" w:hAnsi="Times New Roman" w:cs="Times New Roman"/>
          <w:b/>
          <w:sz w:val="24"/>
          <w:szCs w:val="24"/>
        </w:rPr>
      </w:pPr>
      <w:r w:rsidRPr="00F07818">
        <w:rPr>
          <w:rFonts w:ascii="Times New Roman" w:hAnsi="Times New Roman" w:cs="Times New Roman"/>
          <w:bCs/>
          <w:sz w:val="24"/>
          <w:szCs w:val="24"/>
        </w:rPr>
        <w:t>P</w:t>
      </w:r>
      <w:r w:rsidR="00C11A91" w:rsidRPr="00F07818">
        <w:rPr>
          <w:rFonts w:ascii="Times New Roman" w:hAnsi="Times New Roman" w:cs="Times New Roman"/>
          <w:bCs/>
          <w:sz w:val="24"/>
          <w:szCs w:val="24"/>
        </w:rPr>
        <w:t>ielikums</w:t>
      </w:r>
      <w:r w:rsidRPr="00F07818">
        <w:rPr>
          <w:rFonts w:ascii="Times New Roman" w:hAnsi="Times New Roman" w:cs="Times New Roman"/>
          <w:bCs/>
          <w:sz w:val="24"/>
          <w:szCs w:val="24"/>
        </w:rPr>
        <w:t xml:space="preserve"> Nr.2 – </w:t>
      </w:r>
      <w:r w:rsidR="00C11A91" w:rsidRPr="00F07818">
        <w:rPr>
          <w:rFonts w:ascii="Times New Roman" w:hAnsi="Times New Roman" w:cs="Times New Roman"/>
          <w:bCs/>
          <w:sz w:val="24"/>
          <w:szCs w:val="24"/>
        </w:rPr>
        <w:t>Noteikumi, kas jāievēro sagatavojot piedāvājumu</w:t>
      </w:r>
      <w:r w:rsidR="000349A3" w:rsidRPr="00F07818">
        <w:rPr>
          <w:rFonts w:ascii="Times New Roman" w:hAnsi="Times New Roman" w:cs="Times New Roman"/>
          <w:bCs/>
          <w:sz w:val="24"/>
          <w:szCs w:val="24"/>
        </w:rPr>
        <w:t xml:space="preserve"> uz</w:t>
      </w:r>
      <w:r w:rsidR="00C11A91" w:rsidRPr="00F07818">
        <w:rPr>
          <w:rFonts w:ascii="Times New Roman" w:hAnsi="Times New Roman" w:cs="Times New Roman"/>
          <w:bCs/>
          <w:sz w:val="24"/>
          <w:szCs w:val="24"/>
        </w:rPr>
        <w:t xml:space="preserve"> 2 lapām</w:t>
      </w:r>
      <w:r w:rsidR="000349A3" w:rsidRPr="00F07818">
        <w:rPr>
          <w:rFonts w:ascii="Times New Roman" w:hAnsi="Times New Roman" w:cs="Times New Roman"/>
          <w:bCs/>
          <w:sz w:val="24"/>
          <w:szCs w:val="24"/>
        </w:rPr>
        <w:t>;</w:t>
      </w:r>
    </w:p>
    <w:p w14:paraId="57AE2EB1" w14:textId="50422161" w:rsidR="001F1A78" w:rsidRPr="00F07818" w:rsidRDefault="00363D12" w:rsidP="001F1A78">
      <w:pPr>
        <w:tabs>
          <w:tab w:val="left" w:pos="993"/>
        </w:tabs>
        <w:ind w:right="98"/>
        <w:jc w:val="both"/>
        <w:rPr>
          <w:rFonts w:ascii="Times New Roman" w:hAnsi="Times New Roman" w:cs="Times New Roman"/>
          <w:bCs/>
          <w:sz w:val="24"/>
          <w:szCs w:val="24"/>
        </w:rPr>
      </w:pPr>
      <w:r w:rsidRPr="00F07818">
        <w:rPr>
          <w:rFonts w:ascii="Times New Roman" w:hAnsi="Times New Roman" w:cs="Times New Roman"/>
          <w:bCs/>
          <w:sz w:val="24"/>
          <w:szCs w:val="24"/>
        </w:rPr>
        <w:t>P</w:t>
      </w:r>
      <w:r w:rsidR="00C11A91" w:rsidRPr="00F07818">
        <w:rPr>
          <w:rFonts w:ascii="Times New Roman" w:hAnsi="Times New Roman" w:cs="Times New Roman"/>
          <w:bCs/>
          <w:sz w:val="24"/>
          <w:szCs w:val="24"/>
        </w:rPr>
        <w:t>ielikums</w:t>
      </w:r>
      <w:r w:rsidRPr="00F07818">
        <w:rPr>
          <w:rFonts w:ascii="Times New Roman" w:hAnsi="Times New Roman" w:cs="Times New Roman"/>
          <w:bCs/>
          <w:sz w:val="24"/>
          <w:szCs w:val="24"/>
        </w:rPr>
        <w:t xml:space="preserve"> Nr.3 – </w:t>
      </w:r>
      <w:r w:rsidR="00C11A91" w:rsidRPr="00F07818">
        <w:rPr>
          <w:rFonts w:ascii="Times New Roman" w:hAnsi="Times New Roman" w:cs="Times New Roman"/>
          <w:bCs/>
          <w:sz w:val="24"/>
          <w:szCs w:val="24"/>
        </w:rPr>
        <w:t>Finanšu piedāvājums</w:t>
      </w:r>
      <w:r w:rsidR="00277501" w:rsidRPr="00F07818">
        <w:rPr>
          <w:rFonts w:ascii="Times New Roman" w:hAnsi="Times New Roman" w:cs="Times New Roman"/>
          <w:bCs/>
          <w:sz w:val="24"/>
          <w:szCs w:val="24"/>
        </w:rPr>
        <w:t xml:space="preserve"> - tāme</w:t>
      </w:r>
      <w:r w:rsidR="00EA585D" w:rsidRPr="00F07818">
        <w:rPr>
          <w:rFonts w:ascii="Times New Roman" w:hAnsi="Times New Roman" w:cs="Times New Roman"/>
          <w:bCs/>
          <w:sz w:val="24"/>
          <w:szCs w:val="24"/>
        </w:rPr>
        <w:t>;</w:t>
      </w:r>
    </w:p>
    <w:p w14:paraId="65A4C99A" w14:textId="75E73A75" w:rsidR="001F1A78" w:rsidRPr="00F07818" w:rsidRDefault="001F1A78" w:rsidP="001F1A78">
      <w:pPr>
        <w:tabs>
          <w:tab w:val="left" w:pos="993"/>
        </w:tabs>
        <w:ind w:right="98"/>
        <w:jc w:val="both"/>
        <w:rPr>
          <w:rFonts w:ascii="Times New Roman" w:hAnsi="Times New Roman" w:cs="Times New Roman"/>
          <w:bCs/>
          <w:sz w:val="24"/>
          <w:szCs w:val="24"/>
        </w:rPr>
      </w:pPr>
      <w:r w:rsidRPr="00F07818">
        <w:rPr>
          <w:rFonts w:ascii="Times New Roman" w:hAnsi="Times New Roman" w:cs="Times New Roman"/>
          <w:bCs/>
          <w:sz w:val="24"/>
          <w:szCs w:val="24"/>
        </w:rPr>
        <w:t>Pielikums Nr.4 – Darba uzdevums;</w:t>
      </w:r>
    </w:p>
    <w:p w14:paraId="067B04D7" w14:textId="5DBB2300" w:rsidR="007372C1" w:rsidRPr="00F07818" w:rsidRDefault="007372C1" w:rsidP="001F1A78">
      <w:pPr>
        <w:tabs>
          <w:tab w:val="left" w:pos="993"/>
        </w:tabs>
        <w:ind w:right="98"/>
        <w:jc w:val="both"/>
        <w:rPr>
          <w:rFonts w:ascii="Times New Roman" w:hAnsi="Times New Roman" w:cs="Times New Roman"/>
          <w:bCs/>
          <w:sz w:val="24"/>
          <w:szCs w:val="24"/>
        </w:rPr>
      </w:pPr>
      <w:r w:rsidRPr="00F07818">
        <w:rPr>
          <w:rFonts w:ascii="Times New Roman" w:hAnsi="Times New Roman" w:cs="Times New Roman"/>
          <w:bCs/>
          <w:sz w:val="24"/>
          <w:szCs w:val="24"/>
        </w:rPr>
        <w:t>Pielikums Nr.5 – Prasības izlietnes skapītim;</w:t>
      </w:r>
    </w:p>
    <w:p w14:paraId="23A4D4B0" w14:textId="095019FA" w:rsidR="00591A8C" w:rsidRPr="00F07818" w:rsidRDefault="00591A8C" w:rsidP="001F1A78">
      <w:pPr>
        <w:tabs>
          <w:tab w:val="left" w:pos="993"/>
        </w:tabs>
        <w:ind w:right="98"/>
        <w:jc w:val="both"/>
        <w:rPr>
          <w:rFonts w:ascii="Times New Roman" w:hAnsi="Times New Roman" w:cs="Times New Roman"/>
          <w:bCs/>
          <w:sz w:val="24"/>
          <w:szCs w:val="24"/>
        </w:rPr>
      </w:pPr>
      <w:r w:rsidRPr="00F07818">
        <w:rPr>
          <w:rFonts w:ascii="Times New Roman" w:hAnsi="Times New Roman" w:cs="Times New Roman"/>
          <w:bCs/>
          <w:sz w:val="24"/>
          <w:szCs w:val="24"/>
        </w:rPr>
        <w:t>Pielikums Nr.6 – Prasības durvīm;</w:t>
      </w:r>
    </w:p>
    <w:p w14:paraId="4F35D80A" w14:textId="598D716B" w:rsidR="001F1A78" w:rsidRPr="00F07818" w:rsidRDefault="00EA585D" w:rsidP="001F1A78">
      <w:pPr>
        <w:tabs>
          <w:tab w:val="left" w:pos="993"/>
        </w:tabs>
        <w:ind w:right="98"/>
        <w:jc w:val="both"/>
        <w:rPr>
          <w:rFonts w:ascii="Times New Roman" w:hAnsi="Times New Roman" w:cs="Times New Roman"/>
          <w:bCs/>
          <w:sz w:val="24"/>
          <w:szCs w:val="24"/>
        </w:rPr>
      </w:pPr>
      <w:r w:rsidRPr="00F07818">
        <w:rPr>
          <w:rFonts w:ascii="Times New Roman" w:hAnsi="Times New Roman" w:cs="Times New Roman"/>
          <w:bCs/>
          <w:sz w:val="24"/>
          <w:szCs w:val="24"/>
        </w:rPr>
        <w:t>Pielikums Nr.</w:t>
      </w:r>
      <w:r w:rsidR="000A4EE4" w:rsidRPr="00F07818">
        <w:rPr>
          <w:rFonts w:ascii="Times New Roman" w:hAnsi="Times New Roman" w:cs="Times New Roman"/>
          <w:bCs/>
          <w:sz w:val="24"/>
          <w:szCs w:val="24"/>
        </w:rPr>
        <w:t>7</w:t>
      </w:r>
      <w:r w:rsidRPr="00F07818">
        <w:rPr>
          <w:rFonts w:ascii="Times New Roman" w:hAnsi="Times New Roman" w:cs="Times New Roman"/>
          <w:bCs/>
          <w:sz w:val="24"/>
          <w:szCs w:val="24"/>
        </w:rPr>
        <w:t xml:space="preserve"> – </w:t>
      </w:r>
      <w:r w:rsidR="000A4EE4" w:rsidRPr="00F07818">
        <w:rPr>
          <w:rFonts w:ascii="Times New Roman" w:hAnsi="Times New Roman" w:cs="Times New Roman"/>
          <w:bCs/>
          <w:sz w:val="24"/>
          <w:szCs w:val="24"/>
        </w:rPr>
        <w:t>Apliecinājums par neatkarīgi izstrādātu piedāvājumu;</w:t>
      </w:r>
    </w:p>
    <w:p w14:paraId="52F1F24D" w14:textId="36C17A61" w:rsidR="000A4EE4" w:rsidRPr="00F07818" w:rsidRDefault="000A4EE4" w:rsidP="001F1A78">
      <w:pPr>
        <w:tabs>
          <w:tab w:val="left" w:pos="993"/>
        </w:tabs>
        <w:ind w:right="98"/>
        <w:jc w:val="both"/>
        <w:rPr>
          <w:rFonts w:ascii="Times New Roman" w:hAnsi="Times New Roman" w:cs="Times New Roman"/>
          <w:bCs/>
          <w:sz w:val="24"/>
          <w:szCs w:val="24"/>
        </w:rPr>
      </w:pPr>
      <w:r w:rsidRPr="00F07818">
        <w:rPr>
          <w:rFonts w:ascii="Times New Roman" w:hAnsi="Times New Roman" w:cs="Times New Roman"/>
          <w:bCs/>
          <w:sz w:val="24"/>
          <w:szCs w:val="24"/>
        </w:rPr>
        <w:t xml:space="preserve">Pielikums Nr.8 – Ēkas kadastrālās uzmērīšanas plāns. </w:t>
      </w:r>
    </w:p>
    <w:p w14:paraId="197E5703" w14:textId="77777777" w:rsidR="00EA585D" w:rsidRPr="00F07818" w:rsidRDefault="00EA585D" w:rsidP="00EC5174">
      <w:pPr>
        <w:tabs>
          <w:tab w:val="left" w:pos="993"/>
        </w:tabs>
        <w:ind w:right="98"/>
        <w:jc w:val="both"/>
        <w:rPr>
          <w:rFonts w:ascii="Times New Roman" w:hAnsi="Times New Roman" w:cs="Times New Roman"/>
          <w:bCs/>
          <w:sz w:val="24"/>
          <w:szCs w:val="24"/>
        </w:rPr>
      </w:pPr>
    </w:p>
    <w:p w14:paraId="140BEA51"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4526A449"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27347778"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5388A030"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41BCF991"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7ED1B629"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75E28659"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1F7F8D47"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06946C62"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57CE4A5E"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674925FE"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43DF4199"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61C2625B"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451AFC9F"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1C690EB9"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494B7E43"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239C6BF8"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2CC551B5"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28140104"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67B2B39C"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3F5DC49F"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214F0D69"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65BF54DC"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1B64C53C"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0DEDBC2C"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07218B3F"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500DDA74"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2D23C376"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4EA92065"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1E0EFD32"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63289F61"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01553867"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66675CD1" w14:textId="77777777" w:rsidR="001F1A78" w:rsidRPr="00F07818" w:rsidRDefault="001F1A78" w:rsidP="00EC5174">
      <w:pPr>
        <w:tabs>
          <w:tab w:val="left" w:pos="993"/>
        </w:tabs>
        <w:ind w:right="98"/>
        <w:jc w:val="both"/>
        <w:rPr>
          <w:rFonts w:ascii="Times New Roman" w:hAnsi="Times New Roman" w:cs="Times New Roman"/>
          <w:bCs/>
          <w:sz w:val="24"/>
          <w:szCs w:val="24"/>
        </w:rPr>
      </w:pPr>
    </w:p>
    <w:p w14:paraId="0D168FD2" w14:textId="1FF3D3FB" w:rsidR="00C11A91" w:rsidRPr="00F07818" w:rsidRDefault="00363D12" w:rsidP="000540A3">
      <w:pPr>
        <w:spacing w:line="259" w:lineRule="auto"/>
        <w:jc w:val="right"/>
        <w:rPr>
          <w:rFonts w:ascii="Times New Roman" w:hAnsi="Times New Roman" w:cs="Times New Roman"/>
          <w:b/>
          <w:sz w:val="24"/>
          <w:szCs w:val="24"/>
        </w:rPr>
      </w:pPr>
      <w:r w:rsidRPr="00F07818">
        <w:rPr>
          <w:rFonts w:ascii="Times New Roman" w:hAnsi="Times New Roman" w:cs="Times New Roman"/>
          <w:b/>
          <w:sz w:val="24"/>
          <w:szCs w:val="24"/>
        </w:rPr>
        <w:lastRenderedPageBreak/>
        <w:t>P</w:t>
      </w:r>
      <w:r w:rsidR="00C11A91" w:rsidRPr="00F07818">
        <w:rPr>
          <w:rFonts w:ascii="Times New Roman" w:hAnsi="Times New Roman" w:cs="Times New Roman"/>
          <w:b/>
          <w:sz w:val="24"/>
          <w:szCs w:val="24"/>
        </w:rPr>
        <w:t>ielikums</w:t>
      </w:r>
      <w:r w:rsidRPr="00F07818">
        <w:rPr>
          <w:rFonts w:ascii="Times New Roman" w:hAnsi="Times New Roman" w:cs="Times New Roman"/>
          <w:b/>
          <w:sz w:val="24"/>
          <w:szCs w:val="24"/>
        </w:rPr>
        <w:t xml:space="preserve"> Nr.1</w:t>
      </w:r>
    </w:p>
    <w:p w14:paraId="35981985" w14:textId="77777777" w:rsidR="00C11A91" w:rsidRPr="00F07818" w:rsidRDefault="00C11A91" w:rsidP="000540A3">
      <w:pPr>
        <w:jc w:val="right"/>
        <w:rPr>
          <w:rFonts w:ascii="Times New Roman" w:hAnsi="Times New Roman" w:cs="Times New Roman"/>
          <w:sz w:val="24"/>
          <w:szCs w:val="24"/>
        </w:rPr>
      </w:pPr>
    </w:p>
    <w:p w14:paraId="5EDD073C" w14:textId="429BD25E" w:rsidR="00C11A91" w:rsidRPr="00F07818" w:rsidRDefault="00C11A91" w:rsidP="000540A3">
      <w:pPr>
        <w:pStyle w:val="Pamatteksts"/>
        <w:spacing w:after="0"/>
        <w:ind w:right="23"/>
        <w:jc w:val="center"/>
        <w:rPr>
          <w:rFonts w:ascii="Times New Roman" w:hAnsi="Times New Roman" w:cs="Times New Roman"/>
          <w:b/>
          <w:color w:val="000000" w:themeColor="text1"/>
          <w:sz w:val="24"/>
          <w:szCs w:val="24"/>
        </w:rPr>
      </w:pPr>
      <w:r w:rsidRPr="00F07818">
        <w:rPr>
          <w:rFonts w:ascii="Times New Roman" w:hAnsi="Times New Roman" w:cs="Times New Roman"/>
          <w:b/>
          <w:color w:val="000000" w:themeColor="text1"/>
          <w:sz w:val="24"/>
          <w:szCs w:val="24"/>
        </w:rPr>
        <w:t>PRETENDENTA PIETEIKUMS DALĪBAI IEPIRKUM</w:t>
      </w:r>
      <w:r w:rsidR="001931B6" w:rsidRPr="00F07818">
        <w:rPr>
          <w:rFonts w:ascii="Times New Roman" w:hAnsi="Times New Roman" w:cs="Times New Roman"/>
          <w:b/>
          <w:color w:val="000000" w:themeColor="text1"/>
          <w:sz w:val="24"/>
          <w:szCs w:val="24"/>
        </w:rPr>
        <w:t>Ā</w:t>
      </w:r>
    </w:p>
    <w:p w14:paraId="73B5761E" w14:textId="77777777" w:rsidR="00CB7AEC" w:rsidRPr="00F07818" w:rsidRDefault="00CB7AEC" w:rsidP="000540A3">
      <w:pPr>
        <w:pStyle w:val="Pamatteksts"/>
        <w:spacing w:after="0"/>
        <w:ind w:right="23"/>
        <w:jc w:val="center"/>
        <w:rPr>
          <w:rFonts w:ascii="Times New Roman" w:hAnsi="Times New Roman" w:cs="Times New Roman"/>
          <w:b/>
          <w:color w:val="000000" w:themeColor="text1"/>
          <w:sz w:val="24"/>
          <w:szCs w:val="24"/>
        </w:rPr>
      </w:pPr>
    </w:p>
    <w:tbl>
      <w:tblPr>
        <w:tblpPr w:leftFromText="180" w:rightFromText="180" w:vertAnchor="text" w:horzAnchor="margin" w:tblpXSpec="center" w:tblpY="110"/>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678"/>
        <w:gridCol w:w="2977"/>
      </w:tblGrid>
      <w:tr w:rsidR="00C11A91" w:rsidRPr="00F07818" w14:paraId="709FE6DD" w14:textId="77777777" w:rsidTr="00EC5174">
        <w:trPr>
          <w:trHeight w:val="840"/>
        </w:trPr>
        <w:tc>
          <w:tcPr>
            <w:tcW w:w="704" w:type="dxa"/>
            <w:vAlign w:val="center"/>
          </w:tcPr>
          <w:p w14:paraId="606B64E2" w14:textId="77777777" w:rsidR="00C11A91" w:rsidRPr="00F07818" w:rsidRDefault="00C11A91" w:rsidP="00EC5174">
            <w:pPr>
              <w:suppressAutoHyphens/>
              <w:jc w:val="center"/>
              <w:rPr>
                <w:rFonts w:ascii="Times New Roman" w:hAnsi="Times New Roman" w:cs="Times New Roman"/>
                <w:sz w:val="24"/>
                <w:szCs w:val="24"/>
                <w:lang w:eastAsia="ar-SA"/>
              </w:rPr>
            </w:pPr>
            <w:r w:rsidRPr="00F07818">
              <w:rPr>
                <w:rFonts w:ascii="Times New Roman" w:hAnsi="Times New Roman" w:cs="Times New Roman"/>
                <w:sz w:val="24"/>
                <w:szCs w:val="24"/>
                <w:lang w:eastAsia="ar-SA"/>
              </w:rPr>
              <w:t>Nr. p.k.</w:t>
            </w:r>
          </w:p>
        </w:tc>
        <w:tc>
          <w:tcPr>
            <w:tcW w:w="4678" w:type="dxa"/>
            <w:vAlign w:val="center"/>
          </w:tcPr>
          <w:p w14:paraId="130A1503" w14:textId="77777777" w:rsidR="00C11A91" w:rsidRPr="00F07818" w:rsidRDefault="00C11A91" w:rsidP="00EC5174">
            <w:pPr>
              <w:suppressAutoHyphens/>
              <w:jc w:val="center"/>
              <w:rPr>
                <w:rFonts w:ascii="Times New Roman" w:hAnsi="Times New Roman" w:cs="Times New Roman"/>
                <w:sz w:val="24"/>
                <w:szCs w:val="24"/>
                <w:lang w:eastAsia="ar-SA"/>
              </w:rPr>
            </w:pPr>
            <w:r w:rsidRPr="00F07818">
              <w:rPr>
                <w:rFonts w:ascii="Times New Roman" w:hAnsi="Times New Roman" w:cs="Times New Roman"/>
                <w:sz w:val="24"/>
                <w:szCs w:val="24"/>
                <w:lang w:eastAsia="ar-SA"/>
              </w:rPr>
              <w:t>Nosaukums</w:t>
            </w:r>
          </w:p>
        </w:tc>
        <w:tc>
          <w:tcPr>
            <w:tcW w:w="2977" w:type="dxa"/>
            <w:tcBorders>
              <w:left w:val="single" w:sz="4" w:space="0" w:color="auto"/>
            </w:tcBorders>
            <w:vAlign w:val="center"/>
          </w:tcPr>
          <w:p w14:paraId="04D4BE94" w14:textId="7C1482F7" w:rsidR="00C11A91" w:rsidRPr="00F07818" w:rsidRDefault="00C11A91" w:rsidP="00EC5174">
            <w:pPr>
              <w:jc w:val="center"/>
              <w:rPr>
                <w:rFonts w:ascii="Times New Roman" w:hAnsi="Times New Roman" w:cs="Times New Roman"/>
                <w:sz w:val="24"/>
                <w:szCs w:val="24"/>
                <w:lang w:eastAsia="ar-SA"/>
              </w:rPr>
            </w:pPr>
            <w:r w:rsidRPr="00F07818">
              <w:rPr>
                <w:rFonts w:ascii="Times New Roman" w:hAnsi="Times New Roman" w:cs="Times New Roman"/>
                <w:sz w:val="24"/>
                <w:szCs w:val="24"/>
                <w:lang w:eastAsia="ar-SA"/>
              </w:rPr>
              <w:t>Kopējā piedāvājuma cena (</w:t>
            </w:r>
            <w:proofErr w:type="spellStart"/>
            <w:r w:rsidRPr="00F07818">
              <w:rPr>
                <w:rFonts w:ascii="Times New Roman" w:hAnsi="Times New Roman" w:cs="Times New Roman"/>
                <w:i/>
                <w:sz w:val="24"/>
                <w:szCs w:val="24"/>
                <w:lang w:eastAsia="ar-SA"/>
              </w:rPr>
              <w:t>euro</w:t>
            </w:r>
            <w:proofErr w:type="spellEnd"/>
            <w:r w:rsidRPr="00F07818">
              <w:rPr>
                <w:rFonts w:ascii="Times New Roman" w:hAnsi="Times New Roman" w:cs="Times New Roman"/>
                <w:sz w:val="24"/>
                <w:szCs w:val="24"/>
                <w:lang w:eastAsia="ar-SA"/>
              </w:rPr>
              <w:t>)</w:t>
            </w:r>
          </w:p>
        </w:tc>
      </w:tr>
      <w:tr w:rsidR="00C11A91" w:rsidRPr="00F07818" w14:paraId="0CCC3F5D" w14:textId="77777777" w:rsidTr="00EC5174">
        <w:trPr>
          <w:trHeight w:val="362"/>
        </w:trPr>
        <w:tc>
          <w:tcPr>
            <w:tcW w:w="704" w:type="dxa"/>
            <w:vAlign w:val="center"/>
          </w:tcPr>
          <w:p w14:paraId="4168A7D8" w14:textId="77777777" w:rsidR="00C11A91" w:rsidRPr="00F07818" w:rsidRDefault="00C11A91" w:rsidP="00EC5174">
            <w:pPr>
              <w:suppressAutoHyphens/>
              <w:jc w:val="center"/>
              <w:rPr>
                <w:rFonts w:ascii="Times New Roman" w:hAnsi="Times New Roman" w:cs="Times New Roman"/>
                <w:sz w:val="24"/>
                <w:szCs w:val="24"/>
                <w:lang w:eastAsia="ar-SA"/>
              </w:rPr>
            </w:pPr>
            <w:r w:rsidRPr="00F07818">
              <w:rPr>
                <w:rFonts w:ascii="Times New Roman" w:hAnsi="Times New Roman" w:cs="Times New Roman"/>
                <w:sz w:val="24"/>
                <w:szCs w:val="24"/>
                <w:lang w:eastAsia="ar-SA"/>
              </w:rPr>
              <w:t>1.</w:t>
            </w:r>
          </w:p>
        </w:tc>
        <w:tc>
          <w:tcPr>
            <w:tcW w:w="4678" w:type="dxa"/>
            <w:vAlign w:val="center"/>
          </w:tcPr>
          <w:p w14:paraId="66FBD12C" w14:textId="2FEF720A" w:rsidR="00C11A91" w:rsidRPr="00F07818" w:rsidRDefault="000540A3" w:rsidP="00EC5174">
            <w:pPr>
              <w:rPr>
                <w:rFonts w:ascii="Times New Roman" w:hAnsi="Times New Roman" w:cs="Times New Roman"/>
                <w:b/>
                <w:bCs/>
                <w:sz w:val="24"/>
                <w:szCs w:val="24"/>
              </w:rPr>
            </w:pPr>
            <w:r w:rsidRPr="00F07818">
              <w:rPr>
                <w:rFonts w:ascii="Times New Roman" w:hAnsi="Times New Roman"/>
                <w:b/>
                <w:bCs/>
                <w:sz w:val="24"/>
                <w:szCs w:val="24"/>
              </w:rPr>
              <w:t>T</w:t>
            </w:r>
            <w:r w:rsidR="00673A34" w:rsidRPr="00F07818">
              <w:rPr>
                <w:rFonts w:ascii="Times New Roman" w:hAnsi="Times New Roman"/>
                <w:b/>
                <w:bCs/>
                <w:sz w:val="24"/>
                <w:szCs w:val="24"/>
              </w:rPr>
              <w:t>elpu remont</w:t>
            </w:r>
            <w:r w:rsidRPr="00F07818">
              <w:rPr>
                <w:rFonts w:ascii="Times New Roman" w:hAnsi="Times New Roman"/>
                <w:b/>
                <w:bCs/>
                <w:sz w:val="24"/>
                <w:szCs w:val="24"/>
              </w:rPr>
              <w:t>s</w:t>
            </w:r>
            <w:r w:rsidR="00673A34" w:rsidRPr="00F07818">
              <w:rPr>
                <w:rFonts w:ascii="Times New Roman" w:hAnsi="Times New Roman"/>
                <w:b/>
                <w:bCs/>
                <w:sz w:val="24"/>
                <w:szCs w:val="24"/>
              </w:rPr>
              <w:t xml:space="preserve"> </w:t>
            </w:r>
            <w:r w:rsidR="00277501" w:rsidRPr="00F07818">
              <w:rPr>
                <w:rFonts w:ascii="Times New Roman" w:hAnsi="Times New Roman" w:cs="Times New Roman"/>
                <w:b/>
                <w:bCs/>
                <w:sz w:val="24"/>
                <w:szCs w:val="24"/>
              </w:rPr>
              <w:t>Klostera iela 6a</w:t>
            </w:r>
            <w:r w:rsidR="00673A34" w:rsidRPr="00F07818">
              <w:rPr>
                <w:rFonts w:ascii="Times New Roman" w:hAnsi="Times New Roman"/>
                <w:b/>
                <w:bCs/>
                <w:sz w:val="24"/>
                <w:szCs w:val="24"/>
              </w:rPr>
              <w:t>, Limbažos</w:t>
            </w:r>
          </w:p>
        </w:tc>
        <w:tc>
          <w:tcPr>
            <w:tcW w:w="2977" w:type="dxa"/>
            <w:tcBorders>
              <w:left w:val="single" w:sz="4" w:space="0" w:color="auto"/>
            </w:tcBorders>
            <w:vAlign w:val="center"/>
          </w:tcPr>
          <w:p w14:paraId="65947EAA" w14:textId="1DD77DBA" w:rsidR="00C11A91" w:rsidRPr="00F07818" w:rsidRDefault="00C11A91" w:rsidP="00EC5174">
            <w:pPr>
              <w:tabs>
                <w:tab w:val="left" w:pos="318"/>
              </w:tabs>
              <w:suppressAutoHyphens/>
              <w:jc w:val="center"/>
              <w:rPr>
                <w:rFonts w:ascii="Times New Roman" w:hAnsi="Times New Roman" w:cs="Times New Roman"/>
                <w:b/>
                <w:bCs/>
                <w:sz w:val="24"/>
                <w:szCs w:val="24"/>
                <w:lang w:eastAsia="ar-SA"/>
              </w:rPr>
            </w:pPr>
          </w:p>
        </w:tc>
      </w:tr>
      <w:tr w:rsidR="0013092C" w:rsidRPr="00F07818" w14:paraId="3D92C0E5" w14:textId="77777777" w:rsidTr="00EC5174">
        <w:trPr>
          <w:trHeight w:val="362"/>
        </w:trPr>
        <w:tc>
          <w:tcPr>
            <w:tcW w:w="704" w:type="dxa"/>
            <w:vAlign w:val="center"/>
          </w:tcPr>
          <w:p w14:paraId="7202ABDA" w14:textId="6D1AF199" w:rsidR="0013092C" w:rsidRPr="00F07818" w:rsidRDefault="0013092C" w:rsidP="00EC5174">
            <w:pPr>
              <w:suppressAutoHyphens/>
              <w:jc w:val="center"/>
              <w:rPr>
                <w:rFonts w:ascii="Times New Roman" w:hAnsi="Times New Roman" w:cs="Times New Roman"/>
                <w:sz w:val="24"/>
                <w:szCs w:val="24"/>
                <w:lang w:eastAsia="ar-SA"/>
              </w:rPr>
            </w:pPr>
            <w:r w:rsidRPr="00F07818">
              <w:rPr>
                <w:rFonts w:ascii="Times New Roman" w:hAnsi="Times New Roman" w:cs="Times New Roman"/>
                <w:sz w:val="24"/>
                <w:szCs w:val="24"/>
                <w:lang w:eastAsia="ar-SA"/>
              </w:rPr>
              <w:t>2.</w:t>
            </w:r>
          </w:p>
        </w:tc>
        <w:tc>
          <w:tcPr>
            <w:tcW w:w="4678" w:type="dxa"/>
            <w:vAlign w:val="center"/>
          </w:tcPr>
          <w:p w14:paraId="6B87B737" w14:textId="3332E496" w:rsidR="0013092C" w:rsidRPr="00F07818" w:rsidRDefault="0013092C" w:rsidP="00EC5174">
            <w:pPr>
              <w:rPr>
                <w:rFonts w:ascii="Times New Roman" w:hAnsi="Times New Roman"/>
                <w:b/>
                <w:bCs/>
                <w:sz w:val="24"/>
                <w:szCs w:val="24"/>
              </w:rPr>
            </w:pPr>
            <w:r w:rsidRPr="00F07818">
              <w:rPr>
                <w:rFonts w:ascii="Times New Roman" w:hAnsi="Times New Roman"/>
                <w:b/>
                <w:bCs/>
                <w:sz w:val="24"/>
                <w:szCs w:val="24"/>
              </w:rPr>
              <w:t>Dokumentācijas izstrāde un iesniegšana</w:t>
            </w:r>
          </w:p>
        </w:tc>
        <w:tc>
          <w:tcPr>
            <w:tcW w:w="2977" w:type="dxa"/>
            <w:tcBorders>
              <w:left w:val="single" w:sz="4" w:space="0" w:color="auto"/>
            </w:tcBorders>
            <w:vAlign w:val="center"/>
          </w:tcPr>
          <w:p w14:paraId="508C9DE8" w14:textId="77777777" w:rsidR="0013092C" w:rsidRPr="00F07818" w:rsidRDefault="0013092C" w:rsidP="00EC5174">
            <w:pPr>
              <w:tabs>
                <w:tab w:val="left" w:pos="318"/>
              </w:tabs>
              <w:suppressAutoHyphens/>
              <w:jc w:val="center"/>
              <w:rPr>
                <w:rFonts w:ascii="Times New Roman" w:hAnsi="Times New Roman" w:cs="Times New Roman"/>
                <w:b/>
                <w:bCs/>
                <w:sz w:val="24"/>
                <w:szCs w:val="24"/>
                <w:lang w:eastAsia="ar-SA"/>
              </w:rPr>
            </w:pPr>
          </w:p>
        </w:tc>
      </w:tr>
      <w:tr w:rsidR="0013092C" w:rsidRPr="00F07818" w14:paraId="3E2BDA36" w14:textId="77777777" w:rsidTr="00EC5174">
        <w:trPr>
          <w:trHeight w:val="362"/>
        </w:trPr>
        <w:tc>
          <w:tcPr>
            <w:tcW w:w="704" w:type="dxa"/>
            <w:vAlign w:val="center"/>
          </w:tcPr>
          <w:p w14:paraId="5EA9706E" w14:textId="5D8FDF8E" w:rsidR="0013092C" w:rsidRPr="00F07818" w:rsidRDefault="0013092C" w:rsidP="00EC5174">
            <w:pPr>
              <w:suppressAutoHyphens/>
              <w:jc w:val="center"/>
              <w:rPr>
                <w:rFonts w:ascii="Times New Roman" w:hAnsi="Times New Roman" w:cs="Times New Roman"/>
                <w:sz w:val="24"/>
                <w:szCs w:val="24"/>
                <w:lang w:eastAsia="ar-SA"/>
              </w:rPr>
            </w:pPr>
            <w:r w:rsidRPr="00F07818">
              <w:rPr>
                <w:rFonts w:ascii="Times New Roman" w:hAnsi="Times New Roman" w:cs="Times New Roman"/>
                <w:sz w:val="24"/>
                <w:szCs w:val="24"/>
                <w:lang w:eastAsia="ar-SA"/>
              </w:rPr>
              <w:t xml:space="preserve">3. </w:t>
            </w:r>
          </w:p>
        </w:tc>
        <w:tc>
          <w:tcPr>
            <w:tcW w:w="4678" w:type="dxa"/>
            <w:vAlign w:val="center"/>
          </w:tcPr>
          <w:p w14:paraId="254B0C65" w14:textId="25BE7633" w:rsidR="0013092C" w:rsidRPr="00F07818" w:rsidRDefault="00947A6F" w:rsidP="00EC5174">
            <w:pPr>
              <w:rPr>
                <w:rFonts w:ascii="Times New Roman" w:hAnsi="Times New Roman"/>
                <w:sz w:val="24"/>
                <w:szCs w:val="24"/>
              </w:rPr>
            </w:pPr>
            <w:r w:rsidRPr="00F07818">
              <w:rPr>
                <w:rFonts w:ascii="Times New Roman" w:hAnsi="Times New Roman"/>
                <w:sz w:val="24"/>
                <w:szCs w:val="24"/>
              </w:rPr>
              <w:t>Kopā bez PVN</w:t>
            </w:r>
          </w:p>
        </w:tc>
        <w:tc>
          <w:tcPr>
            <w:tcW w:w="2977" w:type="dxa"/>
            <w:tcBorders>
              <w:left w:val="single" w:sz="4" w:space="0" w:color="auto"/>
            </w:tcBorders>
            <w:vAlign w:val="center"/>
          </w:tcPr>
          <w:p w14:paraId="4B274FC3" w14:textId="77777777" w:rsidR="0013092C" w:rsidRPr="00F07818" w:rsidRDefault="0013092C" w:rsidP="00EC5174">
            <w:pPr>
              <w:tabs>
                <w:tab w:val="left" w:pos="318"/>
              </w:tabs>
              <w:suppressAutoHyphens/>
              <w:jc w:val="center"/>
              <w:rPr>
                <w:rFonts w:ascii="Times New Roman" w:hAnsi="Times New Roman" w:cs="Times New Roman"/>
                <w:b/>
                <w:bCs/>
                <w:sz w:val="24"/>
                <w:szCs w:val="24"/>
                <w:lang w:eastAsia="ar-SA"/>
              </w:rPr>
            </w:pPr>
          </w:p>
        </w:tc>
      </w:tr>
      <w:tr w:rsidR="00C11A91" w:rsidRPr="00F07818" w14:paraId="1589C596" w14:textId="77777777" w:rsidTr="00EC5174">
        <w:trPr>
          <w:trHeight w:val="375"/>
        </w:trPr>
        <w:tc>
          <w:tcPr>
            <w:tcW w:w="704" w:type="dxa"/>
            <w:vAlign w:val="center"/>
          </w:tcPr>
          <w:p w14:paraId="12A79314" w14:textId="18C55B75" w:rsidR="00C11A91" w:rsidRPr="00F07818" w:rsidRDefault="0013092C" w:rsidP="00EC5174">
            <w:pPr>
              <w:suppressAutoHyphens/>
              <w:jc w:val="center"/>
              <w:rPr>
                <w:rFonts w:ascii="Times New Roman" w:hAnsi="Times New Roman" w:cs="Times New Roman"/>
                <w:sz w:val="24"/>
                <w:szCs w:val="24"/>
                <w:lang w:eastAsia="ar-SA"/>
              </w:rPr>
            </w:pPr>
            <w:r w:rsidRPr="00F07818">
              <w:rPr>
                <w:rFonts w:ascii="Times New Roman" w:hAnsi="Times New Roman" w:cs="Times New Roman"/>
                <w:sz w:val="24"/>
                <w:szCs w:val="24"/>
                <w:lang w:eastAsia="ar-SA"/>
              </w:rPr>
              <w:t>4</w:t>
            </w:r>
            <w:r w:rsidR="00C11A91" w:rsidRPr="00F07818">
              <w:rPr>
                <w:rFonts w:ascii="Times New Roman" w:hAnsi="Times New Roman" w:cs="Times New Roman"/>
                <w:sz w:val="24"/>
                <w:szCs w:val="24"/>
                <w:lang w:eastAsia="ar-SA"/>
              </w:rPr>
              <w:t>.</w:t>
            </w:r>
          </w:p>
        </w:tc>
        <w:tc>
          <w:tcPr>
            <w:tcW w:w="4678" w:type="dxa"/>
            <w:vAlign w:val="center"/>
          </w:tcPr>
          <w:p w14:paraId="41C213E6" w14:textId="77777777" w:rsidR="00C11A91" w:rsidRPr="00F07818" w:rsidRDefault="00C11A91" w:rsidP="00EC5174">
            <w:pPr>
              <w:suppressAutoHyphens/>
              <w:rPr>
                <w:rFonts w:ascii="Times New Roman" w:hAnsi="Times New Roman" w:cs="Times New Roman"/>
                <w:bCs/>
                <w:sz w:val="24"/>
                <w:szCs w:val="24"/>
                <w:lang w:eastAsia="ar-SA"/>
              </w:rPr>
            </w:pPr>
            <w:r w:rsidRPr="00F07818">
              <w:rPr>
                <w:rFonts w:ascii="Times New Roman" w:hAnsi="Times New Roman" w:cs="Times New Roman"/>
                <w:bCs/>
                <w:sz w:val="24"/>
                <w:szCs w:val="24"/>
                <w:lang w:eastAsia="ar-SA"/>
              </w:rPr>
              <w:t>PVN</w:t>
            </w:r>
          </w:p>
        </w:tc>
        <w:tc>
          <w:tcPr>
            <w:tcW w:w="2977" w:type="dxa"/>
            <w:tcBorders>
              <w:left w:val="single" w:sz="4" w:space="0" w:color="auto"/>
            </w:tcBorders>
            <w:vAlign w:val="center"/>
          </w:tcPr>
          <w:p w14:paraId="4D8229C8" w14:textId="4A4B652C" w:rsidR="00C11A91" w:rsidRPr="00F07818" w:rsidRDefault="00C11A91" w:rsidP="00EC5174">
            <w:pPr>
              <w:tabs>
                <w:tab w:val="left" w:pos="318"/>
              </w:tabs>
              <w:suppressAutoHyphens/>
              <w:jc w:val="center"/>
              <w:rPr>
                <w:rFonts w:ascii="Times New Roman" w:hAnsi="Times New Roman" w:cs="Times New Roman"/>
                <w:sz w:val="24"/>
                <w:szCs w:val="24"/>
                <w:lang w:eastAsia="ar-SA"/>
              </w:rPr>
            </w:pPr>
          </w:p>
        </w:tc>
      </w:tr>
      <w:tr w:rsidR="00C11A91" w:rsidRPr="00F07818" w14:paraId="14155FC1" w14:textId="77777777" w:rsidTr="00EC5174">
        <w:trPr>
          <w:trHeight w:val="375"/>
        </w:trPr>
        <w:tc>
          <w:tcPr>
            <w:tcW w:w="704" w:type="dxa"/>
            <w:vAlign w:val="center"/>
          </w:tcPr>
          <w:p w14:paraId="616DBC7E" w14:textId="014F2B9D" w:rsidR="00C11A91" w:rsidRPr="00F07818" w:rsidRDefault="0013092C" w:rsidP="00EC5174">
            <w:pPr>
              <w:suppressAutoHyphens/>
              <w:jc w:val="center"/>
              <w:rPr>
                <w:rFonts w:ascii="Times New Roman" w:hAnsi="Times New Roman" w:cs="Times New Roman"/>
                <w:sz w:val="24"/>
                <w:szCs w:val="24"/>
                <w:lang w:eastAsia="ar-SA"/>
              </w:rPr>
            </w:pPr>
            <w:r w:rsidRPr="00F07818">
              <w:rPr>
                <w:rFonts w:ascii="Times New Roman" w:hAnsi="Times New Roman" w:cs="Times New Roman"/>
                <w:sz w:val="24"/>
                <w:szCs w:val="24"/>
                <w:lang w:eastAsia="ar-SA"/>
              </w:rPr>
              <w:t>5</w:t>
            </w:r>
            <w:r w:rsidR="00C11A91" w:rsidRPr="00F07818">
              <w:rPr>
                <w:rFonts w:ascii="Times New Roman" w:hAnsi="Times New Roman" w:cs="Times New Roman"/>
                <w:sz w:val="24"/>
                <w:szCs w:val="24"/>
                <w:lang w:eastAsia="ar-SA"/>
              </w:rPr>
              <w:t>.</w:t>
            </w:r>
          </w:p>
        </w:tc>
        <w:tc>
          <w:tcPr>
            <w:tcW w:w="4678" w:type="dxa"/>
            <w:vAlign w:val="center"/>
          </w:tcPr>
          <w:p w14:paraId="49E52608" w14:textId="0E77F792" w:rsidR="00C11A91" w:rsidRPr="00F07818" w:rsidRDefault="00C11A91" w:rsidP="00EC5174">
            <w:pPr>
              <w:suppressAutoHyphens/>
              <w:rPr>
                <w:rFonts w:ascii="Times New Roman" w:hAnsi="Times New Roman" w:cs="Times New Roman"/>
                <w:bCs/>
                <w:sz w:val="24"/>
                <w:szCs w:val="24"/>
                <w:lang w:eastAsia="ar-SA"/>
              </w:rPr>
            </w:pPr>
            <w:r w:rsidRPr="00F07818">
              <w:rPr>
                <w:rFonts w:ascii="Times New Roman" w:hAnsi="Times New Roman" w:cs="Times New Roman"/>
                <w:sz w:val="24"/>
                <w:szCs w:val="24"/>
              </w:rPr>
              <w:t>Summa kopā</w:t>
            </w:r>
            <w:r w:rsidR="00947A6F" w:rsidRPr="00F07818">
              <w:rPr>
                <w:rFonts w:ascii="Times New Roman" w:hAnsi="Times New Roman" w:cs="Times New Roman"/>
                <w:sz w:val="24"/>
                <w:szCs w:val="24"/>
              </w:rPr>
              <w:t xml:space="preserve"> ar PVN</w:t>
            </w:r>
          </w:p>
        </w:tc>
        <w:tc>
          <w:tcPr>
            <w:tcW w:w="2977" w:type="dxa"/>
            <w:tcBorders>
              <w:left w:val="single" w:sz="4" w:space="0" w:color="auto"/>
            </w:tcBorders>
            <w:vAlign w:val="center"/>
          </w:tcPr>
          <w:p w14:paraId="76F0EF33" w14:textId="77777777" w:rsidR="00C11A91" w:rsidRPr="00F07818" w:rsidRDefault="00C11A91" w:rsidP="00EC5174">
            <w:pPr>
              <w:tabs>
                <w:tab w:val="left" w:pos="318"/>
              </w:tabs>
              <w:suppressAutoHyphens/>
              <w:jc w:val="center"/>
              <w:rPr>
                <w:rFonts w:ascii="Times New Roman" w:hAnsi="Times New Roman" w:cs="Times New Roman"/>
                <w:sz w:val="24"/>
                <w:szCs w:val="24"/>
                <w:lang w:eastAsia="ar-SA"/>
              </w:rPr>
            </w:pPr>
          </w:p>
        </w:tc>
      </w:tr>
    </w:tbl>
    <w:p w14:paraId="28BC7BD3" w14:textId="77777777" w:rsidR="000540A3" w:rsidRPr="00F07818" w:rsidRDefault="000540A3" w:rsidP="000540A3">
      <w:pPr>
        <w:pStyle w:val="Pamatteksts"/>
        <w:spacing w:after="0"/>
        <w:ind w:right="23"/>
        <w:jc w:val="both"/>
        <w:rPr>
          <w:rFonts w:ascii="Times New Roman" w:eastAsiaTheme="minorHAnsi" w:hAnsi="Times New Roman" w:cs="Times New Roman"/>
          <w:color w:val="000000" w:themeColor="text1"/>
          <w:sz w:val="24"/>
          <w:szCs w:val="24"/>
          <w:lang w:eastAsia="en-US"/>
        </w:rPr>
      </w:pPr>
    </w:p>
    <w:p w14:paraId="282CADAD" w14:textId="3168A6E1" w:rsidR="000540A3" w:rsidRPr="00F07818" w:rsidRDefault="000540A3" w:rsidP="000540A3">
      <w:pPr>
        <w:pStyle w:val="Pamatteksts"/>
        <w:spacing w:after="0"/>
        <w:ind w:right="23"/>
        <w:jc w:val="both"/>
        <w:rPr>
          <w:rFonts w:ascii="Times New Roman" w:eastAsiaTheme="minorHAnsi" w:hAnsi="Times New Roman" w:cs="Times New Roman"/>
          <w:color w:val="000000" w:themeColor="text1"/>
          <w:sz w:val="24"/>
          <w:szCs w:val="24"/>
          <w:lang w:eastAsia="en-US"/>
        </w:rPr>
      </w:pPr>
      <w:r w:rsidRPr="00F07818">
        <w:rPr>
          <w:rFonts w:ascii="Times New Roman" w:eastAsiaTheme="minorHAnsi" w:hAnsi="Times New Roman" w:cs="Times New Roman"/>
          <w:color w:val="000000" w:themeColor="text1"/>
          <w:sz w:val="24"/>
          <w:szCs w:val="24"/>
          <w:lang w:eastAsia="en-US"/>
        </w:rPr>
        <w:t>Ar šī pieteikuma iesniegšanu apliecinu, ka:</w:t>
      </w:r>
    </w:p>
    <w:p w14:paraId="4FD8FDDD" w14:textId="77777777" w:rsidR="000540A3" w:rsidRPr="00F07818" w:rsidRDefault="000540A3" w:rsidP="000540A3">
      <w:pPr>
        <w:pStyle w:val="Pamatteksts"/>
        <w:spacing w:after="0"/>
        <w:ind w:left="360" w:right="23"/>
        <w:jc w:val="both"/>
        <w:rPr>
          <w:rFonts w:ascii="Times New Roman" w:eastAsiaTheme="minorHAnsi" w:hAnsi="Times New Roman" w:cs="Times New Roman"/>
          <w:color w:val="000000" w:themeColor="text1"/>
          <w:sz w:val="24"/>
          <w:szCs w:val="24"/>
          <w:lang w:eastAsia="en-US"/>
        </w:rPr>
      </w:pPr>
    </w:p>
    <w:p w14:paraId="2C5FDCB1" w14:textId="77777777" w:rsidR="000540A3" w:rsidRPr="00F07818" w:rsidRDefault="000540A3" w:rsidP="000540A3">
      <w:pPr>
        <w:pStyle w:val="Pamatteksts"/>
        <w:numPr>
          <w:ilvl w:val="0"/>
          <w:numId w:val="9"/>
        </w:numPr>
        <w:spacing w:after="0"/>
        <w:ind w:right="23"/>
        <w:jc w:val="both"/>
        <w:rPr>
          <w:rFonts w:ascii="Times New Roman" w:hAnsi="Times New Roman" w:cs="Times New Roman"/>
          <w:color w:val="000000" w:themeColor="text1"/>
          <w:sz w:val="24"/>
          <w:szCs w:val="24"/>
        </w:rPr>
      </w:pPr>
      <w:r w:rsidRPr="00F07818">
        <w:rPr>
          <w:rFonts w:ascii="Times New Roman" w:eastAsiaTheme="minorHAnsi" w:hAnsi="Times New Roman" w:cs="Times New Roman"/>
          <w:color w:val="000000" w:themeColor="text1"/>
          <w:sz w:val="24"/>
          <w:szCs w:val="24"/>
          <w:lang w:eastAsia="en-US"/>
        </w:rPr>
        <w:t>P</w:t>
      </w:r>
      <w:r w:rsidR="00C11A91" w:rsidRPr="00F07818">
        <w:rPr>
          <w:rFonts w:ascii="Times New Roman" w:eastAsiaTheme="minorHAnsi" w:hAnsi="Times New Roman" w:cs="Times New Roman"/>
          <w:color w:val="000000" w:themeColor="text1"/>
          <w:sz w:val="24"/>
          <w:szCs w:val="24"/>
          <w:lang w:eastAsia="en-US"/>
        </w:rPr>
        <w:t>iedāvātajā līgumcenā ir iekļautas visas izmaksas, kas saistītas ar iepirkuma priekšmeta un līguma saistību izpildi, tajā skaitā visi nodokļi un nodevas, kā arī citas izmaksas iepirkuma līguma kvalitatīvai un savlaicīgai izpildei;</w:t>
      </w:r>
    </w:p>
    <w:p w14:paraId="0885EA8B" w14:textId="77777777" w:rsidR="000540A3" w:rsidRPr="00F07818" w:rsidRDefault="000540A3" w:rsidP="000540A3">
      <w:pPr>
        <w:pStyle w:val="Pamatteksts"/>
        <w:numPr>
          <w:ilvl w:val="0"/>
          <w:numId w:val="9"/>
        </w:numPr>
        <w:spacing w:after="0"/>
        <w:ind w:right="23"/>
        <w:jc w:val="both"/>
        <w:rPr>
          <w:rFonts w:ascii="Times New Roman" w:hAnsi="Times New Roman" w:cs="Times New Roman"/>
          <w:color w:val="000000" w:themeColor="text1"/>
          <w:sz w:val="24"/>
          <w:szCs w:val="24"/>
        </w:rPr>
      </w:pPr>
      <w:r w:rsidRPr="00F07818">
        <w:rPr>
          <w:rFonts w:ascii="Times New Roman" w:hAnsi="Times New Roman" w:cs="Times New Roman"/>
          <w:color w:val="000000" w:themeColor="text1"/>
          <w:sz w:val="24"/>
          <w:szCs w:val="24"/>
        </w:rPr>
        <w:t>P</w:t>
      </w:r>
      <w:r w:rsidR="00C11A91" w:rsidRPr="00F07818">
        <w:rPr>
          <w:rFonts w:ascii="Times New Roman" w:eastAsiaTheme="minorHAnsi" w:hAnsi="Times New Roman" w:cs="Times New Roman"/>
          <w:color w:val="000000" w:themeColor="text1"/>
          <w:sz w:val="24"/>
          <w:szCs w:val="24"/>
          <w:lang w:eastAsia="en-US"/>
        </w:rPr>
        <w:t xml:space="preserve">iedāvātā vienas vienības cena un līgumcena netiks paaugstināta visu iepirkuma līguma darbības laiku; </w:t>
      </w:r>
    </w:p>
    <w:p w14:paraId="4026657E" w14:textId="3122F9EC" w:rsidR="00C11A91" w:rsidRPr="00F07818" w:rsidRDefault="00C11A91" w:rsidP="000540A3">
      <w:pPr>
        <w:pStyle w:val="Pamatteksts"/>
        <w:numPr>
          <w:ilvl w:val="0"/>
          <w:numId w:val="9"/>
        </w:numPr>
        <w:spacing w:after="0"/>
        <w:ind w:right="23"/>
        <w:jc w:val="both"/>
        <w:rPr>
          <w:rFonts w:ascii="Times New Roman" w:hAnsi="Times New Roman" w:cs="Times New Roman"/>
          <w:color w:val="000000" w:themeColor="text1"/>
          <w:sz w:val="24"/>
          <w:szCs w:val="24"/>
        </w:rPr>
      </w:pPr>
      <w:r w:rsidRPr="00F07818">
        <w:rPr>
          <w:rFonts w:ascii="Times New Roman" w:eastAsiaTheme="minorHAnsi" w:hAnsi="Times New Roman" w:cs="Times New Roman"/>
          <w:color w:val="000000" w:themeColor="text1"/>
          <w:sz w:val="24"/>
          <w:szCs w:val="24"/>
          <w:lang w:eastAsia="en-US"/>
        </w:rPr>
        <w:t>apliecinu, ka iespējamā inflācija, tirgus apstākļu maiņa vai jebkuri citi apstākļi nav par pamatu līgumcenas paaugstināšanai, un šo procesu radītās sekas ir prognozētas un aprēķinātas, sagatavojot finanšu piedāvājumu</w:t>
      </w:r>
      <w:r w:rsidR="00EC5174" w:rsidRPr="00F07818">
        <w:rPr>
          <w:rFonts w:ascii="Times New Roman" w:eastAsiaTheme="minorHAnsi" w:hAnsi="Times New Roman" w:cs="Times New Roman"/>
          <w:color w:val="000000" w:themeColor="text1"/>
          <w:sz w:val="24"/>
          <w:szCs w:val="24"/>
          <w:lang w:eastAsia="en-US"/>
        </w:rPr>
        <w:t>.</w:t>
      </w:r>
    </w:p>
    <w:p w14:paraId="16003F3E" w14:textId="77777777" w:rsidR="000540A3" w:rsidRPr="00F07818" w:rsidRDefault="000540A3" w:rsidP="000540A3">
      <w:pPr>
        <w:pStyle w:val="Pamatteksts"/>
        <w:spacing w:after="0"/>
        <w:ind w:left="720" w:right="23"/>
        <w:jc w:val="both"/>
        <w:rPr>
          <w:rFonts w:ascii="Times New Roman" w:hAnsi="Times New Roman" w:cs="Times New Roman"/>
          <w:color w:val="000000" w:themeColor="text1"/>
          <w:sz w:val="24"/>
          <w:szCs w:val="24"/>
        </w:rPr>
      </w:pPr>
    </w:p>
    <w:p w14:paraId="1C105670" w14:textId="51610158" w:rsidR="00C11A91" w:rsidRPr="00F07818" w:rsidRDefault="00C11A91" w:rsidP="000540A3">
      <w:pPr>
        <w:jc w:val="both"/>
        <w:rPr>
          <w:rFonts w:ascii="Times New Roman" w:hAnsi="Times New Roman" w:cs="Times New Roman"/>
          <w:sz w:val="24"/>
          <w:szCs w:val="24"/>
        </w:rPr>
      </w:pPr>
      <w:r w:rsidRPr="00F07818">
        <w:rPr>
          <w:rFonts w:ascii="Times New Roman" w:hAnsi="Times New Roman" w:cs="Times New Roman"/>
          <w:sz w:val="24"/>
          <w:szCs w:val="24"/>
        </w:rPr>
        <w:t>Informācija, ko pretendents uzskata par ierobežotas pieejamības informāciju, atrodas pretendenta piedāvājuma ____ lp</w:t>
      </w:r>
      <w:r w:rsidR="005E21EA" w:rsidRPr="00F07818">
        <w:rPr>
          <w:rFonts w:ascii="Times New Roman" w:hAnsi="Times New Roman" w:cs="Times New Roman"/>
          <w:sz w:val="24"/>
          <w:szCs w:val="24"/>
        </w:rPr>
        <w:t>p</w:t>
      </w:r>
      <w:r w:rsidRPr="00F07818">
        <w:rPr>
          <w:rFonts w:ascii="Times New Roman" w:hAnsi="Times New Roman" w:cs="Times New Roman"/>
          <w:sz w:val="24"/>
          <w:szCs w:val="24"/>
        </w:rPr>
        <w:t>.</w:t>
      </w:r>
    </w:p>
    <w:p w14:paraId="7214EFC5" w14:textId="77777777" w:rsidR="000540A3" w:rsidRPr="00F07818" w:rsidRDefault="000540A3" w:rsidP="000540A3">
      <w:pPr>
        <w:jc w:val="both"/>
        <w:rPr>
          <w:rFonts w:ascii="Times New Roman" w:hAnsi="Times New Roman" w:cs="Times New Roman"/>
          <w:sz w:val="24"/>
          <w:szCs w:val="24"/>
        </w:rPr>
      </w:pPr>
    </w:p>
    <w:p w14:paraId="0368D8DE" w14:textId="77777777" w:rsidR="00CB7AEC" w:rsidRPr="00F07818" w:rsidRDefault="00CB7AEC" w:rsidP="00CB7AEC">
      <w:pPr>
        <w:jc w:val="both"/>
        <w:rPr>
          <w:rFonts w:ascii="Times New Roman" w:eastAsia="Calibri" w:hAnsi="Times New Roman" w:cs="Times New Roman"/>
          <w:sz w:val="24"/>
          <w:szCs w:val="24"/>
          <w:lang w:eastAsia="en-US"/>
        </w:rPr>
      </w:pPr>
    </w:p>
    <w:p w14:paraId="09363A9F" w14:textId="77777777" w:rsidR="00CB7AEC" w:rsidRPr="00F07818" w:rsidRDefault="00CB7AEC" w:rsidP="00CB7AEC">
      <w:pPr>
        <w:jc w:val="both"/>
        <w:rPr>
          <w:rFonts w:ascii="Times New Roman" w:eastAsia="Calibri" w:hAnsi="Times New Roman" w:cs="Times New Roman"/>
          <w:sz w:val="24"/>
          <w:szCs w:val="24"/>
          <w:lang w:eastAsia="en-US"/>
        </w:rPr>
      </w:pPr>
    </w:p>
    <w:p w14:paraId="6E182756" w14:textId="77777777" w:rsidR="00CB7AEC" w:rsidRPr="00F07818" w:rsidRDefault="00CB7AEC" w:rsidP="00CB7AEC">
      <w:pPr>
        <w:jc w:val="both"/>
        <w:rPr>
          <w:rFonts w:ascii="Times New Roman" w:eastAsia="Calibri" w:hAnsi="Times New Roman" w:cs="Times New Roman"/>
          <w:sz w:val="24"/>
          <w:szCs w:val="24"/>
          <w:lang w:eastAsia="en-US"/>
        </w:rPr>
      </w:pPr>
    </w:p>
    <w:p w14:paraId="42958F28" w14:textId="6E3BB85A" w:rsidR="00CB7AEC" w:rsidRPr="00F07818" w:rsidRDefault="00CB7AEC" w:rsidP="00CB7AEC">
      <w:pPr>
        <w:jc w:val="both"/>
        <w:rPr>
          <w:rFonts w:ascii="Times New Roman" w:eastAsia="Calibri" w:hAnsi="Times New Roman" w:cs="Times New Roman"/>
          <w:sz w:val="24"/>
          <w:szCs w:val="24"/>
          <w:lang w:eastAsia="en-US"/>
        </w:rPr>
      </w:pPr>
      <w:r w:rsidRPr="00F07818">
        <w:rPr>
          <w:rFonts w:ascii="Times New Roman" w:eastAsia="Calibri" w:hAnsi="Times New Roman" w:cs="Times New Roman"/>
          <w:sz w:val="24"/>
          <w:szCs w:val="24"/>
          <w:lang w:eastAsia="en-US"/>
        </w:rPr>
        <w:t>Uzņēmējs_____________________________________________________________</w:t>
      </w:r>
      <w:r w:rsidR="00EA585D" w:rsidRPr="00F07818">
        <w:rPr>
          <w:rFonts w:ascii="Times New Roman" w:eastAsia="Calibri" w:hAnsi="Times New Roman" w:cs="Times New Roman"/>
          <w:sz w:val="24"/>
          <w:szCs w:val="24"/>
          <w:lang w:eastAsia="en-US"/>
        </w:rPr>
        <w:t>___</w:t>
      </w:r>
    </w:p>
    <w:p w14:paraId="7EA1BB55" w14:textId="77777777" w:rsidR="00CB7AEC" w:rsidRPr="00F07818" w:rsidRDefault="00CB7AEC" w:rsidP="00CB7AEC">
      <w:pPr>
        <w:jc w:val="center"/>
        <w:rPr>
          <w:rFonts w:ascii="Times New Roman" w:eastAsia="Calibri" w:hAnsi="Times New Roman" w:cs="Times New Roman"/>
          <w:i/>
          <w:iCs/>
          <w:sz w:val="24"/>
          <w:szCs w:val="24"/>
          <w:vertAlign w:val="superscript"/>
          <w:lang w:eastAsia="en-US"/>
        </w:rPr>
      </w:pPr>
      <w:r w:rsidRPr="00F07818">
        <w:rPr>
          <w:rFonts w:ascii="Times New Roman" w:eastAsia="Calibri" w:hAnsi="Times New Roman" w:cs="Times New Roman"/>
          <w:i/>
          <w:iCs/>
          <w:sz w:val="24"/>
          <w:szCs w:val="24"/>
          <w:vertAlign w:val="superscript"/>
          <w:lang w:eastAsia="en-US"/>
        </w:rPr>
        <w:t>pretendenta nosaukums</w:t>
      </w:r>
    </w:p>
    <w:p w14:paraId="1D9CA8DD" w14:textId="77777777" w:rsidR="00CB7AEC" w:rsidRPr="00F07818" w:rsidRDefault="00CB7AEC" w:rsidP="00CB7AEC">
      <w:pPr>
        <w:rPr>
          <w:rFonts w:ascii="Times New Roman" w:eastAsia="Calibri" w:hAnsi="Times New Roman" w:cs="Times New Roman"/>
          <w:sz w:val="24"/>
          <w:szCs w:val="24"/>
          <w:lang w:eastAsia="en-US"/>
        </w:rPr>
      </w:pPr>
    </w:p>
    <w:p w14:paraId="1E06D8DD" w14:textId="7881BA6B" w:rsidR="00CB7AEC" w:rsidRPr="00F07818" w:rsidRDefault="00CB7AEC" w:rsidP="00CB7AEC">
      <w:pPr>
        <w:jc w:val="both"/>
        <w:rPr>
          <w:rFonts w:ascii="Times New Roman" w:eastAsia="Calibri" w:hAnsi="Times New Roman" w:cs="Times New Roman"/>
          <w:sz w:val="24"/>
          <w:szCs w:val="24"/>
          <w:lang w:eastAsia="en-US"/>
        </w:rPr>
      </w:pPr>
      <w:r w:rsidRPr="00F07818">
        <w:rPr>
          <w:rFonts w:ascii="Times New Roman" w:eastAsia="Calibri" w:hAnsi="Times New Roman" w:cs="Times New Roman"/>
          <w:sz w:val="24"/>
          <w:szCs w:val="24"/>
          <w:lang w:eastAsia="en-US"/>
        </w:rPr>
        <w:t>vienotais reģistrācijas Nr.________________________________________________</w:t>
      </w:r>
      <w:r w:rsidR="00EA585D" w:rsidRPr="00F07818">
        <w:rPr>
          <w:rFonts w:ascii="Times New Roman" w:eastAsia="Calibri" w:hAnsi="Times New Roman" w:cs="Times New Roman"/>
          <w:sz w:val="24"/>
          <w:szCs w:val="24"/>
          <w:lang w:eastAsia="en-US"/>
        </w:rPr>
        <w:t>___</w:t>
      </w:r>
    </w:p>
    <w:p w14:paraId="07BA6111" w14:textId="77777777" w:rsidR="00CB7AEC" w:rsidRPr="00F07818" w:rsidRDefault="00CB7AEC" w:rsidP="00CB7AEC">
      <w:pPr>
        <w:jc w:val="both"/>
        <w:rPr>
          <w:rFonts w:ascii="Times New Roman" w:eastAsia="Calibri" w:hAnsi="Times New Roman" w:cs="Times New Roman"/>
          <w:sz w:val="24"/>
          <w:szCs w:val="24"/>
          <w:lang w:eastAsia="en-US"/>
        </w:rPr>
      </w:pPr>
    </w:p>
    <w:p w14:paraId="142A874B" w14:textId="77777777" w:rsidR="00CB7AEC" w:rsidRPr="00F07818" w:rsidRDefault="00CB7AEC" w:rsidP="00CB7AEC">
      <w:pPr>
        <w:rPr>
          <w:rFonts w:ascii="Times New Roman" w:eastAsia="Calibri" w:hAnsi="Times New Roman" w:cs="Times New Roman"/>
          <w:sz w:val="24"/>
          <w:szCs w:val="24"/>
          <w:lang w:eastAsia="en-US"/>
        </w:rPr>
      </w:pPr>
    </w:p>
    <w:p w14:paraId="3E9511FA" w14:textId="77777777" w:rsidR="00CB7AEC" w:rsidRPr="00F07818" w:rsidRDefault="00CB7AEC" w:rsidP="00CB7AEC">
      <w:pPr>
        <w:rPr>
          <w:rFonts w:ascii="Times New Roman" w:eastAsia="Calibri" w:hAnsi="Times New Roman" w:cs="Times New Roman"/>
          <w:sz w:val="24"/>
          <w:szCs w:val="24"/>
          <w:lang w:eastAsia="en-US"/>
        </w:rPr>
      </w:pPr>
    </w:p>
    <w:p w14:paraId="77DF7377" w14:textId="77777777" w:rsidR="00CB7AEC" w:rsidRPr="00F07818" w:rsidRDefault="00CB7AEC" w:rsidP="00CB7AEC">
      <w:pPr>
        <w:pBdr>
          <w:top w:val="single" w:sz="4" w:space="1" w:color="000000"/>
        </w:pBdr>
        <w:jc w:val="center"/>
        <w:rPr>
          <w:rFonts w:ascii="Times New Roman" w:eastAsia="Calibri" w:hAnsi="Times New Roman" w:cs="Times New Roman"/>
          <w:i/>
          <w:iCs/>
          <w:sz w:val="24"/>
          <w:szCs w:val="24"/>
          <w:vertAlign w:val="superscript"/>
          <w:lang w:eastAsia="en-US"/>
        </w:rPr>
      </w:pPr>
      <w:r w:rsidRPr="00F07818">
        <w:rPr>
          <w:rFonts w:ascii="Times New Roman" w:eastAsia="Calibri" w:hAnsi="Times New Roman" w:cs="Times New Roman"/>
          <w:i/>
          <w:iCs/>
          <w:sz w:val="24"/>
          <w:szCs w:val="24"/>
          <w:vertAlign w:val="superscript"/>
          <w:lang w:eastAsia="en-US"/>
        </w:rPr>
        <w:t>pretendenta adrese, e-pasts, tālruņa numurs</w:t>
      </w:r>
    </w:p>
    <w:p w14:paraId="525D9FA7" w14:textId="77777777" w:rsidR="00CB7AEC" w:rsidRPr="00F07818" w:rsidRDefault="00CB7AEC" w:rsidP="00CB7AEC">
      <w:pPr>
        <w:jc w:val="both"/>
        <w:rPr>
          <w:rFonts w:ascii="Times New Roman" w:eastAsia="Calibri" w:hAnsi="Times New Roman" w:cs="Times New Roman"/>
          <w:sz w:val="24"/>
          <w:szCs w:val="24"/>
          <w:lang w:eastAsia="en-US"/>
        </w:rPr>
      </w:pPr>
    </w:p>
    <w:p w14:paraId="6CC2BA95" w14:textId="6BD5481A" w:rsidR="00CB7AEC" w:rsidRPr="00F07818" w:rsidRDefault="00CB7AEC" w:rsidP="00CB7AEC">
      <w:pPr>
        <w:jc w:val="both"/>
        <w:rPr>
          <w:rFonts w:ascii="Times New Roman" w:eastAsia="Calibri" w:hAnsi="Times New Roman" w:cs="Times New Roman"/>
          <w:sz w:val="24"/>
          <w:szCs w:val="24"/>
          <w:lang w:eastAsia="en-US"/>
        </w:rPr>
      </w:pPr>
      <w:r w:rsidRPr="00F07818">
        <w:rPr>
          <w:rFonts w:ascii="Times New Roman" w:eastAsia="Calibri" w:hAnsi="Times New Roman" w:cs="Times New Roman"/>
          <w:sz w:val="24"/>
          <w:szCs w:val="24"/>
          <w:lang w:eastAsia="en-US"/>
        </w:rPr>
        <w:t>_____________________________________________________________________</w:t>
      </w:r>
      <w:r w:rsidR="00EA585D" w:rsidRPr="00F07818">
        <w:rPr>
          <w:rFonts w:ascii="Times New Roman" w:eastAsia="Calibri" w:hAnsi="Times New Roman" w:cs="Times New Roman"/>
          <w:sz w:val="24"/>
          <w:szCs w:val="24"/>
          <w:lang w:eastAsia="en-US"/>
        </w:rPr>
        <w:t>___</w:t>
      </w:r>
    </w:p>
    <w:p w14:paraId="057CDC12" w14:textId="77777777" w:rsidR="00CB7AEC" w:rsidRPr="00F07818" w:rsidRDefault="00CB7AEC" w:rsidP="00CB7AEC">
      <w:pPr>
        <w:jc w:val="center"/>
        <w:rPr>
          <w:rFonts w:ascii="Times New Roman" w:eastAsia="Calibri" w:hAnsi="Times New Roman" w:cs="Times New Roman"/>
          <w:i/>
          <w:iCs/>
          <w:sz w:val="24"/>
          <w:szCs w:val="24"/>
          <w:vertAlign w:val="superscript"/>
          <w:lang w:eastAsia="en-US"/>
        </w:rPr>
      </w:pPr>
      <w:r w:rsidRPr="00F07818">
        <w:rPr>
          <w:rFonts w:ascii="Times New Roman" w:eastAsia="Calibri" w:hAnsi="Times New Roman" w:cs="Times New Roman"/>
          <w:i/>
          <w:iCs/>
          <w:sz w:val="24"/>
          <w:szCs w:val="24"/>
          <w:vertAlign w:val="superscript"/>
          <w:lang w:eastAsia="en-US"/>
        </w:rPr>
        <w:t>pretendenta bankas rekvizīti</w:t>
      </w:r>
    </w:p>
    <w:p w14:paraId="22134E6C" w14:textId="77777777" w:rsidR="00CB7AEC" w:rsidRPr="00F07818" w:rsidRDefault="00CB7AEC" w:rsidP="00CB7AEC">
      <w:pPr>
        <w:jc w:val="center"/>
        <w:rPr>
          <w:rFonts w:ascii="Times New Roman" w:eastAsia="Calibri" w:hAnsi="Times New Roman" w:cs="Times New Roman"/>
          <w:sz w:val="24"/>
          <w:szCs w:val="24"/>
          <w:lang w:eastAsia="en-US"/>
        </w:rPr>
      </w:pPr>
    </w:p>
    <w:p w14:paraId="59B43B55" w14:textId="77777777" w:rsidR="00CB7AEC" w:rsidRPr="00F07818" w:rsidRDefault="00CB7AEC" w:rsidP="00CB7AEC">
      <w:pPr>
        <w:tabs>
          <w:tab w:val="center" w:pos="4153"/>
          <w:tab w:val="right" w:pos="8306"/>
        </w:tabs>
        <w:rPr>
          <w:rFonts w:asciiTheme="minorHAnsi" w:eastAsiaTheme="minorHAnsi" w:hAnsiTheme="minorHAnsi" w:cstheme="minorBidi"/>
          <w:lang w:eastAsia="en-US"/>
        </w:rPr>
      </w:pPr>
    </w:p>
    <w:p w14:paraId="72550B43" w14:textId="77777777" w:rsidR="00CB7AEC" w:rsidRPr="00F07818" w:rsidRDefault="00CB7AEC" w:rsidP="00CB7AEC">
      <w:pPr>
        <w:pBdr>
          <w:top w:val="single" w:sz="4" w:space="1" w:color="000000"/>
        </w:pBdr>
        <w:tabs>
          <w:tab w:val="center" w:pos="4153"/>
          <w:tab w:val="right" w:pos="8306"/>
        </w:tabs>
        <w:rPr>
          <w:rFonts w:ascii="Times New Roman" w:eastAsiaTheme="minorHAnsi" w:hAnsi="Times New Roman" w:cs="Times New Roman"/>
          <w:i/>
          <w:iCs/>
          <w:sz w:val="24"/>
          <w:szCs w:val="24"/>
          <w:vertAlign w:val="superscript"/>
          <w:lang w:eastAsia="en-US"/>
        </w:rPr>
      </w:pPr>
      <w:r w:rsidRPr="00F07818">
        <w:rPr>
          <w:rFonts w:ascii="Times New Roman" w:eastAsiaTheme="minorHAnsi" w:hAnsi="Times New Roman" w:cs="Times New Roman"/>
          <w:i/>
          <w:iCs/>
          <w:sz w:val="24"/>
          <w:szCs w:val="24"/>
          <w:vertAlign w:val="superscript"/>
          <w:lang w:eastAsia="en-US"/>
        </w:rPr>
        <w:t>vadītāja vai pilnvarotās personas amats, vārds un uzvārds, tālruņa numurs</w:t>
      </w:r>
    </w:p>
    <w:p w14:paraId="1E8E4E26" w14:textId="77777777" w:rsidR="000540A3" w:rsidRPr="00F07818" w:rsidRDefault="000540A3" w:rsidP="000540A3">
      <w:pPr>
        <w:jc w:val="both"/>
        <w:rPr>
          <w:rFonts w:ascii="Times New Roman" w:hAnsi="Times New Roman" w:cs="Times New Roman"/>
          <w:sz w:val="24"/>
          <w:szCs w:val="24"/>
        </w:rPr>
      </w:pPr>
    </w:p>
    <w:p w14:paraId="6EE3FEFC" w14:textId="77777777" w:rsidR="000540A3" w:rsidRPr="00F07818" w:rsidRDefault="000540A3" w:rsidP="000540A3">
      <w:pPr>
        <w:jc w:val="both"/>
        <w:rPr>
          <w:rFonts w:ascii="Times New Roman" w:hAnsi="Times New Roman" w:cs="Times New Roman"/>
          <w:sz w:val="24"/>
          <w:szCs w:val="24"/>
        </w:rPr>
      </w:pPr>
    </w:p>
    <w:p w14:paraId="2BA9FC58" w14:textId="77777777" w:rsidR="00C11A91" w:rsidRPr="00F07818" w:rsidRDefault="00C11A91" w:rsidP="000540A3">
      <w:pPr>
        <w:spacing w:line="259" w:lineRule="auto"/>
        <w:rPr>
          <w:rFonts w:ascii="Times New Roman" w:hAnsi="Times New Roman" w:cs="Times New Roman"/>
          <w:b/>
          <w:sz w:val="24"/>
          <w:szCs w:val="24"/>
        </w:rPr>
      </w:pPr>
      <w:r w:rsidRPr="00F07818">
        <w:rPr>
          <w:rFonts w:ascii="Times New Roman" w:hAnsi="Times New Roman" w:cs="Times New Roman"/>
          <w:i/>
          <w:sz w:val="24"/>
          <w:szCs w:val="24"/>
        </w:rPr>
        <w:t>Pretendenta paraksts</w:t>
      </w:r>
      <w:r w:rsidRPr="00F07818">
        <w:rPr>
          <w:rFonts w:ascii="Times New Roman" w:hAnsi="Times New Roman" w:cs="Times New Roman"/>
          <w:b/>
          <w:sz w:val="24"/>
          <w:szCs w:val="24"/>
        </w:rPr>
        <w:t xml:space="preserve"> _________________________</w:t>
      </w:r>
    </w:p>
    <w:p w14:paraId="334295BC" w14:textId="28B778C8" w:rsidR="00C11A91" w:rsidRPr="00F07818" w:rsidRDefault="00C11A91" w:rsidP="000540A3">
      <w:pPr>
        <w:ind w:left="5880" w:right="-49" w:hanging="5880"/>
        <w:jc w:val="right"/>
        <w:rPr>
          <w:rFonts w:ascii="Times New Roman" w:hAnsi="Times New Roman" w:cs="Times New Roman"/>
          <w:b/>
          <w:sz w:val="24"/>
          <w:szCs w:val="24"/>
        </w:rPr>
      </w:pPr>
      <w:r w:rsidRPr="00F07818">
        <w:rPr>
          <w:rFonts w:ascii="Times New Roman" w:hAnsi="Times New Roman" w:cs="Times New Roman"/>
          <w:b/>
          <w:sz w:val="24"/>
          <w:szCs w:val="24"/>
        </w:rPr>
        <w:br w:type="page"/>
      </w:r>
      <w:r w:rsidR="00363D12" w:rsidRPr="00F07818">
        <w:rPr>
          <w:rFonts w:ascii="Times New Roman" w:hAnsi="Times New Roman" w:cs="Times New Roman"/>
          <w:b/>
          <w:sz w:val="24"/>
          <w:szCs w:val="24"/>
        </w:rPr>
        <w:lastRenderedPageBreak/>
        <w:t>P</w:t>
      </w:r>
      <w:r w:rsidRPr="00F07818">
        <w:rPr>
          <w:rFonts w:ascii="Times New Roman" w:hAnsi="Times New Roman" w:cs="Times New Roman"/>
          <w:b/>
          <w:sz w:val="24"/>
          <w:szCs w:val="24"/>
        </w:rPr>
        <w:t>ielikums</w:t>
      </w:r>
      <w:r w:rsidR="00363D12" w:rsidRPr="00F07818">
        <w:rPr>
          <w:rFonts w:ascii="Times New Roman" w:hAnsi="Times New Roman" w:cs="Times New Roman"/>
          <w:b/>
          <w:sz w:val="24"/>
          <w:szCs w:val="24"/>
        </w:rPr>
        <w:t xml:space="preserve"> Nr.2</w:t>
      </w:r>
      <w:r w:rsidRPr="00F07818">
        <w:rPr>
          <w:rFonts w:ascii="Times New Roman" w:hAnsi="Times New Roman" w:cs="Times New Roman"/>
          <w:b/>
          <w:sz w:val="24"/>
          <w:szCs w:val="24"/>
        </w:rPr>
        <w:t xml:space="preserve"> </w:t>
      </w:r>
    </w:p>
    <w:p w14:paraId="61D71E46" w14:textId="77777777" w:rsidR="00CB7AEC" w:rsidRPr="00F07818" w:rsidRDefault="00CB7AEC" w:rsidP="000540A3">
      <w:pPr>
        <w:ind w:left="5880" w:right="-49" w:hanging="5880"/>
        <w:jc w:val="center"/>
        <w:rPr>
          <w:rFonts w:ascii="Times New Roman" w:hAnsi="Times New Roman" w:cs="Times New Roman"/>
          <w:b/>
          <w:sz w:val="24"/>
          <w:szCs w:val="24"/>
        </w:rPr>
      </w:pPr>
    </w:p>
    <w:p w14:paraId="1C771801" w14:textId="4A98C555" w:rsidR="00C11A91" w:rsidRPr="00F07818" w:rsidRDefault="00C11A91" w:rsidP="000540A3">
      <w:pPr>
        <w:ind w:left="5880" w:right="-49" w:hanging="5880"/>
        <w:jc w:val="center"/>
        <w:rPr>
          <w:rFonts w:ascii="Times New Roman" w:hAnsi="Times New Roman" w:cs="Times New Roman"/>
          <w:b/>
          <w:sz w:val="24"/>
          <w:szCs w:val="24"/>
        </w:rPr>
      </w:pPr>
      <w:r w:rsidRPr="00F07818">
        <w:rPr>
          <w:rFonts w:ascii="Times New Roman" w:hAnsi="Times New Roman" w:cs="Times New Roman"/>
          <w:b/>
          <w:sz w:val="24"/>
          <w:szCs w:val="24"/>
        </w:rPr>
        <w:t>Noteikumi, kas jāievēro sagatavojot piedāvājumu</w:t>
      </w:r>
    </w:p>
    <w:p w14:paraId="7985E4D8" w14:textId="77777777" w:rsidR="001931B6" w:rsidRPr="00F07818" w:rsidRDefault="001931B6" w:rsidP="000540A3">
      <w:pPr>
        <w:ind w:left="5880" w:right="-49" w:hanging="5880"/>
        <w:jc w:val="center"/>
        <w:rPr>
          <w:rFonts w:ascii="Times New Roman" w:hAnsi="Times New Roman" w:cs="Times New Roman"/>
          <w:b/>
          <w:sz w:val="24"/>
          <w:szCs w:val="24"/>
        </w:rPr>
      </w:pPr>
    </w:p>
    <w:p w14:paraId="1FE09583" w14:textId="77777777" w:rsidR="00C11A91" w:rsidRPr="00F07818" w:rsidRDefault="00C11A91" w:rsidP="00CB7AEC">
      <w:pPr>
        <w:pStyle w:val="Pamatteksts"/>
        <w:widowControl w:val="0"/>
        <w:numPr>
          <w:ilvl w:val="0"/>
          <w:numId w:val="5"/>
        </w:numPr>
        <w:tabs>
          <w:tab w:val="clear" w:pos="360"/>
        </w:tabs>
        <w:spacing w:after="0"/>
        <w:ind w:left="284" w:hanging="284"/>
        <w:rPr>
          <w:rFonts w:ascii="Times New Roman" w:hAnsi="Times New Roman" w:cs="Times New Roman"/>
          <w:sz w:val="24"/>
          <w:szCs w:val="24"/>
        </w:rPr>
      </w:pPr>
      <w:r w:rsidRPr="00F07818">
        <w:rPr>
          <w:rFonts w:ascii="Times New Roman" w:hAnsi="Times New Roman" w:cs="Times New Roman"/>
          <w:sz w:val="24"/>
          <w:szCs w:val="24"/>
        </w:rPr>
        <w:t>Vispārīgā informācija pretendentiem.</w:t>
      </w:r>
    </w:p>
    <w:p w14:paraId="05D49072" w14:textId="0552A70F" w:rsidR="00C11A91" w:rsidRPr="00F07818"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color w:val="000000" w:themeColor="text1"/>
          <w:sz w:val="24"/>
          <w:szCs w:val="24"/>
        </w:rPr>
      </w:pPr>
      <w:r w:rsidRPr="00F07818">
        <w:rPr>
          <w:rFonts w:ascii="Times New Roman" w:hAnsi="Times New Roman" w:cs="Times New Roman"/>
          <w:sz w:val="24"/>
          <w:szCs w:val="24"/>
        </w:rPr>
        <w:t xml:space="preserve">Pretendentam ir jāaizpilda sagatavotās lokālās tāmes un koptāme valsts valodā </w:t>
      </w:r>
      <w:proofErr w:type="spellStart"/>
      <w:r w:rsidRPr="00F07818">
        <w:rPr>
          <w:rFonts w:ascii="Times New Roman" w:hAnsi="Times New Roman" w:cs="Times New Roman"/>
          <w:sz w:val="24"/>
          <w:szCs w:val="24"/>
        </w:rPr>
        <w:t>datordrukā</w:t>
      </w:r>
      <w:proofErr w:type="spellEnd"/>
      <w:r w:rsidRPr="00F07818">
        <w:rPr>
          <w:rFonts w:ascii="Times New Roman" w:hAnsi="Times New Roman" w:cs="Times New Roman"/>
          <w:sz w:val="24"/>
          <w:szCs w:val="24"/>
        </w:rPr>
        <w:t xml:space="preserve">, atbilstoši Ministru kabineta 03.05.2017. noteikumu Nr.239 “Noteikumi par Latvijas būvnormatīvu LBN 501-17 </w:t>
      </w:r>
      <w:r w:rsidR="000540A3" w:rsidRPr="00F07818">
        <w:rPr>
          <w:rFonts w:ascii="Times New Roman" w:hAnsi="Times New Roman" w:cs="Times New Roman"/>
          <w:sz w:val="24"/>
          <w:szCs w:val="24"/>
        </w:rPr>
        <w:t>“</w:t>
      </w:r>
      <w:proofErr w:type="spellStart"/>
      <w:r w:rsidRPr="00F07818">
        <w:rPr>
          <w:rFonts w:ascii="Times New Roman" w:hAnsi="Times New Roman" w:cs="Times New Roman"/>
          <w:sz w:val="24"/>
          <w:szCs w:val="24"/>
        </w:rPr>
        <w:t>Būvizmaksu</w:t>
      </w:r>
      <w:proofErr w:type="spellEnd"/>
      <w:r w:rsidRPr="00F07818">
        <w:rPr>
          <w:rFonts w:ascii="Times New Roman" w:hAnsi="Times New Roman" w:cs="Times New Roman"/>
          <w:sz w:val="24"/>
          <w:szCs w:val="24"/>
        </w:rPr>
        <w:t xml:space="preserve"> noteikšanas kārtība”” prasībām. Piedāvājuma cenā jābūt iekļautiem visiem plānotajiem izdevumiem par darbu, pakalpojumiem, materiāliem un iekārtām, kas nepieciešami iepirkuma līguma izpildei pilnā apmērā un atbilstošā kvalitātē saskaņā ar spēkā esošajiem normatīvajiem aktiem. Nosakot darbu un materiālu cenas, Pretendentiem jāņem vērā, ka samaksa ir paredzēta tikai par pilnīgi pabeigtu darbu. Finanšu piedāvājumā jāietver visi izdevumi, kuri radīsies iepirkuma līguma izpildes laikā. Būvdarbu izmaksās jāparedz visu nepieciešamo materiālu un būvdarbu izmaksas, nepieciešamo pagaidu pasākumu un darbu izmaksas, kā arī visas izmaksas, kas var būt nepieciešamas, lai nodrošinātu atbilstību spēkā esošo normatīvo aktu prasībām, kā arī jebkuru citu Tehniskās specifikācijas – noteikumi minēto darbu pozīciju</w:t>
      </w:r>
      <w:r w:rsidR="003F7D5C" w:rsidRPr="00F07818">
        <w:rPr>
          <w:rFonts w:ascii="Times New Roman" w:hAnsi="Times New Roman" w:cs="Times New Roman"/>
          <w:sz w:val="24"/>
          <w:szCs w:val="24"/>
        </w:rPr>
        <w:t xml:space="preserve"> izmaksas</w:t>
      </w:r>
      <w:r w:rsidRPr="00F07818">
        <w:rPr>
          <w:rFonts w:ascii="Times New Roman" w:hAnsi="Times New Roman" w:cs="Times New Roman"/>
          <w:sz w:val="24"/>
          <w:szCs w:val="24"/>
        </w:rPr>
        <w:t>, kas nav atsevišķi norādītas citviet.</w:t>
      </w:r>
    </w:p>
    <w:p w14:paraId="46B60E53" w14:textId="4563DC32" w:rsidR="00C11A91" w:rsidRPr="00F07818"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color w:val="000000" w:themeColor="text1"/>
          <w:sz w:val="24"/>
          <w:szCs w:val="24"/>
        </w:rPr>
      </w:pPr>
      <w:r w:rsidRPr="00F07818">
        <w:rPr>
          <w:rFonts w:ascii="Times New Roman" w:hAnsi="Times New Roman" w:cs="Times New Roman"/>
          <w:color w:val="000000" w:themeColor="text1"/>
          <w:sz w:val="24"/>
          <w:szCs w:val="24"/>
          <w:shd w:val="clear" w:color="auto" w:fill="FFFFFF"/>
        </w:rPr>
        <w:t xml:space="preserve">Pretendentam sagatavojot piedāvājumu jāņem vērā Ministru Kabineta 20.06.2017. noteikumi Nr. 353 </w:t>
      </w:r>
      <w:r w:rsidRPr="00F07818">
        <w:rPr>
          <w:rFonts w:ascii="Times New Roman" w:hAnsi="Times New Roman" w:cs="Times New Roman"/>
          <w:sz w:val="24"/>
          <w:szCs w:val="24"/>
          <w:shd w:val="clear" w:color="auto" w:fill="FFFFFF"/>
        </w:rPr>
        <w:t xml:space="preserve">“Prasības zaļajam publiskajam iepirkumam un to piemērošanas kārtība”. </w:t>
      </w:r>
    </w:p>
    <w:p w14:paraId="1482194F" w14:textId="2BCB391B" w:rsidR="00C11A91" w:rsidRPr="00F07818"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sz w:val="24"/>
          <w:szCs w:val="24"/>
        </w:rPr>
      </w:pPr>
      <w:r w:rsidRPr="00F07818">
        <w:rPr>
          <w:rFonts w:ascii="Times New Roman" w:hAnsi="Times New Roman" w:cs="Times New Roman"/>
          <w:sz w:val="24"/>
          <w:szCs w:val="24"/>
        </w:rPr>
        <w:t xml:space="preserve">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Visi lokālajās tāmēs minētie materiāli vai izstrādājumi ir uzrādīti ar mērķi sagatavot pietiekami precīzu un skaidru līguma priekšmeta aprakstu, kas ir jālieto kopā ar vārdiem </w:t>
      </w:r>
      <w:r w:rsidR="003F7D5C" w:rsidRPr="00F07818">
        <w:rPr>
          <w:rFonts w:ascii="Times New Roman" w:hAnsi="Times New Roman" w:cs="Times New Roman"/>
          <w:sz w:val="24"/>
          <w:szCs w:val="24"/>
        </w:rPr>
        <w:t>“</w:t>
      </w:r>
      <w:r w:rsidRPr="00F07818">
        <w:rPr>
          <w:rFonts w:ascii="Times New Roman" w:hAnsi="Times New Roman" w:cs="Times New Roman"/>
          <w:sz w:val="24"/>
          <w:szCs w:val="24"/>
        </w:rPr>
        <w:t>vai ekvivalents”, pat ja tas kādā no vietām nav šādi norādīts.</w:t>
      </w:r>
      <w:r w:rsidR="003F7D5C" w:rsidRPr="00F07818">
        <w:rPr>
          <w:rFonts w:ascii="Times New Roman" w:hAnsi="Times New Roman" w:cs="Times New Roman"/>
          <w:sz w:val="24"/>
          <w:szCs w:val="24"/>
        </w:rPr>
        <w:t xml:space="preserve"> </w:t>
      </w:r>
      <w:r w:rsidRPr="00F07818">
        <w:rPr>
          <w:rFonts w:ascii="Times New Roman" w:hAnsi="Times New Roman" w:cs="Times New Roman"/>
          <w:sz w:val="24"/>
          <w:szCs w:val="24"/>
        </w:rPr>
        <w:t>Ja pretendents nav norādījis ekvivalentu materiālu iesniedzot piedāvājumu, būvdarbu izpildes laikā materiāli netiks mainīti</w:t>
      </w:r>
      <w:r w:rsidR="003F7D5C" w:rsidRPr="00F07818">
        <w:rPr>
          <w:rFonts w:ascii="Times New Roman" w:hAnsi="Times New Roman" w:cs="Times New Roman"/>
          <w:sz w:val="24"/>
          <w:szCs w:val="24"/>
        </w:rPr>
        <w:t>.</w:t>
      </w:r>
    </w:p>
    <w:p w14:paraId="5E11AB76" w14:textId="2E5A896A" w:rsidR="00C11A91" w:rsidRPr="00F07818"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sz w:val="24"/>
          <w:szCs w:val="24"/>
        </w:rPr>
      </w:pPr>
      <w:r w:rsidRPr="00F07818">
        <w:rPr>
          <w:rFonts w:ascii="Times New Roman" w:hAnsi="Times New Roman" w:cs="Times New Roman"/>
          <w:sz w:val="24"/>
          <w:szCs w:val="24"/>
        </w:rPr>
        <w:t>Veicamo darbu sarakstā norādīto darbu izpilde ietver pilnu darba ciklu līdz pilnīgai ekspluatācijai, ietverot visus materiālus un izstrādājumus, kas tehnoloģiski nepieciešami attiecīgā būves elementa vai iekārtas drošai ekspluatācijai atbilstoši būvnormatīvu un ekspluatācijas noteikumu prasībām un ietverot visus nepieciešamos būvdarbus konkrēta darba izpildei.</w:t>
      </w:r>
    </w:p>
    <w:p w14:paraId="66EBBDCF" w14:textId="625681B8" w:rsidR="00C11A91" w:rsidRPr="00F07818"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sz w:val="24"/>
          <w:szCs w:val="24"/>
        </w:rPr>
      </w:pPr>
      <w:r w:rsidRPr="00F07818">
        <w:rPr>
          <w:rFonts w:ascii="Times New Roman" w:hAnsi="Times New Roman" w:cs="Times New Roman"/>
          <w:sz w:val="24"/>
          <w:szCs w:val="24"/>
        </w:rPr>
        <w:t>Pretendentam, ņemot vērā tā profesionālo pieredzi, ir jāievērtē visi darbi, kas vajadzīgi būvlaukuma funkcionēšanai, būvdarbiem un būves pilnīgai nodošanai ekspluatācijā.</w:t>
      </w:r>
    </w:p>
    <w:p w14:paraId="5BDAE0BB" w14:textId="2BBB645C" w:rsidR="00C11A91" w:rsidRPr="00F07818"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sz w:val="24"/>
          <w:szCs w:val="24"/>
        </w:rPr>
      </w:pPr>
      <w:r w:rsidRPr="00F07818">
        <w:rPr>
          <w:rFonts w:ascii="Times New Roman" w:hAnsi="Times New Roman" w:cs="Times New Roman"/>
          <w:sz w:val="24"/>
          <w:szCs w:val="24"/>
        </w:rPr>
        <w:t xml:space="preserve">Vienības cenā ir jāņem vērā jebkādi citi darbi, kuri ietver visus darbus, kuri ietverti sekojošos aprakstos un/vai ir nepieciešami darbu nodrošināšanai. Ja arī kāds darbs nav īpaši uzsvērts, tad Pretendentam, ņemot vērā tā profesionālo pieredzi, ir jāievērtē visi darbi, kas vajadzīgi būvlaukuma funkcionēšanai, būvdarbu un būves pilnīgai nodošanai ekspluatācijā, kā arī defektu novēršanai garantijas periodā. Nekāda papildus maksa par neuzskaitītiem darbiem netiek atzīta. </w:t>
      </w:r>
    </w:p>
    <w:p w14:paraId="3DC2297E" w14:textId="4F05E235" w:rsidR="003F7D5C" w:rsidRPr="00F07818" w:rsidRDefault="00C11A91" w:rsidP="00CB7AEC">
      <w:pPr>
        <w:pStyle w:val="Pamatteksts"/>
        <w:widowControl w:val="0"/>
        <w:numPr>
          <w:ilvl w:val="1"/>
          <w:numId w:val="5"/>
        </w:numPr>
        <w:tabs>
          <w:tab w:val="clear" w:pos="360"/>
        </w:tabs>
        <w:spacing w:after="0"/>
        <w:ind w:left="426" w:hanging="426"/>
        <w:jc w:val="both"/>
        <w:rPr>
          <w:rFonts w:ascii="Times New Roman" w:hAnsi="Times New Roman" w:cs="Times New Roman"/>
          <w:i/>
          <w:sz w:val="24"/>
          <w:szCs w:val="24"/>
        </w:rPr>
      </w:pPr>
      <w:r w:rsidRPr="00F07818">
        <w:rPr>
          <w:rFonts w:ascii="Times New Roman" w:hAnsi="Times New Roman" w:cs="Times New Roman"/>
          <w:sz w:val="24"/>
          <w:szCs w:val="24"/>
        </w:rPr>
        <w:t>Piedāvājuma izmaksās ir jābūt ietvertām visām izmaksām veco materiālu un būvgružu aizvākšanai no objekta un to izvietošanai atbilstoši spēkā esošajām likumdošanas normām, kā arī maksām par komunālajiem pakalpojumiem (elektrība, ūdens, kanalizācija u.c., ja nepieciešams) objekta būvdarbu laikā.</w:t>
      </w:r>
    </w:p>
    <w:p w14:paraId="0A9123AF" w14:textId="77777777" w:rsidR="003F7D5C" w:rsidRPr="00F07818" w:rsidRDefault="003F7D5C" w:rsidP="003F7D5C">
      <w:pPr>
        <w:pStyle w:val="Pamatteksts"/>
        <w:widowControl w:val="0"/>
        <w:spacing w:after="0"/>
        <w:jc w:val="both"/>
        <w:rPr>
          <w:rFonts w:ascii="Times New Roman" w:hAnsi="Times New Roman" w:cs="Times New Roman"/>
          <w:iCs/>
          <w:sz w:val="24"/>
          <w:szCs w:val="24"/>
        </w:rPr>
      </w:pPr>
    </w:p>
    <w:p w14:paraId="63AA3A52" w14:textId="2162D2C9" w:rsidR="00C11A91" w:rsidRPr="00F07818" w:rsidRDefault="00C11A91" w:rsidP="00CB7AEC">
      <w:pPr>
        <w:pStyle w:val="Pamatteksts"/>
        <w:numPr>
          <w:ilvl w:val="0"/>
          <w:numId w:val="5"/>
        </w:numPr>
        <w:tabs>
          <w:tab w:val="clear" w:pos="360"/>
        </w:tabs>
        <w:spacing w:after="0"/>
        <w:ind w:left="284" w:hanging="284"/>
        <w:jc w:val="both"/>
        <w:rPr>
          <w:rFonts w:ascii="Times New Roman" w:hAnsi="Times New Roman" w:cs="Times New Roman"/>
          <w:sz w:val="24"/>
          <w:szCs w:val="24"/>
        </w:rPr>
      </w:pPr>
      <w:r w:rsidRPr="00F07818">
        <w:rPr>
          <w:rFonts w:ascii="Times New Roman" w:hAnsi="Times New Roman" w:cs="Times New Roman"/>
          <w:sz w:val="24"/>
          <w:szCs w:val="24"/>
        </w:rPr>
        <w:t>Tehniskās specifikācijas būvdarbu veikšanas un līguma izpildes laikā</w:t>
      </w:r>
      <w:r w:rsidR="003F7D5C" w:rsidRPr="00F07818">
        <w:rPr>
          <w:rFonts w:ascii="Times New Roman" w:hAnsi="Times New Roman" w:cs="Times New Roman"/>
          <w:sz w:val="24"/>
          <w:szCs w:val="24"/>
        </w:rPr>
        <w:t>.</w:t>
      </w:r>
    </w:p>
    <w:p w14:paraId="148C3D20" w14:textId="2A2645B8" w:rsidR="00C11A91" w:rsidRPr="00F07818" w:rsidRDefault="00C11A91" w:rsidP="00CB7AEC">
      <w:pPr>
        <w:pStyle w:val="Pamatteksts"/>
        <w:numPr>
          <w:ilvl w:val="1"/>
          <w:numId w:val="5"/>
        </w:numPr>
        <w:tabs>
          <w:tab w:val="clear" w:pos="360"/>
        </w:tabs>
        <w:spacing w:after="0"/>
        <w:ind w:left="426" w:hanging="426"/>
        <w:jc w:val="both"/>
        <w:rPr>
          <w:rFonts w:ascii="Times New Roman" w:hAnsi="Times New Roman" w:cs="Times New Roman"/>
          <w:sz w:val="24"/>
          <w:szCs w:val="24"/>
        </w:rPr>
      </w:pPr>
      <w:r w:rsidRPr="00F07818">
        <w:rPr>
          <w:rFonts w:ascii="Times New Roman" w:hAnsi="Times New Roman" w:cs="Times New Roman"/>
          <w:sz w:val="24"/>
          <w:szCs w:val="24"/>
        </w:rPr>
        <w:t xml:space="preserve">Būvdarbi jāorganizē tā, lai tie pēc iespējas mazāk traucētu objekta apkārtējo namu, iedzīvotāju ikdienas sadzīvi un iestāžu darbu. </w:t>
      </w:r>
      <w:r w:rsidRPr="00F07818">
        <w:rPr>
          <w:rFonts w:ascii="Times New Roman" w:hAnsi="Times New Roman" w:cs="Times New Roman"/>
          <w:color w:val="222222"/>
          <w:sz w:val="24"/>
          <w:szCs w:val="24"/>
          <w:shd w:val="clear" w:color="auto" w:fill="FFFFFF"/>
        </w:rPr>
        <w:t xml:space="preserve">Izpildītājs nodrošina nepārtrauktu pieeju ielai pieguļošajiem privātīpašumiem, gan tajā dzīvojošiem cilvēkiem, gan operatīvajam dienestam., satiksmes organizēšanu. Jānodrošina esošo inženierkomunikāciju darbība (nepieciešamības gadījumā izbūvējot pagaidu) </w:t>
      </w:r>
      <w:r w:rsidRPr="00F07818">
        <w:rPr>
          <w:rFonts w:ascii="Times New Roman" w:hAnsi="Times New Roman" w:cs="Times New Roman"/>
          <w:color w:val="222222"/>
          <w:sz w:val="24"/>
          <w:szCs w:val="24"/>
          <w:shd w:val="clear" w:color="auto" w:fill="FFFFFF"/>
        </w:rPr>
        <w:lastRenderedPageBreak/>
        <w:t>būvdarbu laikā. Būvuzņēmējam jāveic visi darbi un/vai jāpiegādā visi materiāli/detaļas, kas būvprojektā nav pieminēti, bet ir loģiski izrietoši no Būvdarbu organizācijas  un nepieciešami Būvdarbu pabeigšanai.</w:t>
      </w:r>
    </w:p>
    <w:p w14:paraId="6311A63A" w14:textId="72477398" w:rsidR="00C11A91" w:rsidRPr="00F07818" w:rsidRDefault="00C11A91" w:rsidP="00CB7AEC">
      <w:pPr>
        <w:pStyle w:val="Pamatteksts"/>
        <w:numPr>
          <w:ilvl w:val="1"/>
          <w:numId w:val="5"/>
        </w:numPr>
        <w:tabs>
          <w:tab w:val="clear" w:pos="360"/>
        </w:tabs>
        <w:spacing w:after="0"/>
        <w:ind w:left="426" w:hanging="426"/>
        <w:jc w:val="both"/>
        <w:rPr>
          <w:rFonts w:ascii="Times New Roman" w:hAnsi="Times New Roman" w:cs="Times New Roman"/>
          <w:sz w:val="24"/>
          <w:szCs w:val="24"/>
        </w:rPr>
      </w:pPr>
      <w:r w:rsidRPr="00F07818">
        <w:rPr>
          <w:rFonts w:ascii="Times New Roman" w:hAnsi="Times New Roman" w:cs="Times New Roman"/>
          <w:sz w:val="24"/>
          <w:szCs w:val="24"/>
        </w:rPr>
        <w:t xml:space="preserve">Materiāli, iekārtas: objektā pielietojamiem materiāliem jāatbilst ekspluatācijas un Latvijas būvnormatīvu prasībām un jābūt sertificētiem. </w:t>
      </w:r>
    </w:p>
    <w:p w14:paraId="3722E25A" w14:textId="3A2A8D13" w:rsidR="00C11A91" w:rsidRPr="00F07818" w:rsidRDefault="00C11A91" w:rsidP="00CB7AEC">
      <w:pPr>
        <w:pStyle w:val="Pamatteksts"/>
        <w:numPr>
          <w:ilvl w:val="1"/>
          <w:numId w:val="5"/>
        </w:numPr>
        <w:tabs>
          <w:tab w:val="clear" w:pos="360"/>
        </w:tabs>
        <w:spacing w:after="0"/>
        <w:ind w:left="426" w:hanging="426"/>
        <w:jc w:val="both"/>
        <w:rPr>
          <w:rFonts w:ascii="Times New Roman" w:hAnsi="Times New Roman" w:cs="Times New Roman"/>
          <w:sz w:val="24"/>
          <w:szCs w:val="24"/>
          <w:u w:val="single"/>
        </w:rPr>
      </w:pPr>
      <w:r w:rsidRPr="00F07818">
        <w:rPr>
          <w:rFonts w:ascii="Times New Roman" w:hAnsi="Times New Roman" w:cs="Times New Roman"/>
          <w:sz w:val="24"/>
          <w:szCs w:val="24"/>
          <w:u w:val="single"/>
        </w:rPr>
        <w:t xml:space="preserve">Blakus darbi: Visi darbi, kas nepieciešami, lai pabeigtu kādu pozīciju, jāievērtē vienības cenā, ja arī tas nav īpaši izdalīts. Papildus izmaksas netiek atzītas. </w:t>
      </w:r>
    </w:p>
    <w:p w14:paraId="03D3FF0B" w14:textId="0D72D950" w:rsidR="00C11A91" w:rsidRPr="00F07818" w:rsidRDefault="00C11A91" w:rsidP="00CB7AEC">
      <w:pPr>
        <w:pStyle w:val="Pamatteksts"/>
        <w:numPr>
          <w:ilvl w:val="1"/>
          <w:numId w:val="5"/>
        </w:numPr>
        <w:tabs>
          <w:tab w:val="clear" w:pos="360"/>
        </w:tabs>
        <w:spacing w:after="0"/>
        <w:ind w:left="426" w:hanging="426"/>
        <w:jc w:val="both"/>
        <w:rPr>
          <w:rFonts w:ascii="Times New Roman" w:hAnsi="Times New Roman" w:cs="Times New Roman"/>
          <w:sz w:val="24"/>
          <w:szCs w:val="24"/>
        </w:rPr>
      </w:pPr>
      <w:r w:rsidRPr="00F07818">
        <w:rPr>
          <w:rFonts w:ascii="Times New Roman" w:hAnsi="Times New Roman" w:cs="Times New Roman"/>
          <w:sz w:val="24"/>
          <w:szCs w:val="24"/>
        </w:rPr>
        <w:t>Būvuzņēmējam ir jāveic</w:t>
      </w:r>
      <w:r w:rsidR="001931B6" w:rsidRPr="00F07818">
        <w:rPr>
          <w:rFonts w:ascii="Times New Roman" w:hAnsi="Times New Roman" w:cs="Times New Roman"/>
          <w:sz w:val="24"/>
          <w:szCs w:val="24"/>
        </w:rPr>
        <w:t xml:space="preserve"> </w:t>
      </w:r>
      <w:r w:rsidRPr="00F07818">
        <w:rPr>
          <w:rFonts w:ascii="Times New Roman" w:hAnsi="Times New Roman" w:cs="Times New Roman"/>
          <w:sz w:val="24"/>
          <w:szCs w:val="24"/>
        </w:rPr>
        <w:t>darbu uzmērījumi</w:t>
      </w:r>
      <w:r w:rsidR="001931B6" w:rsidRPr="00F07818">
        <w:rPr>
          <w:rFonts w:ascii="Times New Roman" w:hAnsi="Times New Roman" w:cs="Times New Roman"/>
          <w:sz w:val="24"/>
          <w:szCs w:val="24"/>
        </w:rPr>
        <w:t>.</w:t>
      </w:r>
    </w:p>
    <w:p w14:paraId="76EBF9B2" w14:textId="0A078983" w:rsidR="00C11A91" w:rsidRPr="00F07818" w:rsidRDefault="00C11A91" w:rsidP="00CB7AEC">
      <w:pPr>
        <w:pStyle w:val="Pamatteksts"/>
        <w:numPr>
          <w:ilvl w:val="1"/>
          <w:numId w:val="5"/>
        </w:numPr>
        <w:tabs>
          <w:tab w:val="clear" w:pos="360"/>
        </w:tabs>
        <w:spacing w:after="0"/>
        <w:ind w:left="426" w:hanging="426"/>
        <w:jc w:val="both"/>
        <w:rPr>
          <w:rFonts w:ascii="Times New Roman" w:hAnsi="Times New Roman" w:cs="Times New Roman"/>
          <w:sz w:val="24"/>
          <w:szCs w:val="24"/>
        </w:rPr>
      </w:pPr>
      <w:r w:rsidRPr="00F07818">
        <w:rPr>
          <w:rFonts w:ascii="Times New Roman" w:hAnsi="Times New Roman" w:cs="Times New Roman"/>
          <w:sz w:val="24"/>
          <w:szCs w:val="24"/>
        </w:rPr>
        <w:t>Pēc būvdarbu pabeigšanas objektam jābūt tādā stāvoklī, lai to varētu nekavējoties ekspluatēt.</w:t>
      </w:r>
    </w:p>
    <w:p w14:paraId="55D7246A" w14:textId="5E3329F3" w:rsidR="00C11A91" w:rsidRPr="00F07818" w:rsidRDefault="00C11A91" w:rsidP="00CB7AEC">
      <w:pPr>
        <w:pStyle w:val="Pamatteksts"/>
        <w:numPr>
          <w:ilvl w:val="1"/>
          <w:numId w:val="5"/>
        </w:numPr>
        <w:tabs>
          <w:tab w:val="clear" w:pos="360"/>
        </w:tabs>
        <w:spacing w:after="0"/>
        <w:ind w:left="426" w:hanging="426"/>
        <w:jc w:val="both"/>
        <w:rPr>
          <w:rFonts w:ascii="Times New Roman" w:hAnsi="Times New Roman" w:cs="Times New Roman"/>
          <w:sz w:val="24"/>
          <w:szCs w:val="24"/>
        </w:rPr>
      </w:pPr>
      <w:r w:rsidRPr="00F07818">
        <w:rPr>
          <w:rFonts w:ascii="Times New Roman" w:hAnsi="Times New Roman" w:cs="Times New Roman"/>
          <w:sz w:val="24"/>
          <w:szCs w:val="24"/>
          <w:u w:val="single"/>
        </w:rPr>
        <w:t>Pēc  būvdarbu pabeigšanas atklāta konkursa uzvarētājam jāiesniedz pasūtītājam</w:t>
      </w:r>
      <w:r w:rsidRPr="00F07818">
        <w:rPr>
          <w:rFonts w:ascii="Times New Roman" w:hAnsi="Times New Roman" w:cs="Times New Roman"/>
          <w:sz w:val="24"/>
          <w:szCs w:val="24"/>
        </w:rPr>
        <w:t>:</w:t>
      </w:r>
    </w:p>
    <w:p w14:paraId="399CCF00" w14:textId="77777777" w:rsidR="00C11A91" w:rsidRPr="00F07818" w:rsidRDefault="00C11A91" w:rsidP="00CB7AEC">
      <w:pPr>
        <w:pStyle w:val="Pamatteksts"/>
        <w:numPr>
          <w:ilvl w:val="2"/>
          <w:numId w:val="5"/>
        </w:numPr>
        <w:tabs>
          <w:tab w:val="clear" w:pos="720"/>
        </w:tabs>
        <w:spacing w:after="0"/>
        <w:ind w:left="993" w:hanging="567"/>
        <w:jc w:val="both"/>
        <w:rPr>
          <w:rFonts w:ascii="Times New Roman" w:hAnsi="Times New Roman" w:cs="Times New Roman"/>
          <w:sz w:val="24"/>
          <w:szCs w:val="24"/>
        </w:rPr>
      </w:pPr>
      <w:r w:rsidRPr="00F07818">
        <w:rPr>
          <w:rFonts w:ascii="Times New Roman" w:hAnsi="Times New Roman" w:cs="Times New Roman"/>
          <w:sz w:val="24"/>
          <w:szCs w:val="24"/>
        </w:rPr>
        <w:t>rakstisks paziņojums par būvdarbu pabeigšanu objektā;</w:t>
      </w:r>
    </w:p>
    <w:p w14:paraId="4FBDFA55" w14:textId="77777777" w:rsidR="00C11A91" w:rsidRPr="00F07818" w:rsidRDefault="00C11A91" w:rsidP="00CB7AEC">
      <w:pPr>
        <w:pStyle w:val="Pamatteksts"/>
        <w:numPr>
          <w:ilvl w:val="2"/>
          <w:numId w:val="5"/>
        </w:numPr>
        <w:tabs>
          <w:tab w:val="clear" w:pos="720"/>
        </w:tabs>
        <w:spacing w:after="0"/>
        <w:ind w:left="993" w:hanging="567"/>
        <w:jc w:val="both"/>
        <w:rPr>
          <w:rFonts w:ascii="Times New Roman" w:hAnsi="Times New Roman" w:cs="Times New Roman"/>
          <w:sz w:val="24"/>
          <w:szCs w:val="24"/>
        </w:rPr>
      </w:pPr>
      <w:r w:rsidRPr="00F07818">
        <w:rPr>
          <w:rFonts w:ascii="Times New Roman" w:hAnsi="Times New Roman" w:cs="Times New Roman"/>
          <w:sz w:val="24"/>
          <w:szCs w:val="24"/>
        </w:rPr>
        <w:t>tehniskā dokumentācija:</w:t>
      </w:r>
    </w:p>
    <w:p w14:paraId="463965B9" w14:textId="77777777" w:rsidR="00C11A91" w:rsidRPr="00F07818" w:rsidRDefault="00C11A91" w:rsidP="00CB7AEC">
      <w:pPr>
        <w:pStyle w:val="Pamatteksts"/>
        <w:numPr>
          <w:ilvl w:val="3"/>
          <w:numId w:val="5"/>
        </w:numPr>
        <w:tabs>
          <w:tab w:val="clear" w:pos="1260"/>
        </w:tabs>
        <w:spacing w:after="0"/>
        <w:ind w:left="1560"/>
        <w:jc w:val="both"/>
        <w:rPr>
          <w:rFonts w:ascii="Times New Roman" w:hAnsi="Times New Roman" w:cs="Times New Roman"/>
          <w:sz w:val="24"/>
          <w:szCs w:val="24"/>
        </w:rPr>
      </w:pPr>
      <w:r w:rsidRPr="00F07818">
        <w:rPr>
          <w:rFonts w:ascii="Times New Roman" w:hAnsi="Times New Roman" w:cs="Times New Roman"/>
          <w:sz w:val="24"/>
          <w:szCs w:val="24"/>
        </w:rPr>
        <w:t>segto darbu akti;</w:t>
      </w:r>
    </w:p>
    <w:p w14:paraId="230031B1" w14:textId="77777777" w:rsidR="00C11A91" w:rsidRPr="00F07818" w:rsidRDefault="00C11A91" w:rsidP="00CB7AEC">
      <w:pPr>
        <w:pStyle w:val="Pamatteksts"/>
        <w:numPr>
          <w:ilvl w:val="3"/>
          <w:numId w:val="5"/>
        </w:numPr>
        <w:tabs>
          <w:tab w:val="clear" w:pos="1260"/>
        </w:tabs>
        <w:spacing w:after="0"/>
        <w:ind w:left="1560"/>
        <w:jc w:val="both"/>
        <w:rPr>
          <w:rFonts w:ascii="Times New Roman" w:hAnsi="Times New Roman" w:cs="Times New Roman"/>
          <w:sz w:val="24"/>
          <w:szCs w:val="24"/>
        </w:rPr>
      </w:pPr>
      <w:r w:rsidRPr="00F07818">
        <w:rPr>
          <w:rFonts w:ascii="Times New Roman" w:hAnsi="Times New Roman" w:cs="Times New Roman"/>
          <w:sz w:val="24"/>
          <w:szCs w:val="24"/>
        </w:rPr>
        <w:t>būvmateriālu atbilstības deklarācijas;</w:t>
      </w:r>
    </w:p>
    <w:p w14:paraId="597F11B7" w14:textId="77777777" w:rsidR="00C11A91" w:rsidRPr="00F07818" w:rsidRDefault="00C11A91" w:rsidP="00CB7AEC">
      <w:pPr>
        <w:pStyle w:val="Pamatteksts"/>
        <w:numPr>
          <w:ilvl w:val="3"/>
          <w:numId w:val="5"/>
        </w:numPr>
        <w:tabs>
          <w:tab w:val="clear" w:pos="1260"/>
        </w:tabs>
        <w:spacing w:after="0"/>
        <w:ind w:left="1560"/>
        <w:jc w:val="both"/>
        <w:rPr>
          <w:rFonts w:ascii="Times New Roman" w:hAnsi="Times New Roman" w:cs="Times New Roman"/>
          <w:sz w:val="24"/>
          <w:szCs w:val="24"/>
        </w:rPr>
      </w:pPr>
      <w:r w:rsidRPr="00F07818">
        <w:rPr>
          <w:rFonts w:ascii="Times New Roman" w:hAnsi="Times New Roman" w:cs="Times New Roman"/>
          <w:sz w:val="24"/>
          <w:szCs w:val="24"/>
        </w:rPr>
        <w:t xml:space="preserve">izbūvēto/pārbūvēto inženierkomunikāciju </w:t>
      </w:r>
      <w:proofErr w:type="spellStart"/>
      <w:r w:rsidRPr="00F07818">
        <w:rPr>
          <w:rFonts w:ascii="Times New Roman" w:hAnsi="Times New Roman" w:cs="Times New Roman"/>
          <w:sz w:val="24"/>
          <w:szCs w:val="24"/>
        </w:rPr>
        <w:t>izpilduzmērījumi</w:t>
      </w:r>
      <w:proofErr w:type="spellEnd"/>
      <w:r w:rsidRPr="00F07818">
        <w:rPr>
          <w:rFonts w:ascii="Times New Roman" w:hAnsi="Times New Roman" w:cs="Times New Roman"/>
          <w:sz w:val="24"/>
          <w:szCs w:val="24"/>
        </w:rPr>
        <w:t xml:space="preserve"> </w:t>
      </w:r>
      <w:r w:rsidRPr="00F07818">
        <w:rPr>
          <w:rFonts w:ascii="Times New Roman" w:hAnsi="Times New Roman" w:cs="Times New Roman"/>
          <w:color w:val="000000"/>
          <w:sz w:val="24"/>
          <w:szCs w:val="24"/>
        </w:rPr>
        <w:t>gan papīra izdrukas, gan digitālā (CD) formātā;</w:t>
      </w:r>
    </w:p>
    <w:p w14:paraId="75F32E82" w14:textId="43F85D76" w:rsidR="001512AC" w:rsidRPr="00F07818" w:rsidRDefault="00C11A91" w:rsidP="000540A3">
      <w:pPr>
        <w:pStyle w:val="Pamatteksts"/>
        <w:numPr>
          <w:ilvl w:val="3"/>
          <w:numId w:val="5"/>
        </w:numPr>
        <w:tabs>
          <w:tab w:val="clear" w:pos="1260"/>
        </w:tabs>
        <w:spacing w:after="0"/>
        <w:ind w:left="1560"/>
        <w:jc w:val="both"/>
        <w:rPr>
          <w:rFonts w:ascii="Times New Roman" w:hAnsi="Times New Roman" w:cs="Times New Roman"/>
          <w:sz w:val="24"/>
          <w:szCs w:val="24"/>
        </w:rPr>
      </w:pPr>
      <w:r w:rsidRPr="00F07818">
        <w:rPr>
          <w:rFonts w:ascii="Times New Roman" w:hAnsi="Times New Roman" w:cs="Times New Roman"/>
          <w:color w:val="000000"/>
          <w:sz w:val="24"/>
          <w:szCs w:val="24"/>
        </w:rPr>
        <w:t>citi dokumenti ja tos paredz LR spēkā esošā likumdošana</w:t>
      </w:r>
      <w:r w:rsidR="001931B6" w:rsidRPr="00F07818">
        <w:rPr>
          <w:rFonts w:ascii="Times New Roman" w:hAnsi="Times New Roman" w:cs="Times New Roman"/>
          <w:color w:val="000000"/>
          <w:sz w:val="24"/>
          <w:szCs w:val="24"/>
        </w:rPr>
        <w:t>.</w:t>
      </w:r>
    </w:p>
    <w:p w14:paraId="0609A96A" w14:textId="77777777" w:rsidR="00277501" w:rsidRPr="00F07818" w:rsidRDefault="00277501" w:rsidP="00277501"/>
    <w:p w14:paraId="267E04B5" w14:textId="77777777" w:rsidR="00277501" w:rsidRPr="00F07818" w:rsidRDefault="00277501" w:rsidP="00277501"/>
    <w:p w14:paraId="2287944B" w14:textId="77777777" w:rsidR="00277501" w:rsidRPr="00F07818" w:rsidRDefault="00277501" w:rsidP="00277501"/>
    <w:p w14:paraId="246DC9A3" w14:textId="77777777" w:rsidR="00277501" w:rsidRPr="00F07818" w:rsidRDefault="00277501" w:rsidP="00277501">
      <w:pPr>
        <w:rPr>
          <w:rFonts w:ascii="Times New Roman" w:hAnsi="Times New Roman" w:cs="Times New Roman"/>
          <w:color w:val="000000"/>
          <w:sz w:val="24"/>
          <w:szCs w:val="24"/>
        </w:rPr>
      </w:pPr>
    </w:p>
    <w:p w14:paraId="64002ACB" w14:textId="74F61838" w:rsidR="00277501" w:rsidRPr="00F07818" w:rsidRDefault="00277501" w:rsidP="00277501">
      <w:pPr>
        <w:tabs>
          <w:tab w:val="left" w:pos="7770"/>
        </w:tabs>
        <w:jc w:val="right"/>
        <w:rPr>
          <w:rFonts w:asciiTheme="majorBidi" w:hAnsiTheme="majorBidi" w:cstheme="majorBidi"/>
          <w:sz w:val="20"/>
          <w:szCs w:val="20"/>
        </w:rPr>
      </w:pPr>
      <w:r w:rsidRPr="00F07818">
        <w:rPr>
          <w:rFonts w:asciiTheme="majorBidi" w:hAnsiTheme="majorBidi" w:cstheme="majorBidi"/>
          <w:sz w:val="20"/>
          <w:szCs w:val="20"/>
        </w:rPr>
        <w:t xml:space="preserve">Noteikumi sagatavoti </w:t>
      </w:r>
      <w:r w:rsidR="001F1A78" w:rsidRPr="00F07818">
        <w:rPr>
          <w:rFonts w:asciiTheme="majorBidi" w:hAnsiTheme="majorBidi" w:cstheme="majorBidi"/>
          <w:sz w:val="20"/>
          <w:szCs w:val="20"/>
        </w:rPr>
        <w:t>0</w:t>
      </w:r>
      <w:r w:rsidR="00C25784">
        <w:rPr>
          <w:rFonts w:asciiTheme="majorBidi" w:hAnsiTheme="majorBidi" w:cstheme="majorBidi"/>
          <w:sz w:val="20"/>
          <w:szCs w:val="20"/>
        </w:rPr>
        <w:t>8</w:t>
      </w:r>
      <w:r w:rsidRPr="00F07818">
        <w:rPr>
          <w:rFonts w:asciiTheme="majorBidi" w:hAnsiTheme="majorBidi" w:cstheme="majorBidi"/>
          <w:sz w:val="20"/>
          <w:szCs w:val="20"/>
        </w:rPr>
        <w:t>.0</w:t>
      </w:r>
      <w:r w:rsidR="001F1A78" w:rsidRPr="00F07818">
        <w:rPr>
          <w:rFonts w:asciiTheme="majorBidi" w:hAnsiTheme="majorBidi" w:cstheme="majorBidi"/>
          <w:sz w:val="20"/>
          <w:szCs w:val="20"/>
        </w:rPr>
        <w:t>6</w:t>
      </w:r>
      <w:r w:rsidRPr="00F07818">
        <w:rPr>
          <w:rFonts w:asciiTheme="majorBidi" w:hAnsiTheme="majorBidi" w:cstheme="majorBidi"/>
          <w:sz w:val="20"/>
          <w:szCs w:val="20"/>
        </w:rPr>
        <w:t>.2026</w:t>
      </w:r>
    </w:p>
    <w:p w14:paraId="58AC5577" w14:textId="77777777" w:rsidR="001F1A78" w:rsidRPr="00F07818" w:rsidRDefault="001F1A78" w:rsidP="00277501">
      <w:pPr>
        <w:tabs>
          <w:tab w:val="left" w:pos="7770"/>
        </w:tabs>
        <w:jc w:val="right"/>
        <w:rPr>
          <w:rFonts w:asciiTheme="majorBidi" w:hAnsiTheme="majorBidi" w:cstheme="majorBidi"/>
          <w:sz w:val="20"/>
          <w:szCs w:val="20"/>
        </w:rPr>
      </w:pPr>
    </w:p>
    <w:p w14:paraId="488990D9" w14:textId="77777777" w:rsidR="001F1A78" w:rsidRPr="00F07818" w:rsidRDefault="001F1A78" w:rsidP="00277501">
      <w:pPr>
        <w:tabs>
          <w:tab w:val="left" w:pos="7770"/>
        </w:tabs>
        <w:jc w:val="right"/>
        <w:rPr>
          <w:rFonts w:asciiTheme="majorBidi" w:hAnsiTheme="majorBidi" w:cstheme="majorBidi"/>
          <w:sz w:val="20"/>
          <w:szCs w:val="20"/>
        </w:rPr>
      </w:pPr>
    </w:p>
    <w:p w14:paraId="2B07413A" w14:textId="77777777" w:rsidR="001F1A78" w:rsidRPr="00F07818" w:rsidRDefault="001F1A78" w:rsidP="00277501">
      <w:pPr>
        <w:tabs>
          <w:tab w:val="left" w:pos="7770"/>
        </w:tabs>
        <w:jc w:val="right"/>
        <w:rPr>
          <w:rFonts w:asciiTheme="majorBidi" w:hAnsiTheme="majorBidi" w:cstheme="majorBidi"/>
          <w:sz w:val="20"/>
          <w:szCs w:val="20"/>
        </w:rPr>
      </w:pPr>
    </w:p>
    <w:p w14:paraId="42D8593C" w14:textId="77777777" w:rsidR="001F1A78" w:rsidRPr="00F07818" w:rsidRDefault="001F1A78" w:rsidP="00277501">
      <w:pPr>
        <w:tabs>
          <w:tab w:val="left" w:pos="7770"/>
        </w:tabs>
        <w:jc w:val="right"/>
        <w:rPr>
          <w:rFonts w:asciiTheme="majorBidi" w:hAnsiTheme="majorBidi" w:cstheme="majorBidi"/>
          <w:sz w:val="20"/>
          <w:szCs w:val="20"/>
        </w:rPr>
      </w:pPr>
    </w:p>
    <w:p w14:paraId="4F2C1CE2" w14:textId="77777777" w:rsidR="001F1A78" w:rsidRPr="00F07818" w:rsidRDefault="001F1A78" w:rsidP="00277501">
      <w:pPr>
        <w:tabs>
          <w:tab w:val="left" w:pos="7770"/>
        </w:tabs>
        <w:jc w:val="right"/>
        <w:rPr>
          <w:rFonts w:asciiTheme="majorBidi" w:hAnsiTheme="majorBidi" w:cstheme="majorBidi"/>
          <w:sz w:val="20"/>
          <w:szCs w:val="20"/>
        </w:rPr>
      </w:pPr>
    </w:p>
    <w:p w14:paraId="09032D4B" w14:textId="77777777" w:rsidR="001F1A78" w:rsidRPr="00F07818" w:rsidRDefault="001F1A78" w:rsidP="00277501">
      <w:pPr>
        <w:tabs>
          <w:tab w:val="left" w:pos="7770"/>
        </w:tabs>
        <w:jc w:val="right"/>
        <w:rPr>
          <w:rFonts w:asciiTheme="majorBidi" w:hAnsiTheme="majorBidi" w:cstheme="majorBidi"/>
          <w:sz w:val="20"/>
          <w:szCs w:val="20"/>
        </w:rPr>
      </w:pPr>
    </w:p>
    <w:p w14:paraId="7FECE778" w14:textId="77777777" w:rsidR="001F1A78" w:rsidRPr="00F07818" w:rsidRDefault="001F1A78" w:rsidP="00277501">
      <w:pPr>
        <w:tabs>
          <w:tab w:val="left" w:pos="7770"/>
        </w:tabs>
        <w:jc w:val="right"/>
        <w:rPr>
          <w:rFonts w:asciiTheme="majorBidi" w:hAnsiTheme="majorBidi" w:cstheme="majorBidi"/>
          <w:sz w:val="20"/>
          <w:szCs w:val="20"/>
        </w:rPr>
      </w:pPr>
    </w:p>
    <w:p w14:paraId="3F43918B" w14:textId="77777777" w:rsidR="001F1A78" w:rsidRPr="00F07818" w:rsidRDefault="001F1A78" w:rsidP="00277501">
      <w:pPr>
        <w:tabs>
          <w:tab w:val="left" w:pos="7770"/>
        </w:tabs>
        <w:jc w:val="right"/>
        <w:rPr>
          <w:rFonts w:asciiTheme="majorBidi" w:hAnsiTheme="majorBidi" w:cstheme="majorBidi"/>
          <w:sz w:val="20"/>
          <w:szCs w:val="20"/>
        </w:rPr>
      </w:pPr>
    </w:p>
    <w:p w14:paraId="336EE1FA" w14:textId="77777777" w:rsidR="001F1A78" w:rsidRPr="00F07818" w:rsidRDefault="001F1A78" w:rsidP="00277501">
      <w:pPr>
        <w:tabs>
          <w:tab w:val="left" w:pos="7770"/>
        </w:tabs>
        <w:jc w:val="right"/>
        <w:rPr>
          <w:rFonts w:asciiTheme="majorBidi" w:hAnsiTheme="majorBidi" w:cstheme="majorBidi"/>
          <w:sz w:val="20"/>
          <w:szCs w:val="20"/>
        </w:rPr>
      </w:pPr>
    </w:p>
    <w:p w14:paraId="0DE3E753" w14:textId="77777777" w:rsidR="001F1A78" w:rsidRPr="00F07818" w:rsidRDefault="001F1A78" w:rsidP="00277501">
      <w:pPr>
        <w:tabs>
          <w:tab w:val="left" w:pos="7770"/>
        </w:tabs>
        <w:jc w:val="right"/>
        <w:rPr>
          <w:rFonts w:asciiTheme="majorBidi" w:hAnsiTheme="majorBidi" w:cstheme="majorBidi"/>
          <w:sz w:val="20"/>
          <w:szCs w:val="20"/>
        </w:rPr>
      </w:pPr>
    </w:p>
    <w:p w14:paraId="326C9738" w14:textId="77777777" w:rsidR="001F1A78" w:rsidRPr="00F07818" w:rsidRDefault="001F1A78" w:rsidP="00277501">
      <w:pPr>
        <w:tabs>
          <w:tab w:val="left" w:pos="7770"/>
        </w:tabs>
        <w:jc w:val="right"/>
        <w:rPr>
          <w:rFonts w:asciiTheme="majorBidi" w:hAnsiTheme="majorBidi" w:cstheme="majorBidi"/>
          <w:sz w:val="20"/>
          <w:szCs w:val="20"/>
        </w:rPr>
      </w:pPr>
    </w:p>
    <w:p w14:paraId="0444372F" w14:textId="77777777" w:rsidR="001F1A78" w:rsidRPr="00F07818" w:rsidRDefault="001F1A78" w:rsidP="00277501">
      <w:pPr>
        <w:tabs>
          <w:tab w:val="left" w:pos="7770"/>
        </w:tabs>
        <w:jc w:val="right"/>
        <w:rPr>
          <w:rFonts w:asciiTheme="majorBidi" w:hAnsiTheme="majorBidi" w:cstheme="majorBidi"/>
          <w:sz w:val="20"/>
          <w:szCs w:val="20"/>
        </w:rPr>
      </w:pPr>
    </w:p>
    <w:p w14:paraId="1BCC4901" w14:textId="77777777" w:rsidR="001F1A78" w:rsidRPr="00F07818" w:rsidRDefault="001F1A78" w:rsidP="00277501">
      <w:pPr>
        <w:tabs>
          <w:tab w:val="left" w:pos="7770"/>
        </w:tabs>
        <w:jc w:val="right"/>
        <w:rPr>
          <w:rFonts w:asciiTheme="majorBidi" w:hAnsiTheme="majorBidi" w:cstheme="majorBidi"/>
          <w:sz w:val="20"/>
          <w:szCs w:val="20"/>
        </w:rPr>
      </w:pPr>
    </w:p>
    <w:p w14:paraId="7626CF71" w14:textId="77777777" w:rsidR="001F1A78" w:rsidRPr="00F07818" w:rsidRDefault="001F1A78" w:rsidP="00277501">
      <w:pPr>
        <w:tabs>
          <w:tab w:val="left" w:pos="7770"/>
        </w:tabs>
        <w:jc w:val="right"/>
        <w:rPr>
          <w:rFonts w:asciiTheme="majorBidi" w:hAnsiTheme="majorBidi" w:cstheme="majorBidi"/>
          <w:sz w:val="20"/>
          <w:szCs w:val="20"/>
        </w:rPr>
      </w:pPr>
    </w:p>
    <w:p w14:paraId="437F6091" w14:textId="77777777" w:rsidR="001F1A78" w:rsidRPr="00F07818" w:rsidRDefault="001F1A78" w:rsidP="00277501">
      <w:pPr>
        <w:tabs>
          <w:tab w:val="left" w:pos="7770"/>
        </w:tabs>
        <w:jc w:val="right"/>
        <w:rPr>
          <w:rFonts w:asciiTheme="majorBidi" w:hAnsiTheme="majorBidi" w:cstheme="majorBidi"/>
          <w:sz w:val="20"/>
          <w:szCs w:val="20"/>
        </w:rPr>
      </w:pPr>
    </w:p>
    <w:p w14:paraId="40C4668C" w14:textId="77777777" w:rsidR="001F1A78" w:rsidRPr="00F07818" w:rsidRDefault="001F1A78" w:rsidP="00277501">
      <w:pPr>
        <w:tabs>
          <w:tab w:val="left" w:pos="7770"/>
        </w:tabs>
        <w:jc w:val="right"/>
        <w:rPr>
          <w:rFonts w:asciiTheme="majorBidi" w:hAnsiTheme="majorBidi" w:cstheme="majorBidi"/>
          <w:sz w:val="20"/>
          <w:szCs w:val="20"/>
        </w:rPr>
      </w:pPr>
    </w:p>
    <w:p w14:paraId="71B9042F" w14:textId="77777777" w:rsidR="001F1A78" w:rsidRPr="00F07818" w:rsidRDefault="001F1A78" w:rsidP="00277501">
      <w:pPr>
        <w:tabs>
          <w:tab w:val="left" w:pos="7770"/>
        </w:tabs>
        <w:jc w:val="right"/>
        <w:rPr>
          <w:rFonts w:asciiTheme="majorBidi" w:hAnsiTheme="majorBidi" w:cstheme="majorBidi"/>
          <w:sz w:val="20"/>
          <w:szCs w:val="20"/>
        </w:rPr>
      </w:pPr>
    </w:p>
    <w:p w14:paraId="4908BAD0" w14:textId="77777777" w:rsidR="001F1A78" w:rsidRPr="00F07818" w:rsidRDefault="001F1A78" w:rsidP="00277501">
      <w:pPr>
        <w:tabs>
          <w:tab w:val="left" w:pos="7770"/>
        </w:tabs>
        <w:jc w:val="right"/>
        <w:rPr>
          <w:rFonts w:asciiTheme="majorBidi" w:hAnsiTheme="majorBidi" w:cstheme="majorBidi"/>
          <w:sz w:val="20"/>
          <w:szCs w:val="20"/>
        </w:rPr>
      </w:pPr>
    </w:p>
    <w:p w14:paraId="1309B053" w14:textId="77777777" w:rsidR="001F1A78" w:rsidRPr="00F07818" w:rsidRDefault="001F1A78" w:rsidP="00277501">
      <w:pPr>
        <w:tabs>
          <w:tab w:val="left" w:pos="7770"/>
        </w:tabs>
        <w:jc w:val="right"/>
        <w:rPr>
          <w:rFonts w:asciiTheme="majorBidi" w:hAnsiTheme="majorBidi" w:cstheme="majorBidi"/>
          <w:sz w:val="20"/>
          <w:szCs w:val="20"/>
        </w:rPr>
      </w:pPr>
    </w:p>
    <w:p w14:paraId="19400AF0" w14:textId="77777777" w:rsidR="001F1A78" w:rsidRPr="00F07818" w:rsidRDefault="001F1A78" w:rsidP="00277501">
      <w:pPr>
        <w:tabs>
          <w:tab w:val="left" w:pos="7770"/>
        </w:tabs>
        <w:jc w:val="right"/>
        <w:rPr>
          <w:rFonts w:asciiTheme="majorBidi" w:hAnsiTheme="majorBidi" w:cstheme="majorBidi"/>
          <w:sz w:val="20"/>
          <w:szCs w:val="20"/>
        </w:rPr>
      </w:pPr>
    </w:p>
    <w:p w14:paraId="46B6DC0D" w14:textId="77777777" w:rsidR="001F1A78" w:rsidRPr="00F07818" w:rsidRDefault="001F1A78" w:rsidP="00277501">
      <w:pPr>
        <w:tabs>
          <w:tab w:val="left" w:pos="7770"/>
        </w:tabs>
        <w:jc w:val="right"/>
        <w:rPr>
          <w:rFonts w:asciiTheme="majorBidi" w:hAnsiTheme="majorBidi" w:cstheme="majorBidi"/>
          <w:sz w:val="20"/>
          <w:szCs w:val="20"/>
        </w:rPr>
      </w:pPr>
    </w:p>
    <w:p w14:paraId="491D1CC3" w14:textId="77777777" w:rsidR="001F1A78" w:rsidRPr="00F07818" w:rsidRDefault="001F1A78" w:rsidP="00277501">
      <w:pPr>
        <w:tabs>
          <w:tab w:val="left" w:pos="7770"/>
        </w:tabs>
        <w:jc w:val="right"/>
        <w:rPr>
          <w:rFonts w:asciiTheme="majorBidi" w:hAnsiTheme="majorBidi" w:cstheme="majorBidi"/>
          <w:sz w:val="20"/>
          <w:szCs w:val="20"/>
        </w:rPr>
      </w:pPr>
    </w:p>
    <w:p w14:paraId="04D2C628" w14:textId="77777777" w:rsidR="001F1A78" w:rsidRPr="00F07818" w:rsidRDefault="001F1A78" w:rsidP="00277501">
      <w:pPr>
        <w:tabs>
          <w:tab w:val="left" w:pos="7770"/>
        </w:tabs>
        <w:jc w:val="right"/>
        <w:rPr>
          <w:rFonts w:asciiTheme="majorBidi" w:hAnsiTheme="majorBidi" w:cstheme="majorBidi"/>
          <w:sz w:val="20"/>
          <w:szCs w:val="20"/>
        </w:rPr>
      </w:pPr>
    </w:p>
    <w:p w14:paraId="59B81E53" w14:textId="77777777" w:rsidR="001F1A78" w:rsidRPr="00F07818" w:rsidRDefault="001F1A78" w:rsidP="00277501">
      <w:pPr>
        <w:tabs>
          <w:tab w:val="left" w:pos="7770"/>
        </w:tabs>
        <w:jc w:val="right"/>
        <w:rPr>
          <w:rFonts w:asciiTheme="majorBidi" w:hAnsiTheme="majorBidi" w:cstheme="majorBidi"/>
          <w:sz w:val="20"/>
          <w:szCs w:val="20"/>
        </w:rPr>
      </w:pPr>
    </w:p>
    <w:p w14:paraId="77ED9DEC" w14:textId="77777777" w:rsidR="001F1A78" w:rsidRPr="00F07818" w:rsidRDefault="001F1A78" w:rsidP="00277501">
      <w:pPr>
        <w:tabs>
          <w:tab w:val="left" w:pos="7770"/>
        </w:tabs>
        <w:jc w:val="right"/>
        <w:rPr>
          <w:rFonts w:asciiTheme="majorBidi" w:hAnsiTheme="majorBidi" w:cstheme="majorBidi"/>
          <w:sz w:val="20"/>
          <w:szCs w:val="20"/>
        </w:rPr>
      </w:pPr>
    </w:p>
    <w:p w14:paraId="62465FBA" w14:textId="77777777" w:rsidR="001F1A78" w:rsidRPr="00F07818" w:rsidRDefault="001F1A78" w:rsidP="00277501">
      <w:pPr>
        <w:tabs>
          <w:tab w:val="left" w:pos="7770"/>
        </w:tabs>
        <w:jc w:val="right"/>
        <w:rPr>
          <w:rFonts w:asciiTheme="majorBidi" w:hAnsiTheme="majorBidi" w:cstheme="majorBidi"/>
          <w:sz w:val="20"/>
          <w:szCs w:val="20"/>
        </w:rPr>
      </w:pPr>
    </w:p>
    <w:p w14:paraId="057EBA44" w14:textId="77777777" w:rsidR="001F1A78" w:rsidRPr="00F07818" w:rsidRDefault="001F1A78" w:rsidP="00277501">
      <w:pPr>
        <w:tabs>
          <w:tab w:val="left" w:pos="7770"/>
        </w:tabs>
        <w:jc w:val="right"/>
        <w:rPr>
          <w:rFonts w:asciiTheme="majorBidi" w:hAnsiTheme="majorBidi" w:cstheme="majorBidi"/>
          <w:sz w:val="20"/>
          <w:szCs w:val="20"/>
        </w:rPr>
      </w:pPr>
    </w:p>
    <w:p w14:paraId="7CC6E31F" w14:textId="77777777" w:rsidR="001F1A78" w:rsidRPr="00F07818" w:rsidRDefault="001F1A78" w:rsidP="00277501">
      <w:pPr>
        <w:tabs>
          <w:tab w:val="left" w:pos="7770"/>
        </w:tabs>
        <w:jc w:val="right"/>
        <w:rPr>
          <w:rFonts w:asciiTheme="majorBidi" w:hAnsiTheme="majorBidi" w:cstheme="majorBidi"/>
          <w:sz w:val="20"/>
          <w:szCs w:val="20"/>
        </w:rPr>
      </w:pPr>
    </w:p>
    <w:p w14:paraId="3B1DC375" w14:textId="77777777" w:rsidR="001F1A78" w:rsidRPr="00F07818" w:rsidRDefault="001F1A78" w:rsidP="00277501">
      <w:pPr>
        <w:tabs>
          <w:tab w:val="left" w:pos="7770"/>
        </w:tabs>
        <w:jc w:val="right"/>
        <w:rPr>
          <w:rFonts w:asciiTheme="majorBidi" w:hAnsiTheme="majorBidi" w:cstheme="majorBidi"/>
          <w:sz w:val="20"/>
          <w:szCs w:val="20"/>
        </w:rPr>
      </w:pPr>
    </w:p>
    <w:p w14:paraId="59A2A404" w14:textId="77777777" w:rsidR="001F1A78" w:rsidRPr="00F07818" w:rsidRDefault="001F1A78" w:rsidP="00277501">
      <w:pPr>
        <w:tabs>
          <w:tab w:val="left" w:pos="7770"/>
        </w:tabs>
        <w:jc w:val="right"/>
        <w:rPr>
          <w:rFonts w:asciiTheme="majorBidi" w:hAnsiTheme="majorBidi" w:cstheme="majorBidi"/>
          <w:sz w:val="20"/>
          <w:szCs w:val="20"/>
        </w:rPr>
      </w:pPr>
    </w:p>
    <w:p w14:paraId="40D5F742" w14:textId="77777777" w:rsidR="001F1A78" w:rsidRPr="00F07818" w:rsidRDefault="001F1A78" w:rsidP="00277501">
      <w:pPr>
        <w:tabs>
          <w:tab w:val="left" w:pos="7770"/>
        </w:tabs>
        <w:jc w:val="right"/>
        <w:rPr>
          <w:rFonts w:asciiTheme="majorBidi" w:hAnsiTheme="majorBidi" w:cstheme="majorBidi"/>
          <w:sz w:val="20"/>
          <w:szCs w:val="20"/>
        </w:rPr>
      </w:pPr>
    </w:p>
    <w:p w14:paraId="7BFBEE67" w14:textId="77777777" w:rsidR="001F1A78" w:rsidRPr="00F07818" w:rsidRDefault="001F1A78" w:rsidP="00277501">
      <w:pPr>
        <w:tabs>
          <w:tab w:val="left" w:pos="7770"/>
        </w:tabs>
        <w:jc w:val="right"/>
        <w:rPr>
          <w:rFonts w:asciiTheme="majorBidi" w:hAnsiTheme="majorBidi" w:cstheme="majorBidi"/>
          <w:sz w:val="20"/>
          <w:szCs w:val="20"/>
        </w:rPr>
      </w:pPr>
    </w:p>
    <w:p w14:paraId="16A4D471" w14:textId="77777777" w:rsidR="001F1A78" w:rsidRPr="00F07818" w:rsidRDefault="001F1A78" w:rsidP="00277501">
      <w:pPr>
        <w:tabs>
          <w:tab w:val="left" w:pos="7770"/>
        </w:tabs>
        <w:jc w:val="right"/>
        <w:rPr>
          <w:rFonts w:asciiTheme="majorBidi" w:hAnsiTheme="majorBidi" w:cstheme="majorBidi"/>
          <w:sz w:val="20"/>
          <w:szCs w:val="20"/>
        </w:rPr>
      </w:pPr>
    </w:p>
    <w:p w14:paraId="01775CD8" w14:textId="77777777" w:rsidR="001F1A78" w:rsidRPr="00F07818" w:rsidRDefault="001F1A78" w:rsidP="00277501">
      <w:pPr>
        <w:tabs>
          <w:tab w:val="left" w:pos="7770"/>
        </w:tabs>
        <w:jc w:val="right"/>
        <w:rPr>
          <w:rFonts w:asciiTheme="majorBidi" w:hAnsiTheme="majorBidi" w:cstheme="majorBidi"/>
          <w:sz w:val="20"/>
          <w:szCs w:val="20"/>
        </w:rPr>
      </w:pPr>
    </w:p>
    <w:p w14:paraId="15B95314" w14:textId="77777777" w:rsidR="001F1A78" w:rsidRPr="00F07818" w:rsidRDefault="001F1A78" w:rsidP="00277501">
      <w:pPr>
        <w:tabs>
          <w:tab w:val="left" w:pos="7770"/>
        </w:tabs>
        <w:jc w:val="right"/>
        <w:rPr>
          <w:rFonts w:asciiTheme="majorBidi" w:hAnsiTheme="majorBidi" w:cstheme="majorBidi"/>
          <w:sz w:val="20"/>
          <w:szCs w:val="20"/>
        </w:rPr>
      </w:pPr>
    </w:p>
    <w:p w14:paraId="163F6F97" w14:textId="77777777" w:rsidR="001F1A78" w:rsidRPr="00F07818" w:rsidRDefault="001F1A78" w:rsidP="00277501">
      <w:pPr>
        <w:tabs>
          <w:tab w:val="left" w:pos="7770"/>
        </w:tabs>
        <w:jc w:val="right"/>
        <w:rPr>
          <w:rFonts w:asciiTheme="majorBidi" w:hAnsiTheme="majorBidi" w:cstheme="majorBidi"/>
          <w:sz w:val="20"/>
          <w:szCs w:val="20"/>
        </w:rPr>
      </w:pPr>
    </w:p>
    <w:p w14:paraId="53508EBE" w14:textId="77777777" w:rsidR="001F1A78" w:rsidRPr="00F07818" w:rsidRDefault="001F1A78" w:rsidP="00277501">
      <w:pPr>
        <w:tabs>
          <w:tab w:val="left" w:pos="7770"/>
        </w:tabs>
        <w:jc w:val="right"/>
        <w:rPr>
          <w:rFonts w:asciiTheme="majorBidi" w:hAnsiTheme="majorBidi" w:cstheme="majorBidi"/>
          <w:sz w:val="20"/>
          <w:szCs w:val="20"/>
        </w:rPr>
      </w:pPr>
    </w:p>
    <w:p w14:paraId="71DF4788" w14:textId="77777777" w:rsidR="001F1A78" w:rsidRPr="00F07818" w:rsidRDefault="001F1A78" w:rsidP="00277501">
      <w:pPr>
        <w:tabs>
          <w:tab w:val="left" w:pos="7770"/>
        </w:tabs>
        <w:jc w:val="right"/>
        <w:rPr>
          <w:rFonts w:asciiTheme="majorBidi" w:hAnsiTheme="majorBidi" w:cstheme="majorBidi"/>
          <w:sz w:val="20"/>
          <w:szCs w:val="20"/>
        </w:rPr>
      </w:pPr>
    </w:p>
    <w:p w14:paraId="031909A9" w14:textId="77777777" w:rsidR="00C959FA" w:rsidRPr="00F07818" w:rsidRDefault="00C959FA" w:rsidP="001F1A78">
      <w:pPr>
        <w:tabs>
          <w:tab w:val="left" w:pos="7770"/>
        </w:tabs>
        <w:jc w:val="right"/>
        <w:rPr>
          <w:rFonts w:asciiTheme="majorBidi" w:hAnsiTheme="majorBidi" w:cstheme="majorBidi"/>
          <w:b/>
          <w:bCs/>
          <w:sz w:val="24"/>
          <w:szCs w:val="24"/>
        </w:rPr>
        <w:sectPr w:rsidR="00C959FA" w:rsidRPr="00F07818" w:rsidSect="00EA585D">
          <w:pgSz w:w="11906" w:h="16838"/>
          <w:pgMar w:top="709" w:right="1416" w:bottom="1134" w:left="1800" w:header="708" w:footer="708" w:gutter="0"/>
          <w:cols w:space="708"/>
          <w:docGrid w:linePitch="360"/>
        </w:sectPr>
      </w:pPr>
    </w:p>
    <w:p w14:paraId="1FA139AC" w14:textId="574AE1F2" w:rsidR="001F1A78" w:rsidRPr="00F07818" w:rsidRDefault="001F1A78" w:rsidP="001F1A78">
      <w:pPr>
        <w:tabs>
          <w:tab w:val="left" w:pos="7770"/>
        </w:tabs>
        <w:jc w:val="right"/>
        <w:rPr>
          <w:rFonts w:asciiTheme="majorBidi" w:hAnsiTheme="majorBidi" w:cstheme="majorBidi"/>
          <w:b/>
          <w:bCs/>
          <w:sz w:val="24"/>
          <w:szCs w:val="24"/>
        </w:rPr>
      </w:pPr>
      <w:r w:rsidRPr="00F07818">
        <w:rPr>
          <w:rFonts w:asciiTheme="majorBidi" w:hAnsiTheme="majorBidi" w:cstheme="majorBidi"/>
          <w:b/>
          <w:bCs/>
          <w:sz w:val="24"/>
          <w:szCs w:val="24"/>
        </w:rPr>
        <w:lastRenderedPageBreak/>
        <w:t>Pielikums nr. 3</w:t>
      </w:r>
    </w:p>
    <w:p w14:paraId="7878E14C" w14:textId="77777777" w:rsidR="001F1A78" w:rsidRPr="00F07818" w:rsidRDefault="001F1A78" w:rsidP="001F1A78">
      <w:pPr>
        <w:tabs>
          <w:tab w:val="left" w:pos="7770"/>
        </w:tabs>
        <w:jc w:val="right"/>
        <w:rPr>
          <w:rFonts w:asciiTheme="majorBidi" w:hAnsiTheme="majorBidi" w:cstheme="majorBidi"/>
          <w:b/>
          <w:bCs/>
          <w:sz w:val="24"/>
          <w:szCs w:val="24"/>
        </w:rPr>
      </w:pPr>
    </w:p>
    <w:p w14:paraId="45861FE5" w14:textId="0DCECEBC" w:rsidR="001F1A78" w:rsidRPr="00F07818" w:rsidRDefault="001F1A78" w:rsidP="001F1A78">
      <w:pPr>
        <w:tabs>
          <w:tab w:val="left" w:pos="7770"/>
        </w:tabs>
        <w:jc w:val="center"/>
        <w:rPr>
          <w:rFonts w:asciiTheme="majorBidi" w:hAnsiTheme="majorBidi" w:cstheme="majorBidi"/>
          <w:b/>
          <w:bCs/>
          <w:sz w:val="24"/>
          <w:szCs w:val="24"/>
        </w:rPr>
      </w:pPr>
      <w:r w:rsidRPr="00F07818">
        <w:rPr>
          <w:rFonts w:asciiTheme="majorBidi" w:hAnsiTheme="majorBidi" w:cstheme="majorBidi"/>
          <w:b/>
          <w:bCs/>
          <w:sz w:val="24"/>
          <w:szCs w:val="24"/>
        </w:rPr>
        <w:t>Finanšu piedāvājums – tāme</w:t>
      </w:r>
    </w:p>
    <w:p w14:paraId="421A5886" w14:textId="77777777" w:rsidR="00C959FA" w:rsidRPr="00F07818" w:rsidRDefault="00C959FA" w:rsidP="001F1A78">
      <w:pPr>
        <w:tabs>
          <w:tab w:val="left" w:pos="7770"/>
        </w:tabs>
        <w:jc w:val="center"/>
        <w:rPr>
          <w:rFonts w:asciiTheme="majorBidi" w:hAnsiTheme="majorBidi" w:cstheme="majorBidi"/>
          <w:b/>
          <w:bCs/>
          <w:sz w:val="24"/>
          <w:szCs w:val="24"/>
        </w:rPr>
      </w:pPr>
    </w:p>
    <w:tbl>
      <w:tblPr>
        <w:tblW w:w="15876" w:type="dxa"/>
        <w:tblInd w:w="-577" w:type="dxa"/>
        <w:tblLayout w:type="fixed"/>
        <w:tblLook w:val="04A0" w:firstRow="1" w:lastRow="0" w:firstColumn="1" w:lastColumn="0" w:noHBand="0" w:noVBand="1"/>
      </w:tblPr>
      <w:tblGrid>
        <w:gridCol w:w="480"/>
        <w:gridCol w:w="5049"/>
        <w:gridCol w:w="522"/>
        <w:gridCol w:w="753"/>
        <w:gridCol w:w="703"/>
        <w:gridCol w:w="6"/>
        <w:gridCol w:w="425"/>
        <w:gridCol w:w="709"/>
        <w:gridCol w:w="709"/>
        <w:gridCol w:w="709"/>
        <w:gridCol w:w="992"/>
        <w:gridCol w:w="850"/>
        <w:gridCol w:w="709"/>
        <w:gridCol w:w="851"/>
        <w:gridCol w:w="992"/>
        <w:gridCol w:w="1417"/>
      </w:tblGrid>
      <w:tr w:rsidR="00C959FA" w:rsidRPr="00F07818" w14:paraId="2A4CF53E" w14:textId="77777777" w:rsidTr="003302B6">
        <w:trPr>
          <w:trHeight w:val="225"/>
        </w:trPr>
        <w:tc>
          <w:tcPr>
            <w:tcW w:w="480" w:type="dxa"/>
            <w:vMerge w:val="restart"/>
            <w:tcBorders>
              <w:top w:val="single" w:sz="8" w:space="0" w:color="auto"/>
              <w:left w:val="single" w:sz="8" w:space="0" w:color="auto"/>
              <w:bottom w:val="single" w:sz="8" w:space="0" w:color="000000"/>
              <w:right w:val="single" w:sz="4" w:space="0" w:color="auto"/>
            </w:tcBorders>
            <w:textDirection w:val="btLr"/>
            <w:vAlign w:val="center"/>
            <w:hideMark/>
          </w:tcPr>
          <w:p w14:paraId="306E7E74" w14:textId="77777777" w:rsidR="00C959FA" w:rsidRPr="00F07818" w:rsidRDefault="00C959FA" w:rsidP="00C959FA">
            <w:pPr>
              <w:jc w:val="center"/>
              <w:rPr>
                <w:sz w:val="16"/>
                <w:szCs w:val="16"/>
                <w:lang w:eastAsia="en-US"/>
              </w:rPr>
            </w:pPr>
            <w:proofErr w:type="spellStart"/>
            <w:r w:rsidRPr="00F07818">
              <w:rPr>
                <w:sz w:val="16"/>
                <w:szCs w:val="16"/>
                <w:lang w:eastAsia="en-US"/>
              </w:rPr>
              <w:t>Nr.p.k</w:t>
            </w:r>
            <w:proofErr w:type="spellEnd"/>
            <w:r w:rsidRPr="00F07818">
              <w:rPr>
                <w:sz w:val="16"/>
                <w:szCs w:val="16"/>
                <w:lang w:eastAsia="en-US"/>
              </w:rPr>
              <w:t>.</w:t>
            </w:r>
          </w:p>
        </w:tc>
        <w:tc>
          <w:tcPr>
            <w:tcW w:w="5049" w:type="dxa"/>
            <w:vMerge w:val="restart"/>
            <w:tcBorders>
              <w:top w:val="single" w:sz="8" w:space="0" w:color="auto"/>
              <w:left w:val="single" w:sz="4" w:space="0" w:color="auto"/>
              <w:bottom w:val="single" w:sz="8" w:space="0" w:color="000000"/>
              <w:right w:val="single" w:sz="4" w:space="0" w:color="auto"/>
            </w:tcBorders>
            <w:noWrap/>
            <w:vAlign w:val="center"/>
            <w:hideMark/>
          </w:tcPr>
          <w:p w14:paraId="09E577D4" w14:textId="77777777" w:rsidR="00C959FA" w:rsidRPr="00F07818" w:rsidRDefault="00C959FA" w:rsidP="00C959FA">
            <w:pPr>
              <w:jc w:val="center"/>
              <w:rPr>
                <w:sz w:val="16"/>
                <w:szCs w:val="16"/>
                <w:lang w:eastAsia="en-US"/>
              </w:rPr>
            </w:pPr>
            <w:r w:rsidRPr="00F07818">
              <w:rPr>
                <w:sz w:val="16"/>
                <w:szCs w:val="16"/>
                <w:lang w:eastAsia="en-US"/>
              </w:rPr>
              <w:t>Darba nosaukums</w:t>
            </w:r>
          </w:p>
        </w:tc>
        <w:tc>
          <w:tcPr>
            <w:tcW w:w="522" w:type="dxa"/>
            <w:vMerge w:val="restart"/>
            <w:tcBorders>
              <w:top w:val="single" w:sz="8" w:space="0" w:color="auto"/>
              <w:left w:val="single" w:sz="4" w:space="0" w:color="auto"/>
              <w:bottom w:val="single" w:sz="8" w:space="0" w:color="000000"/>
              <w:right w:val="single" w:sz="4" w:space="0" w:color="auto"/>
            </w:tcBorders>
            <w:noWrap/>
            <w:textDirection w:val="btLr"/>
            <w:vAlign w:val="center"/>
            <w:hideMark/>
          </w:tcPr>
          <w:p w14:paraId="4332C71F" w14:textId="77777777" w:rsidR="00C959FA" w:rsidRPr="00F07818" w:rsidRDefault="00C959FA" w:rsidP="00C959FA">
            <w:pPr>
              <w:jc w:val="center"/>
              <w:rPr>
                <w:sz w:val="16"/>
                <w:szCs w:val="16"/>
                <w:lang w:eastAsia="en-US"/>
              </w:rPr>
            </w:pPr>
            <w:r w:rsidRPr="00F07818">
              <w:rPr>
                <w:sz w:val="16"/>
                <w:szCs w:val="16"/>
                <w:lang w:eastAsia="en-US"/>
              </w:rPr>
              <w:t>Mērvienība</w:t>
            </w:r>
          </w:p>
        </w:tc>
        <w:tc>
          <w:tcPr>
            <w:tcW w:w="753" w:type="dxa"/>
            <w:tcBorders>
              <w:top w:val="single" w:sz="8" w:space="0" w:color="auto"/>
              <w:left w:val="single" w:sz="4" w:space="0" w:color="auto"/>
              <w:bottom w:val="single" w:sz="8" w:space="0" w:color="000000"/>
              <w:right w:val="single" w:sz="8" w:space="0" w:color="auto"/>
            </w:tcBorders>
            <w:textDirection w:val="btLr"/>
            <w:vAlign w:val="center"/>
          </w:tcPr>
          <w:p w14:paraId="0E0DD891" w14:textId="1318D88F" w:rsidR="00C959FA" w:rsidRPr="00F07818" w:rsidRDefault="00C959FA" w:rsidP="00C959FA">
            <w:pPr>
              <w:jc w:val="center"/>
              <w:rPr>
                <w:sz w:val="16"/>
                <w:szCs w:val="16"/>
                <w:lang w:eastAsia="en-US"/>
              </w:rPr>
            </w:pPr>
          </w:p>
        </w:tc>
        <w:tc>
          <w:tcPr>
            <w:tcW w:w="4253" w:type="dxa"/>
            <w:gridSpan w:val="7"/>
            <w:tcBorders>
              <w:top w:val="single" w:sz="8" w:space="0" w:color="auto"/>
              <w:left w:val="nil"/>
              <w:bottom w:val="single" w:sz="4" w:space="0" w:color="auto"/>
              <w:right w:val="single" w:sz="8" w:space="0" w:color="000000"/>
            </w:tcBorders>
            <w:noWrap/>
            <w:vAlign w:val="center"/>
            <w:hideMark/>
          </w:tcPr>
          <w:p w14:paraId="4439E028" w14:textId="77777777" w:rsidR="00C959FA" w:rsidRPr="00F07818" w:rsidRDefault="00C959FA" w:rsidP="00C959FA">
            <w:pPr>
              <w:jc w:val="center"/>
              <w:rPr>
                <w:sz w:val="16"/>
                <w:szCs w:val="16"/>
                <w:lang w:eastAsia="en-US"/>
              </w:rPr>
            </w:pPr>
            <w:r w:rsidRPr="00F07818">
              <w:rPr>
                <w:sz w:val="16"/>
                <w:szCs w:val="16"/>
                <w:lang w:eastAsia="en-US"/>
              </w:rPr>
              <w:t>Vienības izmaksas</w:t>
            </w:r>
          </w:p>
        </w:tc>
        <w:tc>
          <w:tcPr>
            <w:tcW w:w="4819" w:type="dxa"/>
            <w:gridSpan w:val="5"/>
            <w:tcBorders>
              <w:top w:val="single" w:sz="8" w:space="0" w:color="auto"/>
              <w:left w:val="nil"/>
              <w:bottom w:val="single" w:sz="4" w:space="0" w:color="auto"/>
              <w:right w:val="single" w:sz="8" w:space="0" w:color="000000"/>
            </w:tcBorders>
            <w:noWrap/>
            <w:vAlign w:val="center"/>
            <w:hideMark/>
          </w:tcPr>
          <w:p w14:paraId="7B59422F" w14:textId="77777777" w:rsidR="00C959FA" w:rsidRPr="00F07818" w:rsidRDefault="00C959FA" w:rsidP="00C959FA">
            <w:pPr>
              <w:jc w:val="center"/>
              <w:rPr>
                <w:sz w:val="16"/>
                <w:szCs w:val="16"/>
                <w:lang w:eastAsia="en-US"/>
              </w:rPr>
            </w:pPr>
            <w:r w:rsidRPr="00F07818">
              <w:rPr>
                <w:sz w:val="16"/>
                <w:szCs w:val="16"/>
                <w:lang w:eastAsia="en-US"/>
              </w:rPr>
              <w:t>Kopā uz visu apjomu</w:t>
            </w:r>
          </w:p>
        </w:tc>
      </w:tr>
      <w:tr w:rsidR="00C959FA" w:rsidRPr="00F07818" w14:paraId="7EA13B54" w14:textId="77777777" w:rsidTr="005E21EA">
        <w:trPr>
          <w:cantSplit/>
          <w:trHeight w:val="2370"/>
        </w:trPr>
        <w:tc>
          <w:tcPr>
            <w:tcW w:w="480" w:type="dxa"/>
            <w:vMerge/>
            <w:tcBorders>
              <w:top w:val="single" w:sz="8" w:space="0" w:color="auto"/>
              <w:left w:val="single" w:sz="8" w:space="0" w:color="auto"/>
              <w:bottom w:val="single" w:sz="8" w:space="0" w:color="000000"/>
              <w:right w:val="single" w:sz="4" w:space="0" w:color="auto"/>
            </w:tcBorders>
            <w:vAlign w:val="center"/>
            <w:hideMark/>
          </w:tcPr>
          <w:p w14:paraId="65692237" w14:textId="77777777" w:rsidR="00C959FA" w:rsidRPr="00F07818" w:rsidRDefault="00C959FA" w:rsidP="00C959FA">
            <w:pPr>
              <w:rPr>
                <w:sz w:val="16"/>
                <w:szCs w:val="16"/>
                <w:lang w:eastAsia="en-US"/>
              </w:rPr>
            </w:pPr>
          </w:p>
        </w:tc>
        <w:tc>
          <w:tcPr>
            <w:tcW w:w="5049" w:type="dxa"/>
            <w:vMerge/>
            <w:tcBorders>
              <w:top w:val="single" w:sz="8" w:space="0" w:color="auto"/>
              <w:left w:val="single" w:sz="4" w:space="0" w:color="auto"/>
              <w:bottom w:val="single" w:sz="8" w:space="0" w:color="000000"/>
              <w:right w:val="single" w:sz="4" w:space="0" w:color="auto"/>
            </w:tcBorders>
            <w:vAlign w:val="center"/>
            <w:hideMark/>
          </w:tcPr>
          <w:p w14:paraId="2FCE2C7D" w14:textId="77777777" w:rsidR="00C959FA" w:rsidRPr="00F07818" w:rsidRDefault="00C959FA" w:rsidP="00C959FA">
            <w:pPr>
              <w:rPr>
                <w:sz w:val="16"/>
                <w:szCs w:val="16"/>
                <w:lang w:eastAsia="en-US"/>
              </w:rPr>
            </w:pPr>
          </w:p>
        </w:tc>
        <w:tc>
          <w:tcPr>
            <w:tcW w:w="522" w:type="dxa"/>
            <w:vMerge/>
            <w:tcBorders>
              <w:top w:val="single" w:sz="8" w:space="0" w:color="auto"/>
              <w:left w:val="single" w:sz="4" w:space="0" w:color="auto"/>
              <w:bottom w:val="single" w:sz="8" w:space="0" w:color="000000"/>
              <w:right w:val="single" w:sz="4" w:space="0" w:color="auto"/>
            </w:tcBorders>
            <w:vAlign w:val="center"/>
            <w:hideMark/>
          </w:tcPr>
          <w:p w14:paraId="138D75E7" w14:textId="77777777" w:rsidR="00C959FA" w:rsidRPr="00F07818" w:rsidRDefault="00C959FA" w:rsidP="00C959FA">
            <w:pPr>
              <w:rPr>
                <w:sz w:val="16"/>
                <w:szCs w:val="16"/>
                <w:lang w:eastAsia="en-US"/>
              </w:rPr>
            </w:pPr>
          </w:p>
        </w:tc>
        <w:tc>
          <w:tcPr>
            <w:tcW w:w="753" w:type="dxa"/>
            <w:tcBorders>
              <w:top w:val="single" w:sz="8" w:space="0" w:color="auto"/>
              <w:left w:val="single" w:sz="4" w:space="0" w:color="auto"/>
              <w:bottom w:val="single" w:sz="8" w:space="0" w:color="000000"/>
              <w:right w:val="single" w:sz="8" w:space="0" w:color="auto"/>
            </w:tcBorders>
            <w:textDirection w:val="btLr"/>
            <w:vAlign w:val="center"/>
            <w:hideMark/>
          </w:tcPr>
          <w:p w14:paraId="34F0E520" w14:textId="362410C4" w:rsidR="00C959FA" w:rsidRPr="00F07818" w:rsidRDefault="002D735A" w:rsidP="002D735A">
            <w:pPr>
              <w:ind w:left="113" w:right="113"/>
              <w:jc w:val="center"/>
              <w:rPr>
                <w:sz w:val="16"/>
                <w:szCs w:val="16"/>
                <w:lang w:eastAsia="en-US"/>
              </w:rPr>
            </w:pPr>
            <w:r w:rsidRPr="00F07818">
              <w:rPr>
                <w:sz w:val="16"/>
                <w:szCs w:val="16"/>
                <w:lang w:eastAsia="en-US"/>
              </w:rPr>
              <w:t>Daudzums</w:t>
            </w:r>
          </w:p>
        </w:tc>
        <w:tc>
          <w:tcPr>
            <w:tcW w:w="703" w:type="dxa"/>
            <w:tcBorders>
              <w:top w:val="nil"/>
              <w:left w:val="nil"/>
              <w:bottom w:val="single" w:sz="8" w:space="0" w:color="auto"/>
              <w:right w:val="single" w:sz="4" w:space="0" w:color="auto"/>
            </w:tcBorders>
            <w:textDirection w:val="btLr"/>
            <w:vAlign w:val="center"/>
            <w:hideMark/>
          </w:tcPr>
          <w:p w14:paraId="1892DE09" w14:textId="77777777" w:rsidR="00C959FA" w:rsidRPr="00F07818" w:rsidRDefault="00C959FA" w:rsidP="00C959FA">
            <w:pPr>
              <w:jc w:val="center"/>
              <w:rPr>
                <w:sz w:val="16"/>
                <w:szCs w:val="16"/>
                <w:lang w:eastAsia="en-US"/>
              </w:rPr>
            </w:pPr>
            <w:r w:rsidRPr="00F07818">
              <w:rPr>
                <w:sz w:val="16"/>
                <w:szCs w:val="16"/>
                <w:lang w:eastAsia="en-US"/>
              </w:rPr>
              <w:t>Laika norma (c/h)</w:t>
            </w:r>
          </w:p>
        </w:tc>
        <w:tc>
          <w:tcPr>
            <w:tcW w:w="431" w:type="dxa"/>
            <w:gridSpan w:val="2"/>
            <w:tcBorders>
              <w:top w:val="nil"/>
              <w:left w:val="nil"/>
              <w:bottom w:val="single" w:sz="8" w:space="0" w:color="auto"/>
              <w:right w:val="single" w:sz="4" w:space="0" w:color="auto"/>
            </w:tcBorders>
            <w:textDirection w:val="btLr"/>
            <w:vAlign w:val="center"/>
            <w:hideMark/>
          </w:tcPr>
          <w:p w14:paraId="555CB7D7" w14:textId="77777777" w:rsidR="00C959FA" w:rsidRPr="00F07818" w:rsidRDefault="00C959FA" w:rsidP="00C959FA">
            <w:pPr>
              <w:jc w:val="center"/>
              <w:rPr>
                <w:sz w:val="16"/>
                <w:szCs w:val="16"/>
                <w:lang w:eastAsia="en-US"/>
              </w:rPr>
            </w:pPr>
            <w:r w:rsidRPr="00F07818">
              <w:rPr>
                <w:sz w:val="16"/>
                <w:szCs w:val="16"/>
                <w:lang w:eastAsia="en-US"/>
              </w:rPr>
              <w:t>Darba samaksas likme (EUR/h)</w:t>
            </w:r>
          </w:p>
        </w:tc>
        <w:tc>
          <w:tcPr>
            <w:tcW w:w="709" w:type="dxa"/>
            <w:tcBorders>
              <w:top w:val="nil"/>
              <w:left w:val="nil"/>
              <w:bottom w:val="single" w:sz="8" w:space="0" w:color="auto"/>
              <w:right w:val="single" w:sz="4" w:space="0" w:color="auto"/>
            </w:tcBorders>
            <w:textDirection w:val="btLr"/>
            <w:vAlign w:val="center"/>
            <w:hideMark/>
          </w:tcPr>
          <w:p w14:paraId="61059243" w14:textId="77777777" w:rsidR="00C959FA" w:rsidRPr="00F07818" w:rsidRDefault="00C959FA" w:rsidP="00C959FA">
            <w:pPr>
              <w:jc w:val="center"/>
              <w:rPr>
                <w:sz w:val="16"/>
                <w:szCs w:val="16"/>
                <w:lang w:eastAsia="en-US"/>
              </w:rPr>
            </w:pPr>
            <w:r w:rsidRPr="00F07818">
              <w:rPr>
                <w:sz w:val="16"/>
                <w:szCs w:val="16"/>
                <w:lang w:eastAsia="en-US"/>
              </w:rPr>
              <w:t>Darba alga (EUR)</w:t>
            </w:r>
          </w:p>
        </w:tc>
        <w:tc>
          <w:tcPr>
            <w:tcW w:w="709" w:type="dxa"/>
            <w:tcBorders>
              <w:top w:val="nil"/>
              <w:left w:val="nil"/>
              <w:bottom w:val="single" w:sz="8" w:space="0" w:color="auto"/>
              <w:right w:val="single" w:sz="4" w:space="0" w:color="auto"/>
            </w:tcBorders>
            <w:textDirection w:val="btLr"/>
            <w:vAlign w:val="center"/>
            <w:hideMark/>
          </w:tcPr>
          <w:p w14:paraId="2DC90868" w14:textId="77777777" w:rsidR="00C959FA" w:rsidRPr="00F07818" w:rsidRDefault="00C959FA" w:rsidP="00C959FA">
            <w:pPr>
              <w:jc w:val="center"/>
              <w:rPr>
                <w:sz w:val="16"/>
                <w:szCs w:val="16"/>
                <w:lang w:eastAsia="en-US"/>
              </w:rPr>
            </w:pPr>
            <w:r w:rsidRPr="00F07818">
              <w:rPr>
                <w:sz w:val="16"/>
                <w:szCs w:val="16"/>
                <w:lang w:eastAsia="en-US"/>
              </w:rPr>
              <w:t>Būvizstrādājumi (EUR)</w:t>
            </w:r>
          </w:p>
        </w:tc>
        <w:tc>
          <w:tcPr>
            <w:tcW w:w="709" w:type="dxa"/>
            <w:tcBorders>
              <w:top w:val="nil"/>
              <w:left w:val="nil"/>
              <w:bottom w:val="single" w:sz="8" w:space="0" w:color="auto"/>
              <w:right w:val="single" w:sz="4" w:space="0" w:color="auto"/>
            </w:tcBorders>
            <w:textDirection w:val="btLr"/>
            <w:vAlign w:val="center"/>
            <w:hideMark/>
          </w:tcPr>
          <w:p w14:paraId="14543F1F" w14:textId="77777777" w:rsidR="00C959FA" w:rsidRPr="00F07818" w:rsidRDefault="00C959FA" w:rsidP="00C959FA">
            <w:pPr>
              <w:jc w:val="center"/>
              <w:rPr>
                <w:sz w:val="16"/>
                <w:szCs w:val="16"/>
                <w:lang w:eastAsia="en-US"/>
              </w:rPr>
            </w:pPr>
            <w:r w:rsidRPr="00F07818">
              <w:rPr>
                <w:sz w:val="16"/>
                <w:szCs w:val="16"/>
                <w:lang w:eastAsia="en-US"/>
              </w:rPr>
              <w:t>Mehānismi (EUR)</w:t>
            </w:r>
          </w:p>
        </w:tc>
        <w:tc>
          <w:tcPr>
            <w:tcW w:w="992" w:type="dxa"/>
            <w:tcBorders>
              <w:top w:val="nil"/>
              <w:left w:val="nil"/>
              <w:bottom w:val="single" w:sz="8" w:space="0" w:color="auto"/>
              <w:right w:val="single" w:sz="8" w:space="0" w:color="auto"/>
            </w:tcBorders>
            <w:textDirection w:val="btLr"/>
            <w:vAlign w:val="center"/>
            <w:hideMark/>
          </w:tcPr>
          <w:p w14:paraId="7F064AB8" w14:textId="77777777" w:rsidR="00C959FA" w:rsidRPr="00F07818" w:rsidRDefault="00C959FA" w:rsidP="00C959FA">
            <w:pPr>
              <w:jc w:val="center"/>
              <w:rPr>
                <w:b/>
                <w:bCs/>
                <w:sz w:val="16"/>
                <w:szCs w:val="16"/>
                <w:lang w:eastAsia="en-US"/>
              </w:rPr>
            </w:pPr>
            <w:r w:rsidRPr="00F07818">
              <w:rPr>
                <w:b/>
                <w:bCs/>
                <w:sz w:val="16"/>
                <w:szCs w:val="16"/>
                <w:lang w:eastAsia="en-US"/>
              </w:rPr>
              <w:t>Kopā (EUR)</w:t>
            </w:r>
          </w:p>
        </w:tc>
        <w:tc>
          <w:tcPr>
            <w:tcW w:w="850" w:type="dxa"/>
            <w:tcBorders>
              <w:top w:val="nil"/>
              <w:left w:val="nil"/>
              <w:bottom w:val="single" w:sz="8" w:space="0" w:color="auto"/>
              <w:right w:val="single" w:sz="4" w:space="0" w:color="auto"/>
            </w:tcBorders>
            <w:textDirection w:val="btLr"/>
            <w:vAlign w:val="center"/>
            <w:hideMark/>
          </w:tcPr>
          <w:p w14:paraId="2F6D7978" w14:textId="77777777" w:rsidR="00C959FA" w:rsidRPr="00F07818" w:rsidRDefault="00C959FA" w:rsidP="00C959FA">
            <w:pPr>
              <w:jc w:val="center"/>
              <w:rPr>
                <w:sz w:val="16"/>
                <w:szCs w:val="16"/>
                <w:lang w:eastAsia="en-US"/>
              </w:rPr>
            </w:pPr>
            <w:r w:rsidRPr="00F07818">
              <w:rPr>
                <w:sz w:val="16"/>
                <w:szCs w:val="16"/>
                <w:lang w:eastAsia="en-US"/>
              </w:rPr>
              <w:t>Laika norma (c/h)</w:t>
            </w:r>
          </w:p>
        </w:tc>
        <w:tc>
          <w:tcPr>
            <w:tcW w:w="709" w:type="dxa"/>
            <w:tcBorders>
              <w:top w:val="nil"/>
              <w:left w:val="nil"/>
              <w:bottom w:val="single" w:sz="8" w:space="0" w:color="auto"/>
              <w:right w:val="single" w:sz="4" w:space="0" w:color="auto"/>
            </w:tcBorders>
            <w:textDirection w:val="btLr"/>
            <w:vAlign w:val="center"/>
            <w:hideMark/>
          </w:tcPr>
          <w:p w14:paraId="15D9B78E" w14:textId="77777777" w:rsidR="00C959FA" w:rsidRPr="00F07818" w:rsidRDefault="00C959FA" w:rsidP="00C959FA">
            <w:pPr>
              <w:jc w:val="center"/>
              <w:rPr>
                <w:sz w:val="16"/>
                <w:szCs w:val="16"/>
                <w:lang w:eastAsia="en-US"/>
              </w:rPr>
            </w:pPr>
            <w:r w:rsidRPr="00F07818">
              <w:rPr>
                <w:sz w:val="16"/>
                <w:szCs w:val="16"/>
                <w:lang w:eastAsia="en-US"/>
              </w:rPr>
              <w:t>Darba alga (EUR)</w:t>
            </w:r>
          </w:p>
        </w:tc>
        <w:tc>
          <w:tcPr>
            <w:tcW w:w="851" w:type="dxa"/>
            <w:tcBorders>
              <w:top w:val="nil"/>
              <w:left w:val="nil"/>
              <w:bottom w:val="single" w:sz="8" w:space="0" w:color="auto"/>
              <w:right w:val="single" w:sz="4" w:space="0" w:color="auto"/>
            </w:tcBorders>
            <w:textDirection w:val="btLr"/>
            <w:vAlign w:val="center"/>
            <w:hideMark/>
          </w:tcPr>
          <w:p w14:paraId="5C637696" w14:textId="77777777" w:rsidR="00C959FA" w:rsidRPr="00F07818" w:rsidRDefault="00C959FA" w:rsidP="00C959FA">
            <w:pPr>
              <w:jc w:val="center"/>
              <w:rPr>
                <w:sz w:val="16"/>
                <w:szCs w:val="16"/>
                <w:lang w:eastAsia="en-US"/>
              </w:rPr>
            </w:pPr>
            <w:r w:rsidRPr="00F07818">
              <w:rPr>
                <w:sz w:val="16"/>
                <w:szCs w:val="16"/>
                <w:lang w:eastAsia="en-US"/>
              </w:rPr>
              <w:t>Būvizstrādājumi (EUR)</w:t>
            </w:r>
          </w:p>
        </w:tc>
        <w:tc>
          <w:tcPr>
            <w:tcW w:w="992" w:type="dxa"/>
            <w:tcBorders>
              <w:top w:val="nil"/>
              <w:left w:val="nil"/>
              <w:bottom w:val="single" w:sz="8" w:space="0" w:color="auto"/>
              <w:right w:val="single" w:sz="4" w:space="0" w:color="auto"/>
            </w:tcBorders>
            <w:textDirection w:val="btLr"/>
            <w:vAlign w:val="center"/>
            <w:hideMark/>
          </w:tcPr>
          <w:p w14:paraId="6EC93494" w14:textId="77777777" w:rsidR="00C959FA" w:rsidRPr="00F07818" w:rsidRDefault="00C959FA" w:rsidP="00C959FA">
            <w:pPr>
              <w:jc w:val="center"/>
              <w:rPr>
                <w:sz w:val="16"/>
                <w:szCs w:val="16"/>
                <w:lang w:eastAsia="en-US"/>
              </w:rPr>
            </w:pPr>
            <w:r w:rsidRPr="00F07818">
              <w:rPr>
                <w:sz w:val="16"/>
                <w:szCs w:val="16"/>
                <w:lang w:eastAsia="en-US"/>
              </w:rPr>
              <w:t>Mehānismi (EUR)</w:t>
            </w:r>
          </w:p>
        </w:tc>
        <w:tc>
          <w:tcPr>
            <w:tcW w:w="1417" w:type="dxa"/>
            <w:tcBorders>
              <w:top w:val="nil"/>
              <w:left w:val="nil"/>
              <w:bottom w:val="single" w:sz="8" w:space="0" w:color="auto"/>
              <w:right w:val="single" w:sz="8" w:space="0" w:color="auto"/>
            </w:tcBorders>
            <w:textDirection w:val="btLr"/>
            <w:vAlign w:val="center"/>
            <w:hideMark/>
          </w:tcPr>
          <w:p w14:paraId="37F2F4AC" w14:textId="77777777" w:rsidR="00C959FA" w:rsidRPr="00F07818" w:rsidRDefault="00C959FA" w:rsidP="00C959FA">
            <w:pPr>
              <w:jc w:val="center"/>
              <w:rPr>
                <w:b/>
                <w:bCs/>
                <w:sz w:val="16"/>
                <w:szCs w:val="16"/>
                <w:lang w:eastAsia="en-US"/>
              </w:rPr>
            </w:pPr>
            <w:r w:rsidRPr="00F07818">
              <w:rPr>
                <w:b/>
                <w:bCs/>
                <w:sz w:val="16"/>
                <w:szCs w:val="16"/>
                <w:lang w:eastAsia="en-US"/>
              </w:rPr>
              <w:t>Kopā (EUR)</w:t>
            </w:r>
          </w:p>
        </w:tc>
      </w:tr>
      <w:tr w:rsidR="00C959FA" w:rsidRPr="00F07818" w14:paraId="0486974F"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0A6E0559" w14:textId="77777777" w:rsidR="00C959FA" w:rsidRPr="00F07818" w:rsidRDefault="00C959FA" w:rsidP="00C959FA">
            <w:pPr>
              <w:jc w:val="center"/>
              <w:rPr>
                <w:sz w:val="16"/>
                <w:szCs w:val="16"/>
                <w:lang w:eastAsia="en-US"/>
              </w:rPr>
            </w:pPr>
            <w:r w:rsidRPr="00F07818">
              <w:rPr>
                <w:sz w:val="16"/>
                <w:szCs w:val="16"/>
                <w:lang w:eastAsia="en-US"/>
              </w:rPr>
              <w:t>1</w:t>
            </w:r>
          </w:p>
        </w:tc>
        <w:tc>
          <w:tcPr>
            <w:tcW w:w="5049" w:type="dxa"/>
            <w:tcBorders>
              <w:top w:val="single" w:sz="4" w:space="0" w:color="auto"/>
              <w:left w:val="nil"/>
              <w:bottom w:val="single" w:sz="4" w:space="0" w:color="auto"/>
              <w:right w:val="single" w:sz="4" w:space="0" w:color="auto"/>
            </w:tcBorders>
            <w:vAlign w:val="bottom"/>
            <w:hideMark/>
          </w:tcPr>
          <w:p w14:paraId="755D90A1" w14:textId="77777777" w:rsidR="00C959FA" w:rsidRPr="00F07818" w:rsidRDefault="00C959FA" w:rsidP="00C959FA">
            <w:pPr>
              <w:jc w:val="center"/>
              <w:rPr>
                <w:b/>
                <w:bCs/>
                <w:color w:val="000000"/>
                <w:sz w:val="16"/>
                <w:szCs w:val="16"/>
                <w:lang w:eastAsia="en-US"/>
              </w:rPr>
            </w:pPr>
            <w:r w:rsidRPr="00F07818">
              <w:rPr>
                <w:b/>
                <w:bCs/>
                <w:color w:val="000000"/>
                <w:sz w:val="16"/>
                <w:szCs w:val="16"/>
                <w:lang w:eastAsia="en-US"/>
              </w:rPr>
              <w:t>Telpa pie kab.nr 43 (koridors)</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21825AF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20E86D8E"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3" w:type="dxa"/>
            <w:tcBorders>
              <w:top w:val="nil"/>
              <w:left w:val="single" w:sz="8" w:space="0" w:color="auto"/>
              <w:bottom w:val="single" w:sz="4" w:space="0" w:color="auto"/>
              <w:right w:val="single" w:sz="4" w:space="0" w:color="auto"/>
            </w:tcBorders>
            <w:shd w:val="clear" w:color="000000" w:fill="C6EFCE"/>
            <w:noWrap/>
            <w:vAlign w:val="center"/>
            <w:hideMark/>
          </w:tcPr>
          <w:p w14:paraId="0FBFA06E"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31"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457A462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7EE1DD6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9F7515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FF96FB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nil"/>
              <w:left w:val="single" w:sz="4" w:space="0" w:color="auto"/>
              <w:bottom w:val="single" w:sz="4" w:space="0" w:color="auto"/>
              <w:right w:val="single" w:sz="8" w:space="0" w:color="auto"/>
            </w:tcBorders>
            <w:shd w:val="clear" w:color="000000" w:fill="FFEB9C"/>
            <w:noWrap/>
            <w:vAlign w:val="center"/>
            <w:hideMark/>
          </w:tcPr>
          <w:p w14:paraId="7F3FC73F"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nil"/>
              <w:left w:val="single" w:sz="8" w:space="0" w:color="auto"/>
              <w:bottom w:val="single" w:sz="4" w:space="0" w:color="auto"/>
              <w:right w:val="single" w:sz="4" w:space="0" w:color="auto"/>
            </w:tcBorders>
            <w:shd w:val="clear" w:color="000000" w:fill="FFEB9C"/>
            <w:noWrap/>
            <w:vAlign w:val="center"/>
            <w:hideMark/>
          </w:tcPr>
          <w:p w14:paraId="4CCBC12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3FBF074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nil"/>
              <w:left w:val="single" w:sz="4" w:space="0" w:color="auto"/>
              <w:bottom w:val="single" w:sz="4" w:space="0" w:color="auto"/>
              <w:right w:val="single" w:sz="4" w:space="0" w:color="auto"/>
            </w:tcBorders>
            <w:shd w:val="clear" w:color="000000" w:fill="FFEB9C"/>
            <w:noWrap/>
            <w:vAlign w:val="center"/>
            <w:hideMark/>
          </w:tcPr>
          <w:p w14:paraId="1E88365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nil"/>
              <w:left w:val="single" w:sz="4" w:space="0" w:color="auto"/>
              <w:bottom w:val="single" w:sz="4" w:space="0" w:color="auto"/>
              <w:right w:val="single" w:sz="4" w:space="0" w:color="auto"/>
            </w:tcBorders>
            <w:shd w:val="clear" w:color="000000" w:fill="FFEB9C"/>
            <w:noWrap/>
            <w:vAlign w:val="center"/>
            <w:hideMark/>
          </w:tcPr>
          <w:p w14:paraId="6A9A97BA"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nil"/>
              <w:left w:val="single" w:sz="4" w:space="0" w:color="auto"/>
              <w:bottom w:val="single" w:sz="4" w:space="0" w:color="auto"/>
              <w:right w:val="single" w:sz="8" w:space="0" w:color="auto"/>
            </w:tcBorders>
            <w:shd w:val="clear" w:color="000000" w:fill="FFEB9C"/>
            <w:noWrap/>
            <w:vAlign w:val="center"/>
            <w:hideMark/>
          </w:tcPr>
          <w:p w14:paraId="47BBA3C5"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0CA97171"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3A6763E7" w14:textId="77777777" w:rsidR="00C959FA" w:rsidRPr="00F07818" w:rsidRDefault="00C959FA" w:rsidP="00C959FA">
            <w:pPr>
              <w:jc w:val="center"/>
              <w:rPr>
                <w:sz w:val="16"/>
                <w:szCs w:val="16"/>
                <w:lang w:eastAsia="en-US"/>
              </w:rPr>
            </w:pPr>
            <w:r w:rsidRPr="00F07818">
              <w:rPr>
                <w:sz w:val="16"/>
                <w:szCs w:val="16"/>
                <w:lang w:eastAsia="en-US"/>
              </w:rPr>
              <w:t>2</w:t>
            </w:r>
          </w:p>
        </w:tc>
        <w:tc>
          <w:tcPr>
            <w:tcW w:w="5049" w:type="dxa"/>
            <w:tcBorders>
              <w:top w:val="nil"/>
              <w:left w:val="nil"/>
              <w:bottom w:val="single" w:sz="4" w:space="0" w:color="auto"/>
              <w:right w:val="single" w:sz="4" w:space="0" w:color="auto"/>
            </w:tcBorders>
            <w:vAlign w:val="bottom"/>
            <w:hideMark/>
          </w:tcPr>
          <w:p w14:paraId="119B2E11" w14:textId="77777777" w:rsidR="00C959FA" w:rsidRPr="00F07818" w:rsidRDefault="00C959FA" w:rsidP="00C959FA">
            <w:pPr>
              <w:rPr>
                <w:b/>
                <w:bCs/>
                <w:color w:val="000000"/>
                <w:sz w:val="16"/>
                <w:szCs w:val="16"/>
                <w:lang w:eastAsia="en-US"/>
              </w:rPr>
            </w:pPr>
            <w:r w:rsidRPr="00F07818">
              <w:rPr>
                <w:b/>
                <w:bCs/>
                <w:color w:val="000000"/>
                <w:sz w:val="16"/>
                <w:szCs w:val="16"/>
                <w:lang w:eastAsia="en-US"/>
              </w:rPr>
              <w:t xml:space="preserve">Sienas </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09430A0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6BE4B62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3" w:type="dxa"/>
            <w:tcBorders>
              <w:top w:val="nil"/>
              <w:left w:val="single" w:sz="8" w:space="0" w:color="auto"/>
              <w:bottom w:val="single" w:sz="4" w:space="0" w:color="auto"/>
              <w:right w:val="single" w:sz="4" w:space="0" w:color="auto"/>
            </w:tcBorders>
            <w:shd w:val="clear" w:color="000000" w:fill="C6EFCE"/>
            <w:noWrap/>
            <w:vAlign w:val="center"/>
            <w:hideMark/>
          </w:tcPr>
          <w:p w14:paraId="402D3A4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31"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2220B71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5C1CC14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62F850D"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8102FC4"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20056F8F"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0B959672"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4B9508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45439D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E3AE5C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748E2835"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7359CFD4"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5B71BD03" w14:textId="77777777" w:rsidR="00C959FA" w:rsidRPr="00F07818" w:rsidRDefault="00C959FA" w:rsidP="00C959FA">
            <w:pPr>
              <w:jc w:val="center"/>
              <w:rPr>
                <w:sz w:val="16"/>
                <w:szCs w:val="16"/>
                <w:lang w:eastAsia="en-US"/>
              </w:rPr>
            </w:pPr>
            <w:r w:rsidRPr="00F07818">
              <w:rPr>
                <w:sz w:val="16"/>
                <w:szCs w:val="16"/>
                <w:lang w:eastAsia="en-US"/>
              </w:rPr>
              <w:t>3</w:t>
            </w:r>
          </w:p>
        </w:tc>
        <w:tc>
          <w:tcPr>
            <w:tcW w:w="5049" w:type="dxa"/>
            <w:tcBorders>
              <w:top w:val="nil"/>
              <w:left w:val="nil"/>
              <w:bottom w:val="single" w:sz="4" w:space="0" w:color="auto"/>
              <w:right w:val="single" w:sz="4" w:space="0" w:color="auto"/>
            </w:tcBorders>
            <w:vAlign w:val="bottom"/>
            <w:hideMark/>
          </w:tcPr>
          <w:p w14:paraId="32E97D31" w14:textId="30F932A1" w:rsidR="00C959FA" w:rsidRPr="00F07818" w:rsidRDefault="00C959FA" w:rsidP="00C959FA">
            <w:pPr>
              <w:rPr>
                <w:color w:val="000000"/>
                <w:sz w:val="16"/>
                <w:szCs w:val="16"/>
                <w:lang w:eastAsia="en-US"/>
              </w:rPr>
            </w:pPr>
            <w:r w:rsidRPr="00F07818">
              <w:rPr>
                <w:color w:val="000000"/>
                <w:sz w:val="16"/>
                <w:szCs w:val="16"/>
                <w:lang w:eastAsia="en-US"/>
              </w:rPr>
              <w:t>E</w:t>
            </w:r>
            <w:r w:rsidR="003302B6" w:rsidRPr="00F07818">
              <w:rPr>
                <w:color w:val="000000"/>
                <w:sz w:val="16"/>
                <w:szCs w:val="16"/>
                <w:lang w:eastAsia="en-US"/>
              </w:rPr>
              <w:t>s</w:t>
            </w:r>
            <w:r w:rsidRPr="00F07818">
              <w:rPr>
                <w:color w:val="000000"/>
                <w:sz w:val="16"/>
                <w:szCs w:val="16"/>
                <w:lang w:eastAsia="en-US"/>
              </w:rPr>
              <w:t xml:space="preserve">ošo sienu attīrīšana </w:t>
            </w:r>
          </w:p>
        </w:tc>
        <w:tc>
          <w:tcPr>
            <w:tcW w:w="522" w:type="dxa"/>
            <w:tcBorders>
              <w:top w:val="nil"/>
              <w:left w:val="nil"/>
              <w:bottom w:val="single" w:sz="4" w:space="0" w:color="auto"/>
              <w:right w:val="single" w:sz="4" w:space="0" w:color="auto"/>
            </w:tcBorders>
            <w:vAlign w:val="bottom"/>
            <w:hideMark/>
          </w:tcPr>
          <w:p w14:paraId="427485BC"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0B3B5B56" w14:textId="77777777" w:rsidR="00C959FA" w:rsidRPr="00F07818" w:rsidRDefault="00C959FA" w:rsidP="00C959FA">
            <w:pPr>
              <w:jc w:val="center"/>
              <w:rPr>
                <w:color w:val="000000"/>
                <w:sz w:val="16"/>
                <w:szCs w:val="16"/>
                <w:lang w:eastAsia="en-US"/>
              </w:rPr>
            </w:pPr>
            <w:r w:rsidRPr="00F07818">
              <w:rPr>
                <w:color w:val="000000"/>
                <w:sz w:val="16"/>
                <w:szCs w:val="16"/>
                <w:lang w:eastAsia="en-US"/>
              </w:rPr>
              <w:t>14</w:t>
            </w:r>
          </w:p>
        </w:tc>
        <w:tc>
          <w:tcPr>
            <w:tcW w:w="703" w:type="dxa"/>
            <w:tcBorders>
              <w:top w:val="nil"/>
              <w:left w:val="single" w:sz="8" w:space="0" w:color="auto"/>
              <w:bottom w:val="single" w:sz="4" w:space="0" w:color="auto"/>
              <w:right w:val="single" w:sz="4" w:space="0" w:color="auto"/>
            </w:tcBorders>
            <w:shd w:val="clear" w:color="000000" w:fill="C6EFCE"/>
            <w:noWrap/>
            <w:vAlign w:val="center"/>
            <w:hideMark/>
          </w:tcPr>
          <w:p w14:paraId="7F2BA424"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31"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4844F83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18F3D2B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CE783CE"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8B8610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4705385"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3440CB5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4C5A10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CBF238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BC3667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23E83F9"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0DE256BA"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5786F931" w14:textId="77777777" w:rsidR="00C959FA" w:rsidRPr="00F07818" w:rsidRDefault="00C959FA" w:rsidP="00C959FA">
            <w:pPr>
              <w:jc w:val="center"/>
              <w:rPr>
                <w:sz w:val="16"/>
                <w:szCs w:val="16"/>
                <w:lang w:eastAsia="en-US"/>
              </w:rPr>
            </w:pPr>
            <w:r w:rsidRPr="00F07818">
              <w:rPr>
                <w:sz w:val="16"/>
                <w:szCs w:val="16"/>
                <w:lang w:eastAsia="en-US"/>
              </w:rPr>
              <w:t>4</w:t>
            </w:r>
          </w:p>
        </w:tc>
        <w:tc>
          <w:tcPr>
            <w:tcW w:w="5049" w:type="dxa"/>
            <w:tcBorders>
              <w:top w:val="nil"/>
              <w:left w:val="nil"/>
              <w:bottom w:val="single" w:sz="4" w:space="0" w:color="auto"/>
              <w:right w:val="single" w:sz="4" w:space="0" w:color="auto"/>
            </w:tcBorders>
            <w:vAlign w:val="bottom"/>
            <w:hideMark/>
          </w:tcPr>
          <w:p w14:paraId="176A296D" w14:textId="1B0D8F3C" w:rsidR="00C959FA" w:rsidRPr="00F07818" w:rsidRDefault="00C959FA" w:rsidP="00C959FA">
            <w:pPr>
              <w:rPr>
                <w:color w:val="000000"/>
                <w:sz w:val="16"/>
                <w:szCs w:val="16"/>
                <w:lang w:eastAsia="en-US"/>
              </w:rPr>
            </w:pPr>
            <w:r w:rsidRPr="00F07818">
              <w:rPr>
                <w:color w:val="000000"/>
                <w:sz w:val="16"/>
                <w:szCs w:val="16"/>
                <w:lang w:eastAsia="en-US"/>
              </w:rPr>
              <w:t>Sienu plaknes gruntēšana, špaktelēšana un slīpēšana (</w:t>
            </w:r>
            <w:proofErr w:type="spellStart"/>
            <w:r w:rsidRPr="00F07818">
              <w:rPr>
                <w:color w:val="000000"/>
                <w:sz w:val="16"/>
                <w:szCs w:val="16"/>
                <w:lang w:eastAsia="en-US"/>
              </w:rPr>
              <w:t>ekviv</w:t>
            </w:r>
            <w:proofErr w:type="spellEnd"/>
            <w:r w:rsidRPr="00F07818">
              <w:rPr>
                <w:color w:val="000000"/>
                <w:sz w:val="16"/>
                <w:szCs w:val="16"/>
                <w:lang w:eastAsia="en-US"/>
              </w:rPr>
              <w:t xml:space="preserve">. </w:t>
            </w:r>
            <w:proofErr w:type="spellStart"/>
            <w:r w:rsidRPr="00F07818">
              <w:rPr>
                <w:color w:val="000000"/>
                <w:sz w:val="16"/>
                <w:szCs w:val="16"/>
                <w:lang w:eastAsia="en-US"/>
              </w:rPr>
              <w:t>Vivacolor</w:t>
            </w:r>
            <w:proofErr w:type="spellEnd"/>
            <w:r w:rsidRPr="00F07818">
              <w:rPr>
                <w:color w:val="000000"/>
                <w:sz w:val="16"/>
                <w:szCs w:val="16"/>
                <w:lang w:eastAsia="en-US"/>
              </w:rPr>
              <w:t xml:space="preserve"> S)</w:t>
            </w:r>
          </w:p>
        </w:tc>
        <w:tc>
          <w:tcPr>
            <w:tcW w:w="522" w:type="dxa"/>
            <w:tcBorders>
              <w:top w:val="nil"/>
              <w:left w:val="nil"/>
              <w:bottom w:val="single" w:sz="4" w:space="0" w:color="auto"/>
              <w:right w:val="single" w:sz="4" w:space="0" w:color="auto"/>
            </w:tcBorders>
            <w:vAlign w:val="bottom"/>
            <w:hideMark/>
          </w:tcPr>
          <w:p w14:paraId="5EC3E77A"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1C942BF5" w14:textId="77777777" w:rsidR="00C959FA" w:rsidRPr="00F07818" w:rsidRDefault="00C959FA" w:rsidP="00C959FA">
            <w:pPr>
              <w:jc w:val="center"/>
              <w:rPr>
                <w:color w:val="000000"/>
                <w:sz w:val="16"/>
                <w:szCs w:val="16"/>
                <w:lang w:eastAsia="en-US"/>
              </w:rPr>
            </w:pPr>
            <w:r w:rsidRPr="00F07818">
              <w:rPr>
                <w:color w:val="000000"/>
                <w:sz w:val="16"/>
                <w:szCs w:val="16"/>
                <w:lang w:eastAsia="en-US"/>
              </w:rPr>
              <w:t>14</w:t>
            </w:r>
          </w:p>
        </w:tc>
        <w:tc>
          <w:tcPr>
            <w:tcW w:w="703" w:type="dxa"/>
            <w:tcBorders>
              <w:top w:val="nil"/>
              <w:left w:val="single" w:sz="8" w:space="0" w:color="auto"/>
              <w:bottom w:val="single" w:sz="4" w:space="0" w:color="auto"/>
              <w:right w:val="single" w:sz="4" w:space="0" w:color="auto"/>
            </w:tcBorders>
            <w:shd w:val="clear" w:color="000000" w:fill="C6EFCE"/>
            <w:noWrap/>
            <w:vAlign w:val="center"/>
            <w:hideMark/>
          </w:tcPr>
          <w:p w14:paraId="7B671A6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31"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3D6D282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1FA948B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C5850D4"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321AA8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5D9720BB"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09CF882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9A7921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C9D611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CA2814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7145628B"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1737B1A9"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3F25C429" w14:textId="77777777" w:rsidR="00C959FA" w:rsidRPr="00F07818" w:rsidRDefault="00C959FA" w:rsidP="00C959FA">
            <w:pPr>
              <w:jc w:val="center"/>
              <w:rPr>
                <w:sz w:val="16"/>
                <w:szCs w:val="16"/>
                <w:lang w:eastAsia="en-US"/>
              </w:rPr>
            </w:pPr>
            <w:r w:rsidRPr="00F07818">
              <w:rPr>
                <w:sz w:val="16"/>
                <w:szCs w:val="16"/>
                <w:lang w:eastAsia="en-US"/>
              </w:rPr>
              <w:t>5</w:t>
            </w:r>
          </w:p>
        </w:tc>
        <w:tc>
          <w:tcPr>
            <w:tcW w:w="5049" w:type="dxa"/>
            <w:tcBorders>
              <w:top w:val="nil"/>
              <w:left w:val="nil"/>
              <w:bottom w:val="single" w:sz="4" w:space="0" w:color="auto"/>
              <w:right w:val="single" w:sz="4" w:space="0" w:color="auto"/>
            </w:tcBorders>
            <w:vAlign w:val="bottom"/>
            <w:hideMark/>
          </w:tcPr>
          <w:p w14:paraId="72806619" w14:textId="77777777" w:rsidR="00C959FA" w:rsidRPr="00F07818" w:rsidRDefault="00C959FA" w:rsidP="00C959FA">
            <w:pPr>
              <w:rPr>
                <w:color w:val="000000"/>
                <w:sz w:val="16"/>
                <w:szCs w:val="16"/>
                <w:lang w:eastAsia="en-US"/>
              </w:rPr>
            </w:pPr>
            <w:r w:rsidRPr="00F07818">
              <w:rPr>
                <w:color w:val="000000"/>
                <w:sz w:val="16"/>
                <w:szCs w:val="16"/>
                <w:lang w:eastAsia="en-US"/>
              </w:rPr>
              <w:t xml:space="preserve">Sienu gruntēšana ar </w:t>
            </w:r>
            <w:proofErr w:type="spellStart"/>
            <w:r w:rsidRPr="00F07818">
              <w:rPr>
                <w:color w:val="000000"/>
                <w:sz w:val="16"/>
                <w:szCs w:val="16"/>
                <w:lang w:eastAsia="en-US"/>
              </w:rPr>
              <w:t>dziļumgrunti</w:t>
            </w:r>
            <w:proofErr w:type="spellEnd"/>
            <w:r w:rsidRPr="00F07818">
              <w:rPr>
                <w:color w:val="000000"/>
                <w:sz w:val="16"/>
                <w:szCs w:val="16"/>
                <w:lang w:eastAsia="en-US"/>
              </w:rPr>
              <w:t xml:space="preserve"> (</w:t>
            </w:r>
            <w:proofErr w:type="spellStart"/>
            <w:r w:rsidRPr="00F07818">
              <w:rPr>
                <w:color w:val="000000"/>
                <w:sz w:val="16"/>
                <w:szCs w:val="16"/>
                <w:lang w:eastAsia="en-US"/>
              </w:rPr>
              <w:t>ekviv</w:t>
            </w:r>
            <w:proofErr w:type="spellEnd"/>
            <w:r w:rsidRPr="00F07818">
              <w:rPr>
                <w:color w:val="000000"/>
                <w:sz w:val="16"/>
                <w:szCs w:val="16"/>
                <w:lang w:eastAsia="en-US"/>
              </w:rPr>
              <w:t xml:space="preserve">. Micro </w:t>
            </w:r>
            <w:proofErr w:type="spellStart"/>
            <w:r w:rsidRPr="00F07818">
              <w:rPr>
                <w:color w:val="000000"/>
                <w:sz w:val="16"/>
                <w:szCs w:val="16"/>
                <w:lang w:eastAsia="en-US"/>
              </w:rPr>
              <w:t>Tiefgrund</w:t>
            </w:r>
            <w:proofErr w:type="spellEnd"/>
            <w:r w:rsidRPr="00F07818">
              <w:rPr>
                <w:color w:val="000000"/>
                <w:sz w:val="16"/>
                <w:szCs w:val="16"/>
                <w:lang w:eastAsia="en-US"/>
              </w:rPr>
              <w:t>)</w:t>
            </w:r>
          </w:p>
        </w:tc>
        <w:tc>
          <w:tcPr>
            <w:tcW w:w="522" w:type="dxa"/>
            <w:tcBorders>
              <w:top w:val="nil"/>
              <w:left w:val="nil"/>
              <w:bottom w:val="single" w:sz="4" w:space="0" w:color="auto"/>
              <w:right w:val="single" w:sz="4" w:space="0" w:color="auto"/>
            </w:tcBorders>
            <w:vAlign w:val="bottom"/>
            <w:hideMark/>
          </w:tcPr>
          <w:p w14:paraId="42D9CDF5"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38BF1A07" w14:textId="77777777" w:rsidR="00C959FA" w:rsidRPr="00F07818" w:rsidRDefault="00C959FA" w:rsidP="00C959FA">
            <w:pPr>
              <w:jc w:val="center"/>
              <w:rPr>
                <w:color w:val="000000"/>
                <w:sz w:val="16"/>
                <w:szCs w:val="16"/>
                <w:lang w:eastAsia="en-US"/>
              </w:rPr>
            </w:pPr>
            <w:r w:rsidRPr="00F07818">
              <w:rPr>
                <w:color w:val="000000"/>
                <w:sz w:val="16"/>
                <w:szCs w:val="16"/>
                <w:lang w:eastAsia="en-US"/>
              </w:rPr>
              <w:t>14</w:t>
            </w:r>
          </w:p>
        </w:tc>
        <w:tc>
          <w:tcPr>
            <w:tcW w:w="703" w:type="dxa"/>
            <w:tcBorders>
              <w:top w:val="nil"/>
              <w:left w:val="single" w:sz="8" w:space="0" w:color="auto"/>
              <w:bottom w:val="single" w:sz="4" w:space="0" w:color="auto"/>
              <w:right w:val="single" w:sz="4" w:space="0" w:color="auto"/>
            </w:tcBorders>
            <w:shd w:val="clear" w:color="000000" w:fill="C6EFCE"/>
            <w:noWrap/>
            <w:vAlign w:val="center"/>
            <w:hideMark/>
          </w:tcPr>
          <w:p w14:paraId="1656593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31"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09A917D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3704D89E"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4FF6F7BE"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08B25C4"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5349FB5"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4EDF8B8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0F8199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8FAE9D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CE975E8"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335D23EB"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50A70467"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4EA75837" w14:textId="77777777" w:rsidR="00C959FA" w:rsidRPr="00F07818" w:rsidRDefault="00C959FA" w:rsidP="00C959FA">
            <w:pPr>
              <w:jc w:val="center"/>
              <w:rPr>
                <w:sz w:val="16"/>
                <w:szCs w:val="16"/>
                <w:lang w:eastAsia="en-US"/>
              </w:rPr>
            </w:pPr>
            <w:r w:rsidRPr="00F07818">
              <w:rPr>
                <w:sz w:val="16"/>
                <w:szCs w:val="16"/>
                <w:lang w:eastAsia="en-US"/>
              </w:rPr>
              <w:t>6</w:t>
            </w:r>
          </w:p>
        </w:tc>
        <w:tc>
          <w:tcPr>
            <w:tcW w:w="5049" w:type="dxa"/>
            <w:tcBorders>
              <w:top w:val="nil"/>
              <w:left w:val="nil"/>
              <w:bottom w:val="single" w:sz="4" w:space="0" w:color="auto"/>
              <w:right w:val="single" w:sz="4" w:space="0" w:color="auto"/>
            </w:tcBorders>
            <w:vAlign w:val="bottom"/>
            <w:hideMark/>
          </w:tcPr>
          <w:p w14:paraId="0A7607A0" w14:textId="42975C10" w:rsidR="00C959FA" w:rsidRPr="00F07818" w:rsidRDefault="00C959FA" w:rsidP="00C959FA">
            <w:pPr>
              <w:rPr>
                <w:color w:val="000000"/>
                <w:sz w:val="16"/>
                <w:szCs w:val="16"/>
                <w:lang w:eastAsia="en-US"/>
              </w:rPr>
            </w:pPr>
            <w:r w:rsidRPr="00F07818">
              <w:rPr>
                <w:color w:val="000000"/>
                <w:sz w:val="16"/>
                <w:szCs w:val="16"/>
                <w:lang w:eastAsia="en-US"/>
              </w:rPr>
              <w:t>Sienu krāsošana divās kārtās (</w:t>
            </w:r>
            <w:proofErr w:type="spellStart"/>
            <w:r w:rsidRPr="00F07818">
              <w:rPr>
                <w:color w:val="000000"/>
                <w:sz w:val="16"/>
                <w:szCs w:val="16"/>
                <w:lang w:eastAsia="en-US"/>
              </w:rPr>
              <w:t>ekviv</w:t>
            </w:r>
            <w:proofErr w:type="spellEnd"/>
            <w:r w:rsidRPr="00F07818">
              <w:rPr>
                <w:color w:val="000000"/>
                <w:sz w:val="16"/>
                <w:szCs w:val="16"/>
                <w:lang w:eastAsia="en-US"/>
              </w:rPr>
              <w:t xml:space="preserve">. KRASO Projekt 20 </w:t>
            </w:r>
            <w:proofErr w:type="spellStart"/>
            <w:r w:rsidRPr="00F07818">
              <w:rPr>
                <w:color w:val="000000"/>
                <w:sz w:val="16"/>
                <w:szCs w:val="16"/>
                <w:lang w:eastAsia="en-US"/>
              </w:rPr>
              <w:t>Aqua</w:t>
            </w:r>
            <w:proofErr w:type="spellEnd"/>
            <w:r w:rsidRPr="00F07818">
              <w:rPr>
                <w:color w:val="000000"/>
                <w:sz w:val="16"/>
                <w:szCs w:val="16"/>
                <w:lang w:eastAsia="en-US"/>
              </w:rPr>
              <w:t>)</w:t>
            </w:r>
            <w:r w:rsidR="00D41797" w:rsidRPr="00F07818">
              <w:rPr>
                <w:color w:val="000000"/>
                <w:sz w:val="16"/>
                <w:szCs w:val="16"/>
                <w:lang w:eastAsia="en-US"/>
              </w:rPr>
              <w:t xml:space="preserve"> </w:t>
            </w:r>
            <w:r w:rsidR="00AE0529" w:rsidRPr="00F07818">
              <w:rPr>
                <w:color w:val="000000"/>
                <w:sz w:val="16"/>
                <w:szCs w:val="16"/>
                <w:lang w:eastAsia="en-US"/>
              </w:rPr>
              <w:t>(</w:t>
            </w:r>
            <w:r w:rsidR="00D41797" w:rsidRPr="00F07818">
              <w:rPr>
                <w:color w:val="000000"/>
                <w:sz w:val="16"/>
                <w:szCs w:val="16"/>
                <w:lang w:eastAsia="en-US"/>
              </w:rPr>
              <w:t>krāsu tonis</w:t>
            </w:r>
            <w:r w:rsidR="00AE0529" w:rsidRPr="00F07818">
              <w:rPr>
                <w:color w:val="000000"/>
                <w:sz w:val="16"/>
                <w:szCs w:val="16"/>
                <w:lang w:eastAsia="en-US"/>
              </w:rPr>
              <w:t xml:space="preserve"> un krāsas veids (matēta, </w:t>
            </w:r>
            <w:proofErr w:type="spellStart"/>
            <w:r w:rsidR="00AE0529" w:rsidRPr="00F07818">
              <w:rPr>
                <w:color w:val="000000"/>
                <w:sz w:val="16"/>
                <w:szCs w:val="16"/>
                <w:lang w:eastAsia="en-US"/>
              </w:rPr>
              <w:t>pusmatēta</w:t>
            </w:r>
            <w:proofErr w:type="spellEnd"/>
            <w:r w:rsidR="00AE0529" w:rsidRPr="00F07818">
              <w:rPr>
                <w:color w:val="000000"/>
                <w:sz w:val="16"/>
                <w:szCs w:val="16"/>
                <w:lang w:eastAsia="en-US"/>
              </w:rPr>
              <w:t xml:space="preserve"> </w:t>
            </w:r>
            <w:proofErr w:type="spellStart"/>
            <w:r w:rsidR="00AE0529" w:rsidRPr="00F07818">
              <w:rPr>
                <w:color w:val="000000"/>
                <w:sz w:val="16"/>
                <w:szCs w:val="16"/>
                <w:lang w:eastAsia="en-US"/>
              </w:rPr>
              <w:t>utml</w:t>
            </w:r>
            <w:proofErr w:type="spellEnd"/>
            <w:r w:rsidR="00AE0529" w:rsidRPr="00F07818">
              <w:rPr>
                <w:color w:val="000000"/>
                <w:sz w:val="16"/>
                <w:szCs w:val="16"/>
                <w:lang w:eastAsia="en-US"/>
              </w:rPr>
              <w:t>.</w:t>
            </w:r>
            <w:r w:rsidR="00947A6F" w:rsidRPr="00F07818">
              <w:rPr>
                <w:color w:val="000000"/>
                <w:sz w:val="16"/>
                <w:szCs w:val="16"/>
                <w:lang w:eastAsia="en-US"/>
              </w:rPr>
              <w:t>)</w:t>
            </w:r>
            <w:r w:rsidR="00D41797" w:rsidRPr="00F07818">
              <w:rPr>
                <w:color w:val="000000"/>
                <w:sz w:val="16"/>
                <w:szCs w:val="16"/>
                <w:lang w:eastAsia="en-US"/>
              </w:rPr>
              <w:t xml:space="preserve"> jāsaskaņo ar Pasūtītāju</w:t>
            </w:r>
            <w:r w:rsidR="00AE0529" w:rsidRPr="00F07818">
              <w:rPr>
                <w:color w:val="000000"/>
                <w:sz w:val="16"/>
                <w:szCs w:val="16"/>
                <w:lang w:eastAsia="en-US"/>
              </w:rPr>
              <w:t>)</w:t>
            </w:r>
          </w:p>
        </w:tc>
        <w:tc>
          <w:tcPr>
            <w:tcW w:w="522" w:type="dxa"/>
            <w:tcBorders>
              <w:top w:val="nil"/>
              <w:left w:val="nil"/>
              <w:bottom w:val="single" w:sz="4" w:space="0" w:color="auto"/>
              <w:right w:val="single" w:sz="4" w:space="0" w:color="auto"/>
            </w:tcBorders>
            <w:vAlign w:val="bottom"/>
            <w:hideMark/>
          </w:tcPr>
          <w:p w14:paraId="6D0F42B7"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7D7F4C28" w14:textId="77777777" w:rsidR="00C959FA" w:rsidRPr="00F07818" w:rsidRDefault="00C959FA" w:rsidP="00C959FA">
            <w:pPr>
              <w:jc w:val="center"/>
              <w:rPr>
                <w:color w:val="000000"/>
                <w:sz w:val="16"/>
                <w:szCs w:val="16"/>
                <w:lang w:eastAsia="en-US"/>
              </w:rPr>
            </w:pPr>
            <w:r w:rsidRPr="00F07818">
              <w:rPr>
                <w:color w:val="000000"/>
                <w:sz w:val="16"/>
                <w:szCs w:val="16"/>
                <w:lang w:eastAsia="en-US"/>
              </w:rPr>
              <w:t>14</w:t>
            </w:r>
          </w:p>
        </w:tc>
        <w:tc>
          <w:tcPr>
            <w:tcW w:w="703" w:type="dxa"/>
            <w:tcBorders>
              <w:top w:val="nil"/>
              <w:left w:val="single" w:sz="8" w:space="0" w:color="auto"/>
              <w:bottom w:val="single" w:sz="4" w:space="0" w:color="auto"/>
              <w:right w:val="single" w:sz="4" w:space="0" w:color="auto"/>
            </w:tcBorders>
            <w:shd w:val="clear" w:color="000000" w:fill="C6EFCE"/>
            <w:noWrap/>
            <w:vAlign w:val="center"/>
            <w:hideMark/>
          </w:tcPr>
          <w:p w14:paraId="1799871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31"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77E0D1ED"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06E2570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430760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422D2BB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59F2A2EF"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4C617F0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353A92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B8C328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C7C23B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2172EAD0"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3B030008"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3260D144" w14:textId="77777777" w:rsidR="00C959FA" w:rsidRPr="00F07818" w:rsidRDefault="00C959FA" w:rsidP="00C959FA">
            <w:pPr>
              <w:jc w:val="center"/>
              <w:rPr>
                <w:sz w:val="16"/>
                <w:szCs w:val="16"/>
                <w:lang w:eastAsia="en-US"/>
              </w:rPr>
            </w:pPr>
            <w:r w:rsidRPr="00F07818">
              <w:rPr>
                <w:sz w:val="16"/>
                <w:szCs w:val="16"/>
                <w:lang w:eastAsia="en-US"/>
              </w:rPr>
              <w:t>7</w:t>
            </w:r>
          </w:p>
        </w:tc>
        <w:tc>
          <w:tcPr>
            <w:tcW w:w="5049" w:type="dxa"/>
            <w:tcBorders>
              <w:top w:val="nil"/>
              <w:left w:val="nil"/>
              <w:bottom w:val="single" w:sz="4" w:space="0" w:color="auto"/>
              <w:right w:val="single" w:sz="4" w:space="0" w:color="auto"/>
            </w:tcBorders>
            <w:vAlign w:val="bottom"/>
            <w:hideMark/>
          </w:tcPr>
          <w:p w14:paraId="51315080" w14:textId="77777777" w:rsidR="00C959FA" w:rsidRPr="00F07818" w:rsidRDefault="00C959FA" w:rsidP="00C959FA">
            <w:pPr>
              <w:rPr>
                <w:b/>
                <w:bCs/>
                <w:color w:val="000000"/>
                <w:sz w:val="16"/>
                <w:szCs w:val="16"/>
                <w:lang w:eastAsia="en-US"/>
              </w:rPr>
            </w:pPr>
            <w:r w:rsidRPr="00F07818">
              <w:rPr>
                <w:b/>
                <w:bCs/>
                <w:color w:val="000000"/>
                <w:sz w:val="16"/>
                <w:szCs w:val="16"/>
                <w:lang w:eastAsia="en-US"/>
              </w:rPr>
              <w:t>Griesti</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6BEA240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1074FF1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3" w:type="dxa"/>
            <w:tcBorders>
              <w:top w:val="nil"/>
              <w:left w:val="single" w:sz="8" w:space="0" w:color="auto"/>
              <w:bottom w:val="single" w:sz="4" w:space="0" w:color="auto"/>
              <w:right w:val="single" w:sz="4" w:space="0" w:color="auto"/>
            </w:tcBorders>
            <w:shd w:val="clear" w:color="000000" w:fill="C6EFCE"/>
            <w:noWrap/>
            <w:vAlign w:val="center"/>
            <w:hideMark/>
          </w:tcPr>
          <w:p w14:paraId="736B6B4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31"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7AFF4CA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2F2D403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605872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4D1F933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F5FF5CE"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2F65C298"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DE7042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29647B2"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A494C1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8F99CD9"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3CC65969"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7D250C84" w14:textId="77777777" w:rsidR="00C959FA" w:rsidRPr="00F07818" w:rsidRDefault="00C959FA" w:rsidP="00C959FA">
            <w:pPr>
              <w:jc w:val="center"/>
              <w:rPr>
                <w:sz w:val="16"/>
                <w:szCs w:val="16"/>
                <w:lang w:eastAsia="en-US"/>
              </w:rPr>
            </w:pPr>
            <w:r w:rsidRPr="00F07818">
              <w:rPr>
                <w:sz w:val="16"/>
                <w:szCs w:val="16"/>
                <w:lang w:eastAsia="en-US"/>
              </w:rPr>
              <w:t>8</w:t>
            </w:r>
          </w:p>
        </w:tc>
        <w:tc>
          <w:tcPr>
            <w:tcW w:w="5049" w:type="dxa"/>
            <w:tcBorders>
              <w:top w:val="nil"/>
              <w:left w:val="nil"/>
              <w:bottom w:val="single" w:sz="4" w:space="0" w:color="auto"/>
              <w:right w:val="single" w:sz="4" w:space="0" w:color="auto"/>
            </w:tcBorders>
            <w:vAlign w:val="bottom"/>
            <w:hideMark/>
          </w:tcPr>
          <w:p w14:paraId="6502543D" w14:textId="77777777" w:rsidR="00C959FA" w:rsidRPr="00F07818" w:rsidRDefault="00C959FA" w:rsidP="00C959FA">
            <w:pPr>
              <w:rPr>
                <w:color w:val="000000"/>
                <w:sz w:val="16"/>
                <w:szCs w:val="16"/>
                <w:lang w:eastAsia="en-US"/>
              </w:rPr>
            </w:pPr>
            <w:r w:rsidRPr="00F07818">
              <w:rPr>
                <w:color w:val="000000"/>
                <w:sz w:val="16"/>
                <w:szCs w:val="16"/>
                <w:lang w:eastAsia="en-US"/>
              </w:rPr>
              <w:t>Esošo piekārto griestu plākšņu 600x600mm nomaiņa, saglabājot karkasu</w:t>
            </w:r>
          </w:p>
        </w:tc>
        <w:tc>
          <w:tcPr>
            <w:tcW w:w="522" w:type="dxa"/>
            <w:tcBorders>
              <w:top w:val="nil"/>
              <w:left w:val="nil"/>
              <w:bottom w:val="single" w:sz="4" w:space="0" w:color="auto"/>
              <w:right w:val="single" w:sz="4" w:space="0" w:color="auto"/>
            </w:tcBorders>
            <w:vAlign w:val="bottom"/>
            <w:hideMark/>
          </w:tcPr>
          <w:p w14:paraId="2566A298"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6D78736A" w14:textId="77777777" w:rsidR="00C959FA" w:rsidRPr="00F07818" w:rsidRDefault="00C959FA" w:rsidP="00C959FA">
            <w:pPr>
              <w:jc w:val="center"/>
              <w:rPr>
                <w:color w:val="000000"/>
                <w:sz w:val="16"/>
                <w:szCs w:val="16"/>
                <w:lang w:eastAsia="en-US"/>
              </w:rPr>
            </w:pPr>
            <w:r w:rsidRPr="00F07818">
              <w:rPr>
                <w:color w:val="000000"/>
                <w:sz w:val="16"/>
                <w:szCs w:val="16"/>
                <w:lang w:eastAsia="en-US"/>
              </w:rPr>
              <w:t>12</w:t>
            </w:r>
          </w:p>
        </w:tc>
        <w:tc>
          <w:tcPr>
            <w:tcW w:w="703" w:type="dxa"/>
            <w:tcBorders>
              <w:top w:val="nil"/>
              <w:left w:val="single" w:sz="8" w:space="0" w:color="auto"/>
              <w:bottom w:val="single" w:sz="4" w:space="0" w:color="auto"/>
              <w:right w:val="single" w:sz="4" w:space="0" w:color="auto"/>
            </w:tcBorders>
            <w:shd w:val="clear" w:color="000000" w:fill="C6EFCE"/>
            <w:noWrap/>
            <w:vAlign w:val="center"/>
            <w:hideMark/>
          </w:tcPr>
          <w:p w14:paraId="40F08D5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31"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676A0DCD"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6AA0663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67DFF4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4AB83D6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919ACF5"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090D007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2D8417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D54DA82"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B4F8A5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57BE328"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7BE62A64"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2060EFDB" w14:textId="77777777" w:rsidR="00C959FA" w:rsidRPr="00F07818" w:rsidRDefault="00C959FA" w:rsidP="00C959FA">
            <w:pPr>
              <w:jc w:val="center"/>
              <w:rPr>
                <w:sz w:val="16"/>
                <w:szCs w:val="16"/>
                <w:lang w:eastAsia="en-US"/>
              </w:rPr>
            </w:pPr>
            <w:r w:rsidRPr="00F07818">
              <w:rPr>
                <w:sz w:val="16"/>
                <w:szCs w:val="16"/>
                <w:lang w:eastAsia="en-US"/>
              </w:rPr>
              <w:t>9</w:t>
            </w:r>
          </w:p>
        </w:tc>
        <w:tc>
          <w:tcPr>
            <w:tcW w:w="5049" w:type="dxa"/>
            <w:tcBorders>
              <w:top w:val="nil"/>
              <w:left w:val="nil"/>
              <w:bottom w:val="single" w:sz="4" w:space="0" w:color="auto"/>
              <w:right w:val="single" w:sz="4" w:space="0" w:color="auto"/>
            </w:tcBorders>
            <w:vAlign w:val="bottom"/>
            <w:hideMark/>
          </w:tcPr>
          <w:p w14:paraId="0D4DFBA1" w14:textId="77777777" w:rsidR="00C959FA" w:rsidRPr="00F07818" w:rsidRDefault="00C959FA" w:rsidP="00C959FA">
            <w:pPr>
              <w:rPr>
                <w:b/>
                <w:bCs/>
                <w:color w:val="000000"/>
                <w:sz w:val="16"/>
                <w:szCs w:val="16"/>
                <w:lang w:eastAsia="en-US"/>
              </w:rPr>
            </w:pPr>
            <w:r w:rsidRPr="00F07818">
              <w:rPr>
                <w:b/>
                <w:bCs/>
                <w:color w:val="000000"/>
                <w:sz w:val="16"/>
                <w:szCs w:val="16"/>
                <w:lang w:eastAsia="en-US"/>
              </w:rPr>
              <w:t>Dažādi darbi</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03BB0FB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3A56396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3" w:type="dxa"/>
            <w:tcBorders>
              <w:top w:val="nil"/>
              <w:left w:val="single" w:sz="8" w:space="0" w:color="auto"/>
              <w:bottom w:val="single" w:sz="4" w:space="0" w:color="auto"/>
              <w:right w:val="single" w:sz="4" w:space="0" w:color="auto"/>
            </w:tcBorders>
            <w:shd w:val="clear" w:color="000000" w:fill="C6EFCE"/>
            <w:noWrap/>
            <w:vAlign w:val="center"/>
            <w:hideMark/>
          </w:tcPr>
          <w:p w14:paraId="18E58D3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31"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396784E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5362201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67585C4"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15999CA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11A79AC"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2FBA834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14AA1FE"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735626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60C7D5A"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831DC89"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621FB385" w14:textId="77777777" w:rsidTr="005E21EA">
        <w:trPr>
          <w:trHeight w:val="450"/>
        </w:trPr>
        <w:tc>
          <w:tcPr>
            <w:tcW w:w="480" w:type="dxa"/>
            <w:tcBorders>
              <w:top w:val="nil"/>
              <w:left w:val="single" w:sz="8" w:space="0" w:color="auto"/>
              <w:bottom w:val="single" w:sz="4" w:space="0" w:color="auto"/>
              <w:right w:val="single" w:sz="4" w:space="0" w:color="auto"/>
            </w:tcBorders>
            <w:vAlign w:val="center"/>
            <w:hideMark/>
          </w:tcPr>
          <w:p w14:paraId="47F52820" w14:textId="77777777" w:rsidR="00C959FA" w:rsidRPr="00F07818" w:rsidRDefault="00C959FA" w:rsidP="00C959FA">
            <w:pPr>
              <w:jc w:val="center"/>
              <w:rPr>
                <w:sz w:val="16"/>
                <w:szCs w:val="16"/>
                <w:lang w:eastAsia="en-US"/>
              </w:rPr>
            </w:pPr>
            <w:r w:rsidRPr="00F07818">
              <w:rPr>
                <w:sz w:val="16"/>
                <w:szCs w:val="16"/>
                <w:lang w:eastAsia="en-US"/>
              </w:rPr>
              <w:t>10</w:t>
            </w:r>
          </w:p>
        </w:tc>
        <w:tc>
          <w:tcPr>
            <w:tcW w:w="5049" w:type="dxa"/>
            <w:tcBorders>
              <w:top w:val="nil"/>
              <w:left w:val="nil"/>
              <w:bottom w:val="single" w:sz="4" w:space="0" w:color="auto"/>
              <w:right w:val="single" w:sz="4" w:space="0" w:color="auto"/>
            </w:tcBorders>
            <w:vAlign w:val="bottom"/>
            <w:hideMark/>
          </w:tcPr>
          <w:p w14:paraId="67C76058" w14:textId="77777777" w:rsidR="00C959FA" w:rsidRPr="00F07818" w:rsidRDefault="00C959FA" w:rsidP="00C959FA">
            <w:pPr>
              <w:rPr>
                <w:color w:val="000000"/>
                <w:sz w:val="16"/>
                <w:szCs w:val="16"/>
                <w:lang w:eastAsia="en-US"/>
              </w:rPr>
            </w:pPr>
            <w:r w:rsidRPr="00F07818">
              <w:rPr>
                <w:color w:val="000000"/>
                <w:sz w:val="16"/>
                <w:szCs w:val="16"/>
                <w:lang w:eastAsia="en-US"/>
              </w:rPr>
              <w:t xml:space="preserve">PVC starpsienas izbūve ar durvīm (krāsa balts/balts, </w:t>
            </w:r>
            <w:proofErr w:type="spellStart"/>
            <w:r w:rsidRPr="00F07818">
              <w:rPr>
                <w:color w:val="000000"/>
                <w:sz w:val="16"/>
                <w:szCs w:val="16"/>
                <w:lang w:eastAsia="en-US"/>
              </w:rPr>
              <w:t>pildiņa</w:t>
            </w:r>
            <w:proofErr w:type="spellEnd"/>
            <w:r w:rsidRPr="00F07818">
              <w:rPr>
                <w:color w:val="000000"/>
                <w:sz w:val="16"/>
                <w:szCs w:val="16"/>
                <w:lang w:eastAsia="en-US"/>
              </w:rPr>
              <w:t xml:space="preserve"> augstums 1,0m no grīdas līmeņa, </w:t>
            </w:r>
            <w:proofErr w:type="spellStart"/>
            <w:r w:rsidRPr="00F07818">
              <w:rPr>
                <w:color w:val="000000"/>
                <w:sz w:val="16"/>
                <w:szCs w:val="16"/>
                <w:lang w:eastAsia="en-US"/>
              </w:rPr>
              <w:t>pārēja</w:t>
            </w:r>
            <w:proofErr w:type="spellEnd"/>
            <w:r w:rsidRPr="00F07818">
              <w:rPr>
                <w:color w:val="000000"/>
                <w:sz w:val="16"/>
                <w:szCs w:val="16"/>
                <w:lang w:eastAsia="en-US"/>
              </w:rPr>
              <w:t xml:space="preserve"> daļa </w:t>
            </w:r>
            <w:proofErr w:type="spellStart"/>
            <w:r w:rsidRPr="00F07818">
              <w:rPr>
                <w:color w:val="000000"/>
                <w:sz w:val="16"/>
                <w:szCs w:val="16"/>
                <w:lang w:eastAsia="en-US"/>
              </w:rPr>
              <w:t>stikota</w:t>
            </w:r>
            <w:proofErr w:type="spellEnd"/>
            <w:r w:rsidRPr="00F07818">
              <w:rPr>
                <w:color w:val="000000"/>
                <w:sz w:val="16"/>
                <w:szCs w:val="16"/>
                <w:lang w:eastAsia="en-US"/>
              </w:rPr>
              <w:t xml:space="preserve"> un pārklāta ar matētu </w:t>
            </w:r>
            <w:proofErr w:type="spellStart"/>
            <w:r w:rsidRPr="00F07818">
              <w:rPr>
                <w:color w:val="000000"/>
                <w:sz w:val="16"/>
                <w:szCs w:val="16"/>
                <w:lang w:eastAsia="en-US"/>
              </w:rPr>
              <w:t>līmplēvi</w:t>
            </w:r>
            <w:proofErr w:type="spellEnd"/>
            <w:r w:rsidRPr="00F07818">
              <w:rPr>
                <w:color w:val="000000"/>
                <w:sz w:val="16"/>
                <w:szCs w:val="16"/>
                <w:lang w:eastAsia="en-US"/>
              </w:rPr>
              <w:t>)</w:t>
            </w:r>
          </w:p>
        </w:tc>
        <w:tc>
          <w:tcPr>
            <w:tcW w:w="522" w:type="dxa"/>
            <w:tcBorders>
              <w:top w:val="nil"/>
              <w:left w:val="nil"/>
              <w:bottom w:val="single" w:sz="4" w:space="0" w:color="auto"/>
              <w:right w:val="single" w:sz="4" w:space="0" w:color="auto"/>
            </w:tcBorders>
            <w:vAlign w:val="bottom"/>
            <w:hideMark/>
          </w:tcPr>
          <w:p w14:paraId="66C807A1"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22D98867" w14:textId="77777777" w:rsidR="00C959FA" w:rsidRPr="00F07818" w:rsidRDefault="00C959FA" w:rsidP="00C959FA">
            <w:pPr>
              <w:jc w:val="center"/>
              <w:rPr>
                <w:color w:val="000000"/>
                <w:sz w:val="16"/>
                <w:szCs w:val="16"/>
                <w:lang w:eastAsia="en-US"/>
              </w:rPr>
            </w:pPr>
            <w:r w:rsidRPr="00F07818">
              <w:rPr>
                <w:color w:val="000000"/>
                <w:sz w:val="16"/>
                <w:szCs w:val="16"/>
                <w:lang w:eastAsia="en-US"/>
              </w:rPr>
              <w:t>7</w:t>
            </w:r>
          </w:p>
        </w:tc>
        <w:tc>
          <w:tcPr>
            <w:tcW w:w="703" w:type="dxa"/>
            <w:tcBorders>
              <w:top w:val="nil"/>
              <w:left w:val="single" w:sz="8" w:space="0" w:color="auto"/>
              <w:bottom w:val="single" w:sz="4" w:space="0" w:color="auto"/>
              <w:right w:val="single" w:sz="4" w:space="0" w:color="auto"/>
            </w:tcBorders>
            <w:shd w:val="clear" w:color="000000" w:fill="C6EFCE"/>
            <w:noWrap/>
            <w:vAlign w:val="center"/>
            <w:hideMark/>
          </w:tcPr>
          <w:p w14:paraId="0E5293E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31"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1100355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500B4E8E"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CD1726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A1ECAE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3A5C13C8"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796FBB2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E6B4BF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54E0E30"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E82F78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215F5A80"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70508F5E"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7536D90B" w14:textId="77777777" w:rsidR="00C959FA" w:rsidRPr="00F07818" w:rsidRDefault="00C959FA" w:rsidP="00C959FA">
            <w:pPr>
              <w:jc w:val="center"/>
              <w:rPr>
                <w:sz w:val="16"/>
                <w:szCs w:val="16"/>
                <w:lang w:eastAsia="en-US"/>
              </w:rPr>
            </w:pPr>
            <w:r w:rsidRPr="00F07818">
              <w:rPr>
                <w:sz w:val="16"/>
                <w:szCs w:val="16"/>
                <w:lang w:eastAsia="en-US"/>
              </w:rPr>
              <w:t>11</w:t>
            </w:r>
          </w:p>
        </w:tc>
        <w:tc>
          <w:tcPr>
            <w:tcW w:w="5049" w:type="dxa"/>
            <w:tcBorders>
              <w:top w:val="nil"/>
              <w:left w:val="nil"/>
              <w:bottom w:val="single" w:sz="4" w:space="0" w:color="auto"/>
              <w:right w:val="single" w:sz="4" w:space="0" w:color="auto"/>
            </w:tcBorders>
            <w:vAlign w:val="bottom"/>
            <w:hideMark/>
          </w:tcPr>
          <w:p w14:paraId="07F45500" w14:textId="77777777" w:rsidR="00C959FA" w:rsidRPr="00F07818" w:rsidRDefault="00C959FA" w:rsidP="00C959FA">
            <w:pPr>
              <w:rPr>
                <w:b/>
                <w:bCs/>
                <w:color w:val="000000"/>
                <w:sz w:val="16"/>
                <w:szCs w:val="16"/>
                <w:lang w:eastAsia="en-US"/>
              </w:rPr>
            </w:pPr>
            <w:r w:rsidRPr="00F07818">
              <w:rPr>
                <w:b/>
                <w:bCs/>
                <w:color w:val="000000"/>
                <w:sz w:val="16"/>
                <w:szCs w:val="16"/>
                <w:lang w:eastAsia="en-US"/>
              </w:rPr>
              <w:t>Elektromontāžas darbi</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436DA1E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5FE866D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3" w:type="dxa"/>
            <w:tcBorders>
              <w:top w:val="nil"/>
              <w:left w:val="single" w:sz="8" w:space="0" w:color="auto"/>
              <w:bottom w:val="single" w:sz="4" w:space="0" w:color="auto"/>
              <w:right w:val="single" w:sz="4" w:space="0" w:color="auto"/>
            </w:tcBorders>
            <w:shd w:val="clear" w:color="000000" w:fill="C6EFCE"/>
            <w:noWrap/>
            <w:vAlign w:val="center"/>
            <w:hideMark/>
          </w:tcPr>
          <w:p w14:paraId="71BE3D1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31"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2A3A864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223E336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4747AA1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3546DB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79013AD9"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3F3B9A5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C9C805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AF3DB00"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82569BE"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E56503A"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52E1FEE6" w14:textId="77777777" w:rsidTr="005E21EA">
        <w:trPr>
          <w:trHeight w:val="450"/>
        </w:trPr>
        <w:tc>
          <w:tcPr>
            <w:tcW w:w="480" w:type="dxa"/>
            <w:tcBorders>
              <w:top w:val="nil"/>
              <w:left w:val="single" w:sz="8" w:space="0" w:color="auto"/>
              <w:bottom w:val="single" w:sz="4" w:space="0" w:color="auto"/>
              <w:right w:val="single" w:sz="4" w:space="0" w:color="auto"/>
            </w:tcBorders>
            <w:vAlign w:val="center"/>
            <w:hideMark/>
          </w:tcPr>
          <w:p w14:paraId="5D99023B" w14:textId="77777777" w:rsidR="00C959FA" w:rsidRPr="00F07818" w:rsidRDefault="00C959FA" w:rsidP="00C959FA">
            <w:pPr>
              <w:jc w:val="center"/>
              <w:rPr>
                <w:sz w:val="16"/>
                <w:szCs w:val="16"/>
                <w:lang w:eastAsia="en-US"/>
              </w:rPr>
            </w:pPr>
            <w:r w:rsidRPr="00F07818">
              <w:rPr>
                <w:sz w:val="16"/>
                <w:szCs w:val="16"/>
                <w:lang w:eastAsia="en-US"/>
              </w:rPr>
              <w:t>12</w:t>
            </w:r>
          </w:p>
        </w:tc>
        <w:tc>
          <w:tcPr>
            <w:tcW w:w="5049" w:type="dxa"/>
            <w:tcBorders>
              <w:top w:val="nil"/>
              <w:left w:val="nil"/>
              <w:bottom w:val="single" w:sz="4" w:space="0" w:color="auto"/>
              <w:right w:val="single" w:sz="4" w:space="0" w:color="auto"/>
            </w:tcBorders>
            <w:vAlign w:val="bottom"/>
            <w:hideMark/>
          </w:tcPr>
          <w:p w14:paraId="1EE90AED" w14:textId="10CE24BF" w:rsidR="00C959FA" w:rsidRPr="00F07818" w:rsidRDefault="00C959FA" w:rsidP="00C959FA">
            <w:pPr>
              <w:rPr>
                <w:sz w:val="16"/>
                <w:szCs w:val="16"/>
                <w:lang w:eastAsia="en-US"/>
              </w:rPr>
            </w:pPr>
            <w:proofErr w:type="spellStart"/>
            <w:r w:rsidRPr="00F07818">
              <w:rPr>
                <w:sz w:val="16"/>
                <w:szCs w:val="16"/>
                <w:lang w:eastAsia="en-US"/>
              </w:rPr>
              <w:t>Jaunizveidotās</w:t>
            </w:r>
            <w:proofErr w:type="spellEnd"/>
            <w:r w:rsidRPr="00F07818">
              <w:rPr>
                <w:sz w:val="16"/>
                <w:szCs w:val="16"/>
                <w:lang w:eastAsia="en-US"/>
              </w:rPr>
              <w:t xml:space="preserve"> telpas elektromontāžas pārbūves darbi, ieskaitot vadu montāžu, lampu pārslēgšanu un rozešu izbūvi (vadi 25m, rozetes 8gab un slēdžiem 1gab)</w:t>
            </w:r>
          </w:p>
        </w:tc>
        <w:tc>
          <w:tcPr>
            <w:tcW w:w="522" w:type="dxa"/>
            <w:tcBorders>
              <w:top w:val="nil"/>
              <w:left w:val="nil"/>
              <w:bottom w:val="single" w:sz="4" w:space="0" w:color="auto"/>
              <w:right w:val="single" w:sz="4" w:space="0" w:color="auto"/>
            </w:tcBorders>
            <w:vAlign w:val="bottom"/>
            <w:hideMark/>
          </w:tcPr>
          <w:p w14:paraId="6D54F718" w14:textId="77777777" w:rsidR="00C959FA" w:rsidRPr="00F07818" w:rsidRDefault="00C959FA" w:rsidP="00C959FA">
            <w:pPr>
              <w:jc w:val="center"/>
              <w:rPr>
                <w:sz w:val="16"/>
                <w:szCs w:val="16"/>
                <w:lang w:eastAsia="en-US"/>
              </w:rPr>
            </w:pPr>
            <w:proofErr w:type="spellStart"/>
            <w:r w:rsidRPr="00F07818">
              <w:rPr>
                <w:sz w:val="16"/>
                <w:szCs w:val="16"/>
                <w:lang w:eastAsia="en-US"/>
              </w:rPr>
              <w:t>kompl</w:t>
            </w:r>
            <w:proofErr w:type="spellEnd"/>
          </w:p>
        </w:tc>
        <w:tc>
          <w:tcPr>
            <w:tcW w:w="753" w:type="dxa"/>
            <w:tcBorders>
              <w:top w:val="nil"/>
              <w:left w:val="nil"/>
              <w:bottom w:val="single" w:sz="4" w:space="0" w:color="auto"/>
              <w:right w:val="single" w:sz="8" w:space="0" w:color="auto"/>
            </w:tcBorders>
            <w:vAlign w:val="bottom"/>
            <w:hideMark/>
          </w:tcPr>
          <w:p w14:paraId="6F983B1E" w14:textId="77777777" w:rsidR="00C959FA" w:rsidRPr="00F07818" w:rsidRDefault="00C959FA" w:rsidP="00C959FA">
            <w:pPr>
              <w:jc w:val="center"/>
              <w:rPr>
                <w:sz w:val="16"/>
                <w:szCs w:val="16"/>
                <w:lang w:eastAsia="en-US"/>
              </w:rPr>
            </w:pPr>
            <w:r w:rsidRPr="00F07818">
              <w:rPr>
                <w:sz w:val="16"/>
                <w:szCs w:val="16"/>
                <w:lang w:eastAsia="en-US"/>
              </w:rPr>
              <w:t>1</w:t>
            </w:r>
          </w:p>
        </w:tc>
        <w:tc>
          <w:tcPr>
            <w:tcW w:w="703" w:type="dxa"/>
            <w:tcBorders>
              <w:top w:val="nil"/>
              <w:left w:val="single" w:sz="8" w:space="0" w:color="auto"/>
              <w:bottom w:val="single" w:sz="4" w:space="0" w:color="auto"/>
              <w:right w:val="single" w:sz="4" w:space="0" w:color="auto"/>
            </w:tcBorders>
            <w:shd w:val="clear" w:color="000000" w:fill="C6EFCE"/>
            <w:noWrap/>
            <w:vAlign w:val="center"/>
            <w:hideMark/>
          </w:tcPr>
          <w:p w14:paraId="3E20E13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31"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0E6CC37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7D926BF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544B91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87EC4B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624E3E7B"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6EBFDAE2"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13D070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D42E21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9E9858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EB50DE0"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0C1EA32A"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42FCA40F" w14:textId="77777777" w:rsidR="00C959FA" w:rsidRPr="00F07818" w:rsidRDefault="00C959FA" w:rsidP="00C959FA">
            <w:pPr>
              <w:jc w:val="center"/>
              <w:rPr>
                <w:sz w:val="16"/>
                <w:szCs w:val="16"/>
                <w:lang w:eastAsia="en-US"/>
              </w:rPr>
            </w:pPr>
            <w:r w:rsidRPr="00F07818">
              <w:rPr>
                <w:sz w:val="16"/>
                <w:szCs w:val="16"/>
                <w:lang w:eastAsia="en-US"/>
              </w:rPr>
              <w:t>13</w:t>
            </w:r>
          </w:p>
        </w:tc>
        <w:tc>
          <w:tcPr>
            <w:tcW w:w="5049" w:type="dxa"/>
            <w:tcBorders>
              <w:top w:val="nil"/>
              <w:left w:val="nil"/>
              <w:bottom w:val="single" w:sz="4" w:space="0" w:color="auto"/>
              <w:right w:val="single" w:sz="4" w:space="0" w:color="auto"/>
            </w:tcBorders>
            <w:vAlign w:val="bottom"/>
            <w:hideMark/>
          </w:tcPr>
          <w:p w14:paraId="23C3E3B3" w14:textId="77777777" w:rsidR="00C959FA" w:rsidRPr="00F07818" w:rsidRDefault="00C959FA" w:rsidP="00C959FA">
            <w:pPr>
              <w:jc w:val="center"/>
              <w:rPr>
                <w:b/>
                <w:bCs/>
                <w:color w:val="000000"/>
                <w:sz w:val="16"/>
                <w:szCs w:val="16"/>
                <w:lang w:eastAsia="en-US"/>
              </w:rPr>
            </w:pPr>
            <w:r w:rsidRPr="00F07818">
              <w:rPr>
                <w:b/>
                <w:bCs/>
                <w:color w:val="000000"/>
                <w:sz w:val="16"/>
                <w:szCs w:val="16"/>
                <w:lang w:eastAsia="en-US"/>
              </w:rPr>
              <w:t>Telpa nr. 43 (kabinets)</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2D030AFE"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68C9784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3" w:type="dxa"/>
            <w:tcBorders>
              <w:top w:val="nil"/>
              <w:left w:val="single" w:sz="8" w:space="0" w:color="auto"/>
              <w:bottom w:val="single" w:sz="4" w:space="0" w:color="auto"/>
              <w:right w:val="single" w:sz="4" w:space="0" w:color="auto"/>
            </w:tcBorders>
            <w:shd w:val="clear" w:color="000000" w:fill="C6EFCE"/>
            <w:noWrap/>
            <w:vAlign w:val="center"/>
            <w:hideMark/>
          </w:tcPr>
          <w:p w14:paraId="1417487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31"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5C445B9E"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457B9A6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1E06C9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09B2B5A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nil"/>
              <w:left w:val="single" w:sz="4" w:space="0" w:color="auto"/>
              <w:bottom w:val="single" w:sz="4" w:space="0" w:color="auto"/>
              <w:right w:val="single" w:sz="8" w:space="0" w:color="auto"/>
            </w:tcBorders>
            <w:shd w:val="clear" w:color="000000" w:fill="FFEB9C"/>
            <w:noWrap/>
            <w:vAlign w:val="center"/>
            <w:hideMark/>
          </w:tcPr>
          <w:p w14:paraId="27EF5E26"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nil"/>
              <w:left w:val="single" w:sz="8" w:space="0" w:color="auto"/>
              <w:bottom w:val="single" w:sz="4" w:space="0" w:color="auto"/>
              <w:right w:val="single" w:sz="4" w:space="0" w:color="auto"/>
            </w:tcBorders>
            <w:shd w:val="clear" w:color="000000" w:fill="FFEB9C"/>
            <w:noWrap/>
            <w:vAlign w:val="center"/>
            <w:hideMark/>
          </w:tcPr>
          <w:p w14:paraId="24FB9E2A"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63EF7A3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nil"/>
              <w:left w:val="single" w:sz="4" w:space="0" w:color="auto"/>
              <w:bottom w:val="single" w:sz="4" w:space="0" w:color="auto"/>
              <w:right w:val="single" w:sz="4" w:space="0" w:color="auto"/>
            </w:tcBorders>
            <w:shd w:val="clear" w:color="000000" w:fill="FFEB9C"/>
            <w:noWrap/>
            <w:vAlign w:val="center"/>
            <w:hideMark/>
          </w:tcPr>
          <w:p w14:paraId="75314CD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nil"/>
              <w:left w:val="single" w:sz="4" w:space="0" w:color="auto"/>
              <w:bottom w:val="single" w:sz="4" w:space="0" w:color="auto"/>
              <w:right w:val="single" w:sz="4" w:space="0" w:color="auto"/>
            </w:tcBorders>
            <w:shd w:val="clear" w:color="000000" w:fill="FFEB9C"/>
            <w:noWrap/>
            <w:vAlign w:val="center"/>
            <w:hideMark/>
          </w:tcPr>
          <w:p w14:paraId="7F5E271A"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nil"/>
              <w:left w:val="single" w:sz="4" w:space="0" w:color="auto"/>
              <w:bottom w:val="single" w:sz="4" w:space="0" w:color="auto"/>
              <w:right w:val="single" w:sz="8" w:space="0" w:color="auto"/>
            </w:tcBorders>
            <w:shd w:val="clear" w:color="000000" w:fill="FFEB9C"/>
            <w:noWrap/>
            <w:vAlign w:val="center"/>
            <w:hideMark/>
          </w:tcPr>
          <w:p w14:paraId="5A0EFD77"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69F1063B"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0E662913" w14:textId="77777777" w:rsidR="00C959FA" w:rsidRPr="00F07818" w:rsidRDefault="00C959FA" w:rsidP="00C959FA">
            <w:pPr>
              <w:jc w:val="center"/>
              <w:rPr>
                <w:sz w:val="16"/>
                <w:szCs w:val="16"/>
                <w:lang w:eastAsia="en-US"/>
              </w:rPr>
            </w:pPr>
            <w:r w:rsidRPr="00F07818">
              <w:rPr>
                <w:sz w:val="16"/>
                <w:szCs w:val="16"/>
                <w:lang w:eastAsia="en-US"/>
              </w:rPr>
              <w:t>14</w:t>
            </w:r>
          </w:p>
        </w:tc>
        <w:tc>
          <w:tcPr>
            <w:tcW w:w="5049" w:type="dxa"/>
            <w:tcBorders>
              <w:top w:val="nil"/>
              <w:left w:val="nil"/>
              <w:bottom w:val="single" w:sz="4" w:space="0" w:color="auto"/>
              <w:right w:val="single" w:sz="4" w:space="0" w:color="auto"/>
            </w:tcBorders>
            <w:vAlign w:val="bottom"/>
            <w:hideMark/>
          </w:tcPr>
          <w:p w14:paraId="1088A1F7" w14:textId="77777777" w:rsidR="00C959FA" w:rsidRPr="00F07818" w:rsidRDefault="00C959FA" w:rsidP="00C959FA">
            <w:pPr>
              <w:rPr>
                <w:b/>
                <w:bCs/>
                <w:color w:val="000000"/>
                <w:sz w:val="16"/>
                <w:szCs w:val="16"/>
                <w:lang w:eastAsia="en-US"/>
              </w:rPr>
            </w:pPr>
            <w:r w:rsidRPr="00F07818">
              <w:rPr>
                <w:b/>
                <w:bCs/>
                <w:color w:val="000000"/>
                <w:sz w:val="16"/>
                <w:szCs w:val="16"/>
                <w:lang w:eastAsia="en-US"/>
              </w:rPr>
              <w:t xml:space="preserve">Sienas </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64BA360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56B6B23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3" w:type="dxa"/>
            <w:tcBorders>
              <w:top w:val="nil"/>
              <w:left w:val="single" w:sz="8" w:space="0" w:color="auto"/>
              <w:bottom w:val="single" w:sz="4" w:space="0" w:color="auto"/>
              <w:right w:val="single" w:sz="4" w:space="0" w:color="auto"/>
            </w:tcBorders>
            <w:shd w:val="clear" w:color="000000" w:fill="C6EFCE"/>
            <w:noWrap/>
            <w:vAlign w:val="center"/>
            <w:hideMark/>
          </w:tcPr>
          <w:p w14:paraId="39DEC81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31"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32AEB60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73891F2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E7DE0E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E29085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37326533"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23611CC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F9A1AE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6068EC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4A0E62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BAA28EE"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1ACE6713"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5E88E21E" w14:textId="77777777" w:rsidR="00C959FA" w:rsidRPr="00F07818" w:rsidRDefault="00C959FA" w:rsidP="00C959FA">
            <w:pPr>
              <w:jc w:val="center"/>
              <w:rPr>
                <w:sz w:val="16"/>
                <w:szCs w:val="16"/>
                <w:lang w:eastAsia="en-US"/>
              </w:rPr>
            </w:pPr>
            <w:r w:rsidRPr="00F07818">
              <w:rPr>
                <w:sz w:val="16"/>
                <w:szCs w:val="16"/>
                <w:lang w:eastAsia="en-US"/>
              </w:rPr>
              <w:t>15</w:t>
            </w:r>
          </w:p>
        </w:tc>
        <w:tc>
          <w:tcPr>
            <w:tcW w:w="5049" w:type="dxa"/>
            <w:tcBorders>
              <w:top w:val="nil"/>
              <w:left w:val="nil"/>
              <w:bottom w:val="single" w:sz="4" w:space="0" w:color="auto"/>
              <w:right w:val="single" w:sz="4" w:space="0" w:color="auto"/>
            </w:tcBorders>
            <w:vAlign w:val="bottom"/>
            <w:hideMark/>
          </w:tcPr>
          <w:p w14:paraId="6DD040AD" w14:textId="576AE50F" w:rsidR="00C959FA" w:rsidRPr="00F07818" w:rsidRDefault="00C959FA" w:rsidP="00C959FA">
            <w:pPr>
              <w:rPr>
                <w:color w:val="000000"/>
                <w:sz w:val="16"/>
                <w:szCs w:val="16"/>
                <w:lang w:eastAsia="en-US"/>
              </w:rPr>
            </w:pPr>
            <w:r w:rsidRPr="00F07818">
              <w:rPr>
                <w:color w:val="000000"/>
                <w:sz w:val="16"/>
                <w:szCs w:val="16"/>
                <w:lang w:eastAsia="en-US"/>
              </w:rPr>
              <w:t>E</w:t>
            </w:r>
            <w:r w:rsidR="00D41797" w:rsidRPr="00F07818">
              <w:rPr>
                <w:color w:val="000000"/>
                <w:sz w:val="16"/>
                <w:szCs w:val="16"/>
                <w:lang w:eastAsia="en-US"/>
              </w:rPr>
              <w:t>s</w:t>
            </w:r>
            <w:r w:rsidRPr="00F07818">
              <w:rPr>
                <w:color w:val="000000"/>
                <w:sz w:val="16"/>
                <w:szCs w:val="16"/>
                <w:lang w:eastAsia="en-US"/>
              </w:rPr>
              <w:t xml:space="preserve">ošo sienu attīrīšana </w:t>
            </w:r>
          </w:p>
        </w:tc>
        <w:tc>
          <w:tcPr>
            <w:tcW w:w="522" w:type="dxa"/>
            <w:tcBorders>
              <w:top w:val="nil"/>
              <w:left w:val="nil"/>
              <w:bottom w:val="single" w:sz="4" w:space="0" w:color="auto"/>
              <w:right w:val="single" w:sz="4" w:space="0" w:color="auto"/>
            </w:tcBorders>
            <w:vAlign w:val="bottom"/>
            <w:hideMark/>
          </w:tcPr>
          <w:p w14:paraId="694E2FAC"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7787B904" w14:textId="77777777" w:rsidR="00C959FA" w:rsidRPr="00F07818" w:rsidRDefault="00C959FA" w:rsidP="00C959FA">
            <w:pPr>
              <w:jc w:val="center"/>
              <w:rPr>
                <w:color w:val="000000"/>
                <w:sz w:val="16"/>
                <w:szCs w:val="16"/>
                <w:lang w:eastAsia="en-US"/>
              </w:rPr>
            </w:pPr>
            <w:r w:rsidRPr="00F07818">
              <w:rPr>
                <w:color w:val="000000"/>
                <w:sz w:val="16"/>
                <w:szCs w:val="16"/>
                <w:lang w:eastAsia="en-US"/>
              </w:rPr>
              <w:t>43</w:t>
            </w:r>
          </w:p>
        </w:tc>
        <w:tc>
          <w:tcPr>
            <w:tcW w:w="703" w:type="dxa"/>
            <w:tcBorders>
              <w:top w:val="nil"/>
              <w:left w:val="single" w:sz="8" w:space="0" w:color="auto"/>
              <w:bottom w:val="single" w:sz="4" w:space="0" w:color="auto"/>
              <w:right w:val="single" w:sz="4" w:space="0" w:color="auto"/>
            </w:tcBorders>
            <w:shd w:val="clear" w:color="000000" w:fill="C6EFCE"/>
            <w:noWrap/>
            <w:vAlign w:val="center"/>
            <w:hideMark/>
          </w:tcPr>
          <w:p w14:paraId="2CD1BEF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31"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05990FE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5C03235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F70DE4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80C6A24"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7F50B5D3"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565C5C2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0494CB8"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710F9E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150ACB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7EFF14D0"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2633ECB3"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7B5512F3" w14:textId="77777777" w:rsidR="00C959FA" w:rsidRPr="00F07818" w:rsidRDefault="00C959FA" w:rsidP="00C959FA">
            <w:pPr>
              <w:jc w:val="center"/>
              <w:rPr>
                <w:sz w:val="16"/>
                <w:szCs w:val="16"/>
                <w:lang w:eastAsia="en-US"/>
              </w:rPr>
            </w:pPr>
            <w:r w:rsidRPr="00F07818">
              <w:rPr>
                <w:sz w:val="16"/>
                <w:szCs w:val="16"/>
                <w:lang w:eastAsia="en-US"/>
              </w:rPr>
              <w:t>16</w:t>
            </w:r>
          </w:p>
        </w:tc>
        <w:tc>
          <w:tcPr>
            <w:tcW w:w="5049" w:type="dxa"/>
            <w:tcBorders>
              <w:top w:val="nil"/>
              <w:left w:val="nil"/>
              <w:bottom w:val="single" w:sz="4" w:space="0" w:color="auto"/>
              <w:right w:val="single" w:sz="4" w:space="0" w:color="auto"/>
            </w:tcBorders>
            <w:vAlign w:val="bottom"/>
            <w:hideMark/>
          </w:tcPr>
          <w:p w14:paraId="61C49CF2" w14:textId="0D0894E0" w:rsidR="00C959FA" w:rsidRPr="00F07818" w:rsidRDefault="00C959FA" w:rsidP="00C959FA">
            <w:pPr>
              <w:rPr>
                <w:color w:val="000000"/>
                <w:sz w:val="16"/>
                <w:szCs w:val="16"/>
                <w:lang w:eastAsia="en-US"/>
              </w:rPr>
            </w:pPr>
            <w:r w:rsidRPr="00F07818">
              <w:rPr>
                <w:color w:val="000000"/>
                <w:sz w:val="16"/>
                <w:szCs w:val="16"/>
                <w:lang w:eastAsia="en-US"/>
              </w:rPr>
              <w:t>Sienu plaknes gruntēšana, špaktelēšana un slīpēšana (</w:t>
            </w:r>
            <w:proofErr w:type="spellStart"/>
            <w:r w:rsidRPr="00F07818">
              <w:rPr>
                <w:color w:val="000000"/>
                <w:sz w:val="16"/>
                <w:szCs w:val="16"/>
                <w:lang w:eastAsia="en-US"/>
              </w:rPr>
              <w:t>ekviv</w:t>
            </w:r>
            <w:proofErr w:type="spellEnd"/>
            <w:r w:rsidRPr="00F07818">
              <w:rPr>
                <w:color w:val="000000"/>
                <w:sz w:val="16"/>
                <w:szCs w:val="16"/>
                <w:lang w:eastAsia="en-US"/>
              </w:rPr>
              <w:t xml:space="preserve">. </w:t>
            </w:r>
            <w:proofErr w:type="spellStart"/>
            <w:r w:rsidRPr="00F07818">
              <w:rPr>
                <w:color w:val="000000"/>
                <w:sz w:val="16"/>
                <w:szCs w:val="16"/>
                <w:lang w:eastAsia="en-US"/>
              </w:rPr>
              <w:t>Vivacolor</w:t>
            </w:r>
            <w:proofErr w:type="spellEnd"/>
            <w:r w:rsidRPr="00F07818">
              <w:rPr>
                <w:color w:val="000000"/>
                <w:sz w:val="16"/>
                <w:szCs w:val="16"/>
                <w:lang w:eastAsia="en-US"/>
              </w:rPr>
              <w:t xml:space="preserve"> S)</w:t>
            </w:r>
          </w:p>
        </w:tc>
        <w:tc>
          <w:tcPr>
            <w:tcW w:w="522" w:type="dxa"/>
            <w:tcBorders>
              <w:top w:val="nil"/>
              <w:left w:val="nil"/>
              <w:bottom w:val="single" w:sz="4" w:space="0" w:color="auto"/>
              <w:right w:val="single" w:sz="4" w:space="0" w:color="auto"/>
            </w:tcBorders>
            <w:vAlign w:val="bottom"/>
            <w:hideMark/>
          </w:tcPr>
          <w:p w14:paraId="4EC5E2DA"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189CB777" w14:textId="77777777" w:rsidR="00C959FA" w:rsidRPr="00F07818" w:rsidRDefault="00C959FA" w:rsidP="00C959FA">
            <w:pPr>
              <w:jc w:val="center"/>
              <w:rPr>
                <w:color w:val="000000"/>
                <w:sz w:val="16"/>
                <w:szCs w:val="16"/>
                <w:lang w:eastAsia="en-US"/>
              </w:rPr>
            </w:pPr>
            <w:r w:rsidRPr="00F07818">
              <w:rPr>
                <w:color w:val="000000"/>
                <w:sz w:val="16"/>
                <w:szCs w:val="16"/>
                <w:lang w:eastAsia="en-US"/>
              </w:rPr>
              <w:t>43</w:t>
            </w:r>
          </w:p>
        </w:tc>
        <w:tc>
          <w:tcPr>
            <w:tcW w:w="703" w:type="dxa"/>
            <w:tcBorders>
              <w:top w:val="nil"/>
              <w:left w:val="single" w:sz="8" w:space="0" w:color="auto"/>
              <w:bottom w:val="single" w:sz="4" w:space="0" w:color="auto"/>
              <w:right w:val="single" w:sz="4" w:space="0" w:color="auto"/>
            </w:tcBorders>
            <w:shd w:val="clear" w:color="000000" w:fill="C6EFCE"/>
            <w:noWrap/>
            <w:vAlign w:val="center"/>
            <w:hideMark/>
          </w:tcPr>
          <w:p w14:paraId="4F3703C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31" w:type="dxa"/>
            <w:gridSpan w:val="2"/>
            <w:tcBorders>
              <w:top w:val="nil"/>
              <w:left w:val="single" w:sz="4" w:space="0" w:color="auto"/>
              <w:bottom w:val="single" w:sz="4" w:space="0" w:color="auto"/>
              <w:right w:val="single" w:sz="4" w:space="0" w:color="auto"/>
            </w:tcBorders>
            <w:shd w:val="clear" w:color="000000" w:fill="C6EFCE"/>
            <w:noWrap/>
            <w:vAlign w:val="center"/>
            <w:hideMark/>
          </w:tcPr>
          <w:p w14:paraId="0C98E84D"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611480E0"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AA1065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E7CFFD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5C6F927A"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3F53351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628032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80EB70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791688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5063F828"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4F0AA730"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310C6486" w14:textId="77777777" w:rsidR="00C959FA" w:rsidRPr="00F07818" w:rsidRDefault="00C959FA" w:rsidP="00C959FA">
            <w:pPr>
              <w:jc w:val="center"/>
              <w:rPr>
                <w:sz w:val="16"/>
                <w:szCs w:val="16"/>
                <w:lang w:eastAsia="en-US"/>
              </w:rPr>
            </w:pPr>
            <w:r w:rsidRPr="00F07818">
              <w:rPr>
                <w:sz w:val="16"/>
                <w:szCs w:val="16"/>
                <w:lang w:eastAsia="en-US"/>
              </w:rPr>
              <w:t>17</w:t>
            </w:r>
          </w:p>
        </w:tc>
        <w:tc>
          <w:tcPr>
            <w:tcW w:w="5049" w:type="dxa"/>
            <w:tcBorders>
              <w:top w:val="nil"/>
              <w:left w:val="nil"/>
              <w:bottom w:val="single" w:sz="4" w:space="0" w:color="auto"/>
              <w:right w:val="single" w:sz="4" w:space="0" w:color="auto"/>
            </w:tcBorders>
            <w:vAlign w:val="bottom"/>
            <w:hideMark/>
          </w:tcPr>
          <w:p w14:paraId="19ACCB86" w14:textId="77777777" w:rsidR="00C959FA" w:rsidRPr="00F07818" w:rsidRDefault="00C959FA" w:rsidP="00C959FA">
            <w:pPr>
              <w:rPr>
                <w:color w:val="000000"/>
                <w:sz w:val="16"/>
                <w:szCs w:val="16"/>
                <w:lang w:eastAsia="en-US"/>
              </w:rPr>
            </w:pPr>
            <w:r w:rsidRPr="00F07818">
              <w:rPr>
                <w:color w:val="000000"/>
                <w:sz w:val="16"/>
                <w:szCs w:val="16"/>
                <w:lang w:eastAsia="en-US"/>
              </w:rPr>
              <w:t xml:space="preserve">Sienu gruntēšana ar </w:t>
            </w:r>
            <w:proofErr w:type="spellStart"/>
            <w:r w:rsidRPr="00F07818">
              <w:rPr>
                <w:color w:val="000000"/>
                <w:sz w:val="16"/>
                <w:szCs w:val="16"/>
                <w:lang w:eastAsia="en-US"/>
              </w:rPr>
              <w:t>dziļumgrunti</w:t>
            </w:r>
            <w:proofErr w:type="spellEnd"/>
            <w:r w:rsidRPr="00F07818">
              <w:rPr>
                <w:color w:val="000000"/>
                <w:sz w:val="16"/>
                <w:szCs w:val="16"/>
                <w:lang w:eastAsia="en-US"/>
              </w:rPr>
              <w:t xml:space="preserve"> (</w:t>
            </w:r>
            <w:proofErr w:type="spellStart"/>
            <w:r w:rsidRPr="00F07818">
              <w:rPr>
                <w:color w:val="000000"/>
                <w:sz w:val="16"/>
                <w:szCs w:val="16"/>
                <w:lang w:eastAsia="en-US"/>
              </w:rPr>
              <w:t>ekviv</w:t>
            </w:r>
            <w:proofErr w:type="spellEnd"/>
            <w:r w:rsidRPr="00F07818">
              <w:rPr>
                <w:color w:val="000000"/>
                <w:sz w:val="16"/>
                <w:szCs w:val="16"/>
                <w:lang w:eastAsia="en-US"/>
              </w:rPr>
              <w:t xml:space="preserve">. Micro </w:t>
            </w:r>
            <w:proofErr w:type="spellStart"/>
            <w:r w:rsidRPr="00F07818">
              <w:rPr>
                <w:color w:val="000000"/>
                <w:sz w:val="16"/>
                <w:szCs w:val="16"/>
                <w:lang w:eastAsia="en-US"/>
              </w:rPr>
              <w:t>Tiefgrund</w:t>
            </w:r>
            <w:proofErr w:type="spellEnd"/>
            <w:r w:rsidRPr="00F07818">
              <w:rPr>
                <w:color w:val="000000"/>
                <w:sz w:val="16"/>
                <w:szCs w:val="16"/>
                <w:lang w:eastAsia="en-US"/>
              </w:rPr>
              <w:t>)</w:t>
            </w:r>
          </w:p>
        </w:tc>
        <w:tc>
          <w:tcPr>
            <w:tcW w:w="522" w:type="dxa"/>
            <w:tcBorders>
              <w:top w:val="nil"/>
              <w:left w:val="nil"/>
              <w:bottom w:val="single" w:sz="4" w:space="0" w:color="auto"/>
              <w:right w:val="single" w:sz="4" w:space="0" w:color="auto"/>
            </w:tcBorders>
            <w:vAlign w:val="bottom"/>
            <w:hideMark/>
          </w:tcPr>
          <w:p w14:paraId="15088C2E"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03F6728B" w14:textId="77777777" w:rsidR="00C959FA" w:rsidRPr="00F07818" w:rsidRDefault="00C959FA" w:rsidP="00C959FA">
            <w:pPr>
              <w:jc w:val="center"/>
              <w:rPr>
                <w:color w:val="000000"/>
                <w:sz w:val="16"/>
                <w:szCs w:val="16"/>
                <w:lang w:eastAsia="en-US"/>
              </w:rPr>
            </w:pPr>
            <w:r w:rsidRPr="00F07818">
              <w:rPr>
                <w:color w:val="000000"/>
                <w:sz w:val="16"/>
                <w:szCs w:val="16"/>
                <w:lang w:eastAsia="en-US"/>
              </w:rPr>
              <w:t>43</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2094E9F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0BE01CF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2FC41C1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1175F7C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5AF057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5672DD89"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0FA9A91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AC976E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DE4678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E652CAA"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6A6F688C"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5B1EE6C8"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66BCBE97" w14:textId="77777777" w:rsidR="00C959FA" w:rsidRPr="00F07818" w:rsidRDefault="00C959FA" w:rsidP="00C959FA">
            <w:pPr>
              <w:jc w:val="center"/>
              <w:rPr>
                <w:sz w:val="16"/>
                <w:szCs w:val="16"/>
                <w:lang w:eastAsia="en-US"/>
              </w:rPr>
            </w:pPr>
            <w:r w:rsidRPr="00F07818">
              <w:rPr>
                <w:sz w:val="16"/>
                <w:szCs w:val="16"/>
                <w:lang w:eastAsia="en-US"/>
              </w:rPr>
              <w:lastRenderedPageBreak/>
              <w:t>18</w:t>
            </w:r>
          </w:p>
        </w:tc>
        <w:tc>
          <w:tcPr>
            <w:tcW w:w="5049" w:type="dxa"/>
            <w:tcBorders>
              <w:top w:val="nil"/>
              <w:left w:val="nil"/>
              <w:bottom w:val="single" w:sz="4" w:space="0" w:color="auto"/>
              <w:right w:val="single" w:sz="4" w:space="0" w:color="auto"/>
            </w:tcBorders>
            <w:vAlign w:val="bottom"/>
            <w:hideMark/>
          </w:tcPr>
          <w:p w14:paraId="0512FF7D" w14:textId="43B397A5" w:rsidR="00C959FA" w:rsidRPr="00F07818" w:rsidRDefault="00C959FA" w:rsidP="00C959FA">
            <w:pPr>
              <w:rPr>
                <w:color w:val="000000"/>
                <w:sz w:val="16"/>
                <w:szCs w:val="16"/>
                <w:lang w:eastAsia="en-US"/>
              </w:rPr>
            </w:pPr>
            <w:r w:rsidRPr="00F07818">
              <w:rPr>
                <w:color w:val="000000"/>
                <w:sz w:val="16"/>
                <w:szCs w:val="16"/>
                <w:lang w:eastAsia="en-US"/>
              </w:rPr>
              <w:t>Sienu krāsošana divās kārtās (</w:t>
            </w:r>
            <w:proofErr w:type="spellStart"/>
            <w:r w:rsidRPr="00F07818">
              <w:rPr>
                <w:color w:val="000000"/>
                <w:sz w:val="16"/>
                <w:szCs w:val="16"/>
                <w:lang w:eastAsia="en-US"/>
              </w:rPr>
              <w:t>ekviv</w:t>
            </w:r>
            <w:proofErr w:type="spellEnd"/>
            <w:r w:rsidRPr="00F07818">
              <w:rPr>
                <w:color w:val="000000"/>
                <w:sz w:val="16"/>
                <w:szCs w:val="16"/>
                <w:lang w:eastAsia="en-US"/>
              </w:rPr>
              <w:t xml:space="preserve">. KRASO Projekt 20 </w:t>
            </w:r>
            <w:proofErr w:type="spellStart"/>
            <w:r w:rsidRPr="00F07818">
              <w:rPr>
                <w:color w:val="000000"/>
                <w:sz w:val="16"/>
                <w:szCs w:val="16"/>
                <w:lang w:eastAsia="en-US"/>
              </w:rPr>
              <w:t>Aqua</w:t>
            </w:r>
            <w:proofErr w:type="spellEnd"/>
            <w:r w:rsidRPr="00F07818">
              <w:rPr>
                <w:color w:val="000000"/>
                <w:sz w:val="16"/>
                <w:szCs w:val="16"/>
                <w:lang w:eastAsia="en-US"/>
              </w:rPr>
              <w:t>)</w:t>
            </w:r>
            <w:r w:rsidR="00D41797" w:rsidRPr="00F07818">
              <w:rPr>
                <w:color w:val="000000"/>
                <w:sz w:val="16"/>
                <w:szCs w:val="16"/>
                <w:lang w:eastAsia="en-US"/>
              </w:rPr>
              <w:t xml:space="preserve"> </w:t>
            </w:r>
            <w:r w:rsidR="00AE0529" w:rsidRPr="00F07818">
              <w:rPr>
                <w:color w:val="000000"/>
                <w:sz w:val="16"/>
                <w:szCs w:val="16"/>
                <w:lang w:eastAsia="en-US"/>
              </w:rPr>
              <w:t xml:space="preserve">(krāsu tonis un krāsas veids (matēta, </w:t>
            </w:r>
            <w:proofErr w:type="spellStart"/>
            <w:r w:rsidR="00AE0529" w:rsidRPr="00F07818">
              <w:rPr>
                <w:color w:val="000000"/>
                <w:sz w:val="16"/>
                <w:szCs w:val="16"/>
                <w:lang w:eastAsia="en-US"/>
              </w:rPr>
              <w:t>pusmatēta</w:t>
            </w:r>
            <w:proofErr w:type="spellEnd"/>
            <w:r w:rsidR="00AE0529" w:rsidRPr="00F07818">
              <w:rPr>
                <w:color w:val="000000"/>
                <w:sz w:val="16"/>
                <w:szCs w:val="16"/>
                <w:lang w:eastAsia="en-US"/>
              </w:rPr>
              <w:t xml:space="preserve"> </w:t>
            </w:r>
            <w:proofErr w:type="spellStart"/>
            <w:r w:rsidR="00AE0529" w:rsidRPr="00F07818">
              <w:rPr>
                <w:color w:val="000000"/>
                <w:sz w:val="16"/>
                <w:szCs w:val="16"/>
                <w:lang w:eastAsia="en-US"/>
              </w:rPr>
              <w:t>utml</w:t>
            </w:r>
            <w:proofErr w:type="spellEnd"/>
            <w:r w:rsidR="00AE0529" w:rsidRPr="00F07818">
              <w:rPr>
                <w:color w:val="000000"/>
                <w:sz w:val="16"/>
                <w:szCs w:val="16"/>
                <w:lang w:eastAsia="en-US"/>
              </w:rPr>
              <w:t>.</w:t>
            </w:r>
            <w:r w:rsidR="00947A6F" w:rsidRPr="00F07818">
              <w:rPr>
                <w:color w:val="000000"/>
                <w:sz w:val="16"/>
                <w:szCs w:val="16"/>
                <w:lang w:eastAsia="en-US"/>
              </w:rPr>
              <w:t>)</w:t>
            </w:r>
            <w:r w:rsidR="00AE0529" w:rsidRPr="00F07818">
              <w:rPr>
                <w:color w:val="000000"/>
                <w:sz w:val="16"/>
                <w:szCs w:val="16"/>
                <w:lang w:eastAsia="en-US"/>
              </w:rPr>
              <w:t xml:space="preserve"> jāsaskaņo ar Pasūtītāju)</w:t>
            </w:r>
          </w:p>
        </w:tc>
        <w:tc>
          <w:tcPr>
            <w:tcW w:w="522" w:type="dxa"/>
            <w:tcBorders>
              <w:top w:val="nil"/>
              <w:left w:val="nil"/>
              <w:bottom w:val="single" w:sz="4" w:space="0" w:color="auto"/>
              <w:right w:val="single" w:sz="4" w:space="0" w:color="auto"/>
            </w:tcBorders>
            <w:vAlign w:val="bottom"/>
            <w:hideMark/>
          </w:tcPr>
          <w:p w14:paraId="44E0097E"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61D9119F" w14:textId="77777777" w:rsidR="00C959FA" w:rsidRPr="00F07818" w:rsidRDefault="00C959FA" w:rsidP="00C959FA">
            <w:pPr>
              <w:jc w:val="center"/>
              <w:rPr>
                <w:color w:val="000000"/>
                <w:sz w:val="16"/>
                <w:szCs w:val="16"/>
                <w:lang w:eastAsia="en-US"/>
              </w:rPr>
            </w:pPr>
            <w:r w:rsidRPr="00F07818">
              <w:rPr>
                <w:color w:val="000000"/>
                <w:sz w:val="16"/>
                <w:szCs w:val="16"/>
                <w:lang w:eastAsia="en-US"/>
              </w:rPr>
              <w:t>43</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5F85DB5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2D3CD65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11F704B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4C7BF2A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4A18261D"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B7B0AA4"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5A5402D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3FD634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AD62942"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4F97EA0"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27B9C11"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686B3AE5"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4B885FBF" w14:textId="77777777" w:rsidR="00C959FA" w:rsidRPr="00F07818" w:rsidRDefault="00C959FA" w:rsidP="00C959FA">
            <w:pPr>
              <w:jc w:val="center"/>
              <w:rPr>
                <w:sz w:val="16"/>
                <w:szCs w:val="16"/>
                <w:lang w:eastAsia="en-US"/>
              </w:rPr>
            </w:pPr>
            <w:r w:rsidRPr="00F07818">
              <w:rPr>
                <w:sz w:val="16"/>
                <w:szCs w:val="16"/>
                <w:lang w:eastAsia="en-US"/>
              </w:rPr>
              <w:t>18</w:t>
            </w:r>
          </w:p>
        </w:tc>
        <w:tc>
          <w:tcPr>
            <w:tcW w:w="5049" w:type="dxa"/>
            <w:tcBorders>
              <w:top w:val="nil"/>
              <w:left w:val="nil"/>
              <w:bottom w:val="single" w:sz="4" w:space="0" w:color="auto"/>
              <w:right w:val="single" w:sz="4" w:space="0" w:color="auto"/>
            </w:tcBorders>
            <w:vAlign w:val="bottom"/>
            <w:hideMark/>
          </w:tcPr>
          <w:p w14:paraId="019968FC" w14:textId="7BAC5F6E" w:rsidR="00C959FA" w:rsidRPr="00F07818" w:rsidRDefault="00C959FA" w:rsidP="00C959FA">
            <w:pPr>
              <w:rPr>
                <w:color w:val="000000"/>
                <w:sz w:val="16"/>
                <w:szCs w:val="16"/>
                <w:lang w:eastAsia="en-US"/>
              </w:rPr>
            </w:pPr>
            <w:r w:rsidRPr="00F07818">
              <w:rPr>
                <w:color w:val="000000"/>
                <w:sz w:val="16"/>
                <w:szCs w:val="16"/>
                <w:lang w:eastAsia="en-US"/>
              </w:rPr>
              <w:t xml:space="preserve">Sienu flīzēšana pie izlietnes, ieskaitot </w:t>
            </w:r>
            <w:proofErr w:type="spellStart"/>
            <w:r w:rsidRPr="00F07818">
              <w:rPr>
                <w:color w:val="000000"/>
                <w:sz w:val="16"/>
                <w:szCs w:val="16"/>
                <w:lang w:eastAsia="en-US"/>
              </w:rPr>
              <w:t>šuvošanu</w:t>
            </w:r>
            <w:proofErr w:type="spellEnd"/>
            <w:r w:rsidRPr="00F07818">
              <w:rPr>
                <w:color w:val="000000"/>
                <w:sz w:val="16"/>
                <w:szCs w:val="16"/>
                <w:lang w:eastAsia="en-US"/>
              </w:rPr>
              <w:t xml:space="preserve"> (flīzes 200x200mm, cena pieņemta līdz 20Eur/m2)</w:t>
            </w:r>
          </w:p>
        </w:tc>
        <w:tc>
          <w:tcPr>
            <w:tcW w:w="522" w:type="dxa"/>
            <w:tcBorders>
              <w:top w:val="nil"/>
              <w:left w:val="nil"/>
              <w:bottom w:val="single" w:sz="4" w:space="0" w:color="auto"/>
              <w:right w:val="single" w:sz="4" w:space="0" w:color="auto"/>
            </w:tcBorders>
            <w:vAlign w:val="bottom"/>
            <w:hideMark/>
          </w:tcPr>
          <w:p w14:paraId="755D307C"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1319F3F2" w14:textId="77777777" w:rsidR="00C959FA" w:rsidRPr="00F07818" w:rsidRDefault="00C959FA" w:rsidP="00C959FA">
            <w:pPr>
              <w:jc w:val="center"/>
              <w:rPr>
                <w:color w:val="000000"/>
                <w:sz w:val="16"/>
                <w:szCs w:val="16"/>
                <w:lang w:eastAsia="en-US"/>
              </w:rPr>
            </w:pPr>
            <w:r w:rsidRPr="00F07818">
              <w:rPr>
                <w:color w:val="000000"/>
                <w:sz w:val="16"/>
                <w:szCs w:val="16"/>
                <w:lang w:eastAsia="en-US"/>
              </w:rPr>
              <w:t>2</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65B0435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36140B7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3A08AA2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97540E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24900B2"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65AC677B"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220ACA1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2F7266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E89F02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CCFBA3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829032A"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33B8BBB6"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74BF5ED2" w14:textId="77777777" w:rsidR="00C959FA" w:rsidRPr="00F07818" w:rsidRDefault="00C959FA" w:rsidP="00C959FA">
            <w:pPr>
              <w:jc w:val="center"/>
              <w:rPr>
                <w:sz w:val="16"/>
                <w:szCs w:val="16"/>
                <w:lang w:eastAsia="en-US"/>
              </w:rPr>
            </w:pPr>
            <w:r w:rsidRPr="00F07818">
              <w:rPr>
                <w:sz w:val="16"/>
                <w:szCs w:val="16"/>
                <w:lang w:eastAsia="en-US"/>
              </w:rPr>
              <w:t>19</w:t>
            </w:r>
          </w:p>
        </w:tc>
        <w:tc>
          <w:tcPr>
            <w:tcW w:w="5049" w:type="dxa"/>
            <w:tcBorders>
              <w:top w:val="nil"/>
              <w:left w:val="nil"/>
              <w:bottom w:val="single" w:sz="4" w:space="0" w:color="auto"/>
              <w:right w:val="single" w:sz="4" w:space="0" w:color="auto"/>
            </w:tcBorders>
            <w:vAlign w:val="bottom"/>
            <w:hideMark/>
          </w:tcPr>
          <w:p w14:paraId="270EECEC" w14:textId="77777777" w:rsidR="00C959FA" w:rsidRPr="00F07818" w:rsidRDefault="00C959FA" w:rsidP="00C959FA">
            <w:pPr>
              <w:rPr>
                <w:b/>
                <w:bCs/>
                <w:color w:val="000000"/>
                <w:sz w:val="16"/>
                <w:szCs w:val="16"/>
                <w:lang w:eastAsia="en-US"/>
              </w:rPr>
            </w:pPr>
            <w:r w:rsidRPr="00F07818">
              <w:rPr>
                <w:b/>
                <w:bCs/>
                <w:color w:val="000000"/>
                <w:sz w:val="16"/>
                <w:szCs w:val="16"/>
                <w:lang w:eastAsia="en-US"/>
              </w:rPr>
              <w:t>Griesti</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02A3D82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62A80F6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6463EE4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68BA4242"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4C8CDDF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32BBCC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4FF5B752"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208691E4"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6597AE2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700A4E0"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EC1DA4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DDF926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75009DF5"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0C0AE9AA"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51060AC2" w14:textId="77777777" w:rsidR="00C959FA" w:rsidRPr="00F07818" w:rsidRDefault="00C959FA" w:rsidP="00C959FA">
            <w:pPr>
              <w:jc w:val="center"/>
              <w:rPr>
                <w:sz w:val="16"/>
                <w:szCs w:val="16"/>
                <w:lang w:eastAsia="en-US"/>
              </w:rPr>
            </w:pPr>
            <w:r w:rsidRPr="00F07818">
              <w:rPr>
                <w:sz w:val="16"/>
                <w:szCs w:val="16"/>
                <w:lang w:eastAsia="en-US"/>
              </w:rPr>
              <w:t>20</w:t>
            </w:r>
          </w:p>
        </w:tc>
        <w:tc>
          <w:tcPr>
            <w:tcW w:w="5049" w:type="dxa"/>
            <w:tcBorders>
              <w:top w:val="nil"/>
              <w:left w:val="nil"/>
              <w:bottom w:val="single" w:sz="4" w:space="0" w:color="auto"/>
              <w:right w:val="single" w:sz="4" w:space="0" w:color="auto"/>
            </w:tcBorders>
            <w:vAlign w:val="bottom"/>
            <w:hideMark/>
          </w:tcPr>
          <w:p w14:paraId="3F05025C" w14:textId="77777777" w:rsidR="00C959FA" w:rsidRPr="00F07818" w:rsidRDefault="00C959FA" w:rsidP="00C959FA">
            <w:pPr>
              <w:rPr>
                <w:color w:val="000000"/>
                <w:sz w:val="16"/>
                <w:szCs w:val="16"/>
                <w:lang w:eastAsia="en-US"/>
              </w:rPr>
            </w:pPr>
            <w:r w:rsidRPr="00F07818">
              <w:rPr>
                <w:color w:val="000000"/>
                <w:sz w:val="16"/>
                <w:szCs w:val="16"/>
                <w:lang w:eastAsia="en-US"/>
              </w:rPr>
              <w:t>Esošo piekārto griestu plākšņu 600x600mm nomaiņa, saglabājot karkasu</w:t>
            </w:r>
          </w:p>
        </w:tc>
        <w:tc>
          <w:tcPr>
            <w:tcW w:w="522" w:type="dxa"/>
            <w:tcBorders>
              <w:top w:val="nil"/>
              <w:left w:val="nil"/>
              <w:bottom w:val="single" w:sz="4" w:space="0" w:color="auto"/>
              <w:right w:val="single" w:sz="4" w:space="0" w:color="auto"/>
            </w:tcBorders>
            <w:vAlign w:val="bottom"/>
            <w:hideMark/>
          </w:tcPr>
          <w:p w14:paraId="3E38631B"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143EDAED" w14:textId="77777777" w:rsidR="00C959FA" w:rsidRPr="00F07818" w:rsidRDefault="00C959FA" w:rsidP="00C959FA">
            <w:pPr>
              <w:jc w:val="center"/>
              <w:rPr>
                <w:color w:val="000000"/>
                <w:sz w:val="16"/>
                <w:szCs w:val="16"/>
                <w:lang w:eastAsia="en-US"/>
              </w:rPr>
            </w:pPr>
            <w:r w:rsidRPr="00F07818">
              <w:rPr>
                <w:color w:val="000000"/>
                <w:sz w:val="16"/>
                <w:szCs w:val="16"/>
                <w:lang w:eastAsia="en-US"/>
              </w:rPr>
              <w:t>17,5</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4A6180F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199CD5B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30C0062E"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1B9E2B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33C1FD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49E30E8"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13C6F7C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31CF37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8B542C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CD05DC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60AA9B0B"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166FE1E4"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19B2CB1E" w14:textId="77777777" w:rsidR="00C959FA" w:rsidRPr="00F07818" w:rsidRDefault="00C959FA" w:rsidP="00C959FA">
            <w:pPr>
              <w:jc w:val="center"/>
              <w:rPr>
                <w:sz w:val="16"/>
                <w:szCs w:val="16"/>
                <w:lang w:eastAsia="en-US"/>
              </w:rPr>
            </w:pPr>
            <w:r w:rsidRPr="00F07818">
              <w:rPr>
                <w:sz w:val="16"/>
                <w:szCs w:val="16"/>
                <w:lang w:eastAsia="en-US"/>
              </w:rPr>
              <w:t>21</w:t>
            </w:r>
          </w:p>
        </w:tc>
        <w:tc>
          <w:tcPr>
            <w:tcW w:w="5049" w:type="dxa"/>
            <w:tcBorders>
              <w:top w:val="nil"/>
              <w:left w:val="nil"/>
              <w:bottom w:val="single" w:sz="4" w:space="0" w:color="auto"/>
              <w:right w:val="single" w:sz="4" w:space="0" w:color="auto"/>
            </w:tcBorders>
            <w:vAlign w:val="bottom"/>
            <w:hideMark/>
          </w:tcPr>
          <w:p w14:paraId="23149E5F" w14:textId="77777777" w:rsidR="00C959FA" w:rsidRPr="00F07818" w:rsidRDefault="00C959FA" w:rsidP="00C959FA">
            <w:pPr>
              <w:rPr>
                <w:b/>
                <w:bCs/>
                <w:color w:val="000000"/>
                <w:sz w:val="16"/>
                <w:szCs w:val="16"/>
                <w:lang w:eastAsia="en-US"/>
              </w:rPr>
            </w:pPr>
            <w:r w:rsidRPr="00F07818">
              <w:rPr>
                <w:b/>
                <w:bCs/>
                <w:color w:val="000000"/>
                <w:sz w:val="16"/>
                <w:szCs w:val="16"/>
                <w:lang w:eastAsia="en-US"/>
              </w:rPr>
              <w:t>Grīda</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690C73A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1DBDE95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19AEA63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5C2BA1D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10EC7360"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A12DB2D"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06F3B1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663BCBB5"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1F02C87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8D1D57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4F7650A"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1EC018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26048505"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75C57DF6"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5D39AFD5" w14:textId="77777777" w:rsidR="00C959FA" w:rsidRPr="00F07818" w:rsidRDefault="00C959FA" w:rsidP="00C959FA">
            <w:pPr>
              <w:jc w:val="center"/>
              <w:rPr>
                <w:sz w:val="16"/>
                <w:szCs w:val="16"/>
                <w:lang w:eastAsia="en-US"/>
              </w:rPr>
            </w:pPr>
            <w:r w:rsidRPr="00F07818">
              <w:rPr>
                <w:sz w:val="16"/>
                <w:szCs w:val="16"/>
                <w:lang w:eastAsia="en-US"/>
              </w:rPr>
              <w:t>22</w:t>
            </w:r>
          </w:p>
        </w:tc>
        <w:tc>
          <w:tcPr>
            <w:tcW w:w="5049" w:type="dxa"/>
            <w:tcBorders>
              <w:top w:val="nil"/>
              <w:left w:val="nil"/>
              <w:bottom w:val="single" w:sz="4" w:space="0" w:color="auto"/>
              <w:right w:val="single" w:sz="4" w:space="0" w:color="auto"/>
            </w:tcBorders>
            <w:vAlign w:val="bottom"/>
            <w:hideMark/>
          </w:tcPr>
          <w:p w14:paraId="7C476928" w14:textId="231372D5" w:rsidR="00C959FA" w:rsidRPr="00F07818" w:rsidRDefault="00C959FA" w:rsidP="00C959FA">
            <w:pPr>
              <w:rPr>
                <w:color w:val="000000"/>
                <w:sz w:val="16"/>
                <w:szCs w:val="16"/>
                <w:lang w:eastAsia="en-US"/>
              </w:rPr>
            </w:pPr>
            <w:r w:rsidRPr="00F07818">
              <w:rPr>
                <w:color w:val="000000"/>
                <w:sz w:val="16"/>
                <w:szCs w:val="16"/>
                <w:lang w:eastAsia="en-US"/>
              </w:rPr>
              <w:t>E</w:t>
            </w:r>
            <w:r w:rsidR="00AE0529" w:rsidRPr="00F07818">
              <w:rPr>
                <w:color w:val="000000"/>
                <w:sz w:val="16"/>
                <w:szCs w:val="16"/>
                <w:lang w:eastAsia="en-US"/>
              </w:rPr>
              <w:t>s</w:t>
            </w:r>
            <w:r w:rsidRPr="00F07818">
              <w:rPr>
                <w:color w:val="000000"/>
                <w:sz w:val="16"/>
                <w:szCs w:val="16"/>
                <w:lang w:eastAsia="en-US"/>
              </w:rPr>
              <w:t>ošā linoleja grīdas seguma demontāža</w:t>
            </w:r>
          </w:p>
        </w:tc>
        <w:tc>
          <w:tcPr>
            <w:tcW w:w="522" w:type="dxa"/>
            <w:tcBorders>
              <w:top w:val="nil"/>
              <w:left w:val="nil"/>
              <w:bottom w:val="single" w:sz="4" w:space="0" w:color="auto"/>
              <w:right w:val="single" w:sz="4" w:space="0" w:color="auto"/>
            </w:tcBorders>
            <w:vAlign w:val="bottom"/>
            <w:hideMark/>
          </w:tcPr>
          <w:p w14:paraId="5A9A0BAE"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62BEFEA1" w14:textId="77777777" w:rsidR="00C959FA" w:rsidRPr="00F07818" w:rsidRDefault="00C959FA" w:rsidP="00C959FA">
            <w:pPr>
              <w:jc w:val="center"/>
              <w:rPr>
                <w:color w:val="000000"/>
                <w:sz w:val="16"/>
                <w:szCs w:val="16"/>
                <w:lang w:eastAsia="en-US"/>
              </w:rPr>
            </w:pPr>
            <w:r w:rsidRPr="00F07818">
              <w:rPr>
                <w:color w:val="000000"/>
                <w:sz w:val="16"/>
                <w:szCs w:val="16"/>
                <w:lang w:eastAsia="en-US"/>
              </w:rPr>
              <w:t>17,5</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543B6052"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04EB10F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48F6B22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B1CE3D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E5CD9D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2B1DCBD2"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3121126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CCBCE7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1BC64EE"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378ACB2"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785DEE9"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5D8CA21A"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347E4718" w14:textId="77777777" w:rsidR="00C959FA" w:rsidRPr="00F07818" w:rsidRDefault="00C959FA" w:rsidP="00C959FA">
            <w:pPr>
              <w:jc w:val="center"/>
              <w:rPr>
                <w:sz w:val="16"/>
                <w:szCs w:val="16"/>
                <w:lang w:eastAsia="en-US"/>
              </w:rPr>
            </w:pPr>
            <w:r w:rsidRPr="00F07818">
              <w:rPr>
                <w:sz w:val="16"/>
                <w:szCs w:val="16"/>
                <w:lang w:eastAsia="en-US"/>
              </w:rPr>
              <w:t>23</w:t>
            </w:r>
          </w:p>
        </w:tc>
        <w:tc>
          <w:tcPr>
            <w:tcW w:w="5049" w:type="dxa"/>
            <w:tcBorders>
              <w:top w:val="nil"/>
              <w:left w:val="nil"/>
              <w:bottom w:val="single" w:sz="4" w:space="0" w:color="auto"/>
              <w:right w:val="single" w:sz="4" w:space="0" w:color="auto"/>
            </w:tcBorders>
            <w:vAlign w:val="bottom"/>
            <w:hideMark/>
          </w:tcPr>
          <w:p w14:paraId="4BF4647B" w14:textId="77777777" w:rsidR="00C959FA" w:rsidRPr="00F07818" w:rsidRDefault="00C959FA" w:rsidP="00C959FA">
            <w:pPr>
              <w:rPr>
                <w:color w:val="000000"/>
                <w:sz w:val="16"/>
                <w:szCs w:val="16"/>
                <w:lang w:eastAsia="en-US"/>
              </w:rPr>
            </w:pPr>
            <w:r w:rsidRPr="00F07818">
              <w:rPr>
                <w:color w:val="000000"/>
                <w:sz w:val="16"/>
                <w:szCs w:val="16"/>
                <w:lang w:eastAsia="en-US"/>
              </w:rPr>
              <w:t>Grīdas plaknes gruntēšana un špaktelēšana</w:t>
            </w:r>
          </w:p>
        </w:tc>
        <w:tc>
          <w:tcPr>
            <w:tcW w:w="522" w:type="dxa"/>
            <w:tcBorders>
              <w:top w:val="nil"/>
              <w:left w:val="nil"/>
              <w:bottom w:val="single" w:sz="4" w:space="0" w:color="auto"/>
              <w:right w:val="single" w:sz="4" w:space="0" w:color="auto"/>
            </w:tcBorders>
            <w:vAlign w:val="bottom"/>
            <w:hideMark/>
          </w:tcPr>
          <w:p w14:paraId="79BFB1CD"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4A14ED9F" w14:textId="77777777" w:rsidR="00C959FA" w:rsidRPr="00F07818" w:rsidRDefault="00C959FA" w:rsidP="00C959FA">
            <w:pPr>
              <w:jc w:val="center"/>
              <w:rPr>
                <w:color w:val="000000"/>
                <w:sz w:val="16"/>
                <w:szCs w:val="16"/>
                <w:lang w:eastAsia="en-US"/>
              </w:rPr>
            </w:pPr>
            <w:r w:rsidRPr="00F07818">
              <w:rPr>
                <w:color w:val="000000"/>
                <w:sz w:val="16"/>
                <w:szCs w:val="16"/>
                <w:lang w:eastAsia="en-US"/>
              </w:rPr>
              <w:t>17,5</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1FECD92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5C54B38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3878C2A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0BD11EE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09B0BE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725BA60"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4D6BB3B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7DB42B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19B0CEA"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44B742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3DB4D643"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4AF96924"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7733B082" w14:textId="77777777" w:rsidR="00C959FA" w:rsidRPr="00F07818" w:rsidRDefault="00C959FA" w:rsidP="00C959FA">
            <w:pPr>
              <w:jc w:val="center"/>
              <w:rPr>
                <w:sz w:val="16"/>
                <w:szCs w:val="16"/>
                <w:lang w:eastAsia="en-US"/>
              </w:rPr>
            </w:pPr>
            <w:r w:rsidRPr="00F07818">
              <w:rPr>
                <w:sz w:val="16"/>
                <w:szCs w:val="16"/>
                <w:lang w:eastAsia="en-US"/>
              </w:rPr>
              <w:t>24</w:t>
            </w:r>
          </w:p>
        </w:tc>
        <w:tc>
          <w:tcPr>
            <w:tcW w:w="5049" w:type="dxa"/>
            <w:tcBorders>
              <w:top w:val="nil"/>
              <w:left w:val="nil"/>
              <w:bottom w:val="single" w:sz="4" w:space="0" w:color="auto"/>
              <w:right w:val="single" w:sz="4" w:space="0" w:color="auto"/>
            </w:tcBorders>
            <w:vAlign w:val="bottom"/>
            <w:hideMark/>
          </w:tcPr>
          <w:p w14:paraId="593E064B" w14:textId="1A84F6FC" w:rsidR="00C959FA" w:rsidRPr="00F07818" w:rsidRDefault="00C959FA" w:rsidP="00C959FA">
            <w:pPr>
              <w:rPr>
                <w:color w:val="000000"/>
                <w:sz w:val="16"/>
                <w:szCs w:val="16"/>
                <w:lang w:eastAsia="en-US"/>
              </w:rPr>
            </w:pPr>
            <w:r w:rsidRPr="00F07818">
              <w:rPr>
                <w:color w:val="000000"/>
                <w:sz w:val="16"/>
                <w:szCs w:val="16"/>
                <w:lang w:eastAsia="en-US"/>
              </w:rPr>
              <w:t>Linoleja grīdas ieklāšana, ieskaitot sienu uzlocījumus</w:t>
            </w:r>
            <w:r w:rsidR="00D41797" w:rsidRPr="00F07818">
              <w:rPr>
                <w:color w:val="000000"/>
                <w:sz w:val="16"/>
                <w:szCs w:val="16"/>
                <w:lang w:eastAsia="en-US"/>
              </w:rPr>
              <w:t xml:space="preserve"> (linolejs 32-33. klase)</w:t>
            </w:r>
            <w:r w:rsidR="00947A6F" w:rsidRPr="00F07818">
              <w:rPr>
                <w:color w:val="000000"/>
                <w:sz w:val="16"/>
                <w:szCs w:val="16"/>
                <w:lang w:eastAsia="en-US"/>
              </w:rPr>
              <w:t xml:space="preserve"> (krāsas tonis jāsaskaņo ar pasūtītāju)</w:t>
            </w:r>
          </w:p>
        </w:tc>
        <w:tc>
          <w:tcPr>
            <w:tcW w:w="522" w:type="dxa"/>
            <w:tcBorders>
              <w:top w:val="nil"/>
              <w:left w:val="nil"/>
              <w:bottom w:val="single" w:sz="4" w:space="0" w:color="auto"/>
              <w:right w:val="single" w:sz="4" w:space="0" w:color="auto"/>
            </w:tcBorders>
            <w:vAlign w:val="bottom"/>
            <w:hideMark/>
          </w:tcPr>
          <w:p w14:paraId="3B8460E2"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60859EAF" w14:textId="77777777" w:rsidR="00C959FA" w:rsidRPr="00F07818" w:rsidRDefault="00C959FA" w:rsidP="00C959FA">
            <w:pPr>
              <w:jc w:val="center"/>
              <w:rPr>
                <w:color w:val="000000"/>
                <w:sz w:val="16"/>
                <w:szCs w:val="16"/>
                <w:lang w:eastAsia="en-US"/>
              </w:rPr>
            </w:pPr>
            <w:r w:rsidRPr="00F07818">
              <w:rPr>
                <w:color w:val="000000"/>
                <w:sz w:val="16"/>
                <w:szCs w:val="16"/>
                <w:lang w:eastAsia="en-US"/>
              </w:rPr>
              <w:t>17,5</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01257E9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16760042"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47F4AD8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10B3142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41195CE2"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50D2AD7"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65311A5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7CBC00A"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E9309F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9F2036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54794282"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327F6129"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5D4363D7" w14:textId="77777777" w:rsidR="00C959FA" w:rsidRPr="00F07818" w:rsidRDefault="00C959FA" w:rsidP="00C959FA">
            <w:pPr>
              <w:jc w:val="center"/>
              <w:rPr>
                <w:sz w:val="16"/>
                <w:szCs w:val="16"/>
                <w:lang w:eastAsia="en-US"/>
              </w:rPr>
            </w:pPr>
            <w:r w:rsidRPr="00F07818">
              <w:rPr>
                <w:sz w:val="16"/>
                <w:szCs w:val="16"/>
                <w:lang w:eastAsia="en-US"/>
              </w:rPr>
              <w:t>25</w:t>
            </w:r>
          </w:p>
        </w:tc>
        <w:tc>
          <w:tcPr>
            <w:tcW w:w="5049" w:type="dxa"/>
            <w:tcBorders>
              <w:top w:val="nil"/>
              <w:left w:val="nil"/>
              <w:bottom w:val="single" w:sz="4" w:space="0" w:color="auto"/>
              <w:right w:val="single" w:sz="4" w:space="0" w:color="auto"/>
            </w:tcBorders>
            <w:vAlign w:val="bottom"/>
            <w:hideMark/>
          </w:tcPr>
          <w:p w14:paraId="05911580" w14:textId="77777777" w:rsidR="00C959FA" w:rsidRPr="00F07818" w:rsidRDefault="00C959FA" w:rsidP="00C959FA">
            <w:pPr>
              <w:rPr>
                <w:b/>
                <w:bCs/>
                <w:color w:val="000000"/>
                <w:sz w:val="16"/>
                <w:szCs w:val="16"/>
                <w:lang w:eastAsia="en-US"/>
              </w:rPr>
            </w:pPr>
            <w:r w:rsidRPr="00F07818">
              <w:rPr>
                <w:b/>
                <w:bCs/>
                <w:color w:val="000000"/>
                <w:sz w:val="16"/>
                <w:szCs w:val="16"/>
                <w:lang w:eastAsia="en-US"/>
              </w:rPr>
              <w:t>Dažādi darbi</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29F276FD"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55CB972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7E73C6A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3A98FA0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19BD37C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0B10FD6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5D6D9F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3E73FE38"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02EC740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42AECAE"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DC6B06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A69F3BA"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DB7E2AA"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61BC3437"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5BBF2DB8" w14:textId="77777777" w:rsidR="00C959FA" w:rsidRPr="00F07818" w:rsidRDefault="00C959FA" w:rsidP="00C959FA">
            <w:pPr>
              <w:jc w:val="center"/>
              <w:rPr>
                <w:sz w:val="16"/>
                <w:szCs w:val="16"/>
                <w:lang w:eastAsia="en-US"/>
              </w:rPr>
            </w:pPr>
            <w:r w:rsidRPr="00F07818">
              <w:rPr>
                <w:sz w:val="16"/>
                <w:szCs w:val="16"/>
                <w:lang w:eastAsia="en-US"/>
              </w:rPr>
              <w:t>26</w:t>
            </w:r>
          </w:p>
        </w:tc>
        <w:tc>
          <w:tcPr>
            <w:tcW w:w="5049" w:type="dxa"/>
            <w:tcBorders>
              <w:top w:val="nil"/>
              <w:left w:val="nil"/>
              <w:bottom w:val="single" w:sz="4" w:space="0" w:color="auto"/>
              <w:right w:val="single" w:sz="4" w:space="0" w:color="auto"/>
            </w:tcBorders>
            <w:vAlign w:val="bottom"/>
            <w:hideMark/>
          </w:tcPr>
          <w:p w14:paraId="3DE8E5EE" w14:textId="77777777" w:rsidR="00C959FA" w:rsidRPr="00F07818" w:rsidRDefault="00C959FA" w:rsidP="00C959FA">
            <w:pPr>
              <w:rPr>
                <w:color w:val="000000"/>
                <w:sz w:val="16"/>
                <w:szCs w:val="16"/>
                <w:lang w:eastAsia="en-US"/>
              </w:rPr>
            </w:pPr>
            <w:r w:rsidRPr="00F07818">
              <w:rPr>
                <w:color w:val="000000"/>
                <w:sz w:val="16"/>
                <w:szCs w:val="16"/>
                <w:lang w:eastAsia="en-US"/>
              </w:rPr>
              <w:t>Esošās starpsienas demontāža</w:t>
            </w:r>
          </w:p>
        </w:tc>
        <w:tc>
          <w:tcPr>
            <w:tcW w:w="522" w:type="dxa"/>
            <w:tcBorders>
              <w:top w:val="nil"/>
              <w:left w:val="nil"/>
              <w:bottom w:val="single" w:sz="4" w:space="0" w:color="auto"/>
              <w:right w:val="single" w:sz="4" w:space="0" w:color="auto"/>
            </w:tcBorders>
            <w:vAlign w:val="bottom"/>
            <w:hideMark/>
          </w:tcPr>
          <w:p w14:paraId="2AC9B05B"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167F652F" w14:textId="77777777" w:rsidR="00C959FA" w:rsidRPr="00F07818" w:rsidRDefault="00C959FA" w:rsidP="00C959FA">
            <w:pPr>
              <w:jc w:val="center"/>
              <w:rPr>
                <w:color w:val="000000"/>
                <w:sz w:val="16"/>
                <w:szCs w:val="16"/>
                <w:lang w:eastAsia="en-US"/>
              </w:rPr>
            </w:pPr>
            <w:r w:rsidRPr="00F07818">
              <w:rPr>
                <w:color w:val="000000"/>
                <w:sz w:val="16"/>
                <w:szCs w:val="16"/>
                <w:lang w:eastAsia="en-US"/>
              </w:rPr>
              <w:t>4</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3059728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728C40B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099BC73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836198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0E7EA272"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2B2AA4B1"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1DFCD36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746B34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E580EE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34137B2"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80277D7"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5B691851"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0C2C1C44" w14:textId="77777777" w:rsidR="00C959FA" w:rsidRPr="00F07818" w:rsidRDefault="00C959FA" w:rsidP="00C959FA">
            <w:pPr>
              <w:jc w:val="center"/>
              <w:rPr>
                <w:sz w:val="16"/>
                <w:szCs w:val="16"/>
                <w:lang w:eastAsia="en-US"/>
              </w:rPr>
            </w:pPr>
            <w:r w:rsidRPr="00F07818">
              <w:rPr>
                <w:sz w:val="16"/>
                <w:szCs w:val="16"/>
                <w:lang w:eastAsia="en-US"/>
              </w:rPr>
              <w:t>27</w:t>
            </w:r>
          </w:p>
        </w:tc>
        <w:tc>
          <w:tcPr>
            <w:tcW w:w="5049" w:type="dxa"/>
            <w:tcBorders>
              <w:top w:val="nil"/>
              <w:left w:val="nil"/>
              <w:bottom w:val="single" w:sz="4" w:space="0" w:color="auto"/>
              <w:right w:val="single" w:sz="4" w:space="0" w:color="auto"/>
            </w:tcBorders>
            <w:vAlign w:val="bottom"/>
            <w:hideMark/>
          </w:tcPr>
          <w:p w14:paraId="5E0E696A" w14:textId="77777777" w:rsidR="00C959FA" w:rsidRPr="00F07818" w:rsidRDefault="00C959FA" w:rsidP="00C959FA">
            <w:pPr>
              <w:rPr>
                <w:color w:val="000000"/>
                <w:sz w:val="16"/>
                <w:szCs w:val="16"/>
                <w:lang w:eastAsia="en-US"/>
              </w:rPr>
            </w:pPr>
            <w:r w:rsidRPr="00F07818">
              <w:rPr>
                <w:color w:val="000000"/>
                <w:sz w:val="16"/>
                <w:szCs w:val="16"/>
                <w:lang w:eastAsia="en-US"/>
              </w:rPr>
              <w:t>Esošo durvju demontāža</w:t>
            </w:r>
          </w:p>
        </w:tc>
        <w:tc>
          <w:tcPr>
            <w:tcW w:w="522" w:type="dxa"/>
            <w:tcBorders>
              <w:top w:val="nil"/>
              <w:left w:val="nil"/>
              <w:bottom w:val="single" w:sz="4" w:space="0" w:color="auto"/>
              <w:right w:val="single" w:sz="4" w:space="0" w:color="auto"/>
            </w:tcBorders>
            <w:vAlign w:val="bottom"/>
            <w:hideMark/>
          </w:tcPr>
          <w:p w14:paraId="69EEDE7F" w14:textId="77777777" w:rsidR="00C959FA" w:rsidRPr="00F07818" w:rsidRDefault="00C959FA" w:rsidP="00C959FA">
            <w:pPr>
              <w:jc w:val="center"/>
              <w:rPr>
                <w:color w:val="000000"/>
                <w:sz w:val="16"/>
                <w:szCs w:val="16"/>
                <w:lang w:eastAsia="en-US"/>
              </w:rPr>
            </w:pPr>
            <w:proofErr w:type="spellStart"/>
            <w:r w:rsidRPr="00F07818">
              <w:rPr>
                <w:color w:val="000000"/>
                <w:sz w:val="16"/>
                <w:szCs w:val="16"/>
                <w:lang w:eastAsia="en-US"/>
              </w:rPr>
              <w:t>gab</w:t>
            </w:r>
            <w:proofErr w:type="spellEnd"/>
          </w:p>
        </w:tc>
        <w:tc>
          <w:tcPr>
            <w:tcW w:w="753" w:type="dxa"/>
            <w:tcBorders>
              <w:top w:val="nil"/>
              <w:left w:val="nil"/>
              <w:bottom w:val="single" w:sz="4" w:space="0" w:color="auto"/>
              <w:right w:val="single" w:sz="8" w:space="0" w:color="auto"/>
            </w:tcBorders>
            <w:vAlign w:val="bottom"/>
            <w:hideMark/>
          </w:tcPr>
          <w:p w14:paraId="0BDAA9EC" w14:textId="77777777" w:rsidR="00C959FA" w:rsidRPr="00F07818" w:rsidRDefault="00C959FA" w:rsidP="00C959FA">
            <w:pPr>
              <w:jc w:val="center"/>
              <w:rPr>
                <w:color w:val="000000"/>
                <w:sz w:val="16"/>
                <w:szCs w:val="16"/>
                <w:lang w:eastAsia="en-US"/>
              </w:rPr>
            </w:pPr>
            <w:r w:rsidRPr="00F07818">
              <w:rPr>
                <w:color w:val="000000"/>
                <w:sz w:val="16"/>
                <w:szCs w:val="16"/>
                <w:lang w:eastAsia="en-US"/>
              </w:rPr>
              <w:t>2</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5EB578E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72EC42A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6CC51F5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150020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56AB40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7988BF63"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0E23332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76F02B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8C7F740"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A654B4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B050A4E"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5CFA24C5"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69D6CE4A" w14:textId="77777777" w:rsidR="00C959FA" w:rsidRPr="00F07818" w:rsidRDefault="00C959FA" w:rsidP="00C959FA">
            <w:pPr>
              <w:jc w:val="center"/>
              <w:rPr>
                <w:sz w:val="16"/>
                <w:szCs w:val="16"/>
                <w:lang w:eastAsia="en-US"/>
              </w:rPr>
            </w:pPr>
            <w:r w:rsidRPr="00F07818">
              <w:rPr>
                <w:sz w:val="16"/>
                <w:szCs w:val="16"/>
                <w:lang w:eastAsia="en-US"/>
              </w:rPr>
              <w:t>28</w:t>
            </w:r>
          </w:p>
        </w:tc>
        <w:tc>
          <w:tcPr>
            <w:tcW w:w="5049" w:type="dxa"/>
            <w:tcBorders>
              <w:top w:val="nil"/>
              <w:left w:val="nil"/>
              <w:bottom w:val="single" w:sz="4" w:space="0" w:color="auto"/>
              <w:right w:val="single" w:sz="4" w:space="0" w:color="auto"/>
            </w:tcBorders>
            <w:vAlign w:val="bottom"/>
            <w:hideMark/>
          </w:tcPr>
          <w:p w14:paraId="64D63ABE" w14:textId="77777777" w:rsidR="00C959FA" w:rsidRPr="00F07818" w:rsidRDefault="00C959FA" w:rsidP="00C959FA">
            <w:pPr>
              <w:rPr>
                <w:color w:val="000000"/>
                <w:sz w:val="16"/>
                <w:szCs w:val="16"/>
                <w:lang w:eastAsia="en-US"/>
              </w:rPr>
            </w:pPr>
            <w:r w:rsidRPr="00F07818">
              <w:rPr>
                <w:color w:val="000000"/>
                <w:sz w:val="16"/>
                <w:szCs w:val="16"/>
                <w:lang w:eastAsia="en-US"/>
              </w:rPr>
              <w:t>Durvju ailes paplašināšana</w:t>
            </w:r>
          </w:p>
        </w:tc>
        <w:tc>
          <w:tcPr>
            <w:tcW w:w="522" w:type="dxa"/>
            <w:tcBorders>
              <w:top w:val="nil"/>
              <w:left w:val="nil"/>
              <w:bottom w:val="single" w:sz="4" w:space="0" w:color="auto"/>
              <w:right w:val="single" w:sz="4" w:space="0" w:color="auto"/>
            </w:tcBorders>
            <w:vAlign w:val="bottom"/>
            <w:hideMark/>
          </w:tcPr>
          <w:p w14:paraId="099889BB" w14:textId="77777777" w:rsidR="00C959FA" w:rsidRPr="00F07818" w:rsidRDefault="00C959FA" w:rsidP="00C959FA">
            <w:pPr>
              <w:jc w:val="center"/>
              <w:rPr>
                <w:color w:val="000000"/>
                <w:sz w:val="16"/>
                <w:szCs w:val="16"/>
                <w:lang w:eastAsia="en-US"/>
              </w:rPr>
            </w:pPr>
            <w:proofErr w:type="spellStart"/>
            <w:r w:rsidRPr="00F07818">
              <w:rPr>
                <w:color w:val="000000"/>
                <w:sz w:val="16"/>
                <w:szCs w:val="16"/>
                <w:lang w:eastAsia="en-US"/>
              </w:rPr>
              <w:t>gab</w:t>
            </w:r>
            <w:proofErr w:type="spellEnd"/>
          </w:p>
        </w:tc>
        <w:tc>
          <w:tcPr>
            <w:tcW w:w="753" w:type="dxa"/>
            <w:tcBorders>
              <w:top w:val="nil"/>
              <w:left w:val="nil"/>
              <w:bottom w:val="single" w:sz="4" w:space="0" w:color="auto"/>
              <w:right w:val="single" w:sz="8" w:space="0" w:color="auto"/>
            </w:tcBorders>
            <w:vAlign w:val="bottom"/>
            <w:hideMark/>
          </w:tcPr>
          <w:p w14:paraId="3BE88454" w14:textId="77777777" w:rsidR="00C959FA" w:rsidRPr="00F07818" w:rsidRDefault="00C959FA" w:rsidP="00C959FA">
            <w:pPr>
              <w:jc w:val="center"/>
              <w:rPr>
                <w:color w:val="000000"/>
                <w:sz w:val="16"/>
                <w:szCs w:val="16"/>
                <w:lang w:eastAsia="en-US"/>
              </w:rPr>
            </w:pPr>
            <w:r w:rsidRPr="00F07818">
              <w:rPr>
                <w:color w:val="000000"/>
                <w:sz w:val="16"/>
                <w:szCs w:val="16"/>
                <w:lang w:eastAsia="en-US"/>
              </w:rPr>
              <w:t>1</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6229699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69C4FFAD"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45917BA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942379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C5ABDD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030FCC7"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325E2FE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260103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A5C399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F1A6DF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3F945DE"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3DB54606"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03619294" w14:textId="77777777" w:rsidR="00C959FA" w:rsidRPr="00F07818" w:rsidRDefault="00C959FA" w:rsidP="00C959FA">
            <w:pPr>
              <w:jc w:val="center"/>
              <w:rPr>
                <w:sz w:val="16"/>
                <w:szCs w:val="16"/>
                <w:lang w:eastAsia="en-US"/>
              </w:rPr>
            </w:pPr>
            <w:r w:rsidRPr="00F07818">
              <w:rPr>
                <w:sz w:val="16"/>
                <w:szCs w:val="16"/>
                <w:lang w:eastAsia="en-US"/>
              </w:rPr>
              <w:t>29</w:t>
            </w:r>
          </w:p>
        </w:tc>
        <w:tc>
          <w:tcPr>
            <w:tcW w:w="5049" w:type="dxa"/>
            <w:tcBorders>
              <w:top w:val="nil"/>
              <w:left w:val="nil"/>
              <w:bottom w:val="single" w:sz="4" w:space="0" w:color="auto"/>
              <w:right w:val="single" w:sz="4" w:space="0" w:color="auto"/>
            </w:tcBorders>
            <w:vAlign w:val="bottom"/>
            <w:hideMark/>
          </w:tcPr>
          <w:p w14:paraId="4490040C" w14:textId="77777777" w:rsidR="00C959FA" w:rsidRPr="00F07818" w:rsidRDefault="00C959FA" w:rsidP="00C959FA">
            <w:pPr>
              <w:rPr>
                <w:color w:val="000000"/>
                <w:sz w:val="16"/>
                <w:szCs w:val="16"/>
                <w:lang w:eastAsia="en-US"/>
              </w:rPr>
            </w:pPr>
            <w:r w:rsidRPr="00F07818">
              <w:rPr>
                <w:color w:val="000000"/>
                <w:sz w:val="16"/>
                <w:szCs w:val="16"/>
                <w:lang w:eastAsia="en-US"/>
              </w:rPr>
              <w:t>Jaunu durvju montāža (brīvais atvērums 900mm, 32dB, krītošais slieksnis)</w:t>
            </w:r>
          </w:p>
        </w:tc>
        <w:tc>
          <w:tcPr>
            <w:tcW w:w="522" w:type="dxa"/>
            <w:tcBorders>
              <w:top w:val="nil"/>
              <w:left w:val="nil"/>
              <w:bottom w:val="single" w:sz="4" w:space="0" w:color="auto"/>
              <w:right w:val="single" w:sz="4" w:space="0" w:color="auto"/>
            </w:tcBorders>
            <w:vAlign w:val="bottom"/>
            <w:hideMark/>
          </w:tcPr>
          <w:p w14:paraId="63F810FB" w14:textId="77777777" w:rsidR="00C959FA" w:rsidRPr="00F07818" w:rsidRDefault="00C959FA" w:rsidP="00C959FA">
            <w:pPr>
              <w:jc w:val="center"/>
              <w:rPr>
                <w:color w:val="000000"/>
                <w:sz w:val="16"/>
                <w:szCs w:val="16"/>
                <w:lang w:eastAsia="en-US"/>
              </w:rPr>
            </w:pPr>
            <w:proofErr w:type="spellStart"/>
            <w:r w:rsidRPr="00F07818">
              <w:rPr>
                <w:color w:val="000000"/>
                <w:sz w:val="16"/>
                <w:szCs w:val="16"/>
                <w:lang w:eastAsia="en-US"/>
              </w:rPr>
              <w:t>gab</w:t>
            </w:r>
            <w:proofErr w:type="spellEnd"/>
          </w:p>
        </w:tc>
        <w:tc>
          <w:tcPr>
            <w:tcW w:w="753" w:type="dxa"/>
            <w:tcBorders>
              <w:top w:val="nil"/>
              <w:left w:val="nil"/>
              <w:bottom w:val="single" w:sz="4" w:space="0" w:color="auto"/>
              <w:right w:val="single" w:sz="8" w:space="0" w:color="auto"/>
            </w:tcBorders>
            <w:vAlign w:val="bottom"/>
            <w:hideMark/>
          </w:tcPr>
          <w:p w14:paraId="3EB0581B" w14:textId="77777777" w:rsidR="00C959FA" w:rsidRPr="00F07818" w:rsidRDefault="00C959FA" w:rsidP="00C959FA">
            <w:pPr>
              <w:jc w:val="center"/>
              <w:rPr>
                <w:color w:val="000000"/>
                <w:sz w:val="16"/>
                <w:szCs w:val="16"/>
                <w:lang w:eastAsia="en-US"/>
              </w:rPr>
            </w:pPr>
            <w:r w:rsidRPr="00F07818">
              <w:rPr>
                <w:color w:val="000000"/>
                <w:sz w:val="16"/>
                <w:szCs w:val="16"/>
                <w:lang w:eastAsia="en-US"/>
              </w:rPr>
              <w:t>2</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0E30E55E"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04DC0DA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0904BCF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15D184B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1DDB43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5157FB0C"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3746DD5E"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4A7291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BE0AF0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5A663B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B4B958F"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012915B8"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6E4C1B0F" w14:textId="77777777" w:rsidR="00C959FA" w:rsidRPr="00F07818" w:rsidRDefault="00C959FA" w:rsidP="00C959FA">
            <w:pPr>
              <w:jc w:val="center"/>
              <w:rPr>
                <w:sz w:val="16"/>
                <w:szCs w:val="16"/>
                <w:lang w:eastAsia="en-US"/>
              </w:rPr>
            </w:pPr>
            <w:r w:rsidRPr="00F07818">
              <w:rPr>
                <w:sz w:val="16"/>
                <w:szCs w:val="16"/>
                <w:lang w:eastAsia="en-US"/>
              </w:rPr>
              <w:t>26</w:t>
            </w:r>
          </w:p>
        </w:tc>
        <w:tc>
          <w:tcPr>
            <w:tcW w:w="5049" w:type="dxa"/>
            <w:tcBorders>
              <w:top w:val="nil"/>
              <w:left w:val="nil"/>
              <w:bottom w:val="single" w:sz="4" w:space="0" w:color="auto"/>
              <w:right w:val="single" w:sz="4" w:space="0" w:color="auto"/>
            </w:tcBorders>
            <w:vAlign w:val="bottom"/>
            <w:hideMark/>
          </w:tcPr>
          <w:p w14:paraId="20C2B98A" w14:textId="77777777" w:rsidR="00C959FA" w:rsidRPr="00F07818" w:rsidRDefault="00C959FA" w:rsidP="00C959FA">
            <w:pPr>
              <w:rPr>
                <w:color w:val="000000"/>
                <w:sz w:val="16"/>
                <w:szCs w:val="16"/>
                <w:lang w:eastAsia="en-US"/>
              </w:rPr>
            </w:pPr>
            <w:r w:rsidRPr="00F07818">
              <w:rPr>
                <w:color w:val="000000"/>
                <w:sz w:val="16"/>
                <w:szCs w:val="16"/>
                <w:lang w:eastAsia="en-US"/>
              </w:rPr>
              <w:t>Esošās izlietnes, ieskaitot maisītāju un skapīti demontāža</w:t>
            </w:r>
          </w:p>
        </w:tc>
        <w:tc>
          <w:tcPr>
            <w:tcW w:w="522" w:type="dxa"/>
            <w:tcBorders>
              <w:top w:val="nil"/>
              <w:left w:val="nil"/>
              <w:bottom w:val="single" w:sz="4" w:space="0" w:color="auto"/>
              <w:right w:val="single" w:sz="4" w:space="0" w:color="auto"/>
            </w:tcBorders>
            <w:vAlign w:val="bottom"/>
            <w:hideMark/>
          </w:tcPr>
          <w:p w14:paraId="6954A657" w14:textId="77777777" w:rsidR="00C959FA" w:rsidRPr="00F07818" w:rsidRDefault="00C959FA" w:rsidP="00C959FA">
            <w:pPr>
              <w:jc w:val="center"/>
              <w:rPr>
                <w:color w:val="000000"/>
                <w:sz w:val="16"/>
                <w:szCs w:val="16"/>
                <w:lang w:eastAsia="en-US"/>
              </w:rPr>
            </w:pPr>
            <w:proofErr w:type="spellStart"/>
            <w:r w:rsidRPr="00F07818">
              <w:rPr>
                <w:color w:val="000000"/>
                <w:sz w:val="16"/>
                <w:szCs w:val="16"/>
                <w:lang w:eastAsia="en-US"/>
              </w:rPr>
              <w:t>kompl</w:t>
            </w:r>
            <w:proofErr w:type="spellEnd"/>
          </w:p>
        </w:tc>
        <w:tc>
          <w:tcPr>
            <w:tcW w:w="753" w:type="dxa"/>
            <w:tcBorders>
              <w:top w:val="nil"/>
              <w:left w:val="nil"/>
              <w:bottom w:val="single" w:sz="4" w:space="0" w:color="auto"/>
              <w:right w:val="single" w:sz="8" w:space="0" w:color="auto"/>
            </w:tcBorders>
            <w:vAlign w:val="bottom"/>
            <w:hideMark/>
          </w:tcPr>
          <w:p w14:paraId="6F7E552F" w14:textId="77777777" w:rsidR="00C959FA" w:rsidRPr="00F07818" w:rsidRDefault="00C959FA" w:rsidP="00C959FA">
            <w:pPr>
              <w:jc w:val="center"/>
              <w:rPr>
                <w:color w:val="000000"/>
                <w:sz w:val="16"/>
                <w:szCs w:val="16"/>
                <w:lang w:eastAsia="en-US"/>
              </w:rPr>
            </w:pPr>
            <w:r w:rsidRPr="00F07818">
              <w:rPr>
                <w:color w:val="000000"/>
                <w:sz w:val="16"/>
                <w:szCs w:val="16"/>
                <w:lang w:eastAsia="en-US"/>
              </w:rPr>
              <w:t>1</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5C96D66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21ABD74E"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586F936A"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4B773FA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8D26E1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7BD75D6C"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1027E0F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4EEFAF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F1F94C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99B5A1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7DC800C"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3F8EEDCF"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2032E0A7" w14:textId="77777777" w:rsidR="00C959FA" w:rsidRPr="00F07818" w:rsidRDefault="00C959FA" w:rsidP="00C959FA">
            <w:pPr>
              <w:jc w:val="center"/>
              <w:rPr>
                <w:sz w:val="16"/>
                <w:szCs w:val="16"/>
                <w:lang w:eastAsia="en-US"/>
              </w:rPr>
            </w:pPr>
            <w:r w:rsidRPr="00F07818">
              <w:rPr>
                <w:sz w:val="16"/>
                <w:szCs w:val="16"/>
                <w:lang w:eastAsia="en-US"/>
              </w:rPr>
              <w:t>27</w:t>
            </w:r>
          </w:p>
        </w:tc>
        <w:tc>
          <w:tcPr>
            <w:tcW w:w="5049" w:type="dxa"/>
            <w:tcBorders>
              <w:top w:val="nil"/>
              <w:left w:val="nil"/>
              <w:bottom w:val="single" w:sz="4" w:space="0" w:color="auto"/>
              <w:right w:val="single" w:sz="4" w:space="0" w:color="auto"/>
            </w:tcBorders>
            <w:vAlign w:val="bottom"/>
            <w:hideMark/>
          </w:tcPr>
          <w:p w14:paraId="0C46F17E" w14:textId="77777777" w:rsidR="00C959FA" w:rsidRPr="00F07818" w:rsidRDefault="00C959FA" w:rsidP="00C959FA">
            <w:pPr>
              <w:rPr>
                <w:color w:val="000000"/>
                <w:sz w:val="16"/>
                <w:szCs w:val="16"/>
                <w:lang w:eastAsia="en-US"/>
              </w:rPr>
            </w:pPr>
            <w:r w:rsidRPr="00F07818">
              <w:rPr>
                <w:color w:val="000000"/>
                <w:sz w:val="16"/>
                <w:szCs w:val="16"/>
                <w:lang w:eastAsia="en-US"/>
              </w:rPr>
              <w:t>Esošā boilera demontāža</w:t>
            </w:r>
          </w:p>
        </w:tc>
        <w:tc>
          <w:tcPr>
            <w:tcW w:w="522" w:type="dxa"/>
            <w:tcBorders>
              <w:top w:val="nil"/>
              <w:left w:val="nil"/>
              <w:bottom w:val="single" w:sz="4" w:space="0" w:color="auto"/>
              <w:right w:val="single" w:sz="4" w:space="0" w:color="auto"/>
            </w:tcBorders>
            <w:vAlign w:val="bottom"/>
            <w:hideMark/>
          </w:tcPr>
          <w:p w14:paraId="18AB2A45" w14:textId="77777777" w:rsidR="00C959FA" w:rsidRPr="00F07818" w:rsidRDefault="00C959FA" w:rsidP="00C959FA">
            <w:pPr>
              <w:jc w:val="center"/>
              <w:rPr>
                <w:color w:val="000000"/>
                <w:sz w:val="16"/>
                <w:szCs w:val="16"/>
                <w:lang w:eastAsia="en-US"/>
              </w:rPr>
            </w:pPr>
            <w:proofErr w:type="spellStart"/>
            <w:r w:rsidRPr="00F07818">
              <w:rPr>
                <w:color w:val="000000"/>
                <w:sz w:val="16"/>
                <w:szCs w:val="16"/>
                <w:lang w:eastAsia="en-US"/>
              </w:rPr>
              <w:t>gab</w:t>
            </w:r>
            <w:proofErr w:type="spellEnd"/>
          </w:p>
        </w:tc>
        <w:tc>
          <w:tcPr>
            <w:tcW w:w="753" w:type="dxa"/>
            <w:tcBorders>
              <w:top w:val="nil"/>
              <w:left w:val="nil"/>
              <w:bottom w:val="single" w:sz="4" w:space="0" w:color="auto"/>
              <w:right w:val="single" w:sz="8" w:space="0" w:color="auto"/>
            </w:tcBorders>
            <w:vAlign w:val="bottom"/>
            <w:hideMark/>
          </w:tcPr>
          <w:p w14:paraId="79815515" w14:textId="77777777" w:rsidR="00C959FA" w:rsidRPr="00F07818" w:rsidRDefault="00C959FA" w:rsidP="00C959FA">
            <w:pPr>
              <w:jc w:val="center"/>
              <w:rPr>
                <w:color w:val="000000"/>
                <w:sz w:val="16"/>
                <w:szCs w:val="16"/>
                <w:lang w:eastAsia="en-US"/>
              </w:rPr>
            </w:pPr>
            <w:r w:rsidRPr="00F07818">
              <w:rPr>
                <w:color w:val="000000"/>
                <w:sz w:val="16"/>
                <w:szCs w:val="16"/>
                <w:lang w:eastAsia="en-US"/>
              </w:rPr>
              <w:t>1</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71A9F36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1FEC6C8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4C0D098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B32811E"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4B901AE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726553A1"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3446326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408C7C8"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FE4EAC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C0F5A5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240A709D"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70A53BC8"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6945EF92" w14:textId="77777777" w:rsidR="00C959FA" w:rsidRPr="00F07818" w:rsidRDefault="00C959FA" w:rsidP="00C959FA">
            <w:pPr>
              <w:jc w:val="center"/>
              <w:rPr>
                <w:sz w:val="16"/>
                <w:szCs w:val="16"/>
                <w:lang w:eastAsia="en-US"/>
              </w:rPr>
            </w:pPr>
            <w:r w:rsidRPr="00F07818">
              <w:rPr>
                <w:sz w:val="16"/>
                <w:szCs w:val="16"/>
                <w:lang w:eastAsia="en-US"/>
              </w:rPr>
              <w:t>28</w:t>
            </w:r>
          </w:p>
        </w:tc>
        <w:tc>
          <w:tcPr>
            <w:tcW w:w="5049" w:type="dxa"/>
            <w:tcBorders>
              <w:top w:val="nil"/>
              <w:left w:val="nil"/>
              <w:bottom w:val="single" w:sz="4" w:space="0" w:color="auto"/>
              <w:right w:val="single" w:sz="4" w:space="0" w:color="auto"/>
            </w:tcBorders>
            <w:vAlign w:val="bottom"/>
            <w:hideMark/>
          </w:tcPr>
          <w:p w14:paraId="3A44F115" w14:textId="165892A6" w:rsidR="00C959FA" w:rsidRPr="00F07818" w:rsidRDefault="00C959FA" w:rsidP="00C959FA">
            <w:pPr>
              <w:rPr>
                <w:color w:val="000000"/>
                <w:sz w:val="16"/>
                <w:szCs w:val="16"/>
                <w:lang w:eastAsia="en-US"/>
              </w:rPr>
            </w:pPr>
            <w:r w:rsidRPr="00F07818">
              <w:rPr>
                <w:color w:val="000000"/>
                <w:sz w:val="16"/>
                <w:szCs w:val="16"/>
                <w:lang w:eastAsia="en-US"/>
              </w:rPr>
              <w:t>Izlietnes ar skapīti 600x600x900(h)</w:t>
            </w:r>
            <w:r w:rsidR="00D41797" w:rsidRPr="00F07818">
              <w:rPr>
                <w:color w:val="000000"/>
                <w:sz w:val="16"/>
                <w:szCs w:val="16"/>
                <w:lang w:eastAsia="en-US"/>
              </w:rPr>
              <w:t xml:space="preserve"> </w:t>
            </w:r>
            <w:r w:rsidRPr="00F07818">
              <w:rPr>
                <w:color w:val="000000"/>
                <w:sz w:val="16"/>
                <w:szCs w:val="16"/>
                <w:lang w:eastAsia="en-US"/>
              </w:rPr>
              <w:t xml:space="preserve">mm un maisītāju montāža, ieskaitot </w:t>
            </w:r>
            <w:proofErr w:type="spellStart"/>
            <w:r w:rsidRPr="00F07818">
              <w:rPr>
                <w:color w:val="000000"/>
                <w:sz w:val="16"/>
                <w:szCs w:val="16"/>
                <w:lang w:eastAsia="en-US"/>
              </w:rPr>
              <w:t>pievadus</w:t>
            </w:r>
            <w:proofErr w:type="spellEnd"/>
            <w:r w:rsidRPr="00F07818">
              <w:rPr>
                <w:color w:val="000000"/>
                <w:sz w:val="16"/>
                <w:szCs w:val="16"/>
                <w:lang w:eastAsia="en-US"/>
              </w:rPr>
              <w:t xml:space="preserve"> līdz 1,5m</w:t>
            </w:r>
          </w:p>
        </w:tc>
        <w:tc>
          <w:tcPr>
            <w:tcW w:w="522" w:type="dxa"/>
            <w:tcBorders>
              <w:top w:val="nil"/>
              <w:left w:val="nil"/>
              <w:bottom w:val="single" w:sz="4" w:space="0" w:color="auto"/>
              <w:right w:val="single" w:sz="4" w:space="0" w:color="auto"/>
            </w:tcBorders>
            <w:vAlign w:val="bottom"/>
            <w:hideMark/>
          </w:tcPr>
          <w:p w14:paraId="01E17CE3" w14:textId="77777777" w:rsidR="00C959FA" w:rsidRPr="00F07818" w:rsidRDefault="00C959FA" w:rsidP="00C959FA">
            <w:pPr>
              <w:jc w:val="center"/>
              <w:rPr>
                <w:color w:val="000000"/>
                <w:sz w:val="16"/>
                <w:szCs w:val="16"/>
                <w:lang w:eastAsia="en-US"/>
              </w:rPr>
            </w:pPr>
            <w:proofErr w:type="spellStart"/>
            <w:r w:rsidRPr="00F07818">
              <w:rPr>
                <w:color w:val="000000"/>
                <w:sz w:val="16"/>
                <w:szCs w:val="16"/>
                <w:lang w:eastAsia="en-US"/>
              </w:rPr>
              <w:t>kompl</w:t>
            </w:r>
            <w:proofErr w:type="spellEnd"/>
          </w:p>
        </w:tc>
        <w:tc>
          <w:tcPr>
            <w:tcW w:w="753" w:type="dxa"/>
            <w:tcBorders>
              <w:top w:val="nil"/>
              <w:left w:val="nil"/>
              <w:bottom w:val="single" w:sz="4" w:space="0" w:color="auto"/>
              <w:right w:val="single" w:sz="8" w:space="0" w:color="auto"/>
            </w:tcBorders>
            <w:vAlign w:val="bottom"/>
            <w:hideMark/>
          </w:tcPr>
          <w:p w14:paraId="4280C42A" w14:textId="77777777" w:rsidR="00C959FA" w:rsidRPr="00F07818" w:rsidRDefault="00C959FA" w:rsidP="00C959FA">
            <w:pPr>
              <w:jc w:val="center"/>
              <w:rPr>
                <w:color w:val="000000"/>
                <w:sz w:val="16"/>
                <w:szCs w:val="16"/>
                <w:lang w:eastAsia="en-US"/>
              </w:rPr>
            </w:pPr>
            <w:r w:rsidRPr="00F07818">
              <w:rPr>
                <w:color w:val="000000"/>
                <w:sz w:val="16"/>
                <w:szCs w:val="16"/>
                <w:lang w:eastAsia="en-US"/>
              </w:rPr>
              <w:t>1</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60F265D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4E39A6C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14BFC03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1B3DBFF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AFB4E1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5EF8188"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5048E23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71B77CE"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3CFDE2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88B0AA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7923E215"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2B2740AD"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0DF3671D" w14:textId="77777777" w:rsidR="00C959FA" w:rsidRPr="00F07818" w:rsidRDefault="00C959FA" w:rsidP="00C959FA">
            <w:pPr>
              <w:jc w:val="center"/>
              <w:rPr>
                <w:sz w:val="16"/>
                <w:szCs w:val="16"/>
                <w:lang w:eastAsia="en-US"/>
              </w:rPr>
            </w:pPr>
            <w:r w:rsidRPr="00F07818">
              <w:rPr>
                <w:sz w:val="16"/>
                <w:szCs w:val="16"/>
                <w:lang w:eastAsia="en-US"/>
              </w:rPr>
              <w:t>29</w:t>
            </w:r>
          </w:p>
        </w:tc>
        <w:tc>
          <w:tcPr>
            <w:tcW w:w="5049" w:type="dxa"/>
            <w:tcBorders>
              <w:top w:val="nil"/>
              <w:left w:val="nil"/>
              <w:bottom w:val="single" w:sz="4" w:space="0" w:color="auto"/>
              <w:right w:val="single" w:sz="4" w:space="0" w:color="auto"/>
            </w:tcBorders>
            <w:vAlign w:val="bottom"/>
            <w:hideMark/>
          </w:tcPr>
          <w:p w14:paraId="78054192" w14:textId="77777777" w:rsidR="00C959FA" w:rsidRPr="00F07818" w:rsidRDefault="00C959FA" w:rsidP="00C959FA">
            <w:pPr>
              <w:rPr>
                <w:color w:val="000000"/>
                <w:sz w:val="16"/>
                <w:szCs w:val="16"/>
                <w:lang w:eastAsia="en-US"/>
              </w:rPr>
            </w:pPr>
            <w:r w:rsidRPr="00F07818">
              <w:rPr>
                <w:color w:val="000000"/>
                <w:sz w:val="16"/>
                <w:szCs w:val="16"/>
                <w:lang w:eastAsia="en-US"/>
              </w:rPr>
              <w:t xml:space="preserve">Ūdens boilera V-10l montāža zem izlietnes, ieskaitot </w:t>
            </w:r>
            <w:proofErr w:type="spellStart"/>
            <w:r w:rsidRPr="00F07818">
              <w:rPr>
                <w:color w:val="000000"/>
                <w:sz w:val="16"/>
                <w:szCs w:val="16"/>
                <w:lang w:eastAsia="en-US"/>
              </w:rPr>
              <w:t>pievadus</w:t>
            </w:r>
            <w:proofErr w:type="spellEnd"/>
            <w:r w:rsidRPr="00F07818">
              <w:rPr>
                <w:color w:val="000000"/>
                <w:sz w:val="16"/>
                <w:szCs w:val="16"/>
                <w:lang w:eastAsia="en-US"/>
              </w:rPr>
              <w:t xml:space="preserve"> līdz 1,5m (</w:t>
            </w:r>
            <w:proofErr w:type="spellStart"/>
            <w:r w:rsidRPr="00F07818">
              <w:rPr>
                <w:color w:val="000000"/>
                <w:sz w:val="16"/>
                <w:szCs w:val="16"/>
                <w:lang w:eastAsia="en-US"/>
              </w:rPr>
              <w:t>ekviv</w:t>
            </w:r>
            <w:proofErr w:type="spellEnd"/>
            <w:r w:rsidRPr="00F07818">
              <w:rPr>
                <w:color w:val="000000"/>
                <w:sz w:val="16"/>
                <w:szCs w:val="16"/>
                <w:lang w:eastAsia="en-US"/>
              </w:rPr>
              <w:t xml:space="preserve">. </w:t>
            </w:r>
            <w:proofErr w:type="spellStart"/>
            <w:r w:rsidRPr="00F07818">
              <w:rPr>
                <w:color w:val="000000"/>
                <w:sz w:val="16"/>
                <w:szCs w:val="16"/>
                <w:lang w:eastAsia="en-US"/>
              </w:rPr>
              <w:t>Simat</w:t>
            </w:r>
            <w:proofErr w:type="spellEnd"/>
            <w:r w:rsidRPr="00F07818">
              <w:rPr>
                <w:color w:val="000000"/>
                <w:sz w:val="16"/>
                <w:szCs w:val="16"/>
                <w:lang w:eastAsia="en-US"/>
              </w:rPr>
              <w:t xml:space="preserve"> 10U/2 EU2)</w:t>
            </w:r>
          </w:p>
        </w:tc>
        <w:tc>
          <w:tcPr>
            <w:tcW w:w="522" w:type="dxa"/>
            <w:tcBorders>
              <w:top w:val="nil"/>
              <w:left w:val="nil"/>
              <w:bottom w:val="single" w:sz="4" w:space="0" w:color="auto"/>
              <w:right w:val="single" w:sz="4" w:space="0" w:color="auto"/>
            </w:tcBorders>
            <w:vAlign w:val="bottom"/>
            <w:hideMark/>
          </w:tcPr>
          <w:p w14:paraId="7CB16AC2" w14:textId="77777777" w:rsidR="00C959FA" w:rsidRPr="00F07818" w:rsidRDefault="00C959FA" w:rsidP="00C959FA">
            <w:pPr>
              <w:jc w:val="center"/>
              <w:rPr>
                <w:color w:val="000000"/>
                <w:sz w:val="16"/>
                <w:szCs w:val="16"/>
                <w:lang w:eastAsia="en-US"/>
              </w:rPr>
            </w:pPr>
            <w:proofErr w:type="spellStart"/>
            <w:r w:rsidRPr="00F07818">
              <w:rPr>
                <w:color w:val="000000"/>
                <w:sz w:val="16"/>
                <w:szCs w:val="16"/>
                <w:lang w:eastAsia="en-US"/>
              </w:rPr>
              <w:t>gab</w:t>
            </w:r>
            <w:proofErr w:type="spellEnd"/>
          </w:p>
        </w:tc>
        <w:tc>
          <w:tcPr>
            <w:tcW w:w="753" w:type="dxa"/>
            <w:tcBorders>
              <w:top w:val="nil"/>
              <w:left w:val="nil"/>
              <w:bottom w:val="single" w:sz="4" w:space="0" w:color="auto"/>
              <w:right w:val="single" w:sz="8" w:space="0" w:color="auto"/>
            </w:tcBorders>
            <w:vAlign w:val="bottom"/>
            <w:hideMark/>
          </w:tcPr>
          <w:p w14:paraId="3D5983E5" w14:textId="77777777" w:rsidR="00C959FA" w:rsidRPr="00F07818" w:rsidRDefault="00C959FA" w:rsidP="00C959FA">
            <w:pPr>
              <w:jc w:val="center"/>
              <w:rPr>
                <w:color w:val="000000"/>
                <w:sz w:val="16"/>
                <w:szCs w:val="16"/>
                <w:lang w:eastAsia="en-US"/>
              </w:rPr>
            </w:pPr>
            <w:r w:rsidRPr="00F07818">
              <w:rPr>
                <w:color w:val="000000"/>
                <w:sz w:val="16"/>
                <w:szCs w:val="16"/>
                <w:lang w:eastAsia="en-US"/>
              </w:rPr>
              <w:t>1</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2E25C5EE"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7A26F7D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43FF4F78"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498906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BE78E4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5D4A776F"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0CD4D34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BB9876E"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78D7BD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9D51B7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F8B396F"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19834931"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1BE8EF29" w14:textId="77777777" w:rsidR="00C959FA" w:rsidRPr="00F07818" w:rsidRDefault="00C959FA" w:rsidP="00C959FA">
            <w:pPr>
              <w:jc w:val="center"/>
              <w:rPr>
                <w:sz w:val="16"/>
                <w:szCs w:val="16"/>
                <w:lang w:eastAsia="en-US"/>
              </w:rPr>
            </w:pPr>
            <w:r w:rsidRPr="00F07818">
              <w:rPr>
                <w:sz w:val="16"/>
                <w:szCs w:val="16"/>
                <w:lang w:eastAsia="en-US"/>
              </w:rPr>
              <w:t>30</w:t>
            </w:r>
          </w:p>
        </w:tc>
        <w:tc>
          <w:tcPr>
            <w:tcW w:w="5049" w:type="dxa"/>
            <w:tcBorders>
              <w:top w:val="nil"/>
              <w:left w:val="nil"/>
              <w:bottom w:val="single" w:sz="4" w:space="0" w:color="auto"/>
              <w:right w:val="single" w:sz="4" w:space="0" w:color="auto"/>
            </w:tcBorders>
            <w:vAlign w:val="bottom"/>
            <w:hideMark/>
          </w:tcPr>
          <w:p w14:paraId="74ACDB64" w14:textId="77777777" w:rsidR="00C959FA" w:rsidRPr="00F07818" w:rsidRDefault="00C959FA" w:rsidP="00C959FA">
            <w:pPr>
              <w:rPr>
                <w:b/>
                <w:bCs/>
                <w:color w:val="000000"/>
                <w:sz w:val="16"/>
                <w:szCs w:val="16"/>
                <w:lang w:eastAsia="en-US"/>
              </w:rPr>
            </w:pPr>
            <w:r w:rsidRPr="00F07818">
              <w:rPr>
                <w:b/>
                <w:bCs/>
                <w:color w:val="000000"/>
                <w:sz w:val="16"/>
                <w:szCs w:val="16"/>
                <w:lang w:eastAsia="en-US"/>
              </w:rPr>
              <w:t>Elektromontāžas darbi</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26697D5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37FB6AA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4338151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598CD2B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0A7C906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7BC4B54"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DA2D12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2A3E6D68"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37F7F70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ECC0BD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4EE806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CC0FF0E"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53059DCB"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51F9A7A5"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5C9BAB79" w14:textId="77777777" w:rsidR="00C959FA" w:rsidRPr="00F07818" w:rsidRDefault="00C959FA" w:rsidP="00C959FA">
            <w:pPr>
              <w:jc w:val="center"/>
              <w:rPr>
                <w:sz w:val="16"/>
                <w:szCs w:val="16"/>
                <w:lang w:eastAsia="en-US"/>
              </w:rPr>
            </w:pPr>
            <w:r w:rsidRPr="00F07818">
              <w:rPr>
                <w:sz w:val="16"/>
                <w:szCs w:val="16"/>
                <w:lang w:eastAsia="en-US"/>
              </w:rPr>
              <w:t>31</w:t>
            </w:r>
          </w:p>
        </w:tc>
        <w:tc>
          <w:tcPr>
            <w:tcW w:w="5049" w:type="dxa"/>
            <w:tcBorders>
              <w:top w:val="nil"/>
              <w:left w:val="nil"/>
              <w:bottom w:val="single" w:sz="4" w:space="0" w:color="auto"/>
              <w:right w:val="single" w:sz="4" w:space="0" w:color="auto"/>
            </w:tcBorders>
            <w:vAlign w:val="bottom"/>
            <w:hideMark/>
          </w:tcPr>
          <w:p w14:paraId="4B4E65EE" w14:textId="558644E3" w:rsidR="00C959FA" w:rsidRPr="00F07818" w:rsidRDefault="00C959FA" w:rsidP="00C959FA">
            <w:pPr>
              <w:rPr>
                <w:sz w:val="16"/>
                <w:szCs w:val="16"/>
                <w:lang w:eastAsia="en-US"/>
              </w:rPr>
            </w:pPr>
            <w:r w:rsidRPr="00F07818">
              <w:rPr>
                <w:sz w:val="16"/>
                <w:szCs w:val="16"/>
                <w:lang w:eastAsia="en-US"/>
              </w:rPr>
              <w:t>Telpas elektroinstalācijas papildināšanas darbi, ieskaitot vadu montāžu un rozešu izbūvi (vadi 25m, rozetes 8gab)</w:t>
            </w:r>
          </w:p>
        </w:tc>
        <w:tc>
          <w:tcPr>
            <w:tcW w:w="522" w:type="dxa"/>
            <w:tcBorders>
              <w:top w:val="nil"/>
              <w:left w:val="nil"/>
              <w:bottom w:val="single" w:sz="4" w:space="0" w:color="auto"/>
              <w:right w:val="single" w:sz="4" w:space="0" w:color="auto"/>
            </w:tcBorders>
            <w:vAlign w:val="bottom"/>
            <w:hideMark/>
          </w:tcPr>
          <w:p w14:paraId="19A93E98" w14:textId="77777777" w:rsidR="00C959FA" w:rsidRPr="00F07818" w:rsidRDefault="00C959FA" w:rsidP="00C959FA">
            <w:pPr>
              <w:jc w:val="center"/>
              <w:rPr>
                <w:sz w:val="16"/>
                <w:szCs w:val="16"/>
                <w:lang w:eastAsia="en-US"/>
              </w:rPr>
            </w:pPr>
            <w:proofErr w:type="spellStart"/>
            <w:r w:rsidRPr="00F07818">
              <w:rPr>
                <w:sz w:val="16"/>
                <w:szCs w:val="16"/>
                <w:lang w:eastAsia="en-US"/>
              </w:rPr>
              <w:t>kompl</w:t>
            </w:r>
            <w:proofErr w:type="spellEnd"/>
          </w:p>
        </w:tc>
        <w:tc>
          <w:tcPr>
            <w:tcW w:w="753" w:type="dxa"/>
            <w:tcBorders>
              <w:top w:val="nil"/>
              <w:left w:val="nil"/>
              <w:bottom w:val="single" w:sz="4" w:space="0" w:color="auto"/>
              <w:right w:val="single" w:sz="8" w:space="0" w:color="auto"/>
            </w:tcBorders>
            <w:vAlign w:val="bottom"/>
            <w:hideMark/>
          </w:tcPr>
          <w:p w14:paraId="0CD30C9D" w14:textId="77777777" w:rsidR="00C959FA" w:rsidRPr="00F07818" w:rsidRDefault="00C959FA" w:rsidP="00C959FA">
            <w:pPr>
              <w:jc w:val="center"/>
              <w:rPr>
                <w:sz w:val="16"/>
                <w:szCs w:val="16"/>
                <w:lang w:eastAsia="en-US"/>
              </w:rPr>
            </w:pPr>
            <w:r w:rsidRPr="00F07818">
              <w:rPr>
                <w:sz w:val="16"/>
                <w:szCs w:val="16"/>
                <w:lang w:eastAsia="en-US"/>
              </w:rPr>
              <w:t>1</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179789C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2B8D474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65F31F5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B0541B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3B5DFE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35C1231"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7E3290C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4E91E3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E395B5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97191A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4ECF82D"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0EFCD46A"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71A141DA" w14:textId="77777777" w:rsidR="00C959FA" w:rsidRPr="00F07818" w:rsidRDefault="00C959FA" w:rsidP="00C959FA">
            <w:pPr>
              <w:jc w:val="center"/>
              <w:rPr>
                <w:sz w:val="16"/>
                <w:szCs w:val="16"/>
                <w:lang w:eastAsia="en-US"/>
              </w:rPr>
            </w:pPr>
            <w:r w:rsidRPr="00F07818">
              <w:rPr>
                <w:sz w:val="16"/>
                <w:szCs w:val="16"/>
                <w:lang w:eastAsia="en-US"/>
              </w:rPr>
              <w:t>32</w:t>
            </w:r>
          </w:p>
        </w:tc>
        <w:tc>
          <w:tcPr>
            <w:tcW w:w="5049" w:type="dxa"/>
            <w:tcBorders>
              <w:top w:val="nil"/>
              <w:left w:val="nil"/>
              <w:bottom w:val="single" w:sz="4" w:space="0" w:color="auto"/>
              <w:right w:val="single" w:sz="4" w:space="0" w:color="auto"/>
            </w:tcBorders>
            <w:vAlign w:val="bottom"/>
            <w:hideMark/>
          </w:tcPr>
          <w:p w14:paraId="01477580" w14:textId="77777777" w:rsidR="00C959FA" w:rsidRPr="00F07818" w:rsidRDefault="00C959FA" w:rsidP="00C959FA">
            <w:pPr>
              <w:jc w:val="center"/>
              <w:rPr>
                <w:b/>
                <w:bCs/>
                <w:color w:val="000000"/>
                <w:sz w:val="16"/>
                <w:szCs w:val="16"/>
                <w:lang w:eastAsia="en-US"/>
              </w:rPr>
            </w:pPr>
            <w:r w:rsidRPr="00F07818">
              <w:rPr>
                <w:b/>
                <w:bCs/>
                <w:color w:val="000000"/>
                <w:sz w:val="16"/>
                <w:szCs w:val="16"/>
                <w:lang w:eastAsia="en-US"/>
              </w:rPr>
              <w:t>Telpa nr. 44 (kabinets)</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2D736DB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4043F00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095B070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0429839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47AA0ED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208704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8C723C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nil"/>
              <w:left w:val="single" w:sz="4" w:space="0" w:color="auto"/>
              <w:bottom w:val="single" w:sz="4" w:space="0" w:color="auto"/>
              <w:right w:val="single" w:sz="8" w:space="0" w:color="auto"/>
            </w:tcBorders>
            <w:shd w:val="clear" w:color="000000" w:fill="FFEB9C"/>
            <w:noWrap/>
            <w:vAlign w:val="center"/>
            <w:hideMark/>
          </w:tcPr>
          <w:p w14:paraId="0AB4BC60"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nil"/>
              <w:left w:val="single" w:sz="8" w:space="0" w:color="auto"/>
              <w:bottom w:val="single" w:sz="4" w:space="0" w:color="auto"/>
              <w:right w:val="single" w:sz="4" w:space="0" w:color="auto"/>
            </w:tcBorders>
            <w:shd w:val="clear" w:color="000000" w:fill="FFEB9C"/>
            <w:noWrap/>
            <w:vAlign w:val="center"/>
            <w:hideMark/>
          </w:tcPr>
          <w:p w14:paraId="52AB672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14A0E018"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nil"/>
              <w:left w:val="single" w:sz="4" w:space="0" w:color="auto"/>
              <w:bottom w:val="single" w:sz="4" w:space="0" w:color="auto"/>
              <w:right w:val="single" w:sz="4" w:space="0" w:color="auto"/>
            </w:tcBorders>
            <w:shd w:val="clear" w:color="000000" w:fill="FFEB9C"/>
            <w:noWrap/>
            <w:vAlign w:val="center"/>
            <w:hideMark/>
          </w:tcPr>
          <w:p w14:paraId="7AC1B08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nil"/>
              <w:left w:val="single" w:sz="4" w:space="0" w:color="auto"/>
              <w:bottom w:val="single" w:sz="4" w:space="0" w:color="auto"/>
              <w:right w:val="single" w:sz="4" w:space="0" w:color="auto"/>
            </w:tcBorders>
            <w:shd w:val="clear" w:color="000000" w:fill="FFEB9C"/>
            <w:noWrap/>
            <w:vAlign w:val="center"/>
            <w:hideMark/>
          </w:tcPr>
          <w:p w14:paraId="739E845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nil"/>
              <w:left w:val="single" w:sz="4" w:space="0" w:color="auto"/>
              <w:bottom w:val="single" w:sz="4" w:space="0" w:color="auto"/>
              <w:right w:val="single" w:sz="8" w:space="0" w:color="auto"/>
            </w:tcBorders>
            <w:shd w:val="clear" w:color="000000" w:fill="FFEB9C"/>
            <w:noWrap/>
            <w:vAlign w:val="center"/>
            <w:hideMark/>
          </w:tcPr>
          <w:p w14:paraId="2347A7CB"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08624A81"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146DACCB" w14:textId="77777777" w:rsidR="00C959FA" w:rsidRPr="00F07818" w:rsidRDefault="00C959FA" w:rsidP="00C959FA">
            <w:pPr>
              <w:jc w:val="center"/>
              <w:rPr>
                <w:sz w:val="16"/>
                <w:szCs w:val="16"/>
                <w:lang w:eastAsia="en-US"/>
              </w:rPr>
            </w:pPr>
            <w:r w:rsidRPr="00F07818">
              <w:rPr>
                <w:sz w:val="16"/>
                <w:szCs w:val="16"/>
                <w:lang w:eastAsia="en-US"/>
              </w:rPr>
              <w:t>33</w:t>
            </w:r>
          </w:p>
        </w:tc>
        <w:tc>
          <w:tcPr>
            <w:tcW w:w="5049" w:type="dxa"/>
            <w:tcBorders>
              <w:top w:val="nil"/>
              <w:left w:val="nil"/>
              <w:bottom w:val="single" w:sz="4" w:space="0" w:color="auto"/>
              <w:right w:val="single" w:sz="4" w:space="0" w:color="auto"/>
            </w:tcBorders>
            <w:vAlign w:val="bottom"/>
            <w:hideMark/>
          </w:tcPr>
          <w:p w14:paraId="389F524A" w14:textId="77777777" w:rsidR="00C959FA" w:rsidRPr="00F07818" w:rsidRDefault="00C959FA" w:rsidP="00C959FA">
            <w:pPr>
              <w:rPr>
                <w:b/>
                <w:bCs/>
                <w:color w:val="000000"/>
                <w:sz w:val="16"/>
                <w:szCs w:val="16"/>
                <w:lang w:eastAsia="en-US"/>
              </w:rPr>
            </w:pPr>
            <w:r w:rsidRPr="00F07818">
              <w:rPr>
                <w:b/>
                <w:bCs/>
                <w:color w:val="000000"/>
                <w:sz w:val="16"/>
                <w:szCs w:val="16"/>
                <w:lang w:eastAsia="en-US"/>
              </w:rPr>
              <w:t xml:space="preserve">Sienas </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5324C06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43F6930D"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65742CD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34E838A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4BD11EC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0968B2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1A65A00E"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7B9EBBD"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42958368"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CDF0D2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407E82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E631F48"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BB3B638"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2126910B"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3DD0E744" w14:textId="77777777" w:rsidR="00C959FA" w:rsidRPr="00F07818" w:rsidRDefault="00C959FA" w:rsidP="00C959FA">
            <w:pPr>
              <w:jc w:val="center"/>
              <w:rPr>
                <w:sz w:val="16"/>
                <w:szCs w:val="16"/>
                <w:lang w:eastAsia="en-US"/>
              </w:rPr>
            </w:pPr>
            <w:r w:rsidRPr="00F07818">
              <w:rPr>
                <w:sz w:val="16"/>
                <w:szCs w:val="16"/>
                <w:lang w:eastAsia="en-US"/>
              </w:rPr>
              <w:t>34</w:t>
            </w:r>
          </w:p>
        </w:tc>
        <w:tc>
          <w:tcPr>
            <w:tcW w:w="5049" w:type="dxa"/>
            <w:tcBorders>
              <w:top w:val="nil"/>
              <w:left w:val="nil"/>
              <w:bottom w:val="single" w:sz="4" w:space="0" w:color="auto"/>
              <w:right w:val="single" w:sz="4" w:space="0" w:color="auto"/>
            </w:tcBorders>
            <w:vAlign w:val="bottom"/>
            <w:hideMark/>
          </w:tcPr>
          <w:p w14:paraId="7C80D0A9" w14:textId="5BCD79DE" w:rsidR="00C959FA" w:rsidRPr="00F07818" w:rsidRDefault="00C959FA" w:rsidP="00C959FA">
            <w:pPr>
              <w:rPr>
                <w:color w:val="000000"/>
                <w:sz w:val="16"/>
                <w:szCs w:val="16"/>
                <w:lang w:eastAsia="en-US"/>
              </w:rPr>
            </w:pPr>
            <w:r w:rsidRPr="00F07818">
              <w:rPr>
                <w:color w:val="000000"/>
                <w:sz w:val="16"/>
                <w:szCs w:val="16"/>
                <w:lang w:eastAsia="en-US"/>
              </w:rPr>
              <w:t>E</w:t>
            </w:r>
            <w:r w:rsidR="00947A6F" w:rsidRPr="00F07818">
              <w:rPr>
                <w:color w:val="000000"/>
                <w:sz w:val="16"/>
                <w:szCs w:val="16"/>
                <w:lang w:eastAsia="en-US"/>
              </w:rPr>
              <w:t>s</w:t>
            </w:r>
            <w:r w:rsidRPr="00F07818">
              <w:rPr>
                <w:color w:val="000000"/>
                <w:sz w:val="16"/>
                <w:szCs w:val="16"/>
                <w:lang w:eastAsia="en-US"/>
              </w:rPr>
              <w:t xml:space="preserve">ošo sienu attīrīšana </w:t>
            </w:r>
          </w:p>
        </w:tc>
        <w:tc>
          <w:tcPr>
            <w:tcW w:w="522" w:type="dxa"/>
            <w:tcBorders>
              <w:top w:val="nil"/>
              <w:left w:val="nil"/>
              <w:bottom w:val="single" w:sz="4" w:space="0" w:color="auto"/>
              <w:right w:val="single" w:sz="4" w:space="0" w:color="auto"/>
            </w:tcBorders>
            <w:vAlign w:val="bottom"/>
            <w:hideMark/>
          </w:tcPr>
          <w:p w14:paraId="74D1EEFC"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34CA22AC" w14:textId="77777777" w:rsidR="00C959FA" w:rsidRPr="00F07818" w:rsidRDefault="00C959FA" w:rsidP="00C959FA">
            <w:pPr>
              <w:jc w:val="center"/>
              <w:rPr>
                <w:color w:val="000000"/>
                <w:sz w:val="16"/>
                <w:szCs w:val="16"/>
                <w:lang w:eastAsia="en-US"/>
              </w:rPr>
            </w:pPr>
            <w:r w:rsidRPr="00F07818">
              <w:rPr>
                <w:color w:val="000000"/>
                <w:sz w:val="16"/>
                <w:szCs w:val="16"/>
                <w:lang w:eastAsia="en-US"/>
              </w:rPr>
              <w:t>33</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49A0F454"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3ECA1E2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6AF447C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872E70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B14C3F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56ADBF54"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6291DDFE"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0FE495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6516AC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C7AF12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382EF64"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5A63E709"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5F9711EF" w14:textId="77777777" w:rsidR="00C959FA" w:rsidRPr="00F07818" w:rsidRDefault="00C959FA" w:rsidP="00C959FA">
            <w:pPr>
              <w:jc w:val="center"/>
              <w:rPr>
                <w:sz w:val="16"/>
                <w:szCs w:val="16"/>
                <w:lang w:eastAsia="en-US"/>
              </w:rPr>
            </w:pPr>
            <w:r w:rsidRPr="00F07818">
              <w:rPr>
                <w:sz w:val="16"/>
                <w:szCs w:val="16"/>
                <w:lang w:eastAsia="en-US"/>
              </w:rPr>
              <w:t>35</w:t>
            </w:r>
          </w:p>
        </w:tc>
        <w:tc>
          <w:tcPr>
            <w:tcW w:w="5049" w:type="dxa"/>
            <w:tcBorders>
              <w:top w:val="nil"/>
              <w:left w:val="nil"/>
              <w:bottom w:val="single" w:sz="4" w:space="0" w:color="auto"/>
              <w:right w:val="single" w:sz="4" w:space="0" w:color="auto"/>
            </w:tcBorders>
            <w:vAlign w:val="bottom"/>
            <w:hideMark/>
          </w:tcPr>
          <w:p w14:paraId="7C8C4025" w14:textId="3D0F3F9F" w:rsidR="00C959FA" w:rsidRPr="00F07818" w:rsidRDefault="00C959FA" w:rsidP="00C959FA">
            <w:pPr>
              <w:rPr>
                <w:color w:val="000000"/>
                <w:sz w:val="16"/>
                <w:szCs w:val="16"/>
                <w:lang w:eastAsia="en-US"/>
              </w:rPr>
            </w:pPr>
            <w:r w:rsidRPr="00F07818">
              <w:rPr>
                <w:color w:val="000000"/>
                <w:sz w:val="16"/>
                <w:szCs w:val="16"/>
                <w:lang w:eastAsia="en-US"/>
              </w:rPr>
              <w:t>Sienu plaknes gruntēšana, špaktelēšana un slīpēšana (</w:t>
            </w:r>
            <w:proofErr w:type="spellStart"/>
            <w:r w:rsidRPr="00F07818">
              <w:rPr>
                <w:color w:val="000000"/>
                <w:sz w:val="16"/>
                <w:szCs w:val="16"/>
                <w:lang w:eastAsia="en-US"/>
              </w:rPr>
              <w:t>ekviv</w:t>
            </w:r>
            <w:proofErr w:type="spellEnd"/>
            <w:r w:rsidRPr="00F07818">
              <w:rPr>
                <w:color w:val="000000"/>
                <w:sz w:val="16"/>
                <w:szCs w:val="16"/>
                <w:lang w:eastAsia="en-US"/>
              </w:rPr>
              <w:t xml:space="preserve">. </w:t>
            </w:r>
            <w:proofErr w:type="spellStart"/>
            <w:r w:rsidRPr="00F07818">
              <w:rPr>
                <w:color w:val="000000"/>
                <w:sz w:val="16"/>
                <w:szCs w:val="16"/>
                <w:lang w:eastAsia="en-US"/>
              </w:rPr>
              <w:t>Vivacolor</w:t>
            </w:r>
            <w:proofErr w:type="spellEnd"/>
            <w:r w:rsidRPr="00F07818">
              <w:rPr>
                <w:color w:val="000000"/>
                <w:sz w:val="16"/>
                <w:szCs w:val="16"/>
                <w:lang w:eastAsia="en-US"/>
              </w:rPr>
              <w:t xml:space="preserve"> S)</w:t>
            </w:r>
          </w:p>
        </w:tc>
        <w:tc>
          <w:tcPr>
            <w:tcW w:w="522" w:type="dxa"/>
            <w:tcBorders>
              <w:top w:val="nil"/>
              <w:left w:val="nil"/>
              <w:bottom w:val="single" w:sz="4" w:space="0" w:color="auto"/>
              <w:right w:val="single" w:sz="4" w:space="0" w:color="auto"/>
            </w:tcBorders>
            <w:vAlign w:val="bottom"/>
            <w:hideMark/>
          </w:tcPr>
          <w:p w14:paraId="2B85D2FD"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47FBFE04" w14:textId="77777777" w:rsidR="00C959FA" w:rsidRPr="00F07818" w:rsidRDefault="00C959FA" w:rsidP="00C959FA">
            <w:pPr>
              <w:jc w:val="center"/>
              <w:rPr>
                <w:color w:val="000000"/>
                <w:sz w:val="16"/>
                <w:szCs w:val="16"/>
                <w:lang w:eastAsia="en-US"/>
              </w:rPr>
            </w:pPr>
            <w:r w:rsidRPr="00F07818">
              <w:rPr>
                <w:color w:val="000000"/>
                <w:sz w:val="16"/>
                <w:szCs w:val="16"/>
                <w:lang w:eastAsia="en-US"/>
              </w:rPr>
              <w:t>33</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294CAB9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7D5F3B9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497DB5C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6B31D1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0708D2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8E3937F"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1D9E147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4836B2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0B275C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95E5A5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63BCBB22"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437D0358"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45A31C63" w14:textId="77777777" w:rsidR="00C959FA" w:rsidRPr="00F07818" w:rsidRDefault="00C959FA" w:rsidP="00C959FA">
            <w:pPr>
              <w:jc w:val="center"/>
              <w:rPr>
                <w:sz w:val="16"/>
                <w:szCs w:val="16"/>
                <w:lang w:eastAsia="en-US"/>
              </w:rPr>
            </w:pPr>
            <w:r w:rsidRPr="00F07818">
              <w:rPr>
                <w:sz w:val="16"/>
                <w:szCs w:val="16"/>
                <w:lang w:eastAsia="en-US"/>
              </w:rPr>
              <w:t>36</w:t>
            </w:r>
          </w:p>
        </w:tc>
        <w:tc>
          <w:tcPr>
            <w:tcW w:w="5049" w:type="dxa"/>
            <w:tcBorders>
              <w:top w:val="nil"/>
              <w:left w:val="nil"/>
              <w:bottom w:val="single" w:sz="4" w:space="0" w:color="auto"/>
              <w:right w:val="single" w:sz="4" w:space="0" w:color="auto"/>
            </w:tcBorders>
            <w:vAlign w:val="bottom"/>
            <w:hideMark/>
          </w:tcPr>
          <w:p w14:paraId="0AB25960" w14:textId="38234B5F" w:rsidR="00C959FA" w:rsidRPr="00F07818" w:rsidRDefault="00C959FA" w:rsidP="00C959FA">
            <w:pPr>
              <w:rPr>
                <w:color w:val="000000"/>
                <w:sz w:val="16"/>
                <w:szCs w:val="16"/>
                <w:lang w:eastAsia="en-US"/>
              </w:rPr>
            </w:pPr>
            <w:r w:rsidRPr="00F07818">
              <w:rPr>
                <w:color w:val="000000"/>
                <w:sz w:val="16"/>
                <w:szCs w:val="16"/>
                <w:lang w:eastAsia="en-US"/>
              </w:rPr>
              <w:t xml:space="preserve">Sienu gruntēšana ar </w:t>
            </w:r>
            <w:proofErr w:type="spellStart"/>
            <w:r w:rsidRPr="00F07818">
              <w:rPr>
                <w:color w:val="000000"/>
                <w:sz w:val="16"/>
                <w:szCs w:val="16"/>
                <w:lang w:eastAsia="en-US"/>
              </w:rPr>
              <w:t>dziļumgrunti</w:t>
            </w:r>
            <w:proofErr w:type="spellEnd"/>
            <w:r w:rsidRPr="00F07818">
              <w:rPr>
                <w:color w:val="000000"/>
                <w:sz w:val="16"/>
                <w:szCs w:val="16"/>
                <w:lang w:eastAsia="en-US"/>
              </w:rPr>
              <w:t xml:space="preserve"> (</w:t>
            </w:r>
            <w:proofErr w:type="spellStart"/>
            <w:r w:rsidRPr="00F07818">
              <w:rPr>
                <w:color w:val="000000"/>
                <w:sz w:val="16"/>
                <w:szCs w:val="16"/>
                <w:lang w:eastAsia="en-US"/>
              </w:rPr>
              <w:t>ekviv</w:t>
            </w:r>
            <w:proofErr w:type="spellEnd"/>
            <w:r w:rsidRPr="00F07818">
              <w:rPr>
                <w:color w:val="000000"/>
                <w:sz w:val="16"/>
                <w:szCs w:val="16"/>
                <w:lang w:eastAsia="en-US"/>
              </w:rPr>
              <w:t xml:space="preserve">. Micro </w:t>
            </w:r>
            <w:proofErr w:type="spellStart"/>
            <w:r w:rsidRPr="00F07818">
              <w:rPr>
                <w:color w:val="000000"/>
                <w:sz w:val="16"/>
                <w:szCs w:val="16"/>
                <w:lang w:eastAsia="en-US"/>
              </w:rPr>
              <w:t>Tiefgrund</w:t>
            </w:r>
            <w:proofErr w:type="spellEnd"/>
            <w:r w:rsidRPr="00F07818">
              <w:rPr>
                <w:color w:val="000000"/>
                <w:sz w:val="16"/>
                <w:szCs w:val="16"/>
                <w:lang w:eastAsia="en-US"/>
              </w:rPr>
              <w:t>)</w:t>
            </w:r>
          </w:p>
        </w:tc>
        <w:tc>
          <w:tcPr>
            <w:tcW w:w="522" w:type="dxa"/>
            <w:tcBorders>
              <w:top w:val="nil"/>
              <w:left w:val="nil"/>
              <w:bottom w:val="single" w:sz="4" w:space="0" w:color="auto"/>
              <w:right w:val="single" w:sz="4" w:space="0" w:color="auto"/>
            </w:tcBorders>
            <w:vAlign w:val="bottom"/>
            <w:hideMark/>
          </w:tcPr>
          <w:p w14:paraId="771B7D7B"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74A9CE11" w14:textId="77777777" w:rsidR="00C959FA" w:rsidRPr="00F07818" w:rsidRDefault="00C959FA" w:rsidP="00C959FA">
            <w:pPr>
              <w:jc w:val="center"/>
              <w:rPr>
                <w:color w:val="000000"/>
                <w:sz w:val="16"/>
                <w:szCs w:val="16"/>
                <w:lang w:eastAsia="en-US"/>
              </w:rPr>
            </w:pPr>
            <w:r w:rsidRPr="00F07818">
              <w:rPr>
                <w:color w:val="000000"/>
                <w:sz w:val="16"/>
                <w:szCs w:val="16"/>
                <w:lang w:eastAsia="en-US"/>
              </w:rPr>
              <w:t>33</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31536214"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66E6758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3236A058"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4B21892"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F65999D"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27C3108D"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015EB61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97C1AB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918FB0E"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E6405A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E393398"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23B62B5E"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2DF6187E" w14:textId="77777777" w:rsidR="00C959FA" w:rsidRPr="00F07818" w:rsidRDefault="00C959FA" w:rsidP="00C959FA">
            <w:pPr>
              <w:jc w:val="center"/>
              <w:rPr>
                <w:sz w:val="16"/>
                <w:szCs w:val="16"/>
                <w:lang w:eastAsia="en-US"/>
              </w:rPr>
            </w:pPr>
            <w:r w:rsidRPr="00F07818">
              <w:rPr>
                <w:sz w:val="16"/>
                <w:szCs w:val="16"/>
                <w:lang w:eastAsia="en-US"/>
              </w:rPr>
              <w:t>37</w:t>
            </w:r>
          </w:p>
        </w:tc>
        <w:tc>
          <w:tcPr>
            <w:tcW w:w="5049" w:type="dxa"/>
            <w:tcBorders>
              <w:top w:val="nil"/>
              <w:left w:val="nil"/>
              <w:bottom w:val="single" w:sz="4" w:space="0" w:color="auto"/>
              <w:right w:val="single" w:sz="4" w:space="0" w:color="auto"/>
            </w:tcBorders>
            <w:vAlign w:val="bottom"/>
            <w:hideMark/>
          </w:tcPr>
          <w:p w14:paraId="57363889" w14:textId="74C92D2F" w:rsidR="00C959FA" w:rsidRPr="00F07818" w:rsidRDefault="00C959FA" w:rsidP="00C959FA">
            <w:pPr>
              <w:rPr>
                <w:color w:val="000000"/>
                <w:sz w:val="16"/>
                <w:szCs w:val="16"/>
                <w:lang w:eastAsia="en-US"/>
              </w:rPr>
            </w:pPr>
            <w:r w:rsidRPr="00F07818">
              <w:rPr>
                <w:color w:val="000000"/>
                <w:sz w:val="16"/>
                <w:szCs w:val="16"/>
                <w:lang w:eastAsia="en-US"/>
              </w:rPr>
              <w:t>Sienu krāsošana divās kārtās (</w:t>
            </w:r>
            <w:proofErr w:type="spellStart"/>
            <w:r w:rsidRPr="00F07818">
              <w:rPr>
                <w:color w:val="000000"/>
                <w:sz w:val="16"/>
                <w:szCs w:val="16"/>
                <w:lang w:eastAsia="en-US"/>
              </w:rPr>
              <w:t>ekviv</w:t>
            </w:r>
            <w:proofErr w:type="spellEnd"/>
            <w:r w:rsidRPr="00F07818">
              <w:rPr>
                <w:color w:val="000000"/>
                <w:sz w:val="16"/>
                <w:szCs w:val="16"/>
                <w:lang w:eastAsia="en-US"/>
              </w:rPr>
              <w:t xml:space="preserve">. KRASO Projekt 20 </w:t>
            </w:r>
            <w:proofErr w:type="spellStart"/>
            <w:r w:rsidRPr="00F07818">
              <w:rPr>
                <w:color w:val="000000"/>
                <w:sz w:val="16"/>
                <w:szCs w:val="16"/>
                <w:lang w:eastAsia="en-US"/>
              </w:rPr>
              <w:t>Aqua</w:t>
            </w:r>
            <w:proofErr w:type="spellEnd"/>
            <w:r w:rsidRPr="00F07818">
              <w:rPr>
                <w:color w:val="000000"/>
                <w:sz w:val="16"/>
                <w:szCs w:val="16"/>
                <w:lang w:eastAsia="en-US"/>
              </w:rPr>
              <w:t>)</w:t>
            </w:r>
            <w:r w:rsidR="00AE0529" w:rsidRPr="00F07818">
              <w:rPr>
                <w:color w:val="000000"/>
                <w:sz w:val="16"/>
                <w:szCs w:val="16"/>
                <w:lang w:eastAsia="en-US"/>
              </w:rPr>
              <w:t xml:space="preserve"> (krāsu tonis un krāsas veids (matēta, </w:t>
            </w:r>
            <w:proofErr w:type="spellStart"/>
            <w:r w:rsidR="00AE0529" w:rsidRPr="00F07818">
              <w:rPr>
                <w:color w:val="000000"/>
                <w:sz w:val="16"/>
                <w:szCs w:val="16"/>
                <w:lang w:eastAsia="en-US"/>
              </w:rPr>
              <w:t>pusmatēta</w:t>
            </w:r>
            <w:proofErr w:type="spellEnd"/>
            <w:r w:rsidR="00AE0529" w:rsidRPr="00F07818">
              <w:rPr>
                <w:color w:val="000000"/>
                <w:sz w:val="16"/>
                <w:szCs w:val="16"/>
                <w:lang w:eastAsia="en-US"/>
              </w:rPr>
              <w:t xml:space="preserve"> </w:t>
            </w:r>
            <w:proofErr w:type="spellStart"/>
            <w:r w:rsidR="00AE0529" w:rsidRPr="00F07818">
              <w:rPr>
                <w:color w:val="000000"/>
                <w:sz w:val="16"/>
                <w:szCs w:val="16"/>
                <w:lang w:eastAsia="en-US"/>
              </w:rPr>
              <w:t>utml</w:t>
            </w:r>
            <w:proofErr w:type="spellEnd"/>
            <w:r w:rsidR="00AE0529" w:rsidRPr="00F07818">
              <w:rPr>
                <w:color w:val="000000"/>
                <w:sz w:val="16"/>
                <w:szCs w:val="16"/>
                <w:lang w:eastAsia="en-US"/>
              </w:rPr>
              <w:t>.</w:t>
            </w:r>
            <w:r w:rsidR="00947A6F" w:rsidRPr="00F07818">
              <w:rPr>
                <w:color w:val="000000"/>
                <w:sz w:val="16"/>
                <w:szCs w:val="16"/>
                <w:lang w:eastAsia="en-US"/>
              </w:rPr>
              <w:t>)</w:t>
            </w:r>
            <w:r w:rsidR="00AE0529" w:rsidRPr="00F07818">
              <w:rPr>
                <w:color w:val="000000"/>
                <w:sz w:val="16"/>
                <w:szCs w:val="16"/>
                <w:lang w:eastAsia="en-US"/>
              </w:rPr>
              <w:t xml:space="preserve"> jāsaskaņo ar Pasūtītāju)</w:t>
            </w:r>
          </w:p>
        </w:tc>
        <w:tc>
          <w:tcPr>
            <w:tcW w:w="522" w:type="dxa"/>
            <w:tcBorders>
              <w:top w:val="nil"/>
              <w:left w:val="nil"/>
              <w:bottom w:val="single" w:sz="4" w:space="0" w:color="auto"/>
              <w:right w:val="single" w:sz="4" w:space="0" w:color="auto"/>
            </w:tcBorders>
            <w:vAlign w:val="bottom"/>
            <w:hideMark/>
          </w:tcPr>
          <w:p w14:paraId="5623D123"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371AFEBC" w14:textId="77777777" w:rsidR="00C959FA" w:rsidRPr="00F07818" w:rsidRDefault="00C959FA" w:rsidP="00C959FA">
            <w:pPr>
              <w:jc w:val="center"/>
              <w:rPr>
                <w:color w:val="000000"/>
                <w:sz w:val="16"/>
                <w:szCs w:val="16"/>
                <w:lang w:eastAsia="en-US"/>
              </w:rPr>
            </w:pPr>
            <w:r w:rsidRPr="00F07818">
              <w:rPr>
                <w:color w:val="000000"/>
                <w:sz w:val="16"/>
                <w:szCs w:val="16"/>
                <w:lang w:eastAsia="en-US"/>
              </w:rPr>
              <w:t>33</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21AB560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45101B5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15F4C4E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A336B0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19E98F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C5FA50F"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0C4BFC0E"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A116320"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814ABB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C0DB88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356CA301"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65859112"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1EAA6C00" w14:textId="77777777" w:rsidR="00C959FA" w:rsidRPr="00F07818" w:rsidRDefault="00C959FA" w:rsidP="00C959FA">
            <w:pPr>
              <w:jc w:val="center"/>
              <w:rPr>
                <w:sz w:val="16"/>
                <w:szCs w:val="16"/>
                <w:lang w:eastAsia="en-US"/>
              </w:rPr>
            </w:pPr>
            <w:r w:rsidRPr="00F07818">
              <w:rPr>
                <w:sz w:val="16"/>
                <w:szCs w:val="16"/>
                <w:lang w:eastAsia="en-US"/>
              </w:rPr>
              <w:t>38</w:t>
            </w:r>
          </w:p>
        </w:tc>
        <w:tc>
          <w:tcPr>
            <w:tcW w:w="5049" w:type="dxa"/>
            <w:tcBorders>
              <w:top w:val="nil"/>
              <w:left w:val="nil"/>
              <w:bottom w:val="single" w:sz="4" w:space="0" w:color="auto"/>
              <w:right w:val="single" w:sz="4" w:space="0" w:color="auto"/>
            </w:tcBorders>
            <w:vAlign w:val="bottom"/>
            <w:hideMark/>
          </w:tcPr>
          <w:p w14:paraId="4A9F6F94" w14:textId="77777777" w:rsidR="00C959FA" w:rsidRPr="00F07818" w:rsidRDefault="00C959FA" w:rsidP="00C959FA">
            <w:pPr>
              <w:rPr>
                <w:b/>
                <w:bCs/>
                <w:color w:val="000000"/>
                <w:sz w:val="16"/>
                <w:szCs w:val="16"/>
                <w:lang w:eastAsia="en-US"/>
              </w:rPr>
            </w:pPr>
            <w:r w:rsidRPr="00F07818">
              <w:rPr>
                <w:b/>
                <w:bCs/>
                <w:color w:val="000000"/>
                <w:sz w:val="16"/>
                <w:szCs w:val="16"/>
                <w:lang w:eastAsia="en-US"/>
              </w:rPr>
              <w:t>Griesti</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61885FD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47D1F4ED"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5CAE13E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1D3F06D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15F5881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0771F5F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9F55C32"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4DEB9BE"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3F885DC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D8183A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CA3EBD8"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79B790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27F379F"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29CD399B"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501B563A" w14:textId="77777777" w:rsidR="00C959FA" w:rsidRPr="00F07818" w:rsidRDefault="00C959FA" w:rsidP="00C959FA">
            <w:pPr>
              <w:jc w:val="center"/>
              <w:rPr>
                <w:sz w:val="16"/>
                <w:szCs w:val="16"/>
                <w:lang w:eastAsia="en-US"/>
              </w:rPr>
            </w:pPr>
            <w:r w:rsidRPr="00F07818">
              <w:rPr>
                <w:sz w:val="16"/>
                <w:szCs w:val="16"/>
                <w:lang w:eastAsia="en-US"/>
              </w:rPr>
              <w:t>39</w:t>
            </w:r>
          </w:p>
        </w:tc>
        <w:tc>
          <w:tcPr>
            <w:tcW w:w="5049" w:type="dxa"/>
            <w:tcBorders>
              <w:top w:val="nil"/>
              <w:left w:val="nil"/>
              <w:bottom w:val="single" w:sz="4" w:space="0" w:color="auto"/>
              <w:right w:val="single" w:sz="4" w:space="0" w:color="auto"/>
            </w:tcBorders>
            <w:vAlign w:val="bottom"/>
            <w:hideMark/>
          </w:tcPr>
          <w:p w14:paraId="6447EF3C" w14:textId="77777777" w:rsidR="00C959FA" w:rsidRPr="00F07818" w:rsidRDefault="00C959FA" w:rsidP="00C959FA">
            <w:pPr>
              <w:rPr>
                <w:color w:val="000000"/>
                <w:sz w:val="16"/>
                <w:szCs w:val="16"/>
                <w:lang w:eastAsia="en-US"/>
              </w:rPr>
            </w:pPr>
            <w:r w:rsidRPr="00F07818">
              <w:rPr>
                <w:color w:val="000000"/>
                <w:sz w:val="16"/>
                <w:szCs w:val="16"/>
                <w:lang w:eastAsia="en-US"/>
              </w:rPr>
              <w:t>Esošo piekārto griestu plākšņu 600x600mm nomaiņa, saglabājot karkasu</w:t>
            </w:r>
          </w:p>
        </w:tc>
        <w:tc>
          <w:tcPr>
            <w:tcW w:w="522" w:type="dxa"/>
            <w:tcBorders>
              <w:top w:val="nil"/>
              <w:left w:val="nil"/>
              <w:bottom w:val="single" w:sz="4" w:space="0" w:color="auto"/>
              <w:right w:val="single" w:sz="4" w:space="0" w:color="auto"/>
            </w:tcBorders>
            <w:vAlign w:val="bottom"/>
            <w:hideMark/>
          </w:tcPr>
          <w:p w14:paraId="36B1BCFF"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5BAC4133" w14:textId="77777777" w:rsidR="00C959FA" w:rsidRPr="00F07818" w:rsidRDefault="00C959FA" w:rsidP="00C959FA">
            <w:pPr>
              <w:jc w:val="center"/>
              <w:rPr>
                <w:color w:val="000000"/>
                <w:sz w:val="16"/>
                <w:szCs w:val="16"/>
                <w:lang w:eastAsia="en-US"/>
              </w:rPr>
            </w:pPr>
            <w:r w:rsidRPr="00F07818">
              <w:rPr>
                <w:color w:val="000000"/>
                <w:sz w:val="16"/>
                <w:szCs w:val="16"/>
                <w:lang w:eastAsia="en-US"/>
              </w:rPr>
              <w:t>8,5</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7A4E351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2556AA7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08D6504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0D189D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1A271E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6FF84823"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22F460C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43161BA"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57ECF3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CE08F7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3DEC3580"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2A22E889"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4127BB70" w14:textId="77777777" w:rsidR="00C959FA" w:rsidRPr="00F07818" w:rsidRDefault="00C959FA" w:rsidP="00C959FA">
            <w:pPr>
              <w:jc w:val="center"/>
              <w:rPr>
                <w:sz w:val="16"/>
                <w:szCs w:val="16"/>
                <w:lang w:eastAsia="en-US"/>
              </w:rPr>
            </w:pPr>
            <w:r w:rsidRPr="00F07818">
              <w:rPr>
                <w:sz w:val="16"/>
                <w:szCs w:val="16"/>
                <w:lang w:eastAsia="en-US"/>
              </w:rPr>
              <w:t>40</w:t>
            </w:r>
          </w:p>
        </w:tc>
        <w:tc>
          <w:tcPr>
            <w:tcW w:w="5049" w:type="dxa"/>
            <w:tcBorders>
              <w:top w:val="nil"/>
              <w:left w:val="nil"/>
              <w:bottom w:val="single" w:sz="4" w:space="0" w:color="auto"/>
              <w:right w:val="single" w:sz="4" w:space="0" w:color="auto"/>
            </w:tcBorders>
            <w:vAlign w:val="bottom"/>
            <w:hideMark/>
          </w:tcPr>
          <w:p w14:paraId="5A96D7B8" w14:textId="77777777" w:rsidR="00C959FA" w:rsidRPr="00F07818" w:rsidRDefault="00C959FA" w:rsidP="00C959FA">
            <w:pPr>
              <w:rPr>
                <w:b/>
                <w:bCs/>
                <w:color w:val="000000"/>
                <w:sz w:val="16"/>
                <w:szCs w:val="16"/>
                <w:lang w:eastAsia="en-US"/>
              </w:rPr>
            </w:pPr>
            <w:r w:rsidRPr="00F07818">
              <w:rPr>
                <w:b/>
                <w:bCs/>
                <w:color w:val="000000"/>
                <w:sz w:val="16"/>
                <w:szCs w:val="16"/>
                <w:lang w:eastAsia="en-US"/>
              </w:rPr>
              <w:t>Grīda</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67DE843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5E83DC32"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03A3414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290D30B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7A11CA98"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1796105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2FCF13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6CBF3D4C"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7F9F76EE"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3A27F1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BF1C40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4FB4A3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675B06DB"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2B576E4C"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183F959B" w14:textId="77777777" w:rsidR="00C959FA" w:rsidRPr="00F07818" w:rsidRDefault="00C959FA" w:rsidP="00C959FA">
            <w:pPr>
              <w:jc w:val="center"/>
              <w:rPr>
                <w:sz w:val="16"/>
                <w:szCs w:val="16"/>
                <w:lang w:eastAsia="en-US"/>
              </w:rPr>
            </w:pPr>
            <w:r w:rsidRPr="00F07818">
              <w:rPr>
                <w:sz w:val="16"/>
                <w:szCs w:val="16"/>
                <w:lang w:eastAsia="en-US"/>
              </w:rPr>
              <w:t>41</w:t>
            </w:r>
          </w:p>
        </w:tc>
        <w:tc>
          <w:tcPr>
            <w:tcW w:w="5049" w:type="dxa"/>
            <w:tcBorders>
              <w:top w:val="nil"/>
              <w:left w:val="nil"/>
              <w:bottom w:val="single" w:sz="4" w:space="0" w:color="auto"/>
              <w:right w:val="single" w:sz="4" w:space="0" w:color="auto"/>
            </w:tcBorders>
            <w:vAlign w:val="bottom"/>
            <w:hideMark/>
          </w:tcPr>
          <w:p w14:paraId="73FC738C" w14:textId="5EFEA20D" w:rsidR="00C959FA" w:rsidRPr="00F07818" w:rsidRDefault="00C959FA" w:rsidP="00C959FA">
            <w:pPr>
              <w:rPr>
                <w:color w:val="000000"/>
                <w:sz w:val="16"/>
                <w:szCs w:val="16"/>
                <w:lang w:eastAsia="en-US"/>
              </w:rPr>
            </w:pPr>
            <w:r w:rsidRPr="00F07818">
              <w:rPr>
                <w:color w:val="000000"/>
                <w:sz w:val="16"/>
                <w:szCs w:val="16"/>
                <w:lang w:eastAsia="en-US"/>
              </w:rPr>
              <w:t>E</w:t>
            </w:r>
            <w:r w:rsidR="00D41797" w:rsidRPr="00F07818">
              <w:rPr>
                <w:color w:val="000000"/>
                <w:sz w:val="16"/>
                <w:szCs w:val="16"/>
                <w:lang w:eastAsia="en-US"/>
              </w:rPr>
              <w:t>s</w:t>
            </w:r>
            <w:r w:rsidRPr="00F07818">
              <w:rPr>
                <w:color w:val="000000"/>
                <w:sz w:val="16"/>
                <w:szCs w:val="16"/>
                <w:lang w:eastAsia="en-US"/>
              </w:rPr>
              <w:t>ošā linoleja grīdas seguma demontāža, ieskaitot paaugstinājumu</w:t>
            </w:r>
          </w:p>
        </w:tc>
        <w:tc>
          <w:tcPr>
            <w:tcW w:w="522" w:type="dxa"/>
            <w:tcBorders>
              <w:top w:val="nil"/>
              <w:left w:val="nil"/>
              <w:bottom w:val="single" w:sz="4" w:space="0" w:color="auto"/>
              <w:right w:val="single" w:sz="4" w:space="0" w:color="auto"/>
            </w:tcBorders>
            <w:vAlign w:val="bottom"/>
            <w:hideMark/>
          </w:tcPr>
          <w:p w14:paraId="36E9C582"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414AEB9C" w14:textId="77777777" w:rsidR="00C959FA" w:rsidRPr="00F07818" w:rsidRDefault="00C959FA" w:rsidP="00C959FA">
            <w:pPr>
              <w:jc w:val="center"/>
              <w:rPr>
                <w:color w:val="000000"/>
                <w:sz w:val="16"/>
                <w:szCs w:val="16"/>
                <w:lang w:eastAsia="en-US"/>
              </w:rPr>
            </w:pPr>
            <w:r w:rsidRPr="00F07818">
              <w:rPr>
                <w:color w:val="000000"/>
                <w:sz w:val="16"/>
                <w:szCs w:val="16"/>
                <w:lang w:eastAsia="en-US"/>
              </w:rPr>
              <w:t>8,5</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723DA24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4187592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0073310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E2C1AC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D0B2FB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1323701"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4E74EBB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682C65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1FF8D5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3DDE9C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35EEA83"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165A0EAF"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542F10C1" w14:textId="77777777" w:rsidR="00C959FA" w:rsidRPr="00F07818" w:rsidRDefault="00C959FA" w:rsidP="00C959FA">
            <w:pPr>
              <w:jc w:val="center"/>
              <w:rPr>
                <w:sz w:val="16"/>
                <w:szCs w:val="16"/>
                <w:lang w:eastAsia="en-US"/>
              </w:rPr>
            </w:pPr>
            <w:r w:rsidRPr="00F07818">
              <w:rPr>
                <w:sz w:val="16"/>
                <w:szCs w:val="16"/>
                <w:lang w:eastAsia="en-US"/>
              </w:rPr>
              <w:t>42</w:t>
            </w:r>
          </w:p>
        </w:tc>
        <w:tc>
          <w:tcPr>
            <w:tcW w:w="5049" w:type="dxa"/>
            <w:tcBorders>
              <w:top w:val="nil"/>
              <w:left w:val="nil"/>
              <w:bottom w:val="single" w:sz="4" w:space="0" w:color="auto"/>
              <w:right w:val="single" w:sz="4" w:space="0" w:color="auto"/>
            </w:tcBorders>
            <w:vAlign w:val="bottom"/>
            <w:hideMark/>
          </w:tcPr>
          <w:p w14:paraId="785355C9" w14:textId="77777777" w:rsidR="00C959FA" w:rsidRPr="00F07818" w:rsidRDefault="00C959FA" w:rsidP="00C959FA">
            <w:pPr>
              <w:rPr>
                <w:color w:val="000000"/>
                <w:sz w:val="16"/>
                <w:szCs w:val="16"/>
                <w:lang w:eastAsia="en-US"/>
              </w:rPr>
            </w:pPr>
            <w:r w:rsidRPr="00F07818">
              <w:rPr>
                <w:color w:val="000000"/>
                <w:sz w:val="16"/>
                <w:szCs w:val="16"/>
                <w:lang w:eastAsia="en-US"/>
              </w:rPr>
              <w:t>Grīdas plaknes gruntēšana un špaktelēšana</w:t>
            </w:r>
          </w:p>
        </w:tc>
        <w:tc>
          <w:tcPr>
            <w:tcW w:w="522" w:type="dxa"/>
            <w:tcBorders>
              <w:top w:val="nil"/>
              <w:left w:val="nil"/>
              <w:bottom w:val="single" w:sz="4" w:space="0" w:color="auto"/>
              <w:right w:val="single" w:sz="4" w:space="0" w:color="auto"/>
            </w:tcBorders>
            <w:vAlign w:val="bottom"/>
            <w:hideMark/>
          </w:tcPr>
          <w:p w14:paraId="300F06F7"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4B8B10D0" w14:textId="77777777" w:rsidR="00C959FA" w:rsidRPr="00F07818" w:rsidRDefault="00C959FA" w:rsidP="00C959FA">
            <w:pPr>
              <w:jc w:val="center"/>
              <w:rPr>
                <w:color w:val="000000"/>
                <w:sz w:val="16"/>
                <w:szCs w:val="16"/>
                <w:lang w:eastAsia="en-US"/>
              </w:rPr>
            </w:pPr>
            <w:r w:rsidRPr="00F07818">
              <w:rPr>
                <w:color w:val="000000"/>
                <w:sz w:val="16"/>
                <w:szCs w:val="16"/>
                <w:lang w:eastAsia="en-US"/>
              </w:rPr>
              <w:t>8,5</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3110E8A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70BA60D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392273A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9BB62D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4CCEE5D"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64E1283F"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2CD1D72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937939E"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426BA7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CCC2532"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EBBD152"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16BF54B4"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17F20586" w14:textId="77777777" w:rsidR="00C959FA" w:rsidRPr="00F07818" w:rsidRDefault="00C959FA" w:rsidP="00C959FA">
            <w:pPr>
              <w:jc w:val="center"/>
              <w:rPr>
                <w:sz w:val="16"/>
                <w:szCs w:val="16"/>
                <w:lang w:eastAsia="en-US"/>
              </w:rPr>
            </w:pPr>
            <w:r w:rsidRPr="00F07818">
              <w:rPr>
                <w:sz w:val="16"/>
                <w:szCs w:val="16"/>
                <w:lang w:eastAsia="en-US"/>
              </w:rPr>
              <w:t>43</w:t>
            </w:r>
          </w:p>
        </w:tc>
        <w:tc>
          <w:tcPr>
            <w:tcW w:w="5049" w:type="dxa"/>
            <w:tcBorders>
              <w:top w:val="nil"/>
              <w:left w:val="nil"/>
              <w:bottom w:val="single" w:sz="4" w:space="0" w:color="auto"/>
              <w:right w:val="single" w:sz="4" w:space="0" w:color="auto"/>
            </w:tcBorders>
            <w:vAlign w:val="bottom"/>
            <w:hideMark/>
          </w:tcPr>
          <w:p w14:paraId="0DE0317A" w14:textId="09FD73CD" w:rsidR="00C959FA" w:rsidRPr="00F07818" w:rsidRDefault="00C959FA" w:rsidP="00C959FA">
            <w:pPr>
              <w:rPr>
                <w:color w:val="000000"/>
                <w:sz w:val="16"/>
                <w:szCs w:val="16"/>
                <w:lang w:eastAsia="en-US"/>
              </w:rPr>
            </w:pPr>
            <w:r w:rsidRPr="00F07818">
              <w:rPr>
                <w:color w:val="000000"/>
                <w:sz w:val="16"/>
                <w:szCs w:val="16"/>
                <w:lang w:eastAsia="en-US"/>
              </w:rPr>
              <w:t>Linoleja grīdas ieklāšana, ieskaitot sienu uzlocījumus</w:t>
            </w:r>
            <w:r w:rsidR="00D41797" w:rsidRPr="00F07818">
              <w:rPr>
                <w:color w:val="000000"/>
                <w:sz w:val="16"/>
                <w:szCs w:val="16"/>
                <w:lang w:eastAsia="en-US"/>
              </w:rPr>
              <w:t xml:space="preserve"> (linolejs 32-33.klase)</w:t>
            </w:r>
            <w:r w:rsidR="00947A6F" w:rsidRPr="00F07818">
              <w:rPr>
                <w:color w:val="000000"/>
                <w:sz w:val="16"/>
                <w:szCs w:val="16"/>
                <w:lang w:eastAsia="en-US"/>
              </w:rPr>
              <w:t xml:space="preserve"> (krāsas tonis jāsaskaņo ar pasūtītāju)</w:t>
            </w:r>
          </w:p>
        </w:tc>
        <w:tc>
          <w:tcPr>
            <w:tcW w:w="522" w:type="dxa"/>
            <w:tcBorders>
              <w:top w:val="nil"/>
              <w:left w:val="nil"/>
              <w:bottom w:val="single" w:sz="4" w:space="0" w:color="auto"/>
              <w:right w:val="single" w:sz="4" w:space="0" w:color="auto"/>
            </w:tcBorders>
            <w:vAlign w:val="bottom"/>
            <w:hideMark/>
          </w:tcPr>
          <w:p w14:paraId="6CD6C98B"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06FECA7E" w14:textId="77777777" w:rsidR="00C959FA" w:rsidRPr="00F07818" w:rsidRDefault="00C959FA" w:rsidP="00C959FA">
            <w:pPr>
              <w:jc w:val="center"/>
              <w:rPr>
                <w:color w:val="000000"/>
                <w:sz w:val="16"/>
                <w:szCs w:val="16"/>
                <w:lang w:eastAsia="en-US"/>
              </w:rPr>
            </w:pPr>
            <w:r w:rsidRPr="00F07818">
              <w:rPr>
                <w:color w:val="000000"/>
                <w:sz w:val="16"/>
                <w:szCs w:val="16"/>
                <w:lang w:eastAsia="en-US"/>
              </w:rPr>
              <w:t>8,5</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77AAF3F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745DA99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4840BB1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65606BE"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D4D995D"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50165D2"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21ABE562"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A8BAE00"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B9F283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3D5B2B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8372627"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42563002"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45212926" w14:textId="77777777" w:rsidR="00C959FA" w:rsidRPr="00F07818" w:rsidRDefault="00C959FA" w:rsidP="00C959FA">
            <w:pPr>
              <w:jc w:val="center"/>
              <w:rPr>
                <w:sz w:val="16"/>
                <w:szCs w:val="16"/>
                <w:lang w:eastAsia="en-US"/>
              </w:rPr>
            </w:pPr>
            <w:r w:rsidRPr="00F07818">
              <w:rPr>
                <w:sz w:val="16"/>
                <w:szCs w:val="16"/>
                <w:lang w:eastAsia="en-US"/>
              </w:rPr>
              <w:lastRenderedPageBreak/>
              <w:t>44</w:t>
            </w:r>
          </w:p>
        </w:tc>
        <w:tc>
          <w:tcPr>
            <w:tcW w:w="5049" w:type="dxa"/>
            <w:tcBorders>
              <w:top w:val="nil"/>
              <w:left w:val="nil"/>
              <w:bottom w:val="single" w:sz="4" w:space="0" w:color="auto"/>
              <w:right w:val="single" w:sz="4" w:space="0" w:color="auto"/>
            </w:tcBorders>
            <w:vAlign w:val="bottom"/>
            <w:hideMark/>
          </w:tcPr>
          <w:p w14:paraId="0B453672" w14:textId="77777777" w:rsidR="00C959FA" w:rsidRPr="00F07818" w:rsidRDefault="00C959FA" w:rsidP="00C959FA">
            <w:pPr>
              <w:rPr>
                <w:b/>
                <w:bCs/>
                <w:color w:val="000000"/>
                <w:sz w:val="16"/>
                <w:szCs w:val="16"/>
                <w:lang w:eastAsia="en-US"/>
              </w:rPr>
            </w:pPr>
            <w:r w:rsidRPr="00F07818">
              <w:rPr>
                <w:b/>
                <w:bCs/>
                <w:color w:val="000000"/>
                <w:sz w:val="16"/>
                <w:szCs w:val="16"/>
                <w:lang w:eastAsia="en-US"/>
              </w:rPr>
              <w:t>Dažādi darbi</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79465B0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1B1FDEF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30B84F2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29C1DE0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0D6F1E8A"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AF35ADD"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4F1BC1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28CA4056"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7212E5A0"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A0028C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3294BA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248656A"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5E67773C"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566D48F7"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7F7C9630" w14:textId="77777777" w:rsidR="00C959FA" w:rsidRPr="00F07818" w:rsidRDefault="00C959FA" w:rsidP="00C959FA">
            <w:pPr>
              <w:jc w:val="center"/>
              <w:rPr>
                <w:sz w:val="16"/>
                <w:szCs w:val="16"/>
                <w:lang w:eastAsia="en-US"/>
              </w:rPr>
            </w:pPr>
            <w:r w:rsidRPr="00F07818">
              <w:rPr>
                <w:sz w:val="16"/>
                <w:szCs w:val="16"/>
                <w:lang w:eastAsia="en-US"/>
              </w:rPr>
              <w:t>45</w:t>
            </w:r>
          </w:p>
        </w:tc>
        <w:tc>
          <w:tcPr>
            <w:tcW w:w="5049" w:type="dxa"/>
            <w:tcBorders>
              <w:top w:val="nil"/>
              <w:left w:val="nil"/>
              <w:bottom w:val="single" w:sz="4" w:space="0" w:color="auto"/>
              <w:right w:val="single" w:sz="4" w:space="0" w:color="auto"/>
            </w:tcBorders>
            <w:vAlign w:val="bottom"/>
            <w:hideMark/>
          </w:tcPr>
          <w:p w14:paraId="6D9EC057" w14:textId="77777777" w:rsidR="00C959FA" w:rsidRPr="00F07818" w:rsidRDefault="00C959FA" w:rsidP="00C959FA">
            <w:pPr>
              <w:rPr>
                <w:color w:val="000000"/>
                <w:sz w:val="16"/>
                <w:szCs w:val="16"/>
                <w:lang w:eastAsia="en-US"/>
              </w:rPr>
            </w:pPr>
            <w:r w:rsidRPr="00F07818">
              <w:rPr>
                <w:color w:val="000000"/>
                <w:sz w:val="16"/>
                <w:szCs w:val="16"/>
                <w:lang w:eastAsia="en-US"/>
              </w:rPr>
              <w:t>Esošo durvju demontāža</w:t>
            </w:r>
          </w:p>
        </w:tc>
        <w:tc>
          <w:tcPr>
            <w:tcW w:w="522" w:type="dxa"/>
            <w:tcBorders>
              <w:top w:val="nil"/>
              <w:left w:val="nil"/>
              <w:bottom w:val="single" w:sz="4" w:space="0" w:color="auto"/>
              <w:right w:val="single" w:sz="4" w:space="0" w:color="auto"/>
            </w:tcBorders>
            <w:vAlign w:val="bottom"/>
            <w:hideMark/>
          </w:tcPr>
          <w:p w14:paraId="7E45C349" w14:textId="77777777" w:rsidR="00C959FA" w:rsidRPr="00F07818" w:rsidRDefault="00C959FA" w:rsidP="00C959FA">
            <w:pPr>
              <w:jc w:val="center"/>
              <w:rPr>
                <w:color w:val="000000"/>
                <w:sz w:val="16"/>
                <w:szCs w:val="16"/>
                <w:lang w:eastAsia="en-US"/>
              </w:rPr>
            </w:pPr>
            <w:proofErr w:type="spellStart"/>
            <w:r w:rsidRPr="00F07818">
              <w:rPr>
                <w:color w:val="000000"/>
                <w:sz w:val="16"/>
                <w:szCs w:val="16"/>
                <w:lang w:eastAsia="en-US"/>
              </w:rPr>
              <w:t>gab</w:t>
            </w:r>
            <w:proofErr w:type="spellEnd"/>
          </w:p>
        </w:tc>
        <w:tc>
          <w:tcPr>
            <w:tcW w:w="753" w:type="dxa"/>
            <w:tcBorders>
              <w:top w:val="nil"/>
              <w:left w:val="nil"/>
              <w:bottom w:val="single" w:sz="4" w:space="0" w:color="auto"/>
              <w:right w:val="single" w:sz="8" w:space="0" w:color="auto"/>
            </w:tcBorders>
            <w:vAlign w:val="bottom"/>
            <w:hideMark/>
          </w:tcPr>
          <w:p w14:paraId="5561C71F" w14:textId="77777777" w:rsidR="00C959FA" w:rsidRPr="00F07818" w:rsidRDefault="00C959FA" w:rsidP="00C959FA">
            <w:pPr>
              <w:jc w:val="center"/>
              <w:rPr>
                <w:color w:val="000000"/>
                <w:sz w:val="16"/>
                <w:szCs w:val="16"/>
                <w:lang w:eastAsia="en-US"/>
              </w:rPr>
            </w:pPr>
            <w:r w:rsidRPr="00F07818">
              <w:rPr>
                <w:color w:val="000000"/>
                <w:sz w:val="16"/>
                <w:szCs w:val="16"/>
                <w:lang w:eastAsia="en-US"/>
              </w:rPr>
              <w:t>2</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2320D6FE"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3DE482E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027D927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66960F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3BA776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38331FD"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2B2177A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DF7F2B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C286240"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44E1B6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237EE6E9"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51DDD3AF"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39952125" w14:textId="77777777" w:rsidR="00C959FA" w:rsidRPr="00F07818" w:rsidRDefault="00C959FA" w:rsidP="00C959FA">
            <w:pPr>
              <w:jc w:val="center"/>
              <w:rPr>
                <w:sz w:val="16"/>
                <w:szCs w:val="16"/>
                <w:lang w:eastAsia="en-US"/>
              </w:rPr>
            </w:pPr>
            <w:r w:rsidRPr="00F07818">
              <w:rPr>
                <w:sz w:val="16"/>
                <w:szCs w:val="16"/>
                <w:lang w:eastAsia="en-US"/>
              </w:rPr>
              <w:t>46</w:t>
            </w:r>
          </w:p>
        </w:tc>
        <w:tc>
          <w:tcPr>
            <w:tcW w:w="5049" w:type="dxa"/>
            <w:tcBorders>
              <w:top w:val="nil"/>
              <w:left w:val="nil"/>
              <w:bottom w:val="single" w:sz="4" w:space="0" w:color="auto"/>
              <w:right w:val="single" w:sz="4" w:space="0" w:color="auto"/>
            </w:tcBorders>
            <w:vAlign w:val="bottom"/>
            <w:hideMark/>
          </w:tcPr>
          <w:p w14:paraId="1818EE46" w14:textId="77777777" w:rsidR="00C959FA" w:rsidRPr="00F07818" w:rsidRDefault="00C959FA" w:rsidP="00C959FA">
            <w:pPr>
              <w:rPr>
                <w:color w:val="000000"/>
                <w:sz w:val="16"/>
                <w:szCs w:val="16"/>
                <w:lang w:eastAsia="en-US"/>
              </w:rPr>
            </w:pPr>
            <w:r w:rsidRPr="00F07818">
              <w:rPr>
                <w:color w:val="000000"/>
                <w:sz w:val="16"/>
                <w:szCs w:val="16"/>
                <w:lang w:eastAsia="en-US"/>
              </w:rPr>
              <w:t>Durvju ailes paplašināšana</w:t>
            </w:r>
          </w:p>
        </w:tc>
        <w:tc>
          <w:tcPr>
            <w:tcW w:w="522" w:type="dxa"/>
            <w:tcBorders>
              <w:top w:val="nil"/>
              <w:left w:val="nil"/>
              <w:bottom w:val="single" w:sz="4" w:space="0" w:color="auto"/>
              <w:right w:val="single" w:sz="4" w:space="0" w:color="auto"/>
            </w:tcBorders>
            <w:vAlign w:val="bottom"/>
            <w:hideMark/>
          </w:tcPr>
          <w:p w14:paraId="0F79B213" w14:textId="77777777" w:rsidR="00C959FA" w:rsidRPr="00F07818" w:rsidRDefault="00C959FA" w:rsidP="00C959FA">
            <w:pPr>
              <w:jc w:val="center"/>
              <w:rPr>
                <w:color w:val="000000"/>
                <w:sz w:val="16"/>
                <w:szCs w:val="16"/>
                <w:lang w:eastAsia="en-US"/>
              </w:rPr>
            </w:pPr>
            <w:proofErr w:type="spellStart"/>
            <w:r w:rsidRPr="00F07818">
              <w:rPr>
                <w:color w:val="000000"/>
                <w:sz w:val="16"/>
                <w:szCs w:val="16"/>
                <w:lang w:eastAsia="en-US"/>
              </w:rPr>
              <w:t>gab</w:t>
            </w:r>
            <w:proofErr w:type="spellEnd"/>
          </w:p>
        </w:tc>
        <w:tc>
          <w:tcPr>
            <w:tcW w:w="753" w:type="dxa"/>
            <w:tcBorders>
              <w:top w:val="nil"/>
              <w:left w:val="nil"/>
              <w:bottom w:val="single" w:sz="4" w:space="0" w:color="auto"/>
              <w:right w:val="single" w:sz="8" w:space="0" w:color="auto"/>
            </w:tcBorders>
            <w:vAlign w:val="bottom"/>
            <w:hideMark/>
          </w:tcPr>
          <w:p w14:paraId="4AB130AF" w14:textId="77777777" w:rsidR="00C959FA" w:rsidRPr="00F07818" w:rsidRDefault="00C959FA" w:rsidP="00C959FA">
            <w:pPr>
              <w:jc w:val="center"/>
              <w:rPr>
                <w:color w:val="000000"/>
                <w:sz w:val="16"/>
                <w:szCs w:val="16"/>
                <w:lang w:eastAsia="en-US"/>
              </w:rPr>
            </w:pPr>
            <w:r w:rsidRPr="00F07818">
              <w:rPr>
                <w:color w:val="000000"/>
                <w:sz w:val="16"/>
                <w:szCs w:val="16"/>
                <w:lang w:eastAsia="en-US"/>
              </w:rPr>
              <w:t>2</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0AA582BE"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0A956C5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216A441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04C2CAD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FECABE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758C1BFA"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1B1A3C3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88496C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199C5E8"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34A3F28"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265AE55"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5675F8F6"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460ED47D" w14:textId="77777777" w:rsidR="00C959FA" w:rsidRPr="00F07818" w:rsidRDefault="00C959FA" w:rsidP="00C959FA">
            <w:pPr>
              <w:jc w:val="center"/>
              <w:rPr>
                <w:sz w:val="16"/>
                <w:szCs w:val="16"/>
                <w:lang w:eastAsia="en-US"/>
              </w:rPr>
            </w:pPr>
            <w:r w:rsidRPr="00F07818">
              <w:rPr>
                <w:sz w:val="16"/>
                <w:szCs w:val="16"/>
                <w:lang w:eastAsia="en-US"/>
              </w:rPr>
              <w:t>47</w:t>
            </w:r>
          </w:p>
        </w:tc>
        <w:tc>
          <w:tcPr>
            <w:tcW w:w="5049" w:type="dxa"/>
            <w:tcBorders>
              <w:top w:val="nil"/>
              <w:left w:val="nil"/>
              <w:bottom w:val="single" w:sz="4" w:space="0" w:color="auto"/>
              <w:right w:val="single" w:sz="4" w:space="0" w:color="auto"/>
            </w:tcBorders>
            <w:vAlign w:val="bottom"/>
            <w:hideMark/>
          </w:tcPr>
          <w:p w14:paraId="45D31E0D" w14:textId="77777777" w:rsidR="00C959FA" w:rsidRPr="00F07818" w:rsidRDefault="00C959FA" w:rsidP="00C959FA">
            <w:pPr>
              <w:rPr>
                <w:color w:val="000000"/>
                <w:sz w:val="16"/>
                <w:szCs w:val="16"/>
                <w:lang w:eastAsia="en-US"/>
              </w:rPr>
            </w:pPr>
            <w:r w:rsidRPr="00F07818">
              <w:rPr>
                <w:color w:val="000000"/>
                <w:sz w:val="16"/>
                <w:szCs w:val="16"/>
                <w:lang w:eastAsia="en-US"/>
              </w:rPr>
              <w:t>Jaunu durvju montāža (brīvais atvērums 900mm, 32dB, krītošais slieksnis)</w:t>
            </w:r>
          </w:p>
        </w:tc>
        <w:tc>
          <w:tcPr>
            <w:tcW w:w="522" w:type="dxa"/>
            <w:tcBorders>
              <w:top w:val="nil"/>
              <w:left w:val="nil"/>
              <w:bottom w:val="single" w:sz="4" w:space="0" w:color="auto"/>
              <w:right w:val="single" w:sz="4" w:space="0" w:color="auto"/>
            </w:tcBorders>
            <w:vAlign w:val="bottom"/>
            <w:hideMark/>
          </w:tcPr>
          <w:p w14:paraId="4F34B63C" w14:textId="77777777" w:rsidR="00C959FA" w:rsidRPr="00F07818" w:rsidRDefault="00C959FA" w:rsidP="00C959FA">
            <w:pPr>
              <w:jc w:val="center"/>
              <w:rPr>
                <w:color w:val="000000"/>
                <w:sz w:val="16"/>
                <w:szCs w:val="16"/>
                <w:lang w:eastAsia="en-US"/>
              </w:rPr>
            </w:pPr>
            <w:proofErr w:type="spellStart"/>
            <w:r w:rsidRPr="00F07818">
              <w:rPr>
                <w:color w:val="000000"/>
                <w:sz w:val="16"/>
                <w:szCs w:val="16"/>
                <w:lang w:eastAsia="en-US"/>
              </w:rPr>
              <w:t>gab</w:t>
            </w:r>
            <w:proofErr w:type="spellEnd"/>
          </w:p>
        </w:tc>
        <w:tc>
          <w:tcPr>
            <w:tcW w:w="753" w:type="dxa"/>
            <w:tcBorders>
              <w:top w:val="nil"/>
              <w:left w:val="nil"/>
              <w:bottom w:val="single" w:sz="4" w:space="0" w:color="auto"/>
              <w:right w:val="single" w:sz="8" w:space="0" w:color="auto"/>
            </w:tcBorders>
            <w:vAlign w:val="bottom"/>
            <w:hideMark/>
          </w:tcPr>
          <w:p w14:paraId="343FE9A6" w14:textId="77777777" w:rsidR="00C959FA" w:rsidRPr="00F07818" w:rsidRDefault="00C959FA" w:rsidP="00C959FA">
            <w:pPr>
              <w:jc w:val="center"/>
              <w:rPr>
                <w:color w:val="000000"/>
                <w:sz w:val="16"/>
                <w:szCs w:val="16"/>
                <w:lang w:eastAsia="en-US"/>
              </w:rPr>
            </w:pPr>
            <w:r w:rsidRPr="00F07818">
              <w:rPr>
                <w:color w:val="000000"/>
                <w:sz w:val="16"/>
                <w:szCs w:val="16"/>
                <w:lang w:eastAsia="en-US"/>
              </w:rPr>
              <w:t>2</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12F3549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1C00925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5CFB3F5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DB9D2B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4CD63FE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525D5C73"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62B08D1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A21284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513413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EB922B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7F756A25"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094C6F9A"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06DCE863" w14:textId="77777777" w:rsidR="00C959FA" w:rsidRPr="00F07818" w:rsidRDefault="00C959FA" w:rsidP="00C959FA">
            <w:pPr>
              <w:jc w:val="center"/>
              <w:rPr>
                <w:sz w:val="16"/>
                <w:szCs w:val="16"/>
                <w:lang w:eastAsia="en-US"/>
              </w:rPr>
            </w:pPr>
            <w:r w:rsidRPr="00F07818">
              <w:rPr>
                <w:sz w:val="16"/>
                <w:szCs w:val="16"/>
                <w:lang w:eastAsia="en-US"/>
              </w:rPr>
              <w:t>48</w:t>
            </w:r>
          </w:p>
        </w:tc>
        <w:tc>
          <w:tcPr>
            <w:tcW w:w="5049" w:type="dxa"/>
            <w:tcBorders>
              <w:top w:val="nil"/>
              <w:left w:val="nil"/>
              <w:bottom w:val="single" w:sz="4" w:space="0" w:color="auto"/>
              <w:right w:val="single" w:sz="4" w:space="0" w:color="auto"/>
            </w:tcBorders>
            <w:vAlign w:val="bottom"/>
            <w:hideMark/>
          </w:tcPr>
          <w:p w14:paraId="1C2359C1" w14:textId="77777777" w:rsidR="00C959FA" w:rsidRPr="00F07818" w:rsidRDefault="00C959FA" w:rsidP="00C959FA">
            <w:pPr>
              <w:rPr>
                <w:b/>
                <w:bCs/>
                <w:color w:val="000000"/>
                <w:sz w:val="16"/>
                <w:szCs w:val="16"/>
                <w:lang w:eastAsia="en-US"/>
              </w:rPr>
            </w:pPr>
            <w:r w:rsidRPr="00F07818">
              <w:rPr>
                <w:b/>
                <w:bCs/>
                <w:color w:val="000000"/>
                <w:sz w:val="16"/>
                <w:szCs w:val="16"/>
                <w:lang w:eastAsia="en-US"/>
              </w:rPr>
              <w:t>Elektromontāžas darbi</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1336F3C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3E3277F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313085A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2D838852"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2A117DE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C1868D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4F7A594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23C068CA"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2780DF5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60574F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A64BF1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604626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6140AD7D"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1AE30CB1"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54621C98" w14:textId="77777777" w:rsidR="00C959FA" w:rsidRPr="00F07818" w:rsidRDefault="00C959FA" w:rsidP="00C959FA">
            <w:pPr>
              <w:jc w:val="center"/>
              <w:rPr>
                <w:sz w:val="16"/>
                <w:szCs w:val="16"/>
                <w:lang w:eastAsia="en-US"/>
              </w:rPr>
            </w:pPr>
            <w:r w:rsidRPr="00F07818">
              <w:rPr>
                <w:sz w:val="16"/>
                <w:szCs w:val="16"/>
                <w:lang w:eastAsia="en-US"/>
              </w:rPr>
              <w:t>49</w:t>
            </w:r>
          </w:p>
        </w:tc>
        <w:tc>
          <w:tcPr>
            <w:tcW w:w="5049" w:type="dxa"/>
            <w:tcBorders>
              <w:top w:val="nil"/>
              <w:left w:val="nil"/>
              <w:bottom w:val="single" w:sz="4" w:space="0" w:color="auto"/>
              <w:right w:val="single" w:sz="4" w:space="0" w:color="auto"/>
            </w:tcBorders>
            <w:vAlign w:val="bottom"/>
            <w:hideMark/>
          </w:tcPr>
          <w:p w14:paraId="54EB0680" w14:textId="77777777" w:rsidR="00C959FA" w:rsidRPr="00F07818" w:rsidRDefault="00C959FA" w:rsidP="00C959FA">
            <w:pPr>
              <w:rPr>
                <w:sz w:val="16"/>
                <w:szCs w:val="16"/>
                <w:lang w:eastAsia="en-US"/>
              </w:rPr>
            </w:pPr>
            <w:r w:rsidRPr="00F07818">
              <w:rPr>
                <w:sz w:val="16"/>
                <w:szCs w:val="16"/>
                <w:lang w:eastAsia="en-US"/>
              </w:rPr>
              <w:t>Telpas elektroinstalācijas papildināšanas darbi, ieskaitot vadu montāžu un rozešu izbūvi  (vadi 25m, rozetes 8gab)</w:t>
            </w:r>
          </w:p>
        </w:tc>
        <w:tc>
          <w:tcPr>
            <w:tcW w:w="522" w:type="dxa"/>
            <w:tcBorders>
              <w:top w:val="nil"/>
              <w:left w:val="nil"/>
              <w:bottom w:val="single" w:sz="4" w:space="0" w:color="auto"/>
              <w:right w:val="single" w:sz="4" w:space="0" w:color="auto"/>
            </w:tcBorders>
            <w:vAlign w:val="bottom"/>
            <w:hideMark/>
          </w:tcPr>
          <w:p w14:paraId="57653597" w14:textId="77777777" w:rsidR="00C959FA" w:rsidRPr="00F07818" w:rsidRDefault="00C959FA" w:rsidP="00C959FA">
            <w:pPr>
              <w:jc w:val="center"/>
              <w:rPr>
                <w:sz w:val="16"/>
                <w:szCs w:val="16"/>
                <w:lang w:eastAsia="en-US"/>
              </w:rPr>
            </w:pPr>
            <w:proofErr w:type="spellStart"/>
            <w:r w:rsidRPr="00F07818">
              <w:rPr>
                <w:sz w:val="16"/>
                <w:szCs w:val="16"/>
                <w:lang w:eastAsia="en-US"/>
              </w:rPr>
              <w:t>kompl</w:t>
            </w:r>
            <w:proofErr w:type="spellEnd"/>
          </w:p>
        </w:tc>
        <w:tc>
          <w:tcPr>
            <w:tcW w:w="753" w:type="dxa"/>
            <w:tcBorders>
              <w:top w:val="nil"/>
              <w:left w:val="nil"/>
              <w:bottom w:val="single" w:sz="4" w:space="0" w:color="auto"/>
              <w:right w:val="single" w:sz="8" w:space="0" w:color="auto"/>
            </w:tcBorders>
            <w:vAlign w:val="bottom"/>
            <w:hideMark/>
          </w:tcPr>
          <w:p w14:paraId="60C5BA92" w14:textId="77777777" w:rsidR="00C959FA" w:rsidRPr="00F07818" w:rsidRDefault="00C959FA" w:rsidP="00C959FA">
            <w:pPr>
              <w:jc w:val="center"/>
              <w:rPr>
                <w:sz w:val="16"/>
                <w:szCs w:val="16"/>
                <w:lang w:eastAsia="en-US"/>
              </w:rPr>
            </w:pPr>
            <w:r w:rsidRPr="00F07818">
              <w:rPr>
                <w:sz w:val="16"/>
                <w:szCs w:val="16"/>
                <w:lang w:eastAsia="en-US"/>
              </w:rPr>
              <w:t>1</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1C934F4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5A55214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0EEA430A"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4C1A8A7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13F853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6CE5BA4F"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44295F2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234887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4648F5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0DB6FA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D56ED86"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3F894E43"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136AA211" w14:textId="77777777" w:rsidR="00C959FA" w:rsidRPr="00F07818" w:rsidRDefault="00C959FA" w:rsidP="00C959FA">
            <w:pPr>
              <w:jc w:val="center"/>
              <w:rPr>
                <w:sz w:val="16"/>
                <w:szCs w:val="16"/>
                <w:lang w:eastAsia="en-US"/>
              </w:rPr>
            </w:pPr>
            <w:r w:rsidRPr="00F07818">
              <w:rPr>
                <w:sz w:val="16"/>
                <w:szCs w:val="16"/>
                <w:lang w:eastAsia="en-US"/>
              </w:rPr>
              <w:t>50</w:t>
            </w:r>
          </w:p>
        </w:tc>
        <w:tc>
          <w:tcPr>
            <w:tcW w:w="5049" w:type="dxa"/>
            <w:tcBorders>
              <w:top w:val="nil"/>
              <w:left w:val="nil"/>
              <w:bottom w:val="single" w:sz="4" w:space="0" w:color="auto"/>
              <w:right w:val="single" w:sz="4" w:space="0" w:color="auto"/>
            </w:tcBorders>
            <w:vAlign w:val="bottom"/>
            <w:hideMark/>
          </w:tcPr>
          <w:p w14:paraId="0CACE731" w14:textId="77777777" w:rsidR="00C959FA" w:rsidRPr="00F07818" w:rsidRDefault="00C959FA" w:rsidP="00C959FA">
            <w:pPr>
              <w:jc w:val="center"/>
              <w:rPr>
                <w:b/>
                <w:bCs/>
                <w:color w:val="000000"/>
                <w:sz w:val="16"/>
                <w:szCs w:val="16"/>
                <w:lang w:eastAsia="en-US"/>
              </w:rPr>
            </w:pPr>
            <w:r w:rsidRPr="00F07818">
              <w:rPr>
                <w:b/>
                <w:bCs/>
                <w:color w:val="000000"/>
                <w:sz w:val="16"/>
                <w:szCs w:val="16"/>
                <w:lang w:eastAsia="en-US"/>
              </w:rPr>
              <w:t>Telpa nr. 45 (kabinets)</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602E01D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60087F8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411208C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6BE7C23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35127E7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18B586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9CB3CD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nil"/>
              <w:left w:val="single" w:sz="4" w:space="0" w:color="auto"/>
              <w:bottom w:val="single" w:sz="4" w:space="0" w:color="auto"/>
              <w:right w:val="single" w:sz="8" w:space="0" w:color="auto"/>
            </w:tcBorders>
            <w:shd w:val="clear" w:color="000000" w:fill="FFEB9C"/>
            <w:noWrap/>
            <w:vAlign w:val="center"/>
            <w:hideMark/>
          </w:tcPr>
          <w:p w14:paraId="04E9BA48"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nil"/>
              <w:left w:val="single" w:sz="8" w:space="0" w:color="auto"/>
              <w:bottom w:val="single" w:sz="4" w:space="0" w:color="auto"/>
              <w:right w:val="single" w:sz="4" w:space="0" w:color="auto"/>
            </w:tcBorders>
            <w:shd w:val="clear" w:color="000000" w:fill="FFEB9C"/>
            <w:noWrap/>
            <w:vAlign w:val="center"/>
            <w:hideMark/>
          </w:tcPr>
          <w:p w14:paraId="159C1C3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20F375C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nil"/>
              <w:left w:val="single" w:sz="4" w:space="0" w:color="auto"/>
              <w:bottom w:val="single" w:sz="4" w:space="0" w:color="auto"/>
              <w:right w:val="single" w:sz="4" w:space="0" w:color="auto"/>
            </w:tcBorders>
            <w:shd w:val="clear" w:color="000000" w:fill="FFEB9C"/>
            <w:noWrap/>
            <w:vAlign w:val="center"/>
            <w:hideMark/>
          </w:tcPr>
          <w:p w14:paraId="36FAEAB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nil"/>
              <w:left w:val="single" w:sz="4" w:space="0" w:color="auto"/>
              <w:bottom w:val="single" w:sz="4" w:space="0" w:color="auto"/>
              <w:right w:val="single" w:sz="4" w:space="0" w:color="auto"/>
            </w:tcBorders>
            <w:shd w:val="clear" w:color="000000" w:fill="FFEB9C"/>
            <w:noWrap/>
            <w:vAlign w:val="center"/>
            <w:hideMark/>
          </w:tcPr>
          <w:p w14:paraId="530ABBD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nil"/>
              <w:left w:val="single" w:sz="4" w:space="0" w:color="auto"/>
              <w:bottom w:val="single" w:sz="4" w:space="0" w:color="auto"/>
              <w:right w:val="single" w:sz="8" w:space="0" w:color="auto"/>
            </w:tcBorders>
            <w:shd w:val="clear" w:color="000000" w:fill="FFEB9C"/>
            <w:noWrap/>
            <w:vAlign w:val="center"/>
            <w:hideMark/>
          </w:tcPr>
          <w:p w14:paraId="5DD495F2"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7FB25F28"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118C4905" w14:textId="77777777" w:rsidR="00C959FA" w:rsidRPr="00F07818" w:rsidRDefault="00C959FA" w:rsidP="00C959FA">
            <w:pPr>
              <w:jc w:val="center"/>
              <w:rPr>
                <w:sz w:val="16"/>
                <w:szCs w:val="16"/>
                <w:lang w:eastAsia="en-US"/>
              </w:rPr>
            </w:pPr>
            <w:r w:rsidRPr="00F07818">
              <w:rPr>
                <w:sz w:val="16"/>
                <w:szCs w:val="16"/>
                <w:lang w:eastAsia="en-US"/>
              </w:rPr>
              <w:t>51</w:t>
            </w:r>
          </w:p>
        </w:tc>
        <w:tc>
          <w:tcPr>
            <w:tcW w:w="5049" w:type="dxa"/>
            <w:tcBorders>
              <w:top w:val="nil"/>
              <w:left w:val="nil"/>
              <w:bottom w:val="single" w:sz="4" w:space="0" w:color="auto"/>
              <w:right w:val="single" w:sz="4" w:space="0" w:color="auto"/>
            </w:tcBorders>
            <w:vAlign w:val="bottom"/>
            <w:hideMark/>
          </w:tcPr>
          <w:p w14:paraId="3CAA1758" w14:textId="77777777" w:rsidR="00C959FA" w:rsidRPr="00F07818" w:rsidRDefault="00C959FA" w:rsidP="00C959FA">
            <w:pPr>
              <w:rPr>
                <w:b/>
                <w:bCs/>
                <w:color w:val="000000"/>
                <w:sz w:val="16"/>
                <w:szCs w:val="16"/>
                <w:lang w:eastAsia="en-US"/>
              </w:rPr>
            </w:pPr>
            <w:r w:rsidRPr="00F07818">
              <w:rPr>
                <w:b/>
                <w:bCs/>
                <w:color w:val="000000"/>
                <w:sz w:val="16"/>
                <w:szCs w:val="16"/>
                <w:lang w:eastAsia="en-US"/>
              </w:rPr>
              <w:t xml:space="preserve">Sienas </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644E56A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2C5EE35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4F43591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65BCB55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1384E3F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C29E752"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1E9C334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6967A8EB"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48C82AD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21F7FE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D7A6A9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C57894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753B517F"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7F31E883"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78F982A1" w14:textId="77777777" w:rsidR="00C959FA" w:rsidRPr="00F07818" w:rsidRDefault="00C959FA" w:rsidP="00C959FA">
            <w:pPr>
              <w:jc w:val="center"/>
              <w:rPr>
                <w:sz w:val="16"/>
                <w:szCs w:val="16"/>
                <w:lang w:eastAsia="en-US"/>
              </w:rPr>
            </w:pPr>
            <w:r w:rsidRPr="00F07818">
              <w:rPr>
                <w:sz w:val="16"/>
                <w:szCs w:val="16"/>
                <w:lang w:eastAsia="en-US"/>
              </w:rPr>
              <w:t>52</w:t>
            </w:r>
          </w:p>
        </w:tc>
        <w:tc>
          <w:tcPr>
            <w:tcW w:w="5049" w:type="dxa"/>
            <w:tcBorders>
              <w:top w:val="nil"/>
              <w:left w:val="nil"/>
              <w:bottom w:val="single" w:sz="4" w:space="0" w:color="auto"/>
              <w:right w:val="single" w:sz="4" w:space="0" w:color="auto"/>
            </w:tcBorders>
            <w:vAlign w:val="bottom"/>
            <w:hideMark/>
          </w:tcPr>
          <w:p w14:paraId="29170C1E" w14:textId="184CCDF7" w:rsidR="00C959FA" w:rsidRPr="00F07818" w:rsidRDefault="00C959FA" w:rsidP="00C959FA">
            <w:pPr>
              <w:rPr>
                <w:color w:val="000000"/>
                <w:sz w:val="16"/>
                <w:szCs w:val="16"/>
                <w:lang w:eastAsia="en-US"/>
              </w:rPr>
            </w:pPr>
            <w:r w:rsidRPr="00F07818">
              <w:rPr>
                <w:color w:val="000000"/>
                <w:sz w:val="16"/>
                <w:szCs w:val="16"/>
                <w:lang w:eastAsia="en-US"/>
              </w:rPr>
              <w:t>E</w:t>
            </w:r>
            <w:r w:rsidR="00D41797" w:rsidRPr="00F07818">
              <w:rPr>
                <w:color w:val="000000"/>
                <w:sz w:val="16"/>
                <w:szCs w:val="16"/>
                <w:lang w:eastAsia="en-US"/>
              </w:rPr>
              <w:t>s</w:t>
            </w:r>
            <w:r w:rsidRPr="00F07818">
              <w:rPr>
                <w:color w:val="000000"/>
                <w:sz w:val="16"/>
                <w:szCs w:val="16"/>
                <w:lang w:eastAsia="en-US"/>
              </w:rPr>
              <w:t xml:space="preserve">ošo sienu attīrīšana </w:t>
            </w:r>
          </w:p>
        </w:tc>
        <w:tc>
          <w:tcPr>
            <w:tcW w:w="522" w:type="dxa"/>
            <w:tcBorders>
              <w:top w:val="nil"/>
              <w:left w:val="nil"/>
              <w:bottom w:val="single" w:sz="4" w:space="0" w:color="auto"/>
              <w:right w:val="single" w:sz="4" w:space="0" w:color="auto"/>
            </w:tcBorders>
            <w:vAlign w:val="bottom"/>
            <w:hideMark/>
          </w:tcPr>
          <w:p w14:paraId="7438B077"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3DD6AFB4" w14:textId="77777777" w:rsidR="00C959FA" w:rsidRPr="00F07818" w:rsidRDefault="00C959FA" w:rsidP="00C959FA">
            <w:pPr>
              <w:jc w:val="center"/>
              <w:rPr>
                <w:color w:val="000000"/>
                <w:sz w:val="16"/>
                <w:szCs w:val="16"/>
                <w:lang w:eastAsia="en-US"/>
              </w:rPr>
            </w:pPr>
            <w:r w:rsidRPr="00F07818">
              <w:rPr>
                <w:color w:val="000000"/>
                <w:sz w:val="16"/>
                <w:szCs w:val="16"/>
                <w:lang w:eastAsia="en-US"/>
              </w:rPr>
              <w:t>33,5</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701F6A9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00486F9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75EE5DD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4937E8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9695BA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9EDFD5F"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5A1DE7F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85919B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D3C6EA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26DC91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38C8820C"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6471B787"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38B1E7D8" w14:textId="77777777" w:rsidR="00C959FA" w:rsidRPr="00F07818" w:rsidRDefault="00C959FA" w:rsidP="00C959FA">
            <w:pPr>
              <w:jc w:val="center"/>
              <w:rPr>
                <w:sz w:val="16"/>
                <w:szCs w:val="16"/>
                <w:lang w:eastAsia="en-US"/>
              </w:rPr>
            </w:pPr>
            <w:r w:rsidRPr="00F07818">
              <w:rPr>
                <w:sz w:val="16"/>
                <w:szCs w:val="16"/>
                <w:lang w:eastAsia="en-US"/>
              </w:rPr>
              <w:t>53</w:t>
            </w:r>
          </w:p>
        </w:tc>
        <w:tc>
          <w:tcPr>
            <w:tcW w:w="5049" w:type="dxa"/>
            <w:tcBorders>
              <w:top w:val="nil"/>
              <w:left w:val="nil"/>
              <w:bottom w:val="single" w:sz="4" w:space="0" w:color="auto"/>
              <w:right w:val="single" w:sz="4" w:space="0" w:color="auto"/>
            </w:tcBorders>
            <w:vAlign w:val="bottom"/>
            <w:hideMark/>
          </w:tcPr>
          <w:p w14:paraId="65711AF9" w14:textId="3A5DB631" w:rsidR="00C959FA" w:rsidRPr="00F07818" w:rsidRDefault="00C959FA" w:rsidP="00C959FA">
            <w:pPr>
              <w:rPr>
                <w:color w:val="000000"/>
                <w:sz w:val="16"/>
                <w:szCs w:val="16"/>
                <w:lang w:eastAsia="en-US"/>
              </w:rPr>
            </w:pPr>
            <w:r w:rsidRPr="00F07818">
              <w:rPr>
                <w:color w:val="000000"/>
                <w:sz w:val="16"/>
                <w:szCs w:val="16"/>
                <w:lang w:eastAsia="en-US"/>
              </w:rPr>
              <w:t>Sienu plaknes gruntēšana, špaktelēšana un slīpēšana (</w:t>
            </w:r>
            <w:proofErr w:type="spellStart"/>
            <w:r w:rsidRPr="00F07818">
              <w:rPr>
                <w:color w:val="000000"/>
                <w:sz w:val="16"/>
                <w:szCs w:val="16"/>
                <w:lang w:eastAsia="en-US"/>
              </w:rPr>
              <w:t>ekviv</w:t>
            </w:r>
            <w:proofErr w:type="spellEnd"/>
            <w:r w:rsidRPr="00F07818">
              <w:rPr>
                <w:color w:val="000000"/>
                <w:sz w:val="16"/>
                <w:szCs w:val="16"/>
                <w:lang w:eastAsia="en-US"/>
              </w:rPr>
              <w:t xml:space="preserve">. </w:t>
            </w:r>
            <w:proofErr w:type="spellStart"/>
            <w:r w:rsidRPr="00F07818">
              <w:rPr>
                <w:color w:val="000000"/>
                <w:sz w:val="16"/>
                <w:szCs w:val="16"/>
                <w:lang w:eastAsia="en-US"/>
              </w:rPr>
              <w:t>Vivacolor</w:t>
            </w:r>
            <w:proofErr w:type="spellEnd"/>
            <w:r w:rsidRPr="00F07818">
              <w:rPr>
                <w:color w:val="000000"/>
                <w:sz w:val="16"/>
                <w:szCs w:val="16"/>
                <w:lang w:eastAsia="en-US"/>
              </w:rPr>
              <w:t xml:space="preserve"> S)</w:t>
            </w:r>
          </w:p>
        </w:tc>
        <w:tc>
          <w:tcPr>
            <w:tcW w:w="522" w:type="dxa"/>
            <w:tcBorders>
              <w:top w:val="nil"/>
              <w:left w:val="nil"/>
              <w:bottom w:val="single" w:sz="4" w:space="0" w:color="auto"/>
              <w:right w:val="single" w:sz="4" w:space="0" w:color="auto"/>
            </w:tcBorders>
            <w:vAlign w:val="bottom"/>
            <w:hideMark/>
          </w:tcPr>
          <w:p w14:paraId="3F24A92F"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7C7B4B09" w14:textId="77777777" w:rsidR="00C959FA" w:rsidRPr="00F07818" w:rsidRDefault="00C959FA" w:rsidP="00C959FA">
            <w:pPr>
              <w:jc w:val="center"/>
              <w:rPr>
                <w:color w:val="000000"/>
                <w:sz w:val="16"/>
                <w:szCs w:val="16"/>
                <w:lang w:eastAsia="en-US"/>
              </w:rPr>
            </w:pPr>
            <w:r w:rsidRPr="00F07818">
              <w:rPr>
                <w:color w:val="000000"/>
                <w:sz w:val="16"/>
                <w:szCs w:val="16"/>
                <w:lang w:eastAsia="en-US"/>
              </w:rPr>
              <w:t>33,5</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20FA85BE"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45E98C0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2BAE101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4FABD52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0E1D767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B5579C9"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392DD85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ED1E7B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5B303F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FACD6B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24B59068"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12B83702"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799A9666" w14:textId="77777777" w:rsidR="00C959FA" w:rsidRPr="00F07818" w:rsidRDefault="00C959FA" w:rsidP="00C959FA">
            <w:pPr>
              <w:jc w:val="center"/>
              <w:rPr>
                <w:sz w:val="16"/>
                <w:szCs w:val="16"/>
                <w:lang w:eastAsia="en-US"/>
              </w:rPr>
            </w:pPr>
            <w:r w:rsidRPr="00F07818">
              <w:rPr>
                <w:sz w:val="16"/>
                <w:szCs w:val="16"/>
                <w:lang w:eastAsia="en-US"/>
              </w:rPr>
              <w:t>54</w:t>
            </w:r>
          </w:p>
        </w:tc>
        <w:tc>
          <w:tcPr>
            <w:tcW w:w="5049" w:type="dxa"/>
            <w:tcBorders>
              <w:top w:val="nil"/>
              <w:left w:val="nil"/>
              <w:bottom w:val="single" w:sz="4" w:space="0" w:color="auto"/>
              <w:right w:val="single" w:sz="4" w:space="0" w:color="auto"/>
            </w:tcBorders>
            <w:vAlign w:val="bottom"/>
            <w:hideMark/>
          </w:tcPr>
          <w:p w14:paraId="29F55BE2" w14:textId="5FCF5B94" w:rsidR="00C959FA" w:rsidRPr="00F07818" w:rsidRDefault="00C959FA" w:rsidP="00C959FA">
            <w:pPr>
              <w:rPr>
                <w:color w:val="000000"/>
                <w:sz w:val="16"/>
                <w:szCs w:val="16"/>
                <w:lang w:eastAsia="en-US"/>
              </w:rPr>
            </w:pPr>
            <w:r w:rsidRPr="00F07818">
              <w:rPr>
                <w:color w:val="000000"/>
                <w:sz w:val="16"/>
                <w:szCs w:val="16"/>
                <w:lang w:eastAsia="en-US"/>
              </w:rPr>
              <w:t xml:space="preserve">Sienu gruntēšana ar </w:t>
            </w:r>
            <w:proofErr w:type="spellStart"/>
            <w:r w:rsidRPr="00F07818">
              <w:rPr>
                <w:color w:val="000000"/>
                <w:sz w:val="16"/>
                <w:szCs w:val="16"/>
                <w:lang w:eastAsia="en-US"/>
              </w:rPr>
              <w:t>dziļumgrunti</w:t>
            </w:r>
            <w:proofErr w:type="spellEnd"/>
            <w:r w:rsidRPr="00F07818">
              <w:rPr>
                <w:color w:val="000000"/>
                <w:sz w:val="16"/>
                <w:szCs w:val="16"/>
                <w:lang w:eastAsia="en-US"/>
              </w:rPr>
              <w:t xml:space="preserve"> (</w:t>
            </w:r>
            <w:proofErr w:type="spellStart"/>
            <w:r w:rsidRPr="00F07818">
              <w:rPr>
                <w:color w:val="000000"/>
                <w:sz w:val="16"/>
                <w:szCs w:val="16"/>
                <w:lang w:eastAsia="en-US"/>
              </w:rPr>
              <w:t>ekviv</w:t>
            </w:r>
            <w:proofErr w:type="spellEnd"/>
            <w:r w:rsidRPr="00F07818">
              <w:rPr>
                <w:color w:val="000000"/>
                <w:sz w:val="16"/>
                <w:szCs w:val="16"/>
                <w:lang w:eastAsia="en-US"/>
              </w:rPr>
              <w:t xml:space="preserve">. Micro </w:t>
            </w:r>
            <w:proofErr w:type="spellStart"/>
            <w:r w:rsidRPr="00F07818">
              <w:rPr>
                <w:color w:val="000000"/>
                <w:sz w:val="16"/>
                <w:szCs w:val="16"/>
                <w:lang w:eastAsia="en-US"/>
              </w:rPr>
              <w:t>Tiefgrund</w:t>
            </w:r>
            <w:proofErr w:type="spellEnd"/>
            <w:r w:rsidRPr="00F07818">
              <w:rPr>
                <w:color w:val="000000"/>
                <w:sz w:val="16"/>
                <w:szCs w:val="16"/>
                <w:lang w:eastAsia="en-US"/>
              </w:rPr>
              <w:t>)</w:t>
            </w:r>
          </w:p>
        </w:tc>
        <w:tc>
          <w:tcPr>
            <w:tcW w:w="522" w:type="dxa"/>
            <w:tcBorders>
              <w:top w:val="nil"/>
              <w:left w:val="nil"/>
              <w:bottom w:val="single" w:sz="4" w:space="0" w:color="auto"/>
              <w:right w:val="single" w:sz="4" w:space="0" w:color="auto"/>
            </w:tcBorders>
            <w:vAlign w:val="bottom"/>
            <w:hideMark/>
          </w:tcPr>
          <w:p w14:paraId="44D2BC87"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63974F32" w14:textId="77777777" w:rsidR="00C959FA" w:rsidRPr="00F07818" w:rsidRDefault="00C959FA" w:rsidP="00C959FA">
            <w:pPr>
              <w:jc w:val="center"/>
              <w:rPr>
                <w:color w:val="000000"/>
                <w:sz w:val="16"/>
                <w:szCs w:val="16"/>
                <w:lang w:eastAsia="en-US"/>
              </w:rPr>
            </w:pPr>
            <w:r w:rsidRPr="00F07818">
              <w:rPr>
                <w:color w:val="000000"/>
                <w:sz w:val="16"/>
                <w:szCs w:val="16"/>
                <w:lang w:eastAsia="en-US"/>
              </w:rPr>
              <w:t>33,5</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3EC62E4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53EADA1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73BEC02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7DECA1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8FCF06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5A9ED9CF"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1B16BDD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27E445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1117A6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6919A5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3ADB8633"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618EDF54"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40231175" w14:textId="77777777" w:rsidR="00C959FA" w:rsidRPr="00F07818" w:rsidRDefault="00C959FA" w:rsidP="00C959FA">
            <w:pPr>
              <w:jc w:val="center"/>
              <w:rPr>
                <w:sz w:val="16"/>
                <w:szCs w:val="16"/>
                <w:lang w:eastAsia="en-US"/>
              </w:rPr>
            </w:pPr>
            <w:r w:rsidRPr="00F07818">
              <w:rPr>
                <w:sz w:val="16"/>
                <w:szCs w:val="16"/>
                <w:lang w:eastAsia="en-US"/>
              </w:rPr>
              <w:t>55</w:t>
            </w:r>
          </w:p>
        </w:tc>
        <w:tc>
          <w:tcPr>
            <w:tcW w:w="5049" w:type="dxa"/>
            <w:tcBorders>
              <w:top w:val="nil"/>
              <w:left w:val="nil"/>
              <w:bottom w:val="single" w:sz="4" w:space="0" w:color="auto"/>
              <w:right w:val="single" w:sz="4" w:space="0" w:color="auto"/>
            </w:tcBorders>
            <w:vAlign w:val="bottom"/>
            <w:hideMark/>
          </w:tcPr>
          <w:p w14:paraId="643E063A" w14:textId="5B5030A0" w:rsidR="00C959FA" w:rsidRPr="00F07818" w:rsidRDefault="00C959FA" w:rsidP="00C959FA">
            <w:pPr>
              <w:rPr>
                <w:color w:val="000000"/>
                <w:sz w:val="16"/>
                <w:szCs w:val="16"/>
                <w:lang w:eastAsia="en-US"/>
              </w:rPr>
            </w:pPr>
            <w:r w:rsidRPr="00F07818">
              <w:rPr>
                <w:color w:val="000000"/>
                <w:sz w:val="16"/>
                <w:szCs w:val="16"/>
                <w:lang w:eastAsia="en-US"/>
              </w:rPr>
              <w:t>Sienu krāsošana divās kārtās (</w:t>
            </w:r>
            <w:proofErr w:type="spellStart"/>
            <w:r w:rsidRPr="00F07818">
              <w:rPr>
                <w:color w:val="000000"/>
                <w:sz w:val="16"/>
                <w:szCs w:val="16"/>
                <w:lang w:eastAsia="en-US"/>
              </w:rPr>
              <w:t>ekviv</w:t>
            </w:r>
            <w:proofErr w:type="spellEnd"/>
            <w:r w:rsidRPr="00F07818">
              <w:rPr>
                <w:color w:val="000000"/>
                <w:sz w:val="16"/>
                <w:szCs w:val="16"/>
                <w:lang w:eastAsia="en-US"/>
              </w:rPr>
              <w:t xml:space="preserve">. KRASO Projekt 20 </w:t>
            </w:r>
            <w:proofErr w:type="spellStart"/>
            <w:r w:rsidRPr="00F07818">
              <w:rPr>
                <w:color w:val="000000"/>
                <w:sz w:val="16"/>
                <w:szCs w:val="16"/>
                <w:lang w:eastAsia="en-US"/>
              </w:rPr>
              <w:t>Aqua</w:t>
            </w:r>
            <w:proofErr w:type="spellEnd"/>
            <w:r w:rsidRPr="00F07818">
              <w:rPr>
                <w:color w:val="000000"/>
                <w:sz w:val="16"/>
                <w:szCs w:val="16"/>
                <w:lang w:eastAsia="en-US"/>
              </w:rPr>
              <w:t>)</w:t>
            </w:r>
            <w:r w:rsidR="00AE0529" w:rsidRPr="00F07818">
              <w:rPr>
                <w:color w:val="000000"/>
                <w:sz w:val="16"/>
                <w:szCs w:val="16"/>
                <w:lang w:eastAsia="en-US"/>
              </w:rPr>
              <w:t xml:space="preserve"> (krāsu tonis un krāsas veids (matēta, </w:t>
            </w:r>
            <w:proofErr w:type="spellStart"/>
            <w:r w:rsidR="00AE0529" w:rsidRPr="00F07818">
              <w:rPr>
                <w:color w:val="000000"/>
                <w:sz w:val="16"/>
                <w:szCs w:val="16"/>
                <w:lang w:eastAsia="en-US"/>
              </w:rPr>
              <w:t>pusmatēta</w:t>
            </w:r>
            <w:proofErr w:type="spellEnd"/>
            <w:r w:rsidR="00AE0529" w:rsidRPr="00F07818">
              <w:rPr>
                <w:color w:val="000000"/>
                <w:sz w:val="16"/>
                <w:szCs w:val="16"/>
                <w:lang w:eastAsia="en-US"/>
              </w:rPr>
              <w:t xml:space="preserve"> </w:t>
            </w:r>
            <w:proofErr w:type="spellStart"/>
            <w:r w:rsidR="00AE0529" w:rsidRPr="00F07818">
              <w:rPr>
                <w:color w:val="000000"/>
                <w:sz w:val="16"/>
                <w:szCs w:val="16"/>
                <w:lang w:eastAsia="en-US"/>
              </w:rPr>
              <w:t>utml</w:t>
            </w:r>
            <w:proofErr w:type="spellEnd"/>
            <w:r w:rsidR="00AE0529" w:rsidRPr="00F07818">
              <w:rPr>
                <w:color w:val="000000"/>
                <w:sz w:val="16"/>
                <w:szCs w:val="16"/>
                <w:lang w:eastAsia="en-US"/>
              </w:rPr>
              <w:t>.</w:t>
            </w:r>
            <w:r w:rsidR="00947A6F" w:rsidRPr="00F07818">
              <w:rPr>
                <w:color w:val="000000"/>
                <w:sz w:val="16"/>
                <w:szCs w:val="16"/>
                <w:lang w:eastAsia="en-US"/>
              </w:rPr>
              <w:t>)</w:t>
            </w:r>
            <w:r w:rsidR="00AE0529" w:rsidRPr="00F07818">
              <w:rPr>
                <w:color w:val="000000"/>
                <w:sz w:val="16"/>
                <w:szCs w:val="16"/>
                <w:lang w:eastAsia="en-US"/>
              </w:rPr>
              <w:t xml:space="preserve"> jāsaskaņo ar Pasūtītāju)</w:t>
            </w:r>
          </w:p>
        </w:tc>
        <w:tc>
          <w:tcPr>
            <w:tcW w:w="522" w:type="dxa"/>
            <w:tcBorders>
              <w:top w:val="nil"/>
              <w:left w:val="nil"/>
              <w:bottom w:val="single" w:sz="4" w:space="0" w:color="auto"/>
              <w:right w:val="single" w:sz="4" w:space="0" w:color="auto"/>
            </w:tcBorders>
            <w:vAlign w:val="bottom"/>
            <w:hideMark/>
          </w:tcPr>
          <w:p w14:paraId="3A81CFD7"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210F2CBF" w14:textId="77777777" w:rsidR="00C959FA" w:rsidRPr="00F07818" w:rsidRDefault="00C959FA" w:rsidP="00C959FA">
            <w:pPr>
              <w:jc w:val="center"/>
              <w:rPr>
                <w:color w:val="000000"/>
                <w:sz w:val="16"/>
                <w:szCs w:val="16"/>
                <w:lang w:eastAsia="en-US"/>
              </w:rPr>
            </w:pPr>
            <w:r w:rsidRPr="00F07818">
              <w:rPr>
                <w:color w:val="000000"/>
                <w:sz w:val="16"/>
                <w:szCs w:val="16"/>
                <w:lang w:eastAsia="en-US"/>
              </w:rPr>
              <w:t>33,5</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5E34535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186EBE3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6B8372D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CD93A1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4961644"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2CE0F1FD"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4CB05518"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3BD5FE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315B14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23EFB1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253446DA"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78859E8F"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411A73F4" w14:textId="77777777" w:rsidR="00C959FA" w:rsidRPr="00F07818" w:rsidRDefault="00C959FA" w:rsidP="00C959FA">
            <w:pPr>
              <w:jc w:val="center"/>
              <w:rPr>
                <w:sz w:val="16"/>
                <w:szCs w:val="16"/>
                <w:lang w:eastAsia="en-US"/>
              </w:rPr>
            </w:pPr>
            <w:r w:rsidRPr="00F07818">
              <w:rPr>
                <w:sz w:val="16"/>
                <w:szCs w:val="16"/>
                <w:lang w:eastAsia="en-US"/>
              </w:rPr>
              <w:t>56</w:t>
            </w:r>
          </w:p>
        </w:tc>
        <w:tc>
          <w:tcPr>
            <w:tcW w:w="5049" w:type="dxa"/>
            <w:tcBorders>
              <w:top w:val="nil"/>
              <w:left w:val="nil"/>
              <w:bottom w:val="single" w:sz="4" w:space="0" w:color="auto"/>
              <w:right w:val="single" w:sz="4" w:space="0" w:color="auto"/>
            </w:tcBorders>
            <w:vAlign w:val="bottom"/>
            <w:hideMark/>
          </w:tcPr>
          <w:p w14:paraId="44DB9D73" w14:textId="77777777" w:rsidR="00C959FA" w:rsidRPr="00F07818" w:rsidRDefault="00C959FA" w:rsidP="00C959FA">
            <w:pPr>
              <w:rPr>
                <w:b/>
                <w:bCs/>
                <w:color w:val="000000"/>
                <w:sz w:val="16"/>
                <w:szCs w:val="16"/>
                <w:lang w:eastAsia="en-US"/>
              </w:rPr>
            </w:pPr>
            <w:r w:rsidRPr="00F07818">
              <w:rPr>
                <w:b/>
                <w:bCs/>
                <w:color w:val="000000"/>
                <w:sz w:val="16"/>
                <w:szCs w:val="16"/>
                <w:lang w:eastAsia="en-US"/>
              </w:rPr>
              <w:t>Griesti</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3834160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413CD3F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559BAB8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500F3D5E"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73B2204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138C470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078E13FE"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70A1A414"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042084F0"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E988D6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D768F2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85F7F7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2AB165D"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540BF50E"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3920DDAC" w14:textId="77777777" w:rsidR="00C959FA" w:rsidRPr="00F07818" w:rsidRDefault="00C959FA" w:rsidP="00C959FA">
            <w:pPr>
              <w:jc w:val="center"/>
              <w:rPr>
                <w:sz w:val="16"/>
                <w:szCs w:val="16"/>
                <w:lang w:eastAsia="en-US"/>
              </w:rPr>
            </w:pPr>
            <w:r w:rsidRPr="00F07818">
              <w:rPr>
                <w:sz w:val="16"/>
                <w:szCs w:val="16"/>
                <w:lang w:eastAsia="en-US"/>
              </w:rPr>
              <w:t>57</w:t>
            </w:r>
          </w:p>
        </w:tc>
        <w:tc>
          <w:tcPr>
            <w:tcW w:w="5049" w:type="dxa"/>
            <w:tcBorders>
              <w:top w:val="nil"/>
              <w:left w:val="nil"/>
              <w:bottom w:val="single" w:sz="4" w:space="0" w:color="auto"/>
              <w:right w:val="single" w:sz="4" w:space="0" w:color="auto"/>
            </w:tcBorders>
            <w:vAlign w:val="bottom"/>
            <w:hideMark/>
          </w:tcPr>
          <w:p w14:paraId="31B8CAC7" w14:textId="77777777" w:rsidR="00C959FA" w:rsidRPr="00F07818" w:rsidRDefault="00C959FA" w:rsidP="00C959FA">
            <w:pPr>
              <w:rPr>
                <w:color w:val="000000"/>
                <w:sz w:val="16"/>
                <w:szCs w:val="16"/>
                <w:lang w:eastAsia="en-US"/>
              </w:rPr>
            </w:pPr>
            <w:r w:rsidRPr="00F07818">
              <w:rPr>
                <w:color w:val="000000"/>
                <w:sz w:val="16"/>
                <w:szCs w:val="16"/>
                <w:lang w:eastAsia="en-US"/>
              </w:rPr>
              <w:t>Esošo piekārto griestu plākšņu 600x600mm nomaiņa, saglabājot karkasu</w:t>
            </w:r>
          </w:p>
        </w:tc>
        <w:tc>
          <w:tcPr>
            <w:tcW w:w="522" w:type="dxa"/>
            <w:tcBorders>
              <w:top w:val="nil"/>
              <w:left w:val="nil"/>
              <w:bottom w:val="single" w:sz="4" w:space="0" w:color="auto"/>
              <w:right w:val="single" w:sz="4" w:space="0" w:color="auto"/>
            </w:tcBorders>
            <w:vAlign w:val="bottom"/>
            <w:hideMark/>
          </w:tcPr>
          <w:p w14:paraId="19480871"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7B7889D9" w14:textId="77777777" w:rsidR="00C959FA" w:rsidRPr="00F07818" w:rsidRDefault="00C959FA" w:rsidP="00C959FA">
            <w:pPr>
              <w:jc w:val="center"/>
              <w:rPr>
                <w:color w:val="000000"/>
                <w:sz w:val="16"/>
                <w:szCs w:val="16"/>
                <w:lang w:eastAsia="en-US"/>
              </w:rPr>
            </w:pPr>
            <w:r w:rsidRPr="00F07818">
              <w:rPr>
                <w:color w:val="000000"/>
                <w:sz w:val="16"/>
                <w:szCs w:val="16"/>
                <w:lang w:eastAsia="en-US"/>
              </w:rPr>
              <w:t>8,8</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5A4D4FE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62FE42ED"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4F5A7648"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C788F7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18254E0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6A2F5568"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34EC621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B7B774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A9C9D3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549061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3D7BDE4D"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4ED39D2D"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69C5060E" w14:textId="77777777" w:rsidR="00C959FA" w:rsidRPr="00F07818" w:rsidRDefault="00C959FA" w:rsidP="00C959FA">
            <w:pPr>
              <w:jc w:val="center"/>
              <w:rPr>
                <w:sz w:val="16"/>
                <w:szCs w:val="16"/>
                <w:lang w:eastAsia="en-US"/>
              </w:rPr>
            </w:pPr>
            <w:r w:rsidRPr="00F07818">
              <w:rPr>
                <w:sz w:val="16"/>
                <w:szCs w:val="16"/>
                <w:lang w:eastAsia="en-US"/>
              </w:rPr>
              <w:t>58</w:t>
            </w:r>
          </w:p>
        </w:tc>
        <w:tc>
          <w:tcPr>
            <w:tcW w:w="5049" w:type="dxa"/>
            <w:tcBorders>
              <w:top w:val="nil"/>
              <w:left w:val="nil"/>
              <w:bottom w:val="single" w:sz="4" w:space="0" w:color="auto"/>
              <w:right w:val="single" w:sz="4" w:space="0" w:color="auto"/>
            </w:tcBorders>
            <w:vAlign w:val="bottom"/>
            <w:hideMark/>
          </w:tcPr>
          <w:p w14:paraId="26F12480" w14:textId="77777777" w:rsidR="00C959FA" w:rsidRPr="00F07818" w:rsidRDefault="00C959FA" w:rsidP="00C959FA">
            <w:pPr>
              <w:rPr>
                <w:b/>
                <w:bCs/>
                <w:color w:val="000000"/>
                <w:sz w:val="16"/>
                <w:szCs w:val="16"/>
                <w:lang w:eastAsia="en-US"/>
              </w:rPr>
            </w:pPr>
            <w:r w:rsidRPr="00F07818">
              <w:rPr>
                <w:b/>
                <w:bCs/>
                <w:color w:val="000000"/>
                <w:sz w:val="16"/>
                <w:szCs w:val="16"/>
                <w:lang w:eastAsia="en-US"/>
              </w:rPr>
              <w:t>Grīda</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0C11F84D"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286F657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549512C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75FE0FC4"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2EAFCA3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8EE5FB4"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BDA323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5CC4454F"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70A3DAC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90D5138"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EF1C97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CCA477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725C3C2"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56D61A44"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2741ADED" w14:textId="77777777" w:rsidR="00C959FA" w:rsidRPr="00F07818" w:rsidRDefault="00C959FA" w:rsidP="00C959FA">
            <w:pPr>
              <w:jc w:val="center"/>
              <w:rPr>
                <w:sz w:val="16"/>
                <w:szCs w:val="16"/>
                <w:lang w:eastAsia="en-US"/>
              </w:rPr>
            </w:pPr>
            <w:r w:rsidRPr="00F07818">
              <w:rPr>
                <w:sz w:val="16"/>
                <w:szCs w:val="16"/>
                <w:lang w:eastAsia="en-US"/>
              </w:rPr>
              <w:t>59</w:t>
            </w:r>
          </w:p>
        </w:tc>
        <w:tc>
          <w:tcPr>
            <w:tcW w:w="5049" w:type="dxa"/>
            <w:tcBorders>
              <w:top w:val="nil"/>
              <w:left w:val="nil"/>
              <w:bottom w:val="single" w:sz="4" w:space="0" w:color="auto"/>
              <w:right w:val="single" w:sz="4" w:space="0" w:color="auto"/>
            </w:tcBorders>
            <w:vAlign w:val="bottom"/>
            <w:hideMark/>
          </w:tcPr>
          <w:p w14:paraId="09EEDCFA" w14:textId="77777777" w:rsidR="00C959FA" w:rsidRPr="00F07818" w:rsidRDefault="00C959FA" w:rsidP="00C959FA">
            <w:pPr>
              <w:rPr>
                <w:color w:val="000000"/>
                <w:sz w:val="16"/>
                <w:szCs w:val="16"/>
                <w:lang w:eastAsia="en-US"/>
              </w:rPr>
            </w:pPr>
            <w:r w:rsidRPr="00F07818">
              <w:rPr>
                <w:color w:val="000000"/>
                <w:sz w:val="16"/>
                <w:szCs w:val="16"/>
                <w:lang w:eastAsia="en-US"/>
              </w:rPr>
              <w:t xml:space="preserve">Esošo PVC </w:t>
            </w:r>
            <w:proofErr w:type="spellStart"/>
            <w:r w:rsidRPr="00F07818">
              <w:rPr>
                <w:color w:val="000000"/>
                <w:sz w:val="16"/>
                <w:szCs w:val="16"/>
                <w:lang w:eastAsia="en-US"/>
              </w:rPr>
              <w:t>kājlīstu</w:t>
            </w:r>
            <w:proofErr w:type="spellEnd"/>
            <w:r w:rsidRPr="00F07818">
              <w:rPr>
                <w:color w:val="000000"/>
                <w:sz w:val="16"/>
                <w:szCs w:val="16"/>
                <w:lang w:eastAsia="en-US"/>
              </w:rPr>
              <w:t xml:space="preserve"> demontāža</w:t>
            </w:r>
          </w:p>
        </w:tc>
        <w:tc>
          <w:tcPr>
            <w:tcW w:w="522" w:type="dxa"/>
            <w:tcBorders>
              <w:top w:val="nil"/>
              <w:left w:val="nil"/>
              <w:bottom w:val="single" w:sz="4" w:space="0" w:color="auto"/>
              <w:right w:val="single" w:sz="4" w:space="0" w:color="auto"/>
            </w:tcBorders>
            <w:vAlign w:val="bottom"/>
            <w:hideMark/>
          </w:tcPr>
          <w:p w14:paraId="2BA02402"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w:t>
            </w:r>
          </w:p>
        </w:tc>
        <w:tc>
          <w:tcPr>
            <w:tcW w:w="753" w:type="dxa"/>
            <w:tcBorders>
              <w:top w:val="nil"/>
              <w:left w:val="nil"/>
              <w:bottom w:val="single" w:sz="4" w:space="0" w:color="auto"/>
              <w:right w:val="single" w:sz="8" w:space="0" w:color="auto"/>
            </w:tcBorders>
            <w:vAlign w:val="bottom"/>
            <w:hideMark/>
          </w:tcPr>
          <w:p w14:paraId="39923B9E" w14:textId="77777777" w:rsidR="00C959FA" w:rsidRPr="00F07818" w:rsidRDefault="00C959FA" w:rsidP="00C959FA">
            <w:pPr>
              <w:jc w:val="center"/>
              <w:rPr>
                <w:color w:val="000000"/>
                <w:sz w:val="16"/>
                <w:szCs w:val="16"/>
                <w:lang w:eastAsia="en-US"/>
              </w:rPr>
            </w:pPr>
            <w:r w:rsidRPr="00F07818">
              <w:rPr>
                <w:color w:val="000000"/>
                <w:sz w:val="16"/>
                <w:szCs w:val="16"/>
                <w:lang w:eastAsia="en-US"/>
              </w:rPr>
              <w:t>14</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3A05DC8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0DEA6032"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73790B4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05B23D3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1E4520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F2AF270"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3DA3991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835D2F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3EC0B80"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182144E"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651AFE8"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016AE708"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6EBA8B60" w14:textId="77777777" w:rsidR="00C959FA" w:rsidRPr="00F07818" w:rsidRDefault="00C959FA" w:rsidP="00C959FA">
            <w:pPr>
              <w:jc w:val="center"/>
              <w:rPr>
                <w:sz w:val="16"/>
                <w:szCs w:val="16"/>
                <w:lang w:eastAsia="en-US"/>
              </w:rPr>
            </w:pPr>
            <w:r w:rsidRPr="00F07818">
              <w:rPr>
                <w:sz w:val="16"/>
                <w:szCs w:val="16"/>
                <w:lang w:eastAsia="en-US"/>
              </w:rPr>
              <w:t>60</w:t>
            </w:r>
          </w:p>
        </w:tc>
        <w:tc>
          <w:tcPr>
            <w:tcW w:w="5049" w:type="dxa"/>
            <w:tcBorders>
              <w:top w:val="nil"/>
              <w:left w:val="nil"/>
              <w:bottom w:val="single" w:sz="4" w:space="0" w:color="auto"/>
              <w:right w:val="single" w:sz="4" w:space="0" w:color="auto"/>
            </w:tcBorders>
            <w:vAlign w:val="bottom"/>
            <w:hideMark/>
          </w:tcPr>
          <w:p w14:paraId="615DDB5C" w14:textId="60001C3F" w:rsidR="00C959FA" w:rsidRPr="00F07818" w:rsidRDefault="00C959FA" w:rsidP="00C959FA">
            <w:pPr>
              <w:rPr>
                <w:color w:val="000000"/>
                <w:sz w:val="16"/>
                <w:szCs w:val="16"/>
                <w:lang w:eastAsia="en-US"/>
              </w:rPr>
            </w:pPr>
            <w:r w:rsidRPr="00F07818">
              <w:rPr>
                <w:color w:val="000000"/>
                <w:sz w:val="16"/>
                <w:szCs w:val="16"/>
                <w:lang w:eastAsia="en-US"/>
              </w:rPr>
              <w:t>E</w:t>
            </w:r>
            <w:r w:rsidR="00D41797" w:rsidRPr="00F07818">
              <w:rPr>
                <w:color w:val="000000"/>
                <w:sz w:val="16"/>
                <w:szCs w:val="16"/>
                <w:lang w:eastAsia="en-US"/>
              </w:rPr>
              <w:t>s</w:t>
            </w:r>
            <w:r w:rsidRPr="00F07818">
              <w:rPr>
                <w:color w:val="000000"/>
                <w:sz w:val="16"/>
                <w:szCs w:val="16"/>
                <w:lang w:eastAsia="en-US"/>
              </w:rPr>
              <w:t>ošā linoleja grīdas seguma demontāža, ieskaitot paaugstinājumu</w:t>
            </w:r>
          </w:p>
        </w:tc>
        <w:tc>
          <w:tcPr>
            <w:tcW w:w="522" w:type="dxa"/>
            <w:tcBorders>
              <w:top w:val="nil"/>
              <w:left w:val="nil"/>
              <w:bottom w:val="single" w:sz="4" w:space="0" w:color="auto"/>
              <w:right w:val="single" w:sz="4" w:space="0" w:color="auto"/>
            </w:tcBorders>
            <w:vAlign w:val="bottom"/>
            <w:hideMark/>
          </w:tcPr>
          <w:p w14:paraId="68B54A76"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0DF67C3E" w14:textId="77777777" w:rsidR="00C959FA" w:rsidRPr="00F07818" w:rsidRDefault="00C959FA" w:rsidP="00C959FA">
            <w:pPr>
              <w:jc w:val="center"/>
              <w:rPr>
                <w:color w:val="000000"/>
                <w:sz w:val="16"/>
                <w:szCs w:val="16"/>
                <w:lang w:eastAsia="en-US"/>
              </w:rPr>
            </w:pPr>
            <w:r w:rsidRPr="00F07818">
              <w:rPr>
                <w:color w:val="000000"/>
                <w:sz w:val="16"/>
                <w:szCs w:val="16"/>
                <w:lang w:eastAsia="en-US"/>
              </w:rPr>
              <w:t>8,8</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4409152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2B7DC06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124B089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3951BC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A58D2AD"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6C972810"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7DE8D942"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8E3A51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0418E1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DF5ED2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E983D0D"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49E0C844"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7D2DC012" w14:textId="77777777" w:rsidR="00C959FA" w:rsidRPr="00F07818" w:rsidRDefault="00C959FA" w:rsidP="00C959FA">
            <w:pPr>
              <w:jc w:val="center"/>
              <w:rPr>
                <w:sz w:val="16"/>
                <w:szCs w:val="16"/>
                <w:lang w:eastAsia="en-US"/>
              </w:rPr>
            </w:pPr>
            <w:r w:rsidRPr="00F07818">
              <w:rPr>
                <w:sz w:val="16"/>
                <w:szCs w:val="16"/>
                <w:lang w:eastAsia="en-US"/>
              </w:rPr>
              <w:t>61</w:t>
            </w:r>
          </w:p>
        </w:tc>
        <w:tc>
          <w:tcPr>
            <w:tcW w:w="5049" w:type="dxa"/>
            <w:tcBorders>
              <w:top w:val="nil"/>
              <w:left w:val="nil"/>
              <w:bottom w:val="single" w:sz="4" w:space="0" w:color="auto"/>
              <w:right w:val="single" w:sz="4" w:space="0" w:color="auto"/>
            </w:tcBorders>
            <w:vAlign w:val="bottom"/>
            <w:hideMark/>
          </w:tcPr>
          <w:p w14:paraId="12F7CBB1" w14:textId="77777777" w:rsidR="00C959FA" w:rsidRPr="00F07818" w:rsidRDefault="00C959FA" w:rsidP="00C959FA">
            <w:pPr>
              <w:rPr>
                <w:color w:val="000000"/>
                <w:sz w:val="16"/>
                <w:szCs w:val="16"/>
                <w:lang w:eastAsia="en-US"/>
              </w:rPr>
            </w:pPr>
            <w:r w:rsidRPr="00F07818">
              <w:rPr>
                <w:color w:val="000000"/>
                <w:sz w:val="16"/>
                <w:szCs w:val="16"/>
                <w:lang w:eastAsia="en-US"/>
              </w:rPr>
              <w:t>Grīdas plaknes gruntēšana un špaktelēšana</w:t>
            </w:r>
          </w:p>
        </w:tc>
        <w:tc>
          <w:tcPr>
            <w:tcW w:w="522" w:type="dxa"/>
            <w:tcBorders>
              <w:top w:val="nil"/>
              <w:left w:val="nil"/>
              <w:bottom w:val="single" w:sz="4" w:space="0" w:color="auto"/>
              <w:right w:val="single" w:sz="4" w:space="0" w:color="auto"/>
            </w:tcBorders>
            <w:vAlign w:val="bottom"/>
            <w:hideMark/>
          </w:tcPr>
          <w:p w14:paraId="474E0FA1"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18BA7486" w14:textId="77777777" w:rsidR="00C959FA" w:rsidRPr="00F07818" w:rsidRDefault="00C959FA" w:rsidP="00C959FA">
            <w:pPr>
              <w:jc w:val="center"/>
              <w:rPr>
                <w:color w:val="000000"/>
                <w:sz w:val="16"/>
                <w:szCs w:val="16"/>
                <w:lang w:eastAsia="en-US"/>
              </w:rPr>
            </w:pPr>
            <w:r w:rsidRPr="00F07818">
              <w:rPr>
                <w:color w:val="000000"/>
                <w:sz w:val="16"/>
                <w:szCs w:val="16"/>
                <w:lang w:eastAsia="en-US"/>
              </w:rPr>
              <w:t>8,8</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4414F4C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72FF1D54"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401511B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03551FB4"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3ADF2C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73480447"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2CD900E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C050B38"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88C20A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2CCD70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761B170"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0FD9A1A6"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4F6FBA79" w14:textId="77777777" w:rsidR="00C959FA" w:rsidRPr="00F07818" w:rsidRDefault="00C959FA" w:rsidP="00C959FA">
            <w:pPr>
              <w:jc w:val="center"/>
              <w:rPr>
                <w:sz w:val="16"/>
                <w:szCs w:val="16"/>
                <w:lang w:eastAsia="en-US"/>
              </w:rPr>
            </w:pPr>
            <w:r w:rsidRPr="00F07818">
              <w:rPr>
                <w:sz w:val="16"/>
                <w:szCs w:val="16"/>
                <w:lang w:eastAsia="en-US"/>
              </w:rPr>
              <w:t>62</w:t>
            </w:r>
          </w:p>
        </w:tc>
        <w:tc>
          <w:tcPr>
            <w:tcW w:w="5049" w:type="dxa"/>
            <w:tcBorders>
              <w:top w:val="nil"/>
              <w:left w:val="nil"/>
              <w:bottom w:val="single" w:sz="4" w:space="0" w:color="auto"/>
              <w:right w:val="single" w:sz="4" w:space="0" w:color="auto"/>
            </w:tcBorders>
            <w:vAlign w:val="bottom"/>
            <w:hideMark/>
          </w:tcPr>
          <w:p w14:paraId="336B523C" w14:textId="2530220F" w:rsidR="00C959FA" w:rsidRPr="00F07818" w:rsidRDefault="00C959FA" w:rsidP="00C959FA">
            <w:pPr>
              <w:rPr>
                <w:color w:val="000000"/>
                <w:sz w:val="16"/>
                <w:szCs w:val="16"/>
                <w:lang w:eastAsia="en-US"/>
              </w:rPr>
            </w:pPr>
            <w:r w:rsidRPr="00F07818">
              <w:rPr>
                <w:color w:val="000000"/>
                <w:sz w:val="16"/>
                <w:szCs w:val="16"/>
                <w:lang w:eastAsia="en-US"/>
              </w:rPr>
              <w:t>Linoleja grīdas ieklāšana, ieskaitot sienu uzlocījumus</w:t>
            </w:r>
            <w:r w:rsidR="00D41797" w:rsidRPr="00F07818">
              <w:rPr>
                <w:color w:val="000000"/>
                <w:sz w:val="16"/>
                <w:szCs w:val="16"/>
                <w:lang w:eastAsia="en-US"/>
              </w:rPr>
              <w:t xml:space="preserve"> (linolejs 32-33.klase)</w:t>
            </w:r>
            <w:r w:rsidR="00947A6F" w:rsidRPr="00F07818">
              <w:rPr>
                <w:color w:val="000000"/>
                <w:sz w:val="16"/>
                <w:szCs w:val="16"/>
                <w:lang w:eastAsia="en-US"/>
              </w:rPr>
              <w:t xml:space="preserve"> (krāsas tonis jāsaskaņo ar pasūtītāju)</w:t>
            </w:r>
          </w:p>
        </w:tc>
        <w:tc>
          <w:tcPr>
            <w:tcW w:w="522" w:type="dxa"/>
            <w:tcBorders>
              <w:top w:val="nil"/>
              <w:left w:val="nil"/>
              <w:bottom w:val="single" w:sz="4" w:space="0" w:color="auto"/>
              <w:right w:val="single" w:sz="4" w:space="0" w:color="auto"/>
            </w:tcBorders>
            <w:vAlign w:val="bottom"/>
            <w:hideMark/>
          </w:tcPr>
          <w:p w14:paraId="373E9413"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m2</w:t>
            </w:r>
          </w:p>
        </w:tc>
        <w:tc>
          <w:tcPr>
            <w:tcW w:w="753" w:type="dxa"/>
            <w:tcBorders>
              <w:top w:val="nil"/>
              <w:left w:val="nil"/>
              <w:bottom w:val="single" w:sz="4" w:space="0" w:color="auto"/>
              <w:right w:val="single" w:sz="8" w:space="0" w:color="auto"/>
            </w:tcBorders>
            <w:vAlign w:val="bottom"/>
            <w:hideMark/>
          </w:tcPr>
          <w:p w14:paraId="76C3734B" w14:textId="77777777" w:rsidR="00C959FA" w:rsidRPr="00F07818" w:rsidRDefault="00C959FA" w:rsidP="00C959FA">
            <w:pPr>
              <w:jc w:val="center"/>
              <w:rPr>
                <w:color w:val="000000"/>
                <w:sz w:val="16"/>
                <w:szCs w:val="16"/>
                <w:lang w:eastAsia="en-US"/>
              </w:rPr>
            </w:pPr>
            <w:r w:rsidRPr="00F07818">
              <w:rPr>
                <w:color w:val="000000"/>
                <w:sz w:val="16"/>
                <w:szCs w:val="16"/>
                <w:lang w:eastAsia="en-US"/>
              </w:rPr>
              <w:t>8,8</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432AEEA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6112071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0BA693F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1087FED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4C48653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05F79B3"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39CC7A88"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485773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3F3B619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41B5A7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86B1A39"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7B04B8C2"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2B1B25D6" w14:textId="77777777" w:rsidR="00C959FA" w:rsidRPr="00F07818" w:rsidRDefault="00C959FA" w:rsidP="00C959FA">
            <w:pPr>
              <w:jc w:val="center"/>
              <w:rPr>
                <w:sz w:val="16"/>
                <w:szCs w:val="16"/>
                <w:lang w:eastAsia="en-US"/>
              </w:rPr>
            </w:pPr>
            <w:r w:rsidRPr="00F07818">
              <w:rPr>
                <w:sz w:val="16"/>
                <w:szCs w:val="16"/>
                <w:lang w:eastAsia="en-US"/>
              </w:rPr>
              <w:t>63</w:t>
            </w:r>
          </w:p>
        </w:tc>
        <w:tc>
          <w:tcPr>
            <w:tcW w:w="5049" w:type="dxa"/>
            <w:tcBorders>
              <w:top w:val="nil"/>
              <w:left w:val="nil"/>
              <w:bottom w:val="single" w:sz="4" w:space="0" w:color="auto"/>
              <w:right w:val="single" w:sz="4" w:space="0" w:color="auto"/>
            </w:tcBorders>
            <w:vAlign w:val="bottom"/>
            <w:hideMark/>
          </w:tcPr>
          <w:p w14:paraId="21FA9D2F" w14:textId="77777777" w:rsidR="00C959FA" w:rsidRPr="00F07818" w:rsidRDefault="00C959FA" w:rsidP="00C959FA">
            <w:pPr>
              <w:rPr>
                <w:b/>
                <w:bCs/>
                <w:color w:val="000000"/>
                <w:sz w:val="16"/>
                <w:szCs w:val="16"/>
                <w:lang w:eastAsia="en-US"/>
              </w:rPr>
            </w:pPr>
            <w:r w:rsidRPr="00F07818">
              <w:rPr>
                <w:b/>
                <w:bCs/>
                <w:color w:val="000000"/>
                <w:sz w:val="16"/>
                <w:szCs w:val="16"/>
                <w:lang w:eastAsia="en-US"/>
              </w:rPr>
              <w:t>Dažādi darbi</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266CD87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38B9E0A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4DECCED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10C9172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0D8B153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BB94F6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F27B7E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31C7B798"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55DB1A8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196BFB5"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F4561D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3C73BD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D4F6C90"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02AEAC48"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7F30F29E" w14:textId="77777777" w:rsidR="00C959FA" w:rsidRPr="00F07818" w:rsidRDefault="00C959FA" w:rsidP="00C959FA">
            <w:pPr>
              <w:jc w:val="center"/>
              <w:rPr>
                <w:sz w:val="16"/>
                <w:szCs w:val="16"/>
                <w:lang w:eastAsia="en-US"/>
              </w:rPr>
            </w:pPr>
            <w:r w:rsidRPr="00F07818">
              <w:rPr>
                <w:sz w:val="16"/>
                <w:szCs w:val="16"/>
                <w:lang w:eastAsia="en-US"/>
              </w:rPr>
              <w:t>64</w:t>
            </w:r>
          </w:p>
        </w:tc>
        <w:tc>
          <w:tcPr>
            <w:tcW w:w="5049" w:type="dxa"/>
            <w:tcBorders>
              <w:top w:val="nil"/>
              <w:left w:val="nil"/>
              <w:bottom w:val="single" w:sz="4" w:space="0" w:color="auto"/>
              <w:right w:val="single" w:sz="4" w:space="0" w:color="auto"/>
            </w:tcBorders>
            <w:vAlign w:val="bottom"/>
            <w:hideMark/>
          </w:tcPr>
          <w:p w14:paraId="777BFDD8" w14:textId="77777777" w:rsidR="00C959FA" w:rsidRPr="00F07818" w:rsidRDefault="00C959FA" w:rsidP="00C959FA">
            <w:pPr>
              <w:rPr>
                <w:color w:val="000000"/>
                <w:sz w:val="16"/>
                <w:szCs w:val="16"/>
                <w:lang w:eastAsia="en-US"/>
              </w:rPr>
            </w:pPr>
            <w:r w:rsidRPr="00F07818">
              <w:rPr>
                <w:color w:val="000000"/>
                <w:sz w:val="16"/>
                <w:szCs w:val="16"/>
                <w:lang w:eastAsia="en-US"/>
              </w:rPr>
              <w:t>Esošo durvju demontāža</w:t>
            </w:r>
          </w:p>
        </w:tc>
        <w:tc>
          <w:tcPr>
            <w:tcW w:w="522" w:type="dxa"/>
            <w:tcBorders>
              <w:top w:val="nil"/>
              <w:left w:val="nil"/>
              <w:bottom w:val="single" w:sz="4" w:space="0" w:color="auto"/>
              <w:right w:val="single" w:sz="4" w:space="0" w:color="auto"/>
            </w:tcBorders>
            <w:vAlign w:val="bottom"/>
            <w:hideMark/>
          </w:tcPr>
          <w:p w14:paraId="6AC64040" w14:textId="77777777" w:rsidR="00C959FA" w:rsidRPr="00F07818" w:rsidRDefault="00C959FA" w:rsidP="00C959FA">
            <w:pPr>
              <w:jc w:val="center"/>
              <w:rPr>
                <w:color w:val="000000"/>
                <w:sz w:val="16"/>
                <w:szCs w:val="16"/>
                <w:lang w:eastAsia="en-US"/>
              </w:rPr>
            </w:pPr>
            <w:proofErr w:type="spellStart"/>
            <w:r w:rsidRPr="00F07818">
              <w:rPr>
                <w:color w:val="000000"/>
                <w:sz w:val="16"/>
                <w:szCs w:val="16"/>
                <w:lang w:eastAsia="en-US"/>
              </w:rPr>
              <w:t>gab</w:t>
            </w:r>
            <w:proofErr w:type="spellEnd"/>
          </w:p>
        </w:tc>
        <w:tc>
          <w:tcPr>
            <w:tcW w:w="753" w:type="dxa"/>
            <w:tcBorders>
              <w:top w:val="nil"/>
              <w:left w:val="nil"/>
              <w:bottom w:val="single" w:sz="4" w:space="0" w:color="auto"/>
              <w:right w:val="single" w:sz="8" w:space="0" w:color="auto"/>
            </w:tcBorders>
            <w:vAlign w:val="bottom"/>
            <w:hideMark/>
          </w:tcPr>
          <w:p w14:paraId="529BCFF5" w14:textId="77777777" w:rsidR="00C959FA" w:rsidRPr="00F07818" w:rsidRDefault="00C959FA" w:rsidP="00C959FA">
            <w:pPr>
              <w:jc w:val="center"/>
              <w:rPr>
                <w:color w:val="000000"/>
                <w:sz w:val="16"/>
                <w:szCs w:val="16"/>
                <w:lang w:eastAsia="en-US"/>
              </w:rPr>
            </w:pPr>
            <w:r w:rsidRPr="00F07818">
              <w:rPr>
                <w:color w:val="000000"/>
                <w:sz w:val="16"/>
                <w:szCs w:val="16"/>
                <w:lang w:eastAsia="en-US"/>
              </w:rPr>
              <w:t>1</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3E85DBD2"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304EDDC2"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5C9E267A"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A370FB4"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D62501E"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6FA88608"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2F2AD9E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19F6CD5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C30223A"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D9DD792"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3B63E756"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64743434"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0213F810" w14:textId="77777777" w:rsidR="00C959FA" w:rsidRPr="00F07818" w:rsidRDefault="00C959FA" w:rsidP="00C959FA">
            <w:pPr>
              <w:jc w:val="center"/>
              <w:rPr>
                <w:sz w:val="16"/>
                <w:szCs w:val="16"/>
                <w:lang w:eastAsia="en-US"/>
              </w:rPr>
            </w:pPr>
            <w:r w:rsidRPr="00F07818">
              <w:rPr>
                <w:sz w:val="16"/>
                <w:szCs w:val="16"/>
                <w:lang w:eastAsia="en-US"/>
              </w:rPr>
              <w:t>65</w:t>
            </w:r>
          </w:p>
        </w:tc>
        <w:tc>
          <w:tcPr>
            <w:tcW w:w="5049" w:type="dxa"/>
            <w:tcBorders>
              <w:top w:val="nil"/>
              <w:left w:val="nil"/>
              <w:bottom w:val="single" w:sz="4" w:space="0" w:color="auto"/>
              <w:right w:val="single" w:sz="4" w:space="0" w:color="auto"/>
            </w:tcBorders>
            <w:vAlign w:val="bottom"/>
            <w:hideMark/>
          </w:tcPr>
          <w:p w14:paraId="14E78E5E" w14:textId="77777777" w:rsidR="00C959FA" w:rsidRPr="00F07818" w:rsidRDefault="00C959FA" w:rsidP="00C959FA">
            <w:pPr>
              <w:rPr>
                <w:color w:val="000000"/>
                <w:sz w:val="16"/>
                <w:szCs w:val="16"/>
                <w:lang w:eastAsia="en-US"/>
              </w:rPr>
            </w:pPr>
            <w:r w:rsidRPr="00F07818">
              <w:rPr>
                <w:color w:val="000000"/>
                <w:sz w:val="16"/>
                <w:szCs w:val="16"/>
                <w:lang w:eastAsia="en-US"/>
              </w:rPr>
              <w:t>Jaunu durvju montāža (brīvais atvērums 900mm, 32dB, krītošais slieksnis)</w:t>
            </w:r>
          </w:p>
        </w:tc>
        <w:tc>
          <w:tcPr>
            <w:tcW w:w="522" w:type="dxa"/>
            <w:tcBorders>
              <w:top w:val="nil"/>
              <w:left w:val="nil"/>
              <w:bottom w:val="single" w:sz="4" w:space="0" w:color="auto"/>
              <w:right w:val="single" w:sz="4" w:space="0" w:color="auto"/>
            </w:tcBorders>
            <w:vAlign w:val="bottom"/>
            <w:hideMark/>
          </w:tcPr>
          <w:p w14:paraId="124D61CD" w14:textId="77777777" w:rsidR="00C959FA" w:rsidRPr="00F07818" w:rsidRDefault="00C959FA" w:rsidP="00C959FA">
            <w:pPr>
              <w:jc w:val="center"/>
              <w:rPr>
                <w:color w:val="000000"/>
                <w:sz w:val="16"/>
                <w:szCs w:val="16"/>
                <w:lang w:eastAsia="en-US"/>
              </w:rPr>
            </w:pPr>
            <w:proofErr w:type="spellStart"/>
            <w:r w:rsidRPr="00F07818">
              <w:rPr>
                <w:color w:val="000000"/>
                <w:sz w:val="16"/>
                <w:szCs w:val="16"/>
                <w:lang w:eastAsia="en-US"/>
              </w:rPr>
              <w:t>gab</w:t>
            </w:r>
            <w:proofErr w:type="spellEnd"/>
          </w:p>
        </w:tc>
        <w:tc>
          <w:tcPr>
            <w:tcW w:w="753" w:type="dxa"/>
            <w:tcBorders>
              <w:top w:val="nil"/>
              <w:left w:val="nil"/>
              <w:bottom w:val="single" w:sz="4" w:space="0" w:color="auto"/>
              <w:right w:val="single" w:sz="8" w:space="0" w:color="auto"/>
            </w:tcBorders>
            <w:vAlign w:val="bottom"/>
            <w:hideMark/>
          </w:tcPr>
          <w:p w14:paraId="3DADAB0C" w14:textId="77777777" w:rsidR="00C959FA" w:rsidRPr="00F07818" w:rsidRDefault="00C959FA" w:rsidP="00C959FA">
            <w:pPr>
              <w:jc w:val="center"/>
              <w:rPr>
                <w:color w:val="000000"/>
                <w:sz w:val="16"/>
                <w:szCs w:val="16"/>
                <w:lang w:eastAsia="en-US"/>
              </w:rPr>
            </w:pPr>
            <w:r w:rsidRPr="00F07818">
              <w:rPr>
                <w:color w:val="000000"/>
                <w:sz w:val="16"/>
                <w:szCs w:val="16"/>
                <w:lang w:eastAsia="en-US"/>
              </w:rPr>
              <w:t>1</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4A87C054"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54EA2F9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3731260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38C906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28D235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2B91FC74"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1A8EB00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F02E33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CD482E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FAFFAB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7D313968"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4EB4AF62"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59039E9C" w14:textId="77777777" w:rsidR="00C959FA" w:rsidRPr="00F07818" w:rsidRDefault="00C959FA" w:rsidP="00C959FA">
            <w:pPr>
              <w:jc w:val="center"/>
              <w:rPr>
                <w:sz w:val="16"/>
                <w:szCs w:val="16"/>
                <w:lang w:eastAsia="en-US"/>
              </w:rPr>
            </w:pPr>
            <w:r w:rsidRPr="00F07818">
              <w:rPr>
                <w:sz w:val="16"/>
                <w:szCs w:val="16"/>
                <w:lang w:eastAsia="en-US"/>
              </w:rPr>
              <w:t>66</w:t>
            </w:r>
          </w:p>
        </w:tc>
        <w:tc>
          <w:tcPr>
            <w:tcW w:w="5049" w:type="dxa"/>
            <w:tcBorders>
              <w:top w:val="nil"/>
              <w:left w:val="nil"/>
              <w:bottom w:val="single" w:sz="4" w:space="0" w:color="auto"/>
              <w:right w:val="single" w:sz="4" w:space="0" w:color="auto"/>
            </w:tcBorders>
            <w:vAlign w:val="bottom"/>
            <w:hideMark/>
          </w:tcPr>
          <w:p w14:paraId="4862BEC6" w14:textId="77777777" w:rsidR="00C959FA" w:rsidRPr="00F07818" w:rsidRDefault="00C959FA" w:rsidP="00C959FA">
            <w:pPr>
              <w:jc w:val="center"/>
              <w:rPr>
                <w:b/>
                <w:bCs/>
                <w:color w:val="000000"/>
                <w:sz w:val="16"/>
                <w:szCs w:val="16"/>
                <w:lang w:eastAsia="en-US"/>
              </w:rPr>
            </w:pPr>
            <w:r w:rsidRPr="00F07818">
              <w:rPr>
                <w:b/>
                <w:bCs/>
                <w:color w:val="000000"/>
                <w:sz w:val="16"/>
                <w:szCs w:val="16"/>
                <w:lang w:eastAsia="en-US"/>
              </w:rPr>
              <w:t>UAS</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0F3D7A8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4492B3F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4B0F98B2"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3061CFD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336E2EA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500E9E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2F1A1AF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17891341"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00B46DD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4E5D68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063A63A"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9ECD25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7D4EAFA1"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3D41BA85"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04B91673" w14:textId="77777777" w:rsidR="00C959FA" w:rsidRPr="00F07818" w:rsidRDefault="00C959FA" w:rsidP="00C959FA">
            <w:pPr>
              <w:jc w:val="center"/>
              <w:rPr>
                <w:sz w:val="16"/>
                <w:szCs w:val="16"/>
                <w:lang w:eastAsia="en-US"/>
              </w:rPr>
            </w:pPr>
            <w:r w:rsidRPr="00F07818">
              <w:rPr>
                <w:sz w:val="16"/>
                <w:szCs w:val="16"/>
                <w:lang w:eastAsia="en-US"/>
              </w:rPr>
              <w:t>67</w:t>
            </w:r>
          </w:p>
        </w:tc>
        <w:tc>
          <w:tcPr>
            <w:tcW w:w="5049" w:type="dxa"/>
            <w:tcBorders>
              <w:top w:val="nil"/>
              <w:left w:val="nil"/>
              <w:bottom w:val="single" w:sz="4" w:space="0" w:color="auto"/>
              <w:right w:val="single" w:sz="4" w:space="0" w:color="auto"/>
            </w:tcBorders>
            <w:vAlign w:val="bottom"/>
            <w:hideMark/>
          </w:tcPr>
          <w:p w14:paraId="2C793758" w14:textId="77777777" w:rsidR="00C959FA" w:rsidRPr="00F07818" w:rsidRDefault="00C959FA" w:rsidP="00C959FA">
            <w:pPr>
              <w:rPr>
                <w:sz w:val="16"/>
                <w:szCs w:val="16"/>
                <w:lang w:eastAsia="en-US"/>
              </w:rPr>
            </w:pPr>
            <w:r w:rsidRPr="00F07818">
              <w:rPr>
                <w:sz w:val="16"/>
                <w:szCs w:val="16"/>
                <w:lang w:eastAsia="en-US"/>
              </w:rPr>
              <w:t>Esošo ugunsdzēsības signalizācijas demontāža (saglabājot)</w:t>
            </w:r>
          </w:p>
        </w:tc>
        <w:tc>
          <w:tcPr>
            <w:tcW w:w="522" w:type="dxa"/>
            <w:tcBorders>
              <w:top w:val="nil"/>
              <w:left w:val="nil"/>
              <w:bottom w:val="single" w:sz="4" w:space="0" w:color="auto"/>
              <w:right w:val="single" w:sz="4" w:space="0" w:color="auto"/>
            </w:tcBorders>
            <w:vAlign w:val="bottom"/>
            <w:hideMark/>
          </w:tcPr>
          <w:p w14:paraId="414D0196" w14:textId="77777777" w:rsidR="00C959FA" w:rsidRPr="00F07818" w:rsidRDefault="00C959FA" w:rsidP="00C959FA">
            <w:pPr>
              <w:jc w:val="center"/>
              <w:rPr>
                <w:sz w:val="16"/>
                <w:szCs w:val="16"/>
                <w:lang w:eastAsia="en-US"/>
              </w:rPr>
            </w:pPr>
            <w:proofErr w:type="spellStart"/>
            <w:r w:rsidRPr="00F07818">
              <w:rPr>
                <w:sz w:val="16"/>
                <w:szCs w:val="16"/>
                <w:lang w:eastAsia="en-US"/>
              </w:rPr>
              <w:t>kompl</w:t>
            </w:r>
            <w:proofErr w:type="spellEnd"/>
          </w:p>
        </w:tc>
        <w:tc>
          <w:tcPr>
            <w:tcW w:w="753" w:type="dxa"/>
            <w:tcBorders>
              <w:top w:val="nil"/>
              <w:left w:val="nil"/>
              <w:bottom w:val="single" w:sz="4" w:space="0" w:color="auto"/>
              <w:right w:val="single" w:sz="8" w:space="0" w:color="auto"/>
            </w:tcBorders>
            <w:vAlign w:val="bottom"/>
            <w:hideMark/>
          </w:tcPr>
          <w:p w14:paraId="4242B06F" w14:textId="77777777" w:rsidR="00C959FA" w:rsidRPr="00F07818" w:rsidRDefault="00C959FA" w:rsidP="00C959FA">
            <w:pPr>
              <w:jc w:val="center"/>
              <w:rPr>
                <w:sz w:val="16"/>
                <w:szCs w:val="16"/>
                <w:lang w:eastAsia="en-US"/>
              </w:rPr>
            </w:pPr>
            <w:r w:rsidRPr="00F07818">
              <w:rPr>
                <w:sz w:val="16"/>
                <w:szCs w:val="16"/>
                <w:lang w:eastAsia="en-US"/>
              </w:rPr>
              <w:t>1</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13775D1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653B92E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398057D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0BB62FAB"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74F69D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6C9B67B1"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20E5D94E"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CCE3D4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F12CD7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F6189A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2BE9A3E8"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4092F092"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1D9D65D9" w14:textId="77777777" w:rsidR="00C959FA" w:rsidRPr="00F07818" w:rsidRDefault="00C959FA" w:rsidP="00C959FA">
            <w:pPr>
              <w:jc w:val="center"/>
              <w:rPr>
                <w:sz w:val="16"/>
                <w:szCs w:val="16"/>
                <w:lang w:eastAsia="en-US"/>
              </w:rPr>
            </w:pPr>
            <w:r w:rsidRPr="00F07818">
              <w:rPr>
                <w:sz w:val="16"/>
                <w:szCs w:val="16"/>
                <w:lang w:eastAsia="en-US"/>
              </w:rPr>
              <w:t>68</w:t>
            </w:r>
          </w:p>
        </w:tc>
        <w:tc>
          <w:tcPr>
            <w:tcW w:w="5049" w:type="dxa"/>
            <w:tcBorders>
              <w:top w:val="nil"/>
              <w:left w:val="nil"/>
              <w:bottom w:val="single" w:sz="4" w:space="0" w:color="auto"/>
              <w:right w:val="single" w:sz="4" w:space="0" w:color="auto"/>
            </w:tcBorders>
            <w:vAlign w:val="bottom"/>
            <w:hideMark/>
          </w:tcPr>
          <w:p w14:paraId="00B0653A" w14:textId="77777777" w:rsidR="00C959FA" w:rsidRPr="00F07818" w:rsidRDefault="00C959FA" w:rsidP="00C959FA">
            <w:pPr>
              <w:rPr>
                <w:sz w:val="16"/>
                <w:szCs w:val="16"/>
                <w:lang w:eastAsia="en-US"/>
              </w:rPr>
            </w:pPr>
            <w:r w:rsidRPr="00F07818">
              <w:rPr>
                <w:sz w:val="16"/>
                <w:szCs w:val="16"/>
                <w:lang w:eastAsia="en-US"/>
              </w:rPr>
              <w:t>Esošo ugunsdzēsības signalizācijas montāža pēc remontdarbu pabeigšanas</w:t>
            </w:r>
          </w:p>
        </w:tc>
        <w:tc>
          <w:tcPr>
            <w:tcW w:w="522" w:type="dxa"/>
            <w:tcBorders>
              <w:top w:val="nil"/>
              <w:left w:val="nil"/>
              <w:bottom w:val="single" w:sz="4" w:space="0" w:color="auto"/>
              <w:right w:val="single" w:sz="4" w:space="0" w:color="auto"/>
            </w:tcBorders>
            <w:vAlign w:val="bottom"/>
            <w:hideMark/>
          </w:tcPr>
          <w:p w14:paraId="0A281E04" w14:textId="77777777" w:rsidR="00C959FA" w:rsidRPr="00F07818" w:rsidRDefault="00C959FA" w:rsidP="00C959FA">
            <w:pPr>
              <w:jc w:val="center"/>
              <w:rPr>
                <w:sz w:val="16"/>
                <w:szCs w:val="16"/>
                <w:lang w:eastAsia="en-US"/>
              </w:rPr>
            </w:pPr>
            <w:proofErr w:type="spellStart"/>
            <w:r w:rsidRPr="00F07818">
              <w:rPr>
                <w:sz w:val="16"/>
                <w:szCs w:val="16"/>
                <w:lang w:eastAsia="en-US"/>
              </w:rPr>
              <w:t>kompl</w:t>
            </w:r>
            <w:proofErr w:type="spellEnd"/>
          </w:p>
        </w:tc>
        <w:tc>
          <w:tcPr>
            <w:tcW w:w="753" w:type="dxa"/>
            <w:tcBorders>
              <w:top w:val="nil"/>
              <w:left w:val="nil"/>
              <w:bottom w:val="single" w:sz="4" w:space="0" w:color="auto"/>
              <w:right w:val="single" w:sz="8" w:space="0" w:color="auto"/>
            </w:tcBorders>
            <w:vAlign w:val="bottom"/>
            <w:hideMark/>
          </w:tcPr>
          <w:p w14:paraId="40143EEB" w14:textId="77777777" w:rsidR="00C959FA" w:rsidRPr="00F07818" w:rsidRDefault="00C959FA" w:rsidP="00C959FA">
            <w:pPr>
              <w:jc w:val="center"/>
              <w:rPr>
                <w:sz w:val="16"/>
                <w:szCs w:val="16"/>
                <w:lang w:eastAsia="en-US"/>
              </w:rPr>
            </w:pPr>
            <w:r w:rsidRPr="00F07818">
              <w:rPr>
                <w:sz w:val="16"/>
                <w:szCs w:val="16"/>
                <w:lang w:eastAsia="en-US"/>
              </w:rPr>
              <w:t>1</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63BE9CF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2297AA5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2F6F58F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DB5223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08EEAF6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7CC2CA8"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7ED9F6E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AE10B6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67E429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4CE2141"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52DE98A6"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76B56B2A"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6023E9D4" w14:textId="77777777" w:rsidR="00C959FA" w:rsidRPr="00F07818" w:rsidRDefault="00C959FA" w:rsidP="00C959FA">
            <w:pPr>
              <w:jc w:val="center"/>
              <w:rPr>
                <w:sz w:val="16"/>
                <w:szCs w:val="16"/>
                <w:lang w:eastAsia="en-US"/>
              </w:rPr>
            </w:pPr>
            <w:r w:rsidRPr="00F07818">
              <w:rPr>
                <w:sz w:val="16"/>
                <w:szCs w:val="16"/>
                <w:lang w:eastAsia="en-US"/>
              </w:rPr>
              <w:t>69</w:t>
            </w:r>
          </w:p>
        </w:tc>
        <w:tc>
          <w:tcPr>
            <w:tcW w:w="5049" w:type="dxa"/>
            <w:tcBorders>
              <w:top w:val="nil"/>
              <w:left w:val="nil"/>
              <w:bottom w:val="single" w:sz="4" w:space="0" w:color="auto"/>
              <w:right w:val="single" w:sz="4" w:space="0" w:color="auto"/>
            </w:tcBorders>
            <w:vAlign w:val="bottom"/>
            <w:hideMark/>
          </w:tcPr>
          <w:p w14:paraId="71754A10" w14:textId="77777777" w:rsidR="00C959FA" w:rsidRPr="00F07818" w:rsidRDefault="00C959FA" w:rsidP="00C959FA">
            <w:pPr>
              <w:jc w:val="center"/>
              <w:rPr>
                <w:b/>
                <w:bCs/>
                <w:color w:val="000000"/>
                <w:sz w:val="16"/>
                <w:szCs w:val="16"/>
                <w:lang w:eastAsia="en-US"/>
              </w:rPr>
            </w:pPr>
            <w:r w:rsidRPr="00F07818">
              <w:rPr>
                <w:b/>
                <w:bCs/>
                <w:color w:val="000000"/>
                <w:sz w:val="16"/>
                <w:szCs w:val="16"/>
                <w:lang w:eastAsia="en-US"/>
              </w:rPr>
              <w:t>Ventilācija</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3BA7372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18FBD06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0F75BA5C"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327B19D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379B0C59"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5235717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74FF3B2"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0144D659"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48DFD046"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D45F342"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0F920A8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0AA0DC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6DF11A9"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601FCCD4" w14:textId="77777777" w:rsidTr="005E21EA">
        <w:trPr>
          <w:trHeight w:val="225"/>
        </w:trPr>
        <w:tc>
          <w:tcPr>
            <w:tcW w:w="480" w:type="dxa"/>
            <w:tcBorders>
              <w:top w:val="nil"/>
              <w:left w:val="single" w:sz="8" w:space="0" w:color="auto"/>
              <w:bottom w:val="single" w:sz="4" w:space="0" w:color="auto"/>
              <w:right w:val="single" w:sz="4" w:space="0" w:color="auto"/>
            </w:tcBorders>
            <w:vAlign w:val="center"/>
            <w:hideMark/>
          </w:tcPr>
          <w:p w14:paraId="28DD243E" w14:textId="77777777" w:rsidR="00C959FA" w:rsidRPr="00F07818" w:rsidRDefault="00C959FA" w:rsidP="00C959FA">
            <w:pPr>
              <w:jc w:val="center"/>
              <w:rPr>
                <w:sz w:val="16"/>
                <w:szCs w:val="16"/>
                <w:lang w:eastAsia="en-US"/>
              </w:rPr>
            </w:pPr>
            <w:r w:rsidRPr="00F07818">
              <w:rPr>
                <w:sz w:val="16"/>
                <w:szCs w:val="16"/>
                <w:lang w:eastAsia="en-US"/>
              </w:rPr>
              <w:t>70</w:t>
            </w:r>
          </w:p>
        </w:tc>
        <w:tc>
          <w:tcPr>
            <w:tcW w:w="5049" w:type="dxa"/>
            <w:tcBorders>
              <w:top w:val="nil"/>
              <w:left w:val="nil"/>
              <w:bottom w:val="single" w:sz="4" w:space="0" w:color="auto"/>
              <w:right w:val="single" w:sz="4" w:space="0" w:color="auto"/>
            </w:tcBorders>
            <w:vAlign w:val="bottom"/>
            <w:hideMark/>
          </w:tcPr>
          <w:p w14:paraId="6F09AC98" w14:textId="77777777" w:rsidR="00C959FA" w:rsidRPr="00F07818" w:rsidRDefault="00C959FA" w:rsidP="00C959FA">
            <w:pPr>
              <w:rPr>
                <w:sz w:val="16"/>
                <w:szCs w:val="16"/>
                <w:lang w:eastAsia="en-US"/>
              </w:rPr>
            </w:pPr>
            <w:r w:rsidRPr="00F07818">
              <w:rPr>
                <w:sz w:val="16"/>
                <w:szCs w:val="16"/>
                <w:lang w:eastAsia="en-US"/>
              </w:rPr>
              <w:t>Ventilācijas difuzoru demontāža un montāža jaunajos piekārtos griestos</w:t>
            </w:r>
          </w:p>
        </w:tc>
        <w:tc>
          <w:tcPr>
            <w:tcW w:w="522" w:type="dxa"/>
            <w:tcBorders>
              <w:top w:val="nil"/>
              <w:left w:val="nil"/>
              <w:bottom w:val="single" w:sz="4" w:space="0" w:color="auto"/>
              <w:right w:val="single" w:sz="4" w:space="0" w:color="auto"/>
            </w:tcBorders>
            <w:vAlign w:val="bottom"/>
            <w:hideMark/>
          </w:tcPr>
          <w:p w14:paraId="612F3F13" w14:textId="77777777" w:rsidR="00C959FA" w:rsidRPr="00F07818" w:rsidRDefault="00C959FA" w:rsidP="00C959FA">
            <w:pPr>
              <w:jc w:val="center"/>
              <w:rPr>
                <w:sz w:val="16"/>
                <w:szCs w:val="16"/>
                <w:lang w:eastAsia="en-US"/>
              </w:rPr>
            </w:pPr>
            <w:proofErr w:type="spellStart"/>
            <w:r w:rsidRPr="00F07818">
              <w:rPr>
                <w:sz w:val="16"/>
                <w:szCs w:val="16"/>
                <w:lang w:eastAsia="en-US"/>
              </w:rPr>
              <w:t>kompl</w:t>
            </w:r>
            <w:proofErr w:type="spellEnd"/>
          </w:p>
        </w:tc>
        <w:tc>
          <w:tcPr>
            <w:tcW w:w="753" w:type="dxa"/>
            <w:tcBorders>
              <w:top w:val="nil"/>
              <w:left w:val="nil"/>
              <w:bottom w:val="single" w:sz="4" w:space="0" w:color="auto"/>
              <w:right w:val="single" w:sz="8" w:space="0" w:color="auto"/>
            </w:tcBorders>
            <w:vAlign w:val="bottom"/>
            <w:hideMark/>
          </w:tcPr>
          <w:p w14:paraId="6C939F7B" w14:textId="77777777" w:rsidR="00C959FA" w:rsidRPr="00F07818" w:rsidRDefault="00C959FA" w:rsidP="00C959FA">
            <w:pPr>
              <w:jc w:val="center"/>
              <w:rPr>
                <w:sz w:val="16"/>
                <w:szCs w:val="16"/>
                <w:lang w:eastAsia="en-US"/>
              </w:rPr>
            </w:pPr>
            <w:r w:rsidRPr="00F07818">
              <w:rPr>
                <w:sz w:val="16"/>
                <w:szCs w:val="16"/>
                <w:lang w:eastAsia="en-US"/>
              </w:rPr>
              <w:t>1</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765A1AE1"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79C62AD6"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426652B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A813EB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7B506180"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55B955F9"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42240FA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C78ECC7"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6208534"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68A2FFE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5040C704"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3323B324" w14:textId="77777777" w:rsidTr="005E21EA">
        <w:trPr>
          <w:trHeight w:val="225"/>
        </w:trPr>
        <w:tc>
          <w:tcPr>
            <w:tcW w:w="480" w:type="dxa"/>
            <w:tcBorders>
              <w:top w:val="nil"/>
              <w:left w:val="single" w:sz="8" w:space="0" w:color="auto"/>
              <w:bottom w:val="single" w:sz="4" w:space="0" w:color="auto"/>
              <w:right w:val="single" w:sz="4" w:space="0" w:color="auto"/>
            </w:tcBorders>
            <w:noWrap/>
            <w:vAlign w:val="center"/>
            <w:hideMark/>
          </w:tcPr>
          <w:p w14:paraId="3F01BBD4" w14:textId="77777777" w:rsidR="00C959FA" w:rsidRPr="00F07818" w:rsidRDefault="00C959FA" w:rsidP="00C959FA">
            <w:pPr>
              <w:jc w:val="center"/>
              <w:rPr>
                <w:sz w:val="16"/>
                <w:szCs w:val="16"/>
                <w:lang w:eastAsia="en-US"/>
              </w:rPr>
            </w:pPr>
            <w:r w:rsidRPr="00F07818">
              <w:rPr>
                <w:sz w:val="16"/>
                <w:szCs w:val="16"/>
                <w:lang w:eastAsia="en-US"/>
              </w:rPr>
              <w:t>71</w:t>
            </w:r>
          </w:p>
        </w:tc>
        <w:tc>
          <w:tcPr>
            <w:tcW w:w="5049" w:type="dxa"/>
            <w:tcBorders>
              <w:top w:val="nil"/>
              <w:left w:val="nil"/>
              <w:bottom w:val="single" w:sz="4" w:space="0" w:color="auto"/>
              <w:right w:val="single" w:sz="4" w:space="0" w:color="auto"/>
            </w:tcBorders>
            <w:vAlign w:val="bottom"/>
            <w:hideMark/>
          </w:tcPr>
          <w:p w14:paraId="5F1C5266" w14:textId="77777777" w:rsidR="00C959FA" w:rsidRPr="00F07818" w:rsidRDefault="00C959FA" w:rsidP="00C959FA">
            <w:pPr>
              <w:jc w:val="center"/>
              <w:rPr>
                <w:b/>
                <w:bCs/>
                <w:color w:val="000000"/>
                <w:sz w:val="16"/>
                <w:szCs w:val="16"/>
                <w:lang w:eastAsia="en-US"/>
              </w:rPr>
            </w:pPr>
            <w:r w:rsidRPr="00F07818">
              <w:rPr>
                <w:b/>
                <w:bCs/>
                <w:color w:val="000000"/>
                <w:sz w:val="16"/>
                <w:szCs w:val="16"/>
                <w:lang w:eastAsia="en-US"/>
              </w:rPr>
              <w:t>Dažādi darbi</w:t>
            </w:r>
          </w:p>
        </w:tc>
        <w:tc>
          <w:tcPr>
            <w:tcW w:w="522" w:type="dxa"/>
            <w:tcBorders>
              <w:top w:val="single" w:sz="4" w:space="0" w:color="auto"/>
              <w:left w:val="single" w:sz="4" w:space="0" w:color="auto"/>
              <w:bottom w:val="single" w:sz="4" w:space="0" w:color="auto"/>
              <w:right w:val="single" w:sz="4" w:space="0" w:color="auto"/>
            </w:tcBorders>
            <w:shd w:val="clear" w:color="000000" w:fill="C6EFCE"/>
            <w:vAlign w:val="bottom"/>
            <w:hideMark/>
          </w:tcPr>
          <w:p w14:paraId="5C920C83"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53" w:type="dxa"/>
            <w:tcBorders>
              <w:top w:val="single" w:sz="4" w:space="0" w:color="auto"/>
              <w:left w:val="single" w:sz="4" w:space="0" w:color="auto"/>
              <w:bottom w:val="single" w:sz="4" w:space="0" w:color="auto"/>
              <w:right w:val="single" w:sz="8" w:space="0" w:color="auto"/>
            </w:tcBorders>
            <w:shd w:val="clear" w:color="000000" w:fill="C6EFCE"/>
            <w:vAlign w:val="bottom"/>
            <w:hideMark/>
          </w:tcPr>
          <w:p w14:paraId="69F6E84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403A2B89"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12A4F9A5"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5E09DE5F"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BA4BB87"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39BAFBCA"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555A54BD"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0571C722"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78F1091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1F78C5A"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20D04B6A"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71E9D881"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C959FA" w:rsidRPr="00F07818" w14:paraId="33536EDE" w14:textId="77777777" w:rsidTr="005E21EA">
        <w:trPr>
          <w:trHeight w:val="240"/>
        </w:trPr>
        <w:tc>
          <w:tcPr>
            <w:tcW w:w="480" w:type="dxa"/>
            <w:tcBorders>
              <w:top w:val="nil"/>
              <w:left w:val="single" w:sz="8" w:space="0" w:color="auto"/>
              <w:bottom w:val="single" w:sz="4" w:space="0" w:color="auto"/>
              <w:right w:val="single" w:sz="4" w:space="0" w:color="auto"/>
            </w:tcBorders>
            <w:vAlign w:val="center"/>
            <w:hideMark/>
          </w:tcPr>
          <w:p w14:paraId="7B9C43AA" w14:textId="77777777" w:rsidR="00C959FA" w:rsidRPr="00F07818" w:rsidRDefault="00C959FA" w:rsidP="00C959FA">
            <w:pPr>
              <w:jc w:val="center"/>
              <w:rPr>
                <w:sz w:val="16"/>
                <w:szCs w:val="16"/>
                <w:lang w:eastAsia="en-US"/>
              </w:rPr>
            </w:pPr>
            <w:r w:rsidRPr="00F07818">
              <w:rPr>
                <w:sz w:val="16"/>
                <w:szCs w:val="16"/>
                <w:lang w:eastAsia="en-US"/>
              </w:rPr>
              <w:t>72</w:t>
            </w:r>
          </w:p>
        </w:tc>
        <w:tc>
          <w:tcPr>
            <w:tcW w:w="5049" w:type="dxa"/>
            <w:tcBorders>
              <w:top w:val="nil"/>
              <w:left w:val="nil"/>
              <w:bottom w:val="single" w:sz="4" w:space="0" w:color="auto"/>
              <w:right w:val="single" w:sz="4" w:space="0" w:color="auto"/>
            </w:tcBorders>
            <w:vAlign w:val="bottom"/>
            <w:hideMark/>
          </w:tcPr>
          <w:p w14:paraId="183A88AB" w14:textId="77777777" w:rsidR="00C959FA" w:rsidRPr="00F07818" w:rsidRDefault="00C959FA" w:rsidP="00C959FA">
            <w:pPr>
              <w:rPr>
                <w:color w:val="000000"/>
                <w:sz w:val="16"/>
                <w:szCs w:val="16"/>
                <w:lang w:eastAsia="en-US"/>
              </w:rPr>
            </w:pPr>
            <w:r w:rsidRPr="00F07818">
              <w:rPr>
                <w:color w:val="000000"/>
                <w:sz w:val="16"/>
                <w:szCs w:val="16"/>
                <w:lang w:eastAsia="en-US"/>
              </w:rPr>
              <w:t>Būvgružu savākšana un utilizācija</w:t>
            </w:r>
          </w:p>
        </w:tc>
        <w:tc>
          <w:tcPr>
            <w:tcW w:w="522" w:type="dxa"/>
            <w:tcBorders>
              <w:top w:val="nil"/>
              <w:left w:val="nil"/>
              <w:bottom w:val="single" w:sz="4" w:space="0" w:color="auto"/>
              <w:right w:val="single" w:sz="4" w:space="0" w:color="auto"/>
            </w:tcBorders>
            <w:vAlign w:val="bottom"/>
            <w:hideMark/>
          </w:tcPr>
          <w:p w14:paraId="1899CB1C" w14:textId="77777777" w:rsidR="00C959FA" w:rsidRPr="00F07818" w:rsidRDefault="00C959FA" w:rsidP="00C959FA">
            <w:pPr>
              <w:jc w:val="center"/>
              <w:rPr>
                <w:color w:val="000000"/>
                <w:sz w:val="16"/>
                <w:szCs w:val="16"/>
                <w:lang w:eastAsia="en-US"/>
              </w:rPr>
            </w:pPr>
            <w:r w:rsidRPr="00F07818">
              <w:rPr>
                <w:color w:val="000000"/>
                <w:sz w:val="16"/>
                <w:szCs w:val="16"/>
                <w:lang w:eastAsia="en-US"/>
              </w:rPr>
              <w:t>m3</w:t>
            </w:r>
          </w:p>
        </w:tc>
        <w:tc>
          <w:tcPr>
            <w:tcW w:w="753" w:type="dxa"/>
            <w:tcBorders>
              <w:top w:val="nil"/>
              <w:left w:val="nil"/>
              <w:bottom w:val="single" w:sz="4" w:space="0" w:color="auto"/>
              <w:right w:val="single" w:sz="8" w:space="0" w:color="auto"/>
            </w:tcBorders>
            <w:vAlign w:val="bottom"/>
            <w:hideMark/>
          </w:tcPr>
          <w:p w14:paraId="5F11B37B" w14:textId="77777777" w:rsidR="00C959FA" w:rsidRPr="00F07818" w:rsidRDefault="00C959FA" w:rsidP="00C959FA">
            <w:pPr>
              <w:jc w:val="center"/>
              <w:rPr>
                <w:color w:val="000000"/>
                <w:sz w:val="16"/>
                <w:szCs w:val="16"/>
                <w:lang w:eastAsia="en-US"/>
              </w:rPr>
            </w:pPr>
            <w:r w:rsidRPr="00F07818">
              <w:rPr>
                <w:color w:val="000000"/>
                <w:sz w:val="16"/>
                <w:szCs w:val="16"/>
                <w:lang w:eastAsia="en-US"/>
              </w:rPr>
              <w:t>8</w:t>
            </w:r>
          </w:p>
        </w:tc>
        <w:tc>
          <w:tcPr>
            <w:tcW w:w="709" w:type="dxa"/>
            <w:gridSpan w:val="2"/>
            <w:tcBorders>
              <w:top w:val="nil"/>
              <w:left w:val="single" w:sz="8" w:space="0" w:color="auto"/>
              <w:bottom w:val="single" w:sz="4" w:space="0" w:color="auto"/>
              <w:right w:val="single" w:sz="4" w:space="0" w:color="auto"/>
            </w:tcBorders>
            <w:shd w:val="clear" w:color="000000" w:fill="C6EFCE"/>
            <w:noWrap/>
            <w:vAlign w:val="center"/>
            <w:hideMark/>
          </w:tcPr>
          <w:p w14:paraId="451F6C5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425" w:type="dxa"/>
            <w:tcBorders>
              <w:top w:val="nil"/>
              <w:left w:val="single" w:sz="4" w:space="0" w:color="auto"/>
              <w:bottom w:val="single" w:sz="4" w:space="0" w:color="auto"/>
              <w:right w:val="single" w:sz="4" w:space="0" w:color="auto"/>
            </w:tcBorders>
            <w:shd w:val="clear" w:color="000000" w:fill="C6EFCE"/>
            <w:noWrap/>
            <w:vAlign w:val="center"/>
            <w:hideMark/>
          </w:tcPr>
          <w:p w14:paraId="618D478F"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FFEB9C"/>
            <w:noWrap/>
            <w:vAlign w:val="center"/>
            <w:hideMark/>
          </w:tcPr>
          <w:p w14:paraId="03FF2AFE"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F21174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709" w:type="dxa"/>
            <w:tcBorders>
              <w:top w:val="nil"/>
              <w:left w:val="single" w:sz="4" w:space="0" w:color="auto"/>
              <w:bottom w:val="single" w:sz="4" w:space="0" w:color="auto"/>
              <w:right w:val="single" w:sz="4" w:space="0" w:color="auto"/>
            </w:tcBorders>
            <w:shd w:val="clear" w:color="000000" w:fill="C6EFCE"/>
            <w:noWrap/>
            <w:vAlign w:val="center"/>
            <w:hideMark/>
          </w:tcPr>
          <w:p w14:paraId="63870A28" w14:textId="77777777" w:rsidR="00C959FA" w:rsidRPr="00F07818" w:rsidRDefault="00C959FA" w:rsidP="00C959FA">
            <w:pPr>
              <w:jc w:val="center"/>
              <w:rPr>
                <w:color w:val="006100"/>
                <w:sz w:val="16"/>
                <w:szCs w:val="16"/>
                <w:lang w:eastAsia="en-US"/>
              </w:rPr>
            </w:pPr>
            <w:r w:rsidRPr="00F07818">
              <w:rPr>
                <w:color w:val="006100"/>
                <w:sz w:val="16"/>
                <w:szCs w:val="16"/>
                <w:lang w:eastAsia="en-US"/>
              </w:rPr>
              <w:t> </w:t>
            </w:r>
          </w:p>
        </w:tc>
        <w:tc>
          <w:tcPr>
            <w:tcW w:w="992"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4E9D9B0A"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c>
          <w:tcPr>
            <w:tcW w:w="850" w:type="dxa"/>
            <w:tcBorders>
              <w:top w:val="single" w:sz="4" w:space="0" w:color="auto"/>
              <w:left w:val="single" w:sz="8" w:space="0" w:color="auto"/>
              <w:bottom w:val="single" w:sz="4" w:space="0" w:color="auto"/>
              <w:right w:val="single" w:sz="4" w:space="0" w:color="auto"/>
            </w:tcBorders>
            <w:shd w:val="clear" w:color="000000" w:fill="FFEB9C"/>
            <w:noWrap/>
            <w:vAlign w:val="center"/>
            <w:hideMark/>
          </w:tcPr>
          <w:p w14:paraId="0F51A7CD"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4A9F1CCB"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851"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5206FDC"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992" w:type="dxa"/>
            <w:tcBorders>
              <w:top w:val="single" w:sz="4" w:space="0" w:color="auto"/>
              <w:left w:val="single" w:sz="4" w:space="0" w:color="auto"/>
              <w:bottom w:val="single" w:sz="4" w:space="0" w:color="auto"/>
              <w:right w:val="single" w:sz="4" w:space="0" w:color="auto"/>
            </w:tcBorders>
            <w:shd w:val="clear" w:color="000000" w:fill="FFEB9C"/>
            <w:noWrap/>
            <w:vAlign w:val="center"/>
            <w:hideMark/>
          </w:tcPr>
          <w:p w14:paraId="58703C23" w14:textId="77777777" w:rsidR="00C959FA" w:rsidRPr="00F07818" w:rsidRDefault="00C959FA" w:rsidP="00C959FA">
            <w:pPr>
              <w:jc w:val="center"/>
              <w:rPr>
                <w:color w:val="9C5700"/>
                <w:sz w:val="16"/>
                <w:szCs w:val="16"/>
                <w:lang w:eastAsia="en-US"/>
              </w:rPr>
            </w:pPr>
            <w:r w:rsidRPr="00F07818">
              <w:rPr>
                <w:color w:val="9C5700"/>
                <w:sz w:val="16"/>
                <w:szCs w:val="16"/>
                <w:lang w:eastAsia="en-US"/>
              </w:rPr>
              <w:t> </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hideMark/>
          </w:tcPr>
          <w:p w14:paraId="64BFF629" w14:textId="77777777" w:rsidR="00C959FA" w:rsidRPr="00F07818" w:rsidRDefault="00C959FA" w:rsidP="00C959FA">
            <w:pPr>
              <w:jc w:val="center"/>
              <w:rPr>
                <w:b/>
                <w:bCs/>
                <w:color w:val="9C5700"/>
                <w:sz w:val="16"/>
                <w:szCs w:val="16"/>
                <w:lang w:eastAsia="en-US"/>
              </w:rPr>
            </w:pPr>
            <w:r w:rsidRPr="00F07818">
              <w:rPr>
                <w:b/>
                <w:bCs/>
                <w:color w:val="9C5700"/>
                <w:sz w:val="16"/>
                <w:szCs w:val="16"/>
                <w:lang w:eastAsia="en-US"/>
              </w:rPr>
              <w:t> </w:t>
            </w:r>
          </w:p>
        </w:tc>
      </w:tr>
      <w:tr w:rsidR="005E21EA" w:rsidRPr="00F07818" w14:paraId="5E64E5C3" w14:textId="77777777" w:rsidTr="00F247F4">
        <w:trPr>
          <w:trHeight w:val="240"/>
        </w:trPr>
        <w:tc>
          <w:tcPr>
            <w:tcW w:w="14459" w:type="dxa"/>
            <w:gridSpan w:val="15"/>
            <w:tcBorders>
              <w:top w:val="single" w:sz="4" w:space="0" w:color="auto"/>
              <w:left w:val="single" w:sz="8" w:space="0" w:color="auto"/>
              <w:bottom w:val="single" w:sz="4" w:space="0" w:color="auto"/>
              <w:right w:val="single" w:sz="4" w:space="0" w:color="auto"/>
            </w:tcBorders>
            <w:vAlign w:val="center"/>
          </w:tcPr>
          <w:p w14:paraId="7C395258" w14:textId="6652038F" w:rsidR="005E21EA" w:rsidRPr="00F07818" w:rsidRDefault="00E72443" w:rsidP="00E72443">
            <w:pPr>
              <w:jc w:val="right"/>
              <w:rPr>
                <w:rFonts w:asciiTheme="majorBidi" w:hAnsiTheme="majorBidi" w:cstheme="majorBidi"/>
                <w:b/>
                <w:bCs/>
                <w:sz w:val="24"/>
                <w:szCs w:val="24"/>
                <w:lang w:eastAsia="en-US"/>
              </w:rPr>
            </w:pPr>
            <w:r w:rsidRPr="00F07818">
              <w:rPr>
                <w:rFonts w:asciiTheme="majorBidi" w:hAnsiTheme="majorBidi" w:cstheme="majorBidi"/>
                <w:b/>
                <w:bCs/>
                <w:sz w:val="24"/>
                <w:szCs w:val="24"/>
                <w:lang w:eastAsia="en-US"/>
              </w:rPr>
              <w:t>KOPĀ bez PVN</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tcPr>
          <w:p w14:paraId="3E18F467" w14:textId="77777777" w:rsidR="005E21EA" w:rsidRPr="00F07818" w:rsidRDefault="005E21EA" w:rsidP="00C959FA">
            <w:pPr>
              <w:jc w:val="center"/>
              <w:rPr>
                <w:b/>
                <w:bCs/>
                <w:color w:val="9C5700"/>
                <w:sz w:val="16"/>
                <w:szCs w:val="16"/>
                <w:lang w:eastAsia="en-US"/>
              </w:rPr>
            </w:pPr>
          </w:p>
        </w:tc>
      </w:tr>
      <w:tr w:rsidR="005E21EA" w:rsidRPr="00F07818" w14:paraId="22E154C1" w14:textId="77777777" w:rsidTr="00693C3B">
        <w:trPr>
          <w:trHeight w:val="240"/>
        </w:trPr>
        <w:tc>
          <w:tcPr>
            <w:tcW w:w="14459" w:type="dxa"/>
            <w:gridSpan w:val="15"/>
            <w:tcBorders>
              <w:top w:val="single" w:sz="4" w:space="0" w:color="auto"/>
              <w:left w:val="single" w:sz="8" w:space="0" w:color="auto"/>
              <w:bottom w:val="single" w:sz="4" w:space="0" w:color="auto"/>
              <w:right w:val="single" w:sz="4" w:space="0" w:color="auto"/>
            </w:tcBorders>
            <w:vAlign w:val="center"/>
          </w:tcPr>
          <w:p w14:paraId="34B6BF6F" w14:textId="2B35AC9C" w:rsidR="005E21EA" w:rsidRPr="00F07818" w:rsidRDefault="00E72443" w:rsidP="00E72443">
            <w:pPr>
              <w:jc w:val="right"/>
              <w:rPr>
                <w:rFonts w:asciiTheme="majorBidi" w:hAnsiTheme="majorBidi" w:cstheme="majorBidi"/>
                <w:b/>
                <w:bCs/>
                <w:sz w:val="24"/>
                <w:szCs w:val="24"/>
                <w:lang w:eastAsia="en-US"/>
              </w:rPr>
            </w:pPr>
            <w:r w:rsidRPr="00F07818">
              <w:rPr>
                <w:rFonts w:asciiTheme="majorBidi" w:hAnsiTheme="majorBidi" w:cstheme="majorBidi"/>
                <w:b/>
                <w:bCs/>
                <w:sz w:val="24"/>
                <w:szCs w:val="24"/>
                <w:lang w:eastAsia="en-US"/>
              </w:rPr>
              <w:t>PVN 21%</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tcPr>
          <w:p w14:paraId="61DAD319" w14:textId="77777777" w:rsidR="005E21EA" w:rsidRPr="00F07818" w:rsidRDefault="005E21EA" w:rsidP="00C959FA">
            <w:pPr>
              <w:jc w:val="center"/>
              <w:rPr>
                <w:b/>
                <w:bCs/>
                <w:color w:val="9C5700"/>
                <w:sz w:val="16"/>
                <w:szCs w:val="16"/>
                <w:lang w:eastAsia="en-US"/>
              </w:rPr>
            </w:pPr>
          </w:p>
        </w:tc>
      </w:tr>
      <w:tr w:rsidR="00E72443" w:rsidRPr="00F07818" w14:paraId="7CDC91E6" w14:textId="77777777" w:rsidTr="00693C3B">
        <w:trPr>
          <w:trHeight w:val="240"/>
        </w:trPr>
        <w:tc>
          <w:tcPr>
            <w:tcW w:w="14459" w:type="dxa"/>
            <w:gridSpan w:val="15"/>
            <w:tcBorders>
              <w:top w:val="single" w:sz="4" w:space="0" w:color="auto"/>
              <w:left w:val="single" w:sz="8" w:space="0" w:color="auto"/>
              <w:bottom w:val="single" w:sz="4" w:space="0" w:color="auto"/>
              <w:right w:val="single" w:sz="4" w:space="0" w:color="auto"/>
            </w:tcBorders>
            <w:vAlign w:val="center"/>
          </w:tcPr>
          <w:p w14:paraId="5814532F" w14:textId="7F7E8272" w:rsidR="00E72443" w:rsidRPr="00F07818" w:rsidRDefault="00E72443" w:rsidP="00E72443">
            <w:pPr>
              <w:jc w:val="right"/>
              <w:rPr>
                <w:rFonts w:asciiTheme="majorBidi" w:hAnsiTheme="majorBidi" w:cstheme="majorBidi"/>
                <w:b/>
                <w:bCs/>
                <w:sz w:val="24"/>
                <w:szCs w:val="24"/>
                <w:lang w:eastAsia="en-US"/>
              </w:rPr>
            </w:pPr>
            <w:r w:rsidRPr="00F07818">
              <w:rPr>
                <w:rFonts w:asciiTheme="majorBidi" w:hAnsiTheme="majorBidi" w:cstheme="majorBidi"/>
                <w:b/>
                <w:bCs/>
                <w:sz w:val="24"/>
                <w:szCs w:val="24"/>
                <w:lang w:eastAsia="en-US"/>
              </w:rPr>
              <w:t>Pavisam kopā ar PVN</w:t>
            </w:r>
          </w:p>
        </w:tc>
        <w:tc>
          <w:tcPr>
            <w:tcW w:w="1417" w:type="dxa"/>
            <w:tcBorders>
              <w:top w:val="single" w:sz="4" w:space="0" w:color="auto"/>
              <w:left w:val="single" w:sz="4" w:space="0" w:color="auto"/>
              <w:bottom w:val="single" w:sz="4" w:space="0" w:color="auto"/>
              <w:right w:val="single" w:sz="8" w:space="0" w:color="auto"/>
            </w:tcBorders>
            <w:shd w:val="clear" w:color="000000" w:fill="FFEB9C"/>
            <w:noWrap/>
            <w:vAlign w:val="center"/>
          </w:tcPr>
          <w:p w14:paraId="1EC8150F" w14:textId="77777777" w:rsidR="00E72443" w:rsidRPr="00F07818" w:rsidRDefault="00E72443" w:rsidP="00C959FA">
            <w:pPr>
              <w:jc w:val="center"/>
              <w:rPr>
                <w:b/>
                <w:bCs/>
                <w:color w:val="9C5700"/>
                <w:sz w:val="16"/>
                <w:szCs w:val="16"/>
                <w:lang w:eastAsia="en-US"/>
              </w:rPr>
            </w:pPr>
          </w:p>
        </w:tc>
      </w:tr>
    </w:tbl>
    <w:p w14:paraId="5AB931FF" w14:textId="77777777" w:rsidR="00C959FA" w:rsidRPr="00F07818" w:rsidRDefault="00C959FA" w:rsidP="00727643">
      <w:pPr>
        <w:tabs>
          <w:tab w:val="left" w:pos="7770"/>
        </w:tabs>
        <w:rPr>
          <w:rFonts w:asciiTheme="majorBidi" w:hAnsiTheme="majorBidi" w:cstheme="majorBidi"/>
          <w:b/>
          <w:bCs/>
          <w:sz w:val="24"/>
          <w:szCs w:val="24"/>
        </w:rPr>
      </w:pPr>
    </w:p>
    <w:p w14:paraId="1C1A7276" w14:textId="77777777" w:rsidR="00AC45E7" w:rsidRPr="00F07818" w:rsidRDefault="00AC45E7" w:rsidP="00727643">
      <w:pPr>
        <w:tabs>
          <w:tab w:val="left" w:pos="7770"/>
        </w:tabs>
        <w:rPr>
          <w:rFonts w:asciiTheme="majorBidi" w:hAnsiTheme="majorBidi" w:cstheme="majorBidi"/>
          <w:b/>
          <w:bCs/>
          <w:sz w:val="24"/>
          <w:szCs w:val="24"/>
        </w:rPr>
        <w:sectPr w:rsidR="00AC45E7" w:rsidRPr="00F07818" w:rsidSect="005E21EA">
          <w:pgSz w:w="16838" w:h="11906" w:orient="landscape"/>
          <w:pgMar w:top="851" w:right="709" w:bottom="1418" w:left="1134" w:header="709" w:footer="709" w:gutter="0"/>
          <w:cols w:space="708"/>
          <w:docGrid w:linePitch="360"/>
        </w:sectPr>
      </w:pPr>
    </w:p>
    <w:p w14:paraId="0BCE1D96" w14:textId="2030EC1C" w:rsidR="00AC45E7" w:rsidRPr="00F07818" w:rsidRDefault="00AC45E7" w:rsidP="00AC45E7">
      <w:pPr>
        <w:tabs>
          <w:tab w:val="left" w:pos="7770"/>
        </w:tabs>
        <w:jc w:val="right"/>
        <w:rPr>
          <w:rFonts w:asciiTheme="majorBidi" w:hAnsiTheme="majorBidi" w:cstheme="majorBidi"/>
          <w:b/>
          <w:bCs/>
          <w:sz w:val="24"/>
          <w:szCs w:val="24"/>
        </w:rPr>
      </w:pPr>
      <w:r w:rsidRPr="00F07818">
        <w:rPr>
          <w:rFonts w:asciiTheme="majorBidi" w:hAnsiTheme="majorBidi" w:cstheme="majorBidi"/>
          <w:b/>
          <w:bCs/>
          <w:sz w:val="24"/>
          <w:szCs w:val="24"/>
        </w:rPr>
        <w:lastRenderedPageBreak/>
        <w:t>4.pielikums</w:t>
      </w:r>
    </w:p>
    <w:p w14:paraId="6E9824AF" w14:textId="77777777" w:rsidR="00AC45E7" w:rsidRPr="00F07818" w:rsidRDefault="00AC45E7" w:rsidP="00AC45E7">
      <w:pPr>
        <w:tabs>
          <w:tab w:val="left" w:pos="7770"/>
        </w:tabs>
        <w:jc w:val="right"/>
        <w:rPr>
          <w:rFonts w:asciiTheme="majorBidi" w:hAnsiTheme="majorBidi" w:cstheme="majorBidi"/>
          <w:b/>
          <w:bCs/>
          <w:sz w:val="24"/>
          <w:szCs w:val="24"/>
        </w:rPr>
      </w:pPr>
    </w:p>
    <w:p w14:paraId="4E1C8625" w14:textId="77777777" w:rsidR="00AC45E7" w:rsidRPr="00F07818" w:rsidRDefault="00AC45E7" w:rsidP="00AC45E7">
      <w:pPr>
        <w:tabs>
          <w:tab w:val="left" w:pos="7770"/>
        </w:tabs>
        <w:jc w:val="both"/>
        <w:rPr>
          <w:rFonts w:asciiTheme="majorBidi" w:hAnsiTheme="majorBidi" w:cstheme="majorBidi"/>
          <w:b/>
          <w:bCs/>
          <w:sz w:val="24"/>
          <w:szCs w:val="24"/>
        </w:rPr>
      </w:pPr>
    </w:p>
    <w:p w14:paraId="7143189E" w14:textId="04CFC6E0" w:rsidR="00AC45E7" w:rsidRPr="00F07818" w:rsidRDefault="007372C1" w:rsidP="00AC45E7">
      <w:pPr>
        <w:ind w:left="720"/>
        <w:jc w:val="center"/>
        <w:rPr>
          <w:rFonts w:ascii="Times New Roman" w:hAnsi="Times New Roman" w:cs="Times New Roman"/>
          <w:b/>
          <w:bCs/>
          <w:sz w:val="24"/>
          <w:szCs w:val="24"/>
        </w:rPr>
      </w:pPr>
      <w:r w:rsidRPr="00F07818">
        <w:rPr>
          <w:rFonts w:ascii="Times New Roman" w:hAnsi="Times New Roman" w:cs="Times New Roman"/>
          <w:b/>
          <w:bCs/>
          <w:sz w:val="24"/>
          <w:szCs w:val="24"/>
        </w:rPr>
        <w:t>Darba uzdevums</w:t>
      </w:r>
    </w:p>
    <w:p w14:paraId="361465D4" w14:textId="77777777" w:rsidR="00AC45E7" w:rsidRPr="00F07818" w:rsidRDefault="00AC45E7" w:rsidP="00AC45E7">
      <w:pPr>
        <w:ind w:left="720"/>
        <w:jc w:val="center"/>
        <w:rPr>
          <w:rFonts w:ascii="Times New Roman" w:hAnsi="Times New Roman" w:cs="Times New Roman"/>
          <w:b/>
          <w:bCs/>
          <w:sz w:val="24"/>
          <w:szCs w:val="24"/>
        </w:rPr>
      </w:pPr>
    </w:p>
    <w:p w14:paraId="47933661" w14:textId="77777777" w:rsidR="00AC45E7" w:rsidRPr="00F07818" w:rsidRDefault="00AC45E7" w:rsidP="00AC45E7">
      <w:pPr>
        <w:widowControl w:val="0"/>
        <w:numPr>
          <w:ilvl w:val="0"/>
          <w:numId w:val="10"/>
        </w:numPr>
        <w:spacing w:after="160" w:line="256" w:lineRule="auto"/>
        <w:jc w:val="both"/>
        <w:rPr>
          <w:rFonts w:ascii="Times New Roman" w:hAnsi="Times New Roman" w:cs="Times New Roman"/>
          <w:sz w:val="24"/>
          <w:szCs w:val="24"/>
        </w:rPr>
      </w:pPr>
      <w:r w:rsidRPr="00F07818">
        <w:rPr>
          <w:rFonts w:ascii="Times New Roman" w:eastAsia="Calibri" w:hAnsi="Times New Roman" w:cs="Times New Roman"/>
          <w:bCs/>
          <w:sz w:val="24"/>
          <w:szCs w:val="24"/>
          <w:lang w:eastAsia="en-US"/>
        </w:rPr>
        <w:t xml:space="preserve">Klostera ielā 6A, Limbažos, Limbažu novadā </w:t>
      </w:r>
      <w:r w:rsidRPr="00F07818">
        <w:rPr>
          <w:rFonts w:ascii="Times New Roman" w:eastAsia="Calibri" w:hAnsi="Times New Roman" w:cs="Times New Roman"/>
          <w:sz w:val="24"/>
          <w:szCs w:val="24"/>
          <w:lang w:eastAsia="en-US"/>
        </w:rPr>
        <w:t xml:space="preserve">ar kadastra Nr. </w:t>
      </w:r>
      <w:r w:rsidRPr="00F07818">
        <w:rPr>
          <w:rFonts w:ascii="Times New Roman" w:eastAsia="Calibri" w:hAnsi="Times New Roman" w:cs="Times New Roman"/>
          <w:bCs/>
          <w:sz w:val="24"/>
          <w:szCs w:val="24"/>
          <w:lang w:eastAsia="en-US"/>
        </w:rPr>
        <w:t>6601 003 0007 un kadastra apzīmējumu Nr.6601 003 0007 003</w:t>
      </w:r>
      <w:r w:rsidRPr="00F07818">
        <w:rPr>
          <w:rFonts w:ascii="Times New Roman" w:eastAsia="Calibri" w:hAnsi="Times New Roman" w:cs="Times New Roman"/>
          <w:sz w:val="24"/>
          <w:szCs w:val="24"/>
          <w:lang w:eastAsia="en-US"/>
        </w:rPr>
        <w:t>,  būvniecības ieceres dokumentācijas izstrādi</w:t>
      </w:r>
      <w:r w:rsidRPr="00F07818">
        <w:rPr>
          <w:rFonts w:ascii="Times New Roman" w:hAnsi="Times New Roman" w:cs="Times New Roman"/>
          <w:sz w:val="24"/>
          <w:szCs w:val="24"/>
        </w:rPr>
        <w:t xml:space="preserve"> veikt atbilstoši Latvijas Republikā spēkā esošajiem likumiem, noteikumiem, būvnormatīviem un standartiem.</w:t>
      </w:r>
    </w:p>
    <w:p w14:paraId="759A0233" w14:textId="424A0974" w:rsidR="00AC45E7" w:rsidRPr="00F07818" w:rsidRDefault="00AC45E7" w:rsidP="00AC45E7">
      <w:pPr>
        <w:widowControl w:val="0"/>
        <w:numPr>
          <w:ilvl w:val="0"/>
          <w:numId w:val="10"/>
        </w:numPr>
        <w:spacing w:after="160" w:line="256" w:lineRule="auto"/>
        <w:jc w:val="both"/>
        <w:rPr>
          <w:rFonts w:ascii="Times New Roman" w:hAnsi="Times New Roman" w:cs="Times New Roman"/>
          <w:sz w:val="24"/>
          <w:szCs w:val="24"/>
        </w:rPr>
      </w:pPr>
      <w:bookmarkStart w:id="5" w:name="_Hlk164672602"/>
      <w:r w:rsidRPr="00F07818">
        <w:rPr>
          <w:rFonts w:ascii="Times New Roman" w:eastAsia="Calibri" w:hAnsi="Times New Roman" w:cs="Times New Roman"/>
          <w:bCs/>
          <w:sz w:val="24"/>
          <w:szCs w:val="24"/>
          <w:lang w:eastAsia="en-US"/>
        </w:rPr>
        <w:t xml:space="preserve">Klostera ielā 6A, Limbažos, Limbažu novadā </w:t>
      </w:r>
      <w:r w:rsidRPr="00F07818">
        <w:rPr>
          <w:rFonts w:ascii="Times New Roman" w:eastAsia="Calibri" w:hAnsi="Times New Roman" w:cs="Times New Roman"/>
          <w:sz w:val="24"/>
          <w:szCs w:val="24"/>
          <w:lang w:eastAsia="en-US"/>
        </w:rPr>
        <w:t xml:space="preserve">ar kadastra Nr. </w:t>
      </w:r>
      <w:r w:rsidRPr="00F07818">
        <w:rPr>
          <w:rFonts w:ascii="Times New Roman" w:eastAsia="Calibri" w:hAnsi="Times New Roman" w:cs="Times New Roman"/>
          <w:bCs/>
          <w:sz w:val="24"/>
          <w:szCs w:val="24"/>
          <w:lang w:eastAsia="en-US"/>
        </w:rPr>
        <w:t xml:space="preserve">6601 003 0007 un kadastra apzīmējumu Nr.6601 003 0007 003 2.stāva telpu Nr.43,44,45 un daļēju gaiteņa pārbūvi, izveidojot kabinetu ar kopējo platību </w:t>
      </w:r>
      <w:r w:rsidRPr="00F07818">
        <w:rPr>
          <w:rFonts w:ascii="Times New Roman" w:eastAsia="Calibri" w:hAnsi="Times New Roman" w:cs="Times New Roman"/>
          <w:b/>
          <w:bCs/>
          <w:color w:val="000000" w:themeColor="text1"/>
          <w:sz w:val="24"/>
          <w:szCs w:val="24"/>
          <w:shd w:val="clear" w:color="auto" w:fill="FFFFFF"/>
          <w:lang w:eastAsia="en-US"/>
        </w:rPr>
        <w:t xml:space="preserve">46,9 </w:t>
      </w:r>
      <w:r w:rsidRPr="00F07818">
        <w:rPr>
          <w:rFonts w:ascii="Times New Roman" w:eastAsia="Calibri" w:hAnsi="Times New Roman" w:cs="Times New Roman"/>
          <w:b/>
          <w:bCs/>
          <w:color w:val="000000"/>
          <w:sz w:val="24"/>
          <w:szCs w:val="24"/>
          <w:shd w:val="clear" w:color="auto" w:fill="FFFFFF"/>
          <w:lang w:eastAsia="en-US"/>
        </w:rPr>
        <w:t>m</w:t>
      </w:r>
      <w:r w:rsidRPr="00F07818">
        <w:rPr>
          <w:rFonts w:ascii="Times New Roman" w:eastAsia="Calibri" w:hAnsi="Times New Roman" w:cs="Times New Roman"/>
          <w:b/>
          <w:bCs/>
          <w:color w:val="000000"/>
          <w:sz w:val="24"/>
          <w:szCs w:val="24"/>
          <w:shd w:val="clear" w:color="auto" w:fill="FFFFFF"/>
          <w:vertAlign w:val="superscript"/>
          <w:lang w:eastAsia="en-US"/>
        </w:rPr>
        <w:t>2</w:t>
      </w:r>
      <w:bookmarkEnd w:id="5"/>
      <w:r w:rsidRPr="00F07818">
        <w:rPr>
          <w:rFonts w:ascii="Times New Roman" w:eastAsia="Calibri" w:hAnsi="Times New Roman" w:cs="Times New Roman"/>
          <w:b/>
          <w:bCs/>
          <w:color w:val="000000"/>
          <w:kern w:val="2"/>
          <w:sz w:val="24"/>
          <w:szCs w:val="24"/>
          <w:shd w:val="clear" w:color="auto" w:fill="FFFFFF"/>
          <w:lang w:eastAsia="en-US"/>
        </w:rPr>
        <w:t>,</w:t>
      </w:r>
      <w:r w:rsidRPr="00F07818">
        <w:rPr>
          <w:rFonts w:ascii="Times New Roman" w:eastAsia="Calibri" w:hAnsi="Times New Roman" w:cs="Times New Roman"/>
          <w:color w:val="000000"/>
          <w:kern w:val="2"/>
          <w:sz w:val="24"/>
          <w:szCs w:val="24"/>
          <w:shd w:val="clear" w:color="auto" w:fill="FFFFFF"/>
          <w:lang w:eastAsia="en-US"/>
        </w:rPr>
        <w:t xml:space="preserve"> kurā ietilpst telpas, kas paredzētas kā doktorāta pieņemšanas kabineti:</w:t>
      </w:r>
    </w:p>
    <w:p w14:paraId="30534C00" w14:textId="2D597764" w:rsidR="00AC45E7" w:rsidRPr="00F07818" w:rsidRDefault="00AC45E7" w:rsidP="00AC45E7">
      <w:pPr>
        <w:ind w:left="780"/>
        <w:jc w:val="both"/>
        <w:rPr>
          <w:rFonts w:ascii="Times New Roman" w:eastAsia="Calibri" w:hAnsi="Times New Roman" w:cs="Times New Roman"/>
          <w:color w:val="000000"/>
          <w:kern w:val="2"/>
          <w:sz w:val="24"/>
          <w:szCs w:val="24"/>
          <w:shd w:val="clear" w:color="auto" w:fill="FFFFFF"/>
          <w:lang w:eastAsia="en-US"/>
        </w:rPr>
      </w:pPr>
      <w:r w:rsidRPr="00F07818">
        <w:rPr>
          <w:rFonts w:ascii="Times New Roman" w:eastAsia="Calibri" w:hAnsi="Times New Roman" w:cs="Times New Roman"/>
          <w:color w:val="000000"/>
          <w:kern w:val="2"/>
          <w:sz w:val="24"/>
          <w:szCs w:val="24"/>
          <w:shd w:val="clear" w:color="auto" w:fill="FFFFFF"/>
          <w:lang w:eastAsia="en-US"/>
        </w:rPr>
        <w:t>2.1. veikt grīdas maiņu 44</w:t>
      </w:r>
      <w:r w:rsidR="003F1176">
        <w:rPr>
          <w:rFonts w:ascii="Times New Roman" w:eastAsia="Calibri" w:hAnsi="Times New Roman" w:cs="Times New Roman"/>
          <w:color w:val="000000"/>
          <w:kern w:val="2"/>
          <w:sz w:val="24"/>
          <w:szCs w:val="24"/>
          <w:shd w:val="clear" w:color="auto" w:fill="FFFFFF"/>
          <w:lang w:eastAsia="en-US"/>
        </w:rPr>
        <w:t>.</w:t>
      </w:r>
      <w:r w:rsidRPr="00F07818">
        <w:rPr>
          <w:rFonts w:ascii="Times New Roman" w:eastAsia="Calibri" w:hAnsi="Times New Roman" w:cs="Times New Roman"/>
          <w:color w:val="000000"/>
          <w:kern w:val="2"/>
          <w:sz w:val="24"/>
          <w:szCs w:val="24"/>
          <w:shd w:val="clear" w:color="auto" w:fill="FFFFFF"/>
          <w:lang w:eastAsia="en-US"/>
        </w:rPr>
        <w:t xml:space="preserve"> kab., lai nodrošinātu tās augstumu vienā līmenī ar 43</w:t>
      </w:r>
      <w:r w:rsidR="003F1176">
        <w:rPr>
          <w:rFonts w:ascii="Times New Roman" w:eastAsia="Calibri" w:hAnsi="Times New Roman" w:cs="Times New Roman"/>
          <w:color w:val="000000"/>
          <w:kern w:val="2"/>
          <w:sz w:val="24"/>
          <w:szCs w:val="24"/>
          <w:shd w:val="clear" w:color="auto" w:fill="FFFFFF"/>
          <w:lang w:eastAsia="en-US"/>
        </w:rPr>
        <w:t>.</w:t>
      </w:r>
      <w:r w:rsidRPr="00F07818">
        <w:rPr>
          <w:rFonts w:ascii="Times New Roman" w:eastAsia="Calibri" w:hAnsi="Times New Roman" w:cs="Times New Roman"/>
          <w:color w:val="000000"/>
          <w:kern w:val="2"/>
          <w:sz w:val="24"/>
          <w:szCs w:val="24"/>
          <w:shd w:val="clear" w:color="auto" w:fill="FFFFFF"/>
          <w:lang w:eastAsia="en-US"/>
        </w:rPr>
        <w:t>,45</w:t>
      </w:r>
      <w:r w:rsidR="003F1176">
        <w:rPr>
          <w:rFonts w:ascii="Times New Roman" w:eastAsia="Calibri" w:hAnsi="Times New Roman" w:cs="Times New Roman"/>
          <w:color w:val="000000"/>
          <w:kern w:val="2"/>
          <w:sz w:val="24"/>
          <w:szCs w:val="24"/>
          <w:shd w:val="clear" w:color="auto" w:fill="FFFFFF"/>
          <w:lang w:eastAsia="en-US"/>
        </w:rPr>
        <w:t xml:space="preserve">. </w:t>
      </w:r>
      <w:r w:rsidRPr="00F07818">
        <w:rPr>
          <w:rFonts w:ascii="Times New Roman" w:eastAsia="Calibri" w:hAnsi="Times New Roman" w:cs="Times New Roman"/>
          <w:color w:val="000000"/>
          <w:kern w:val="2"/>
          <w:sz w:val="24"/>
          <w:szCs w:val="24"/>
          <w:shd w:val="clear" w:color="auto" w:fill="FFFFFF"/>
          <w:lang w:eastAsia="en-US"/>
        </w:rPr>
        <w:t>kab.</w:t>
      </w:r>
      <w:r w:rsidR="003F1176">
        <w:rPr>
          <w:rFonts w:ascii="Times New Roman" w:eastAsia="Calibri" w:hAnsi="Times New Roman" w:cs="Times New Roman"/>
          <w:color w:val="000000"/>
          <w:kern w:val="2"/>
          <w:sz w:val="24"/>
          <w:szCs w:val="24"/>
          <w:shd w:val="clear" w:color="auto" w:fill="FFFFFF"/>
          <w:lang w:eastAsia="en-US"/>
        </w:rPr>
        <w:t xml:space="preserve"> </w:t>
      </w:r>
      <w:r w:rsidRPr="00F07818">
        <w:rPr>
          <w:rFonts w:ascii="Times New Roman" w:eastAsia="Calibri" w:hAnsi="Times New Roman" w:cs="Times New Roman"/>
          <w:color w:val="000000"/>
          <w:kern w:val="2"/>
          <w:sz w:val="24"/>
          <w:szCs w:val="24"/>
          <w:shd w:val="clear" w:color="auto" w:fill="FFFFFF"/>
          <w:lang w:eastAsia="en-US"/>
        </w:rPr>
        <w:t>un gaiteņa grīdu, lai pacienti var ērti iekļūt kabinetā bez šķēršļiem;</w:t>
      </w:r>
    </w:p>
    <w:p w14:paraId="06975E04" w14:textId="77777777" w:rsidR="00AC45E7" w:rsidRPr="00F07818" w:rsidRDefault="00AC45E7" w:rsidP="00AC45E7">
      <w:pPr>
        <w:ind w:left="360"/>
        <w:jc w:val="both"/>
        <w:rPr>
          <w:rFonts w:ascii="Times New Roman" w:eastAsia="Calibri" w:hAnsi="Times New Roman" w:cs="Times New Roman"/>
          <w:color w:val="000000"/>
          <w:kern w:val="2"/>
          <w:sz w:val="24"/>
          <w:szCs w:val="24"/>
          <w:shd w:val="clear" w:color="auto" w:fill="FFFFFF"/>
          <w:lang w:eastAsia="en-US"/>
        </w:rPr>
      </w:pPr>
      <w:r w:rsidRPr="00F07818">
        <w:rPr>
          <w:rFonts w:ascii="Times New Roman" w:eastAsia="Calibri" w:hAnsi="Times New Roman" w:cs="Times New Roman"/>
          <w:color w:val="000000"/>
          <w:kern w:val="2"/>
          <w:sz w:val="24"/>
          <w:szCs w:val="24"/>
          <w:shd w:val="clear" w:color="auto" w:fill="FFFFFF"/>
          <w:lang w:eastAsia="en-US"/>
        </w:rPr>
        <w:t xml:space="preserve">       2.2. durvju nomaiņa, tās paredzēts uzstādīt ar lielāku skaņas izolāciju;</w:t>
      </w:r>
    </w:p>
    <w:p w14:paraId="77FE73E6" w14:textId="77777777" w:rsidR="00AC45E7" w:rsidRPr="00F07818" w:rsidRDefault="00AC45E7" w:rsidP="00AC45E7">
      <w:pPr>
        <w:ind w:left="720"/>
        <w:jc w:val="both"/>
        <w:rPr>
          <w:rFonts w:ascii="Times New Roman" w:eastAsia="Calibri" w:hAnsi="Times New Roman" w:cs="Times New Roman"/>
          <w:color w:val="000000"/>
          <w:kern w:val="2"/>
          <w:sz w:val="24"/>
          <w:szCs w:val="24"/>
          <w:shd w:val="clear" w:color="auto" w:fill="FFFFFF"/>
          <w:lang w:eastAsia="en-US"/>
        </w:rPr>
      </w:pPr>
      <w:r w:rsidRPr="00F07818">
        <w:rPr>
          <w:rFonts w:ascii="Times New Roman" w:eastAsia="Calibri" w:hAnsi="Times New Roman" w:cs="Times New Roman"/>
          <w:color w:val="000000"/>
          <w:kern w:val="2"/>
          <w:sz w:val="24"/>
          <w:szCs w:val="24"/>
          <w:shd w:val="clear" w:color="auto" w:fill="FFFFFF"/>
          <w:lang w:eastAsia="en-US"/>
        </w:rPr>
        <w:t xml:space="preserve"> 2.3. </w:t>
      </w:r>
      <w:r w:rsidRPr="00F07818">
        <w:rPr>
          <w:rFonts w:ascii="Times New Roman" w:hAnsi="Times New Roman" w:cs="Times New Roman"/>
          <w:sz w:val="24"/>
          <w:szCs w:val="24"/>
        </w:rPr>
        <w:t>sienu kosmētiskais remonts</w:t>
      </w:r>
      <w:r w:rsidRPr="00F07818">
        <w:rPr>
          <w:rFonts w:ascii="Times New Roman" w:eastAsia="Calibri" w:hAnsi="Times New Roman" w:cs="Times New Roman"/>
          <w:color w:val="000000"/>
          <w:kern w:val="2"/>
          <w:sz w:val="24"/>
          <w:szCs w:val="24"/>
          <w:shd w:val="clear" w:color="auto" w:fill="FFFFFF"/>
          <w:lang w:eastAsia="en-US"/>
        </w:rPr>
        <w:t>;</w:t>
      </w:r>
    </w:p>
    <w:p w14:paraId="77B14473" w14:textId="77777777" w:rsidR="00AC45E7" w:rsidRPr="00F07818" w:rsidRDefault="00AC45E7" w:rsidP="00AC45E7">
      <w:pPr>
        <w:ind w:left="720"/>
        <w:jc w:val="both"/>
        <w:rPr>
          <w:rFonts w:ascii="Times New Roman" w:eastAsia="Calibri" w:hAnsi="Times New Roman" w:cs="Times New Roman"/>
          <w:color w:val="000000"/>
          <w:kern w:val="2"/>
          <w:sz w:val="24"/>
          <w:szCs w:val="24"/>
          <w:shd w:val="clear" w:color="auto" w:fill="FFFFFF"/>
          <w:lang w:eastAsia="en-US"/>
        </w:rPr>
      </w:pPr>
      <w:r w:rsidRPr="00F07818">
        <w:rPr>
          <w:rFonts w:ascii="Times New Roman" w:eastAsia="Calibri" w:hAnsi="Times New Roman" w:cs="Times New Roman"/>
          <w:color w:val="000000"/>
          <w:kern w:val="2"/>
          <w:sz w:val="24"/>
          <w:szCs w:val="24"/>
          <w:shd w:val="clear" w:color="auto" w:fill="FFFFFF"/>
          <w:lang w:eastAsia="en-US"/>
        </w:rPr>
        <w:t xml:space="preserve"> 2.4. kondicionēšanas iekārtas izvietošana (iekštelpā);</w:t>
      </w:r>
    </w:p>
    <w:p w14:paraId="669BE064" w14:textId="77777777" w:rsidR="00AC45E7" w:rsidRPr="00F07818" w:rsidRDefault="00AC45E7" w:rsidP="00AC45E7">
      <w:pPr>
        <w:ind w:left="720"/>
        <w:jc w:val="both"/>
        <w:rPr>
          <w:rFonts w:ascii="Times New Roman" w:eastAsia="Calibri" w:hAnsi="Times New Roman" w:cs="Times New Roman"/>
          <w:color w:val="000000"/>
          <w:kern w:val="2"/>
          <w:sz w:val="24"/>
          <w:szCs w:val="24"/>
          <w:shd w:val="clear" w:color="auto" w:fill="FFFFFF"/>
          <w:lang w:eastAsia="en-US"/>
        </w:rPr>
      </w:pPr>
      <w:r w:rsidRPr="00F07818">
        <w:rPr>
          <w:rFonts w:ascii="Times New Roman" w:eastAsia="Calibri" w:hAnsi="Times New Roman" w:cs="Times New Roman"/>
          <w:color w:val="000000"/>
          <w:kern w:val="2"/>
          <w:sz w:val="24"/>
          <w:szCs w:val="24"/>
          <w:shd w:val="clear" w:color="auto" w:fill="FFFFFF"/>
          <w:lang w:eastAsia="en-US"/>
        </w:rPr>
        <w:t xml:space="preserve"> 2.5. iebūvēto mēbeļu uzstādīšana (pēc pasūtītāja uzrādītā saraksta), lai nodrošinātu ērtu  un epidemioloģiski drošu aprīkojuma un instrumentu uzglabāšanu.</w:t>
      </w:r>
    </w:p>
    <w:p w14:paraId="04FC5CD6" w14:textId="77777777" w:rsidR="00AC45E7" w:rsidRPr="00F07818" w:rsidRDefault="00AC45E7" w:rsidP="00AC45E7">
      <w:pPr>
        <w:ind w:left="360"/>
        <w:jc w:val="both"/>
        <w:rPr>
          <w:rFonts w:ascii="Times New Roman" w:eastAsia="Calibri" w:hAnsi="Times New Roman" w:cs="Times New Roman"/>
          <w:color w:val="000000"/>
          <w:kern w:val="2"/>
          <w:sz w:val="24"/>
          <w:szCs w:val="24"/>
          <w:shd w:val="clear" w:color="auto" w:fill="FFFFFF"/>
          <w:lang w:eastAsia="en-US"/>
        </w:rPr>
      </w:pPr>
      <w:r w:rsidRPr="00F07818">
        <w:rPr>
          <w:rFonts w:ascii="Times New Roman" w:hAnsi="Times New Roman" w:cs="Times New Roman"/>
          <w:sz w:val="24"/>
          <w:szCs w:val="24"/>
        </w:rPr>
        <w:t xml:space="preserve">       2.6.</w:t>
      </w:r>
      <w:r w:rsidRPr="00F07818">
        <w:rPr>
          <w:rFonts w:ascii="Times New Roman" w:eastAsia="Calibri" w:hAnsi="Times New Roman" w:cs="Times New Roman"/>
          <w:color w:val="000000"/>
          <w:kern w:val="2"/>
          <w:sz w:val="24"/>
          <w:szCs w:val="24"/>
          <w:shd w:val="clear" w:color="auto" w:fill="FFFFFF"/>
          <w:lang w:eastAsia="en-US"/>
        </w:rPr>
        <w:t xml:space="preserve"> novecojušās elektroinstalācijas nomaiņa esošajās vietās (neparedzot atsevišķu EL   sadaļu);</w:t>
      </w:r>
    </w:p>
    <w:p w14:paraId="60821E8F" w14:textId="59FFAE7A" w:rsidR="00AC45E7" w:rsidRPr="00F07818" w:rsidRDefault="00AC45E7" w:rsidP="00AC45E7">
      <w:pPr>
        <w:ind w:left="360" w:firstLine="360"/>
        <w:jc w:val="both"/>
        <w:rPr>
          <w:rFonts w:ascii="Times New Roman" w:eastAsia="Calibri" w:hAnsi="Times New Roman" w:cs="Times New Roman"/>
          <w:color w:val="000000"/>
          <w:kern w:val="2"/>
          <w:sz w:val="24"/>
          <w:szCs w:val="24"/>
          <w:shd w:val="clear" w:color="auto" w:fill="FFFFFF"/>
          <w:lang w:eastAsia="en-US"/>
        </w:rPr>
      </w:pPr>
      <w:r w:rsidRPr="00F07818">
        <w:rPr>
          <w:rFonts w:ascii="Times New Roman" w:hAnsi="Times New Roman" w:cs="Times New Roman"/>
          <w:sz w:val="24"/>
          <w:szCs w:val="24"/>
        </w:rPr>
        <w:t>2.</w:t>
      </w:r>
      <w:r w:rsidRPr="00F07818">
        <w:rPr>
          <w:rFonts w:ascii="Times New Roman" w:eastAsia="Calibri" w:hAnsi="Times New Roman" w:cs="Times New Roman"/>
          <w:color w:val="000000"/>
          <w:kern w:val="2"/>
          <w:sz w:val="24"/>
          <w:szCs w:val="24"/>
          <w:shd w:val="clear" w:color="auto" w:fill="FFFFFF"/>
          <w:lang w:eastAsia="en-US"/>
        </w:rPr>
        <w:t>7. paplašināt durvju aili starp kabinetiem 43</w:t>
      </w:r>
      <w:r w:rsidR="003F1176">
        <w:rPr>
          <w:rFonts w:ascii="Times New Roman" w:eastAsia="Calibri" w:hAnsi="Times New Roman" w:cs="Times New Roman"/>
          <w:color w:val="000000"/>
          <w:kern w:val="2"/>
          <w:sz w:val="24"/>
          <w:szCs w:val="24"/>
          <w:shd w:val="clear" w:color="auto" w:fill="FFFFFF"/>
          <w:lang w:eastAsia="en-US"/>
        </w:rPr>
        <w:t>.</w:t>
      </w:r>
      <w:r w:rsidRPr="00F07818">
        <w:rPr>
          <w:rFonts w:ascii="Times New Roman" w:eastAsia="Calibri" w:hAnsi="Times New Roman" w:cs="Times New Roman"/>
          <w:color w:val="000000"/>
          <w:kern w:val="2"/>
          <w:sz w:val="24"/>
          <w:szCs w:val="24"/>
          <w:shd w:val="clear" w:color="auto" w:fill="FFFFFF"/>
          <w:lang w:eastAsia="en-US"/>
        </w:rPr>
        <w:t xml:space="preserve"> un 44</w:t>
      </w:r>
      <w:r w:rsidR="003F1176">
        <w:rPr>
          <w:rFonts w:ascii="Times New Roman" w:eastAsia="Calibri" w:hAnsi="Times New Roman" w:cs="Times New Roman"/>
          <w:color w:val="000000"/>
          <w:kern w:val="2"/>
          <w:sz w:val="24"/>
          <w:szCs w:val="24"/>
          <w:shd w:val="clear" w:color="auto" w:fill="FFFFFF"/>
          <w:lang w:eastAsia="en-US"/>
        </w:rPr>
        <w:t>.</w:t>
      </w:r>
    </w:p>
    <w:p w14:paraId="7ADB4337" w14:textId="77777777" w:rsidR="00AC45E7" w:rsidRPr="00F07818" w:rsidRDefault="00AC45E7" w:rsidP="00AC45E7">
      <w:pPr>
        <w:ind w:left="360"/>
        <w:jc w:val="both"/>
        <w:rPr>
          <w:rFonts w:ascii="Times New Roman" w:eastAsia="Calibri" w:hAnsi="Times New Roman" w:cs="Times New Roman"/>
          <w:color w:val="000000"/>
          <w:kern w:val="2"/>
          <w:sz w:val="24"/>
          <w:szCs w:val="24"/>
          <w:shd w:val="clear" w:color="auto" w:fill="FFFFFF"/>
          <w:lang w:eastAsia="en-US"/>
        </w:rPr>
      </w:pPr>
      <w:r w:rsidRPr="00F07818">
        <w:rPr>
          <w:rFonts w:ascii="Times New Roman" w:hAnsi="Times New Roman" w:cs="Times New Roman"/>
          <w:sz w:val="24"/>
          <w:szCs w:val="24"/>
        </w:rPr>
        <w:t xml:space="preserve">       2.</w:t>
      </w:r>
      <w:r w:rsidRPr="00F07818">
        <w:rPr>
          <w:rFonts w:ascii="Times New Roman" w:eastAsia="Calibri" w:hAnsi="Times New Roman" w:cs="Times New Roman"/>
          <w:color w:val="000000"/>
          <w:kern w:val="2"/>
          <w:sz w:val="24"/>
          <w:szCs w:val="24"/>
          <w:shd w:val="clear" w:color="auto" w:fill="FFFFFF"/>
          <w:lang w:eastAsia="en-US"/>
        </w:rPr>
        <w:t>7. uzstādīt PVC sienu gaiteņa daļā izveidojot jaunu kabinetu;</w:t>
      </w:r>
      <w:bookmarkStart w:id="6" w:name="_Hlk168306014"/>
    </w:p>
    <w:bookmarkEnd w:id="6"/>
    <w:p w14:paraId="48AE8B11" w14:textId="77777777" w:rsidR="00AC45E7" w:rsidRPr="00F07818" w:rsidRDefault="00AC45E7" w:rsidP="00AC45E7">
      <w:pPr>
        <w:widowControl w:val="0"/>
        <w:numPr>
          <w:ilvl w:val="0"/>
          <w:numId w:val="10"/>
        </w:numPr>
        <w:spacing w:after="160" w:line="256" w:lineRule="auto"/>
        <w:jc w:val="both"/>
        <w:rPr>
          <w:rFonts w:ascii="Times New Roman" w:hAnsi="Times New Roman" w:cs="Times New Roman"/>
          <w:sz w:val="24"/>
          <w:szCs w:val="24"/>
        </w:rPr>
      </w:pPr>
      <w:r w:rsidRPr="00F07818">
        <w:rPr>
          <w:rFonts w:ascii="Times New Roman" w:hAnsi="Times New Roman" w:cs="Times New Roman"/>
          <w:sz w:val="24"/>
          <w:szCs w:val="24"/>
        </w:rPr>
        <w:t>Būvniecības ieceres dokumentācija saskaņojama Latvijas Republikas normatīvos aktos noteiktā kārtībā un atbilstoši saņemtajiem uzdevumiem:</w:t>
      </w:r>
    </w:p>
    <w:p w14:paraId="6B19EF34" w14:textId="77777777" w:rsidR="00AC45E7" w:rsidRPr="00F07818" w:rsidRDefault="00AC45E7" w:rsidP="00AC45E7">
      <w:pPr>
        <w:ind w:left="720"/>
        <w:jc w:val="both"/>
        <w:rPr>
          <w:rFonts w:ascii="Times New Roman" w:hAnsi="Times New Roman" w:cs="Times New Roman"/>
          <w:sz w:val="24"/>
          <w:szCs w:val="24"/>
        </w:rPr>
      </w:pPr>
      <w:r w:rsidRPr="00F07818">
        <w:rPr>
          <w:rFonts w:ascii="Times New Roman" w:hAnsi="Times New Roman" w:cs="Times New Roman"/>
          <w:sz w:val="24"/>
          <w:szCs w:val="24"/>
        </w:rPr>
        <w:t>3.1.  jāsaskaņo ar Pasūtītāju, kā arī ar citām institūcijām.</w:t>
      </w:r>
    </w:p>
    <w:p w14:paraId="5CFA8A89" w14:textId="3B270EB6" w:rsidR="00AC45E7" w:rsidRPr="00F07818" w:rsidRDefault="00AC45E7" w:rsidP="00AC45E7">
      <w:pPr>
        <w:ind w:left="720"/>
        <w:jc w:val="both"/>
        <w:rPr>
          <w:rFonts w:ascii="Times New Roman" w:hAnsi="Times New Roman" w:cs="Times New Roman"/>
          <w:sz w:val="24"/>
          <w:szCs w:val="24"/>
        </w:rPr>
      </w:pPr>
      <w:r w:rsidRPr="00F07818">
        <w:rPr>
          <w:rFonts w:ascii="Times New Roman" w:hAnsi="Times New Roman" w:cs="Times New Roman"/>
          <w:sz w:val="24"/>
          <w:szCs w:val="24"/>
        </w:rPr>
        <w:t>3.2. dokumentācijas sastāvam ir jābūt atbilstošam 2014.gada 19.augusta noteikumiem Nr.500 “Vispārīgie būvnoteikumi”</w:t>
      </w:r>
      <w:r w:rsidR="00E27218">
        <w:rPr>
          <w:rFonts w:ascii="Times New Roman" w:hAnsi="Times New Roman" w:cs="Times New Roman"/>
          <w:sz w:val="24"/>
          <w:szCs w:val="24"/>
        </w:rPr>
        <w:t xml:space="preserve"> </w:t>
      </w:r>
      <w:r w:rsidRPr="00F07818">
        <w:rPr>
          <w:rFonts w:ascii="Times New Roman" w:hAnsi="Times New Roman" w:cs="Times New Roman"/>
          <w:sz w:val="24"/>
          <w:szCs w:val="24"/>
        </w:rPr>
        <w:t>un tie jānoformē atbilstoši Ministru kabineta 2018.gada 28.augusta noteikumiem Nr.545 “Noteikumi par Latvijas būvnormatīvu LBN 202-18 "Būvniecības ieceres dokumentācijas noformēšana".</w:t>
      </w:r>
    </w:p>
    <w:p w14:paraId="456EBC8A" w14:textId="77777777" w:rsidR="00AC45E7" w:rsidRPr="00F07818" w:rsidRDefault="00AC45E7" w:rsidP="00727643">
      <w:pPr>
        <w:tabs>
          <w:tab w:val="left" w:pos="7770"/>
        </w:tabs>
        <w:rPr>
          <w:rFonts w:asciiTheme="majorBidi" w:hAnsiTheme="majorBidi" w:cstheme="majorBidi"/>
          <w:b/>
          <w:bCs/>
          <w:sz w:val="24"/>
          <w:szCs w:val="24"/>
        </w:rPr>
      </w:pPr>
    </w:p>
    <w:p w14:paraId="3848B1F2" w14:textId="77777777" w:rsidR="007372C1" w:rsidRPr="00F07818" w:rsidRDefault="007372C1" w:rsidP="00727643">
      <w:pPr>
        <w:tabs>
          <w:tab w:val="left" w:pos="7770"/>
        </w:tabs>
        <w:rPr>
          <w:rFonts w:asciiTheme="majorBidi" w:hAnsiTheme="majorBidi" w:cstheme="majorBidi"/>
          <w:b/>
          <w:bCs/>
          <w:sz w:val="24"/>
          <w:szCs w:val="24"/>
        </w:rPr>
      </w:pPr>
    </w:p>
    <w:p w14:paraId="308545FE" w14:textId="77777777" w:rsidR="007372C1" w:rsidRPr="00F07818" w:rsidRDefault="007372C1" w:rsidP="00727643">
      <w:pPr>
        <w:tabs>
          <w:tab w:val="left" w:pos="7770"/>
        </w:tabs>
        <w:rPr>
          <w:rFonts w:asciiTheme="majorBidi" w:hAnsiTheme="majorBidi" w:cstheme="majorBidi"/>
          <w:b/>
          <w:bCs/>
          <w:sz w:val="24"/>
          <w:szCs w:val="24"/>
        </w:rPr>
      </w:pPr>
    </w:p>
    <w:p w14:paraId="2B43BEF9" w14:textId="3BD10FB2" w:rsidR="00485954" w:rsidRPr="00F07818" w:rsidRDefault="00485954" w:rsidP="00485954">
      <w:pPr>
        <w:tabs>
          <w:tab w:val="left" w:pos="7770"/>
        </w:tabs>
        <w:jc w:val="right"/>
        <w:rPr>
          <w:rFonts w:asciiTheme="majorBidi" w:hAnsiTheme="majorBidi" w:cstheme="majorBidi"/>
          <w:sz w:val="20"/>
          <w:szCs w:val="20"/>
        </w:rPr>
      </w:pPr>
      <w:r>
        <w:rPr>
          <w:rFonts w:asciiTheme="majorBidi" w:hAnsiTheme="majorBidi" w:cstheme="majorBidi"/>
          <w:sz w:val="20"/>
          <w:szCs w:val="20"/>
        </w:rPr>
        <w:t>Darba uzdevums</w:t>
      </w:r>
      <w:r w:rsidRPr="00F07818">
        <w:rPr>
          <w:rFonts w:asciiTheme="majorBidi" w:hAnsiTheme="majorBidi" w:cstheme="majorBidi"/>
          <w:sz w:val="20"/>
          <w:szCs w:val="20"/>
        </w:rPr>
        <w:t xml:space="preserve"> sagatavot</w:t>
      </w:r>
      <w:r>
        <w:rPr>
          <w:rFonts w:asciiTheme="majorBidi" w:hAnsiTheme="majorBidi" w:cstheme="majorBidi"/>
          <w:sz w:val="20"/>
          <w:szCs w:val="20"/>
        </w:rPr>
        <w:t>s</w:t>
      </w:r>
      <w:r w:rsidRPr="00F07818">
        <w:rPr>
          <w:rFonts w:asciiTheme="majorBidi" w:hAnsiTheme="majorBidi" w:cstheme="majorBidi"/>
          <w:sz w:val="20"/>
          <w:szCs w:val="20"/>
        </w:rPr>
        <w:t xml:space="preserve"> 0</w:t>
      </w:r>
      <w:r>
        <w:rPr>
          <w:rFonts w:asciiTheme="majorBidi" w:hAnsiTheme="majorBidi" w:cstheme="majorBidi"/>
          <w:sz w:val="20"/>
          <w:szCs w:val="20"/>
        </w:rPr>
        <w:t>8</w:t>
      </w:r>
      <w:r w:rsidRPr="00F07818">
        <w:rPr>
          <w:rFonts w:asciiTheme="majorBidi" w:hAnsiTheme="majorBidi" w:cstheme="majorBidi"/>
          <w:sz w:val="20"/>
          <w:szCs w:val="20"/>
        </w:rPr>
        <w:t>.06.2026</w:t>
      </w:r>
    </w:p>
    <w:p w14:paraId="03B50FA4" w14:textId="77777777" w:rsidR="007372C1" w:rsidRPr="00F07818" w:rsidRDefault="007372C1" w:rsidP="00485954">
      <w:pPr>
        <w:tabs>
          <w:tab w:val="left" w:pos="7770"/>
        </w:tabs>
        <w:jc w:val="right"/>
        <w:rPr>
          <w:rFonts w:asciiTheme="majorBidi" w:hAnsiTheme="majorBidi" w:cstheme="majorBidi"/>
          <w:b/>
          <w:bCs/>
          <w:sz w:val="24"/>
          <w:szCs w:val="24"/>
        </w:rPr>
      </w:pPr>
    </w:p>
    <w:p w14:paraId="4698FA2C" w14:textId="77777777" w:rsidR="007372C1" w:rsidRPr="00F07818" w:rsidRDefault="007372C1" w:rsidP="00727643">
      <w:pPr>
        <w:tabs>
          <w:tab w:val="left" w:pos="7770"/>
        </w:tabs>
        <w:rPr>
          <w:rFonts w:asciiTheme="majorBidi" w:hAnsiTheme="majorBidi" w:cstheme="majorBidi"/>
          <w:b/>
          <w:bCs/>
          <w:sz w:val="24"/>
          <w:szCs w:val="24"/>
        </w:rPr>
      </w:pPr>
    </w:p>
    <w:p w14:paraId="37C511EE" w14:textId="77777777" w:rsidR="007372C1" w:rsidRPr="00F07818" w:rsidRDefault="007372C1" w:rsidP="00727643">
      <w:pPr>
        <w:tabs>
          <w:tab w:val="left" w:pos="7770"/>
        </w:tabs>
        <w:rPr>
          <w:rFonts w:asciiTheme="majorBidi" w:hAnsiTheme="majorBidi" w:cstheme="majorBidi"/>
          <w:b/>
          <w:bCs/>
          <w:sz w:val="24"/>
          <w:szCs w:val="24"/>
        </w:rPr>
      </w:pPr>
    </w:p>
    <w:p w14:paraId="246CB619" w14:textId="77777777" w:rsidR="007372C1" w:rsidRPr="00F07818" w:rsidRDefault="007372C1" w:rsidP="00727643">
      <w:pPr>
        <w:tabs>
          <w:tab w:val="left" w:pos="7770"/>
        </w:tabs>
        <w:rPr>
          <w:rFonts w:asciiTheme="majorBidi" w:hAnsiTheme="majorBidi" w:cstheme="majorBidi"/>
          <w:b/>
          <w:bCs/>
          <w:sz w:val="24"/>
          <w:szCs w:val="24"/>
        </w:rPr>
      </w:pPr>
    </w:p>
    <w:p w14:paraId="07AC4505" w14:textId="77777777" w:rsidR="007372C1" w:rsidRPr="00F07818" w:rsidRDefault="007372C1" w:rsidP="00727643">
      <w:pPr>
        <w:tabs>
          <w:tab w:val="left" w:pos="7770"/>
        </w:tabs>
        <w:rPr>
          <w:rFonts w:asciiTheme="majorBidi" w:hAnsiTheme="majorBidi" w:cstheme="majorBidi"/>
          <w:b/>
          <w:bCs/>
          <w:sz w:val="24"/>
          <w:szCs w:val="24"/>
        </w:rPr>
      </w:pPr>
    </w:p>
    <w:p w14:paraId="1F487706" w14:textId="77777777" w:rsidR="007372C1" w:rsidRPr="00F07818" w:rsidRDefault="007372C1" w:rsidP="00727643">
      <w:pPr>
        <w:tabs>
          <w:tab w:val="left" w:pos="7770"/>
        </w:tabs>
        <w:rPr>
          <w:rFonts w:asciiTheme="majorBidi" w:hAnsiTheme="majorBidi" w:cstheme="majorBidi"/>
          <w:b/>
          <w:bCs/>
          <w:sz w:val="24"/>
          <w:szCs w:val="24"/>
        </w:rPr>
      </w:pPr>
    </w:p>
    <w:p w14:paraId="4D2DFB76" w14:textId="77777777" w:rsidR="007372C1" w:rsidRPr="00F07818" w:rsidRDefault="007372C1" w:rsidP="00727643">
      <w:pPr>
        <w:tabs>
          <w:tab w:val="left" w:pos="7770"/>
        </w:tabs>
        <w:rPr>
          <w:rFonts w:asciiTheme="majorBidi" w:hAnsiTheme="majorBidi" w:cstheme="majorBidi"/>
          <w:b/>
          <w:bCs/>
          <w:sz w:val="24"/>
          <w:szCs w:val="24"/>
        </w:rPr>
      </w:pPr>
    </w:p>
    <w:p w14:paraId="4DB02E3C" w14:textId="77777777" w:rsidR="007372C1" w:rsidRPr="00F07818" w:rsidRDefault="007372C1" w:rsidP="00727643">
      <w:pPr>
        <w:tabs>
          <w:tab w:val="left" w:pos="7770"/>
        </w:tabs>
        <w:rPr>
          <w:rFonts w:asciiTheme="majorBidi" w:hAnsiTheme="majorBidi" w:cstheme="majorBidi"/>
          <w:b/>
          <w:bCs/>
          <w:sz w:val="24"/>
          <w:szCs w:val="24"/>
        </w:rPr>
      </w:pPr>
    </w:p>
    <w:p w14:paraId="161CD74D" w14:textId="77777777" w:rsidR="007372C1" w:rsidRPr="00F07818" w:rsidRDefault="007372C1" w:rsidP="00727643">
      <w:pPr>
        <w:tabs>
          <w:tab w:val="left" w:pos="7770"/>
        </w:tabs>
        <w:rPr>
          <w:rFonts w:asciiTheme="majorBidi" w:hAnsiTheme="majorBidi" w:cstheme="majorBidi"/>
          <w:b/>
          <w:bCs/>
          <w:sz w:val="24"/>
          <w:szCs w:val="24"/>
        </w:rPr>
      </w:pPr>
    </w:p>
    <w:p w14:paraId="1BE70AA0" w14:textId="77777777" w:rsidR="007372C1" w:rsidRPr="00F07818" w:rsidRDefault="007372C1" w:rsidP="00727643">
      <w:pPr>
        <w:tabs>
          <w:tab w:val="left" w:pos="7770"/>
        </w:tabs>
        <w:rPr>
          <w:rFonts w:asciiTheme="majorBidi" w:hAnsiTheme="majorBidi" w:cstheme="majorBidi"/>
          <w:b/>
          <w:bCs/>
          <w:sz w:val="24"/>
          <w:szCs w:val="24"/>
        </w:rPr>
      </w:pPr>
    </w:p>
    <w:p w14:paraId="5B97057A" w14:textId="77777777" w:rsidR="007372C1" w:rsidRPr="00F07818" w:rsidRDefault="007372C1" w:rsidP="00727643">
      <w:pPr>
        <w:tabs>
          <w:tab w:val="left" w:pos="7770"/>
        </w:tabs>
        <w:rPr>
          <w:rFonts w:asciiTheme="majorBidi" w:hAnsiTheme="majorBidi" w:cstheme="majorBidi"/>
          <w:b/>
          <w:bCs/>
          <w:sz w:val="24"/>
          <w:szCs w:val="24"/>
        </w:rPr>
      </w:pPr>
    </w:p>
    <w:p w14:paraId="3836779E" w14:textId="77777777" w:rsidR="007372C1" w:rsidRPr="00F07818" w:rsidRDefault="007372C1" w:rsidP="00727643">
      <w:pPr>
        <w:tabs>
          <w:tab w:val="left" w:pos="7770"/>
        </w:tabs>
        <w:rPr>
          <w:rFonts w:asciiTheme="majorBidi" w:hAnsiTheme="majorBidi" w:cstheme="majorBidi"/>
          <w:b/>
          <w:bCs/>
          <w:sz w:val="24"/>
          <w:szCs w:val="24"/>
        </w:rPr>
      </w:pPr>
    </w:p>
    <w:p w14:paraId="05486CBB" w14:textId="77777777" w:rsidR="007372C1" w:rsidRPr="00F07818" w:rsidRDefault="007372C1" w:rsidP="00727643">
      <w:pPr>
        <w:tabs>
          <w:tab w:val="left" w:pos="7770"/>
        </w:tabs>
        <w:rPr>
          <w:rFonts w:asciiTheme="majorBidi" w:hAnsiTheme="majorBidi" w:cstheme="majorBidi"/>
          <w:b/>
          <w:bCs/>
          <w:sz w:val="24"/>
          <w:szCs w:val="24"/>
        </w:rPr>
      </w:pPr>
    </w:p>
    <w:p w14:paraId="385233A9" w14:textId="77777777" w:rsidR="007372C1" w:rsidRPr="00F07818" w:rsidRDefault="007372C1" w:rsidP="00727643">
      <w:pPr>
        <w:tabs>
          <w:tab w:val="left" w:pos="7770"/>
        </w:tabs>
        <w:rPr>
          <w:rFonts w:asciiTheme="majorBidi" w:hAnsiTheme="majorBidi" w:cstheme="majorBidi"/>
          <w:b/>
          <w:bCs/>
          <w:sz w:val="24"/>
          <w:szCs w:val="24"/>
        </w:rPr>
      </w:pPr>
    </w:p>
    <w:p w14:paraId="148BD93C" w14:textId="77777777" w:rsidR="007372C1" w:rsidRPr="00F07818" w:rsidRDefault="007372C1" w:rsidP="00727643">
      <w:pPr>
        <w:tabs>
          <w:tab w:val="left" w:pos="7770"/>
        </w:tabs>
        <w:rPr>
          <w:rFonts w:asciiTheme="majorBidi" w:hAnsiTheme="majorBidi" w:cstheme="majorBidi"/>
          <w:b/>
          <w:bCs/>
          <w:sz w:val="24"/>
          <w:szCs w:val="24"/>
        </w:rPr>
      </w:pPr>
    </w:p>
    <w:p w14:paraId="744C2590" w14:textId="77777777" w:rsidR="007372C1" w:rsidRPr="00F07818" w:rsidRDefault="007372C1" w:rsidP="00727643">
      <w:pPr>
        <w:tabs>
          <w:tab w:val="left" w:pos="7770"/>
        </w:tabs>
        <w:rPr>
          <w:rFonts w:asciiTheme="majorBidi" w:hAnsiTheme="majorBidi" w:cstheme="majorBidi"/>
          <w:b/>
          <w:bCs/>
          <w:sz w:val="24"/>
          <w:szCs w:val="24"/>
        </w:rPr>
      </w:pPr>
    </w:p>
    <w:p w14:paraId="37868FF2" w14:textId="77777777" w:rsidR="007372C1" w:rsidRPr="00F07818" w:rsidRDefault="007372C1" w:rsidP="00727643">
      <w:pPr>
        <w:tabs>
          <w:tab w:val="left" w:pos="7770"/>
        </w:tabs>
        <w:rPr>
          <w:rFonts w:asciiTheme="majorBidi" w:hAnsiTheme="majorBidi" w:cstheme="majorBidi"/>
          <w:b/>
          <w:bCs/>
          <w:sz w:val="24"/>
          <w:szCs w:val="24"/>
        </w:rPr>
      </w:pPr>
    </w:p>
    <w:p w14:paraId="6826A6AC" w14:textId="59374361" w:rsidR="007372C1" w:rsidRPr="00F07818" w:rsidRDefault="007372C1" w:rsidP="007372C1">
      <w:pPr>
        <w:tabs>
          <w:tab w:val="left" w:pos="7770"/>
        </w:tabs>
        <w:jc w:val="right"/>
        <w:rPr>
          <w:rFonts w:asciiTheme="majorBidi" w:hAnsiTheme="majorBidi" w:cstheme="majorBidi"/>
          <w:b/>
          <w:bCs/>
          <w:sz w:val="24"/>
          <w:szCs w:val="24"/>
        </w:rPr>
      </w:pPr>
      <w:r w:rsidRPr="00F07818">
        <w:rPr>
          <w:rFonts w:asciiTheme="majorBidi" w:hAnsiTheme="majorBidi" w:cstheme="majorBidi"/>
          <w:b/>
          <w:bCs/>
          <w:sz w:val="24"/>
          <w:szCs w:val="24"/>
        </w:rPr>
        <w:lastRenderedPageBreak/>
        <w:t>5.pielikums</w:t>
      </w:r>
    </w:p>
    <w:p w14:paraId="5D0D863A" w14:textId="77777777" w:rsidR="007372C1" w:rsidRPr="00F07818" w:rsidRDefault="007372C1" w:rsidP="007372C1">
      <w:pPr>
        <w:tabs>
          <w:tab w:val="left" w:pos="7770"/>
        </w:tabs>
        <w:jc w:val="right"/>
        <w:rPr>
          <w:rFonts w:asciiTheme="majorBidi" w:hAnsiTheme="majorBidi" w:cstheme="majorBidi"/>
          <w:b/>
          <w:bCs/>
          <w:sz w:val="24"/>
          <w:szCs w:val="24"/>
        </w:rPr>
      </w:pPr>
    </w:p>
    <w:p w14:paraId="2A1EFB4A" w14:textId="5D72CCC4" w:rsidR="007372C1" w:rsidRPr="00F07818" w:rsidRDefault="007372C1" w:rsidP="007372C1">
      <w:pPr>
        <w:spacing w:after="160" w:line="276" w:lineRule="auto"/>
        <w:jc w:val="center"/>
        <w:rPr>
          <w:rFonts w:asciiTheme="majorBidi" w:eastAsia="Calibri" w:hAnsiTheme="majorBidi" w:cstheme="majorBidi"/>
          <w:b/>
          <w:bCs/>
          <w:kern w:val="2"/>
          <w:sz w:val="24"/>
          <w:szCs w:val="24"/>
          <w:lang w:eastAsia="en-US"/>
          <w14:ligatures w14:val="standardContextual"/>
        </w:rPr>
      </w:pPr>
      <w:r w:rsidRPr="00F07818">
        <w:rPr>
          <w:rFonts w:asciiTheme="majorBidi" w:eastAsia="Calibri" w:hAnsiTheme="majorBidi" w:cstheme="majorBidi"/>
          <w:b/>
          <w:bCs/>
          <w:kern w:val="2"/>
          <w:sz w:val="24"/>
          <w:szCs w:val="24"/>
          <w:lang w:eastAsia="en-US"/>
          <w14:ligatures w14:val="standardContextual"/>
        </w:rPr>
        <w:t>Prasības izlietnes skapītim</w:t>
      </w:r>
    </w:p>
    <w:tbl>
      <w:tblPr>
        <w:tblStyle w:val="Reatabula2"/>
        <w:tblW w:w="0" w:type="auto"/>
        <w:jc w:val="center"/>
        <w:tblInd w:w="0" w:type="dxa"/>
        <w:tblLook w:val="04A0" w:firstRow="1" w:lastRow="0" w:firstColumn="1" w:lastColumn="0" w:noHBand="0" w:noVBand="1"/>
      </w:tblPr>
      <w:tblGrid>
        <w:gridCol w:w="2660"/>
        <w:gridCol w:w="5862"/>
      </w:tblGrid>
      <w:tr w:rsidR="007372C1" w:rsidRPr="00F07818" w14:paraId="3636D83A" w14:textId="77777777" w:rsidTr="007372C1">
        <w:trPr>
          <w:jc w:val="center"/>
        </w:trPr>
        <w:tc>
          <w:tcPr>
            <w:tcW w:w="8522" w:type="dxa"/>
            <w:gridSpan w:val="2"/>
            <w:tcBorders>
              <w:top w:val="single" w:sz="4" w:space="0" w:color="auto"/>
              <w:left w:val="single" w:sz="4" w:space="0" w:color="auto"/>
              <w:bottom w:val="single" w:sz="4" w:space="0" w:color="auto"/>
              <w:right w:val="single" w:sz="4" w:space="0" w:color="auto"/>
            </w:tcBorders>
            <w:hideMark/>
          </w:tcPr>
          <w:p w14:paraId="019B19BB" w14:textId="0447839B" w:rsidR="007372C1" w:rsidRPr="00F07818" w:rsidRDefault="007372C1" w:rsidP="007372C1">
            <w:pPr>
              <w:spacing w:line="276" w:lineRule="auto"/>
              <w:rPr>
                <w:rFonts w:asciiTheme="majorBidi" w:eastAsia="Calibri" w:hAnsiTheme="majorBidi" w:cstheme="majorBidi"/>
                <w:b/>
                <w:kern w:val="2"/>
                <w:lang w:val="lv-LV" w:eastAsia="en-US"/>
                <w14:ligatures w14:val="standardContextual"/>
              </w:rPr>
            </w:pPr>
            <w:r w:rsidRPr="00F07818">
              <w:rPr>
                <w:rFonts w:asciiTheme="majorBidi" w:eastAsia="Calibri" w:hAnsiTheme="majorBidi" w:cstheme="majorBidi"/>
                <w:b/>
                <w:kern w:val="2"/>
                <w:lang w:val="lv-LV" w:eastAsia="en-US"/>
                <w14:ligatures w14:val="standardContextual"/>
              </w:rPr>
              <w:t>Izlietnes skapītis</w:t>
            </w:r>
          </w:p>
        </w:tc>
      </w:tr>
      <w:tr w:rsidR="007372C1" w:rsidRPr="00F07818" w14:paraId="74D12280" w14:textId="77777777" w:rsidTr="007372C1">
        <w:trPr>
          <w:jc w:val="center"/>
        </w:trPr>
        <w:tc>
          <w:tcPr>
            <w:tcW w:w="2660" w:type="dxa"/>
            <w:tcBorders>
              <w:top w:val="single" w:sz="4" w:space="0" w:color="auto"/>
              <w:left w:val="single" w:sz="4" w:space="0" w:color="auto"/>
              <w:bottom w:val="single" w:sz="4" w:space="0" w:color="auto"/>
              <w:right w:val="single" w:sz="4" w:space="0" w:color="auto"/>
            </w:tcBorders>
            <w:hideMark/>
          </w:tcPr>
          <w:p w14:paraId="7111F2E0" w14:textId="77777777" w:rsidR="007372C1" w:rsidRPr="00F07818" w:rsidRDefault="007372C1" w:rsidP="007372C1">
            <w:pPr>
              <w:spacing w:line="276" w:lineRule="auto"/>
              <w:rPr>
                <w:rFonts w:asciiTheme="majorBidi" w:eastAsia="Calibri" w:hAnsiTheme="majorBidi" w:cstheme="majorBidi"/>
                <w:kern w:val="2"/>
                <w:lang w:val="lv-LV" w:eastAsia="en-US"/>
                <w14:ligatures w14:val="standardContextual"/>
              </w:rPr>
            </w:pPr>
            <w:r w:rsidRPr="00F07818">
              <w:rPr>
                <w:rFonts w:asciiTheme="majorBidi" w:eastAsia="Calibri" w:hAnsiTheme="majorBidi" w:cstheme="majorBidi"/>
                <w:kern w:val="2"/>
                <w:lang w:val="lv-LV" w:eastAsia="en-US"/>
                <w14:ligatures w14:val="standardContextual"/>
              </w:rPr>
              <w:t xml:space="preserve">Karkasa materiāls </w:t>
            </w:r>
          </w:p>
        </w:tc>
        <w:tc>
          <w:tcPr>
            <w:tcW w:w="5862" w:type="dxa"/>
            <w:tcBorders>
              <w:top w:val="single" w:sz="4" w:space="0" w:color="auto"/>
              <w:left w:val="single" w:sz="4" w:space="0" w:color="auto"/>
              <w:bottom w:val="single" w:sz="4" w:space="0" w:color="auto"/>
              <w:right w:val="single" w:sz="4" w:space="0" w:color="auto"/>
            </w:tcBorders>
            <w:hideMark/>
          </w:tcPr>
          <w:p w14:paraId="589F5D74" w14:textId="77777777" w:rsidR="007372C1" w:rsidRPr="00F07818" w:rsidRDefault="007372C1" w:rsidP="007372C1">
            <w:pPr>
              <w:spacing w:line="276" w:lineRule="auto"/>
              <w:rPr>
                <w:rFonts w:asciiTheme="majorBidi" w:eastAsia="Calibri" w:hAnsiTheme="majorBidi" w:cstheme="majorBidi"/>
                <w:kern w:val="2"/>
                <w:lang w:val="lv-LV" w:eastAsia="en-US"/>
                <w14:ligatures w14:val="standardContextual"/>
              </w:rPr>
            </w:pPr>
            <w:r w:rsidRPr="00F07818">
              <w:rPr>
                <w:rFonts w:asciiTheme="majorBidi" w:eastAsia="Calibri" w:hAnsiTheme="majorBidi" w:cstheme="majorBidi"/>
                <w:kern w:val="2"/>
                <w:lang w:val="lv-LV" w:eastAsia="en-US"/>
                <w14:ligatures w14:val="standardContextual"/>
              </w:rPr>
              <w:t>LKSP (laminēta koka skaidu plāksne) 18mm balts</w:t>
            </w:r>
          </w:p>
        </w:tc>
      </w:tr>
      <w:tr w:rsidR="007372C1" w:rsidRPr="00F07818" w14:paraId="5C7ADC64" w14:textId="77777777" w:rsidTr="007372C1">
        <w:trPr>
          <w:jc w:val="center"/>
        </w:trPr>
        <w:tc>
          <w:tcPr>
            <w:tcW w:w="2660" w:type="dxa"/>
            <w:tcBorders>
              <w:top w:val="single" w:sz="4" w:space="0" w:color="auto"/>
              <w:left w:val="single" w:sz="4" w:space="0" w:color="auto"/>
              <w:bottom w:val="single" w:sz="4" w:space="0" w:color="auto"/>
              <w:right w:val="single" w:sz="4" w:space="0" w:color="auto"/>
            </w:tcBorders>
            <w:hideMark/>
          </w:tcPr>
          <w:p w14:paraId="16256FE7" w14:textId="77777777" w:rsidR="007372C1" w:rsidRPr="00F07818" w:rsidRDefault="007372C1" w:rsidP="007372C1">
            <w:pPr>
              <w:spacing w:line="276" w:lineRule="auto"/>
              <w:rPr>
                <w:rFonts w:asciiTheme="majorBidi" w:eastAsia="Calibri" w:hAnsiTheme="majorBidi" w:cstheme="majorBidi"/>
                <w:kern w:val="2"/>
                <w:lang w:val="lv-LV" w:eastAsia="en-US"/>
                <w14:ligatures w14:val="standardContextual"/>
              </w:rPr>
            </w:pPr>
            <w:r w:rsidRPr="00F07818">
              <w:rPr>
                <w:rFonts w:asciiTheme="majorBidi" w:eastAsia="Calibri" w:hAnsiTheme="majorBidi" w:cstheme="majorBidi"/>
                <w:kern w:val="2"/>
                <w:lang w:val="lv-LV" w:eastAsia="en-US"/>
                <w14:ligatures w14:val="standardContextual"/>
              </w:rPr>
              <w:t>Fasādes materiāli</w:t>
            </w:r>
          </w:p>
        </w:tc>
        <w:tc>
          <w:tcPr>
            <w:tcW w:w="5862" w:type="dxa"/>
            <w:tcBorders>
              <w:top w:val="single" w:sz="4" w:space="0" w:color="auto"/>
              <w:left w:val="single" w:sz="4" w:space="0" w:color="auto"/>
              <w:bottom w:val="single" w:sz="4" w:space="0" w:color="auto"/>
              <w:right w:val="single" w:sz="4" w:space="0" w:color="auto"/>
            </w:tcBorders>
            <w:hideMark/>
          </w:tcPr>
          <w:p w14:paraId="3542BDDF" w14:textId="77777777" w:rsidR="007372C1" w:rsidRPr="00F07818" w:rsidRDefault="007372C1" w:rsidP="007372C1">
            <w:pPr>
              <w:spacing w:line="276" w:lineRule="auto"/>
              <w:rPr>
                <w:rFonts w:asciiTheme="majorBidi" w:eastAsia="Calibri" w:hAnsiTheme="majorBidi" w:cstheme="majorBidi"/>
                <w:kern w:val="2"/>
                <w:lang w:val="lv-LV" w:eastAsia="en-US"/>
                <w14:ligatures w14:val="standardContextual"/>
              </w:rPr>
            </w:pPr>
            <w:r w:rsidRPr="00F07818">
              <w:rPr>
                <w:rFonts w:asciiTheme="majorBidi" w:eastAsia="Calibri" w:hAnsiTheme="majorBidi" w:cstheme="majorBidi"/>
                <w:kern w:val="2"/>
                <w:lang w:val="lv-LV" w:eastAsia="en-US"/>
                <w14:ligatures w14:val="standardContextual"/>
              </w:rPr>
              <w:t xml:space="preserve">LKSP 18mm balts gluds, viegli kopjams, </w:t>
            </w:r>
            <w:proofErr w:type="spellStart"/>
            <w:r w:rsidRPr="00F07818">
              <w:rPr>
                <w:rFonts w:asciiTheme="majorBidi" w:eastAsia="Calibri" w:hAnsiTheme="majorBidi" w:cstheme="majorBidi"/>
                <w:kern w:val="2"/>
                <w:lang w:val="lv-LV" w:eastAsia="en-US"/>
                <w14:ligatures w14:val="standardContextual"/>
              </w:rPr>
              <w:t>Egger</w:t>
            </w:r>
            <w:proofErr w:type="spellEnd"/>
            <w:r w:rsidRPr="00F07818">
              <w:rPr>
                <w:rFonts w:asciiTheme="majorBidi" w:eastAsia="Calibri" w:hAnsiTheme="majorBidi" w:cstheme="majorBidi"/>
                <w:kern w:val="2"/>
                <w:lang w:val="lv-LV" w:eastAsia="en-US"/>
                <w14:ligatures w14:val="standardContextual"/>
              </w:rPr>
              <w:t xml:space="preserve"> W1000 ST9  Premium </w:t>
            </w:r>
            <w:proofErr w:type="spellStart"/>
            <w:r w:rsidRPr="00F07818">
              <w:rPr>
                <w:rFonts w:asciiTheme="majorBidi" w:eastAsia="Calibri" w:hAnsiTheme="majorBidi" w:cstheme="majorBidi"/>
                <w:kern w:val="2"/>
                <w:lang w:val="lv-LV" w:eastAsia="en-US"/>
                <w14:ligatures w14:val="standardContextual"/>
              </w:rPr>
              <w:t>white</w:t>
            </w:r>
            <w:proofErr w:type="spellEnd"/>
            <w:r w:rsidRPr="00F07818">
              <w:rPr>
                <w:rFonts w:asciiTheme="majorBidi" w:eastAsia="Calibri" w:hAnsiTheme="majorBidi" w:cstheme="majorBidi"/>
                <w:kern w:val="2"/>
                <w:lang w:val="lv-LV" w:eastAsia="en-US"/>
                <w14:ligatures w14:val="standardContextual"/>
              </w:rPr>
              <w:t xml:space="preserve"> , vai līdzvērtīgs cita ražotāja materiāls.</w:t>
            </w:r>
          </w:p>
        </w:tc>
      </w:tr>
      <w:tr w:rsidR="007372C1" w:rsidRPr="00F07818" w14:paraId="709F319C" w14:textId="77777777" w:rsidTr="007372C1">
        <w:trPr>
          <w:jc w:val="center"/>
        </w:trPr>
        <w:tc>
          <w:tcPr>
            <w:tcW w:w="2660" w:type="dxa"/>
            <w:tcBorders>
              <w:top w:val="single" w:sz="4" w:space="0" w:color="auto"/>
              <w:left w:val="single" w:sz="4" w:space="0" w:color="auto"/>
              <w:bottom w:val="single" w:sz="4" w:space="0" w:color="auto"/>
              <w:right w:val="single" w:sz="4" w:space="0" w:color="auto"/>
            </w:tcBorders>
            <w:hideMark/>
          </w:tcPr>
          <w:p w14:paraId="7065D3FF" w14:textId="77777777" w:rsidR="007372C1" w:rsidRPr="00F07818" w:rsidRDefault="007372C1" w:rsidP="007372C1">
            <w:pPr>
              <w:spacing w:line="276" w:lineRule="auto"/>
              <w:rPr>
                <w:rFonts w:asciiTheme="majorBidi" w:eastAsia="Calibri" w:hAnsiTheme="majorBidi" w:cstheme="majorBidi"/>
                <w:kern w:val="2"/>
                <w:lang w:val="lv-LV" w:eastAsia="en-US"/>
                <w14:ligatures w14:val="standardContextual"/>
              </w:rPr>
            </w:pPr>
            <w:r w:rsidRPr="00F07818">
              <w:rPr>
                <w:rFonts w:asciiTheme="majorBidi" w:eastAsia="Calibri" w:hAnsiTheme="majorBidi" w:cstheme="majorBidi"/>
                <w:kern w:val="2"/>
                <w:lang w:val="lv-LV" w:eastAsia="en-US"/>
                <w14:ligatures w14:val="standardContextual"/>
              </w:rPr>
              <w:t>Galda virsma</w:t>
            </w:r>
          </w:p>
        </w:tc>
        <w:tc>
          <w:tcPr>
            <w:tcW w:w="5862" w:type="dxa"/>
            <w:tcBorders>
              <w:top w:val="single" w:sz="4" w:space="0" w:color="auto"/>
              <w:left w:val="single" w:sz="4" w:space="0" w:color="auto"/>
              <w:bottom w:val="single" w:sz="4" w:space="0" w:color="auto"/>
              <w:right w:val="single" w:sz="4" w:space="0" w:color="auto"/>
            </w:tcBorders>
            <w:hideMark/>
          </w:tcPr>
          <w:p w14:paraId="0D82DE84" w14:textId="77777777" w:rsidR="007372C1" w:rsidRPr="00F07818" w:rsidRDefault="007372C1" w:rsidP="007372C1">
            <w:pPr>
              <w:spacing w:line="276" w:lineRule="auto"/>
              <w:rPr>
                <w:rFonts w:asciiTheme="majorBidi" w:eastAsia="Calibri" w:hAnsiTheme="majorBidi" w:cstheme="majorBidi"/>
                <w:kern w:val="2"/>
                <w:lang w:val="lv-LV" w:eastAsia="en-US"/>
                <w14:ligatures w14:val="standardContextual"/>
              </w:rPr>
            </w:pPr>
            <w:proofErr w:type="spellStart"/>
            <w:r w:rsidRPr="00F07818">
              <w:rPr>
                <w:rFonts w:asciiTheme="majorBidi" w:eastAsia="Calibri" w:hAnsiTheme="majorBidi" w:cstheme="majorBidi"/>
                <w:kern w:val="2"/>
                <w:lang w:val="lv-LV" w:eastAsia="en-US"/>
                <w14:ligatures w14:val="standardContextual"/>
              </w:rPr>
              <w:t>Kaindl</w:t>
            </w:r>
            <w:proofErr w:type="spellEnd"/>
            <w:r w:rsidRPr="00F07818">
              <w:rPr>
                <w:rFonts w:asciiTheme="majorBidi" w:eastAsia="Calibri" w:hAnsiTheme="majorBidi" w:cstheme="majorBidi"/>
                <w:kern w:val="2"/>
                <w:lang w:val="lv-LV" w:eastAsia="en-US"/>
                <w14:ligatures w14:val="standardContextual"/>
              </w:rPr>
              <w:t xml:space="preserve"> ražotāja 1106 GL </w:t>
            </w:r>
            <w:proofErr w:type="spellStart"/>
            <w:r w:rsidRPr="00F07818">
              <w:rPr>
                <w:rFonts w:asciiTheme="majorBidi" w:eastAsia="Calibri" w:hAnsiTheme="majorBidi" w:cstheme="majorBidi"/>
                <w:kern w:val="2"/>
                <w:lang w:val="lv-LV" w:eastAsia="en-US"/>
                <w14:ligatures w14:val="standardContextual"/>
              </w:rPr>
              <w:t>White</w:t>
            </w:r>
            <w:proofErr w:type="spellEnd"/>
            <w:r w:rsidRPr="00F07818">
              <w:rPr>
                <w:rFonts w:asciiTheme="majorBidi" w:eastAsia="Calibri" w:hAnsiTheme="majorBidi" w:cstheme="majorBidi"/>
                <w:kern w:val="2"/>
                <w:lang w:val="lv-LV" w:eastAsia="en-US"/>
                <w14:ligatures w14:val="standardContextual"/>
              </w:rPr>
              <w:t xml:space="preserve"> </w:t>
            </w:r>
            <w:proofErr w:type="spellStart"/>
            <w:r w:rsidRPr="00F07818">
              <w:rPr>
                <w:rFonts w:asciiTheme="majorBidi" w:eastAsia="Calibri" w:hAnsiTheme="majorBidi" w:cstheme="majorBidi"/>
                <w:kern w:val="2"/>
                <w:lang w:val="lv-LV" w:eastAsia="en-US"/>
                <w14:ligatures w14:val="standardContextual"/>
              </w:rPr>
              <w:t>Gloss</w:t>
            </w:r>
            <w:proofErr w:type="spellEnd"/>
            <w:r w:rsidRPr="00F07818">
              <w:rPr>
                <w:rFonts w:asciiTheme="majorBidi" w:eastAsia="Calibri" w:hAnsiTheme="majorBidi" w:cstheme="majorBidi"/>
                <w:kern w:val="2"/>
                <w:lang w:val="lv-LV" w:eastAsia="en-US"/>
                <w14:ligatures w14:val="standardContextual"/>
              </w:rPr>
              <w:t xml:space="preserve"> 38mm, vai līdzvērtīgu cita ražotāja materiāls, balta glancēta viegli kopjama virsma.</w:t>
            </w:r>
          </w:p>
        </w:tc>
      </w:tr>
      <w:tr w:rsidR="007372C1" w:rsidRPr="00F07818" w14:paraId="597A3E49" w14:textId="77777777" w:rsidTr="007372C1">
        <w:trPr>
          <w:jc w:val="center"/>
        </w:trPr>
        <w:tc>
          <w:tcPr>
            <w:tcW w:w="2660" w:type="dxa"/>
            <w:tcBorders>
              <w:top w:val="single" w:sz="4" w:space="0" w:color="auto"/>
              <w:left w:val="single" w:sz="4" w:space="0" w:color="auto"/>
              <w:bottom w:val="single" w:sz="4" w:space="0" w:color="auto"/>
              <w:right w:val="single" w:sz="4" w:space="0" w:color="auto"/>
            </w:tcBorders>
            <w:hideMark/>
          </w:tcPr>
          <w:p w14:paraId="263F2EB3" w14:textId="77777777" w:rsidR="007372C1" w:rsidRPr="00F07818" w:rsidRDefault="007372C1" w:rsidP="007372C1">
            <w:pPr>
              <w:spacing w:line="276" w:lineRule="auto"/>
              <w:rPr>
                <w:rFonts w:asciiTheme="majorBidi" w:eastAsia="Calibri" w:hAnsiTheme="majorBidi" w:cstheme="majorBidi"/>
                <w:kern w:val="2"/>
                <w:lang w:val="lv-LV" w:eastAsia="en-US"/>
                <w14:ligatures w14:val="standardContextual"/>
              </w:rPr>
            </w:pPr>
            <w:r w:rsidRPr="00F07818">
              <w:rPr>
                <w:rFonts w:asciiTheme="majorBidi" w:eastAsia="Calibri" w:hAnsiTheme="majorBidi" w:cstheme="majorBidi"/>
                <w:kern w:val="2"/>
                <w:lang w:val="lv-LV" w:eastAsia="en-US"/>
                <w14:ligatures w14:val="standardContextual"/>
              </w:rPr>
              <w:t>Sienas aizsarg paneļi</w:t>
            </w:r>
          </w:p>
        </w:tc>
        <w:tc>
          <w:tcPr>
            <w:tcW w:w="5862" w:type="dxa"/>
            <w:tcBorders>
              <w:top w:val="single" w:sz="4" w:space="0" w:color="auto"/>
              <w:left w:val="single" w:sz="4" w:space="0" w:color="auto"/>
              <w:bottom w:val="single" w:sz="4" w:space="0" w:color="auto"/>
              <w:right w:val="single" w:sz="4" w:space="0" w:color="auto"/>
            </w:tcBorders>
            <w:hideMark/>
          </w:tcPr>
          <w:p w14:paraId="60EF5AC6" w14:textId="77777777" w:rsidR="007372C1" w:rsidRPr="00F07818" w:rsidRDefault="007372C1" w:rsidP="007372C1">
            <w:pPr>
              <w:spacing w:line="276" w:lineRule="auto"/>
              <w:rPr>
                <w:rFonts w:asciiTheme="majorBidi" w:eastAsia="Calibri" w:hAnsiTheme="majorBidi" w:cstheme="majorBidi"/>
                <w:kern w:val="2"/>
                <w:lang w:val="lv-LV" w:eastAsia="en-US"/>
                <w14:ligatures w14:val="standardContextual"/>
              </w:rPr>
            </w:pPr>
            <w:proofErr w:type="spellStart"/>
            <w:r w:rsidRPr="00F07818">
              <w:rPr>
                <w:rFonts w:asciiTheme="majorBidi" w:eastAsia="Calibri" w:hAnsiTheme="majorBidi" w:cstheme="majorBidi"/>
                <w:kern w:val="2"/>
                <w:lang w:val="lv-LV" w:eastAsia="en-US"/>
                <w14:ligatures w14:val="standardContextual"/>
              </w:rPr>
              <w:t>Kaindl</w:t>
            </w:r>
            <w:proofErr w:type="spellEnd"/>
            <w:r w:rsidRPr="00F07818">
              <w:rPr>
                <w:rFonts w:asciiTheme="majorBidi" w:eastAsia="Calibri" w:hAnsiTheme="majorBidi" w:cstheme="majorBidi"/>
                <w:kern w:val="2"/>
                <w:lang w:val="lv-LV" w:eastAsia="en-US"/>
                <w14:ligatures w14:val="standardContextual"/>
              </w:rPr>
              <w:t xml:space="preserve"> ražotāja 1106 GL </w:t>
            </w:r>
            <w:proofErr w:type="spellStart"/>
            <w:r w:rsidRPr="00F07818">
              <w:rPr>
                <w:rFonts w:asciiTheme="majorBidi" w:eastAsia="Calibri" w:hAnsiTheme="majorBidi" w:cstheme="majorBidi"/>
                <w:kern w:val="2"/>
                <w:lang w:val="lv-LV" w:eastAsia="en-US"/>
                <w14:ligatures w14:val="standardContextual"/>
              </w:rPr>
              <w:t>White</w:t>
            </w:r>
            <w:proofErr w:type="spellEnd"/>
            <w:r w:rsidRPr="00F07818">
              <w:rPr>
                <w:rFonts w:asciiTheme="majorBidi" w:eastAsia="Calibri" w:hAnsiTheme="majorBidi" w:cstheme="majorBidi"/>
                <w:kern w:val="2"/>
                <w:lang w:val="lv-LV" w:eastAsia="en-US"/>
                <w14:ligatures w14:val="standardContextual"/>
              </w:rPr>
              <w:t xml:space="preserve"> </w:t>
            </w:r>
            <w:proofErr w:type="spellStart"/>
            <w:r w:rsidRPr="00F07818">
              <w:rPr>
                <w:rFonts w:asciiTheme="majorBidi" w:eastAsia="Calibri" w:hAnsiTheme="majorBidi" w:cstheme="majorBidi"/>
                <w:kern w:val="2"/>
                <w:lang w:val="lv-LV" w:eastAsia="en-US"/>
                <w14:ligatures w14:val="standardContextual"/>
              </w:rPr>
              <w:t>Gloss</w:t>
            </w:r>
            <w:proofErr w:type="spellEnd"/>
            <w:r w:rsidRPr="00F07818">
              <w:rPr>
                <w:rFonts w:asciiTheme="majorBidi" w:eastAsia="Calibri" w:hAnsiTheme="majorBidi" w:cstheme="majorBidi"/>
                <w:kern w:val="2"/>
                <w:lang w:val="lv-LV" w:eastAsia="en-US"/>
                <w14:ligatures w14:val="standardContextual"/>
              </w:rPr>
              <w:t xml:space="preserve"> 10mm, vai līdzvērtīgu cita ražotāja materiāls, balta glancēta viegli kopjama virsma.</w:t>
            </w:r>
          </w:p>
        </w:tc>
      </w:tr>
      <w:tr w:rsidR="007372C1" w:rsidRPr="00F07818" w14:paraId="63707C16" w14:textId="77777777" w:rsidTr="007372C1">
        <w:trPr>
          <w:jc w:val="center"/>
        </w:trPr>
        <w:tc>
          <w:tcPr>
            <w:tcW w:w="2660" w:type="dxa"/>
            <w:tcBorders>
              <w:top w:val="single" w:sz="4" w:space="0" w:color="auto"/>
              <w:left w:val="single" w:sz="4" w:space="0" w:color="auto"/>
              <w:bottom w:val="single" w:sz="4" w:space="0" w:color="auto"/>
              <w:right w:val="single" w:sz="4" w:space="0" w:color="auto"/>
            </w:tcBorders>
            <w:hideMark/>
          </w:tcPr>
          <w:p w14:paraId="41B466FD" w14:textId="77777777" w:rsidR="007372C1" w:rsidRPr="00F07818" w:rsidRDefault="007372C1" w:rsidP="007372C1">
            <w:pPr>
              <w:spacing w:line="276" w:lineRule="auto"/>
              <w:rPr>
                <w:rFonts w:asciiTheme="majorBidi" w:eastAsia="Calibri" w:hAnsiTheme="majorBidi" w:cstheme="majorBidi"/>
                <w:kern w:val="2"/>
                <w:lang w:val="lv-LV" w:eastAsia="en-US"/>
                <w14:ligatures w14:val="standardContextual"/>
              </w:rPr>
            </w:pPr>
            <w:r w:rsidRPr="00F07818">
              <w:rPr>
                <w:rFonts w:asciiTheme="majorBidi" w:eastAsia="Calibri" w:hAnsiTheme="majorBidi" w:cstheme="majorBidi"/>
                <w:kern w:val="2"/>
                <w:lang w:val="lv-LV" w:eastAsia="en-US"/>
                <w14:ligatures w14:val="standardContextual"/>
              </w:rPr>
              <w:t>Furnitūra</w:t>
            </w:r>
            <w:r w:rsidRPr="00F07818">
              <w:rPr>
                <w:rFonts w:asciiTheme="majorBidi" w:eastAsia="Calibri" w:hAnsiTheme="majorBidi" w:cstheme="majorBidi"/>
                <w:kern w:val="2"/>
                <w:lang w:val="lv-LV" w:eastAsia="en-US"/>
                <w14:ligatures w14:val="standardContextual"/>
              </w:rPr>
              <w:tab/>
            </w:r>
          </w:p>
        </w:tc>
        <w:tc>
          <w:tcPr>
            <w:tcW w:w="5862" w:type="dxa"/>
            <w:tcBorders>
              <w:top w:val="single" w:sz="4" w:space="0" w:color="auto"/>
              <w:left w:val="single" w:sz="4" w:space="0" w:color="auto"/>
              <w:bottom w:val="single" w:sz="4" w:space="0" w:color="auto"/>
              <w:right w:val="single" w:sz="4" w:space="0" w:color="auto"/>
            </w:tcBorders>
            <w:hideMark/>
          </w:tcPr>
          <w:p w14:paraId="40DFC40A" w14:textId="77777777" w:rsidR="007372C1" w:rsidRPr="00F07818" w:rsidRDefault="007372C1" w:rsidP="007372C1">
            <w:pPr>
              <w:spacing w:line="276" w:lineRule="auto"/>
              <w:rPr>
                <w:rFonts w:asciiTheme="majorBidi" w:eastAsia="Calibri" w:hAnsiTheme="majorBidi" w:cstheme="majorBidi"/>
                <w:kern w:val="2"/>
                <w:lang w:val="lv-LV" w:eastAsia="en-US"/>
                <w14:ligatures w14:val="standardContextual"/>
              </w:rPr>
            </w:pPr>
            <w:r w:rsidRPr="00F07818">
              <w:rPr>
                <w:rFonts w:asciiTheme="majorBidi" w:eastAsia="Calibri" w:hAnsiTheme="majorBidi" w:cstheme="majorBidi"/>
                <w:kern w:val="2"/>
                <w:lang w:val="lv-LV" w:eastAsia="en-US"/>
                <w14:ligatures w14:val="standardContextual"/>
              </w:rPr>
              <w:t xml:space="preserve">Izmantot </w:t>
            </w:r>
            <w:proofErr w:type="spellStart"/>
            <w:r w:rsidRPr="00F07818">
              <w:rPr>
                <w:rFonts w:asciiTheme="majorBidi" w:eastAsia="Calibri" w:hAnsiTheme="majorBidi" w:cstheme="majorBidi"/>
                <w:kern w:val="2"/>
                <w:lang w:val="lv-LV" w:eastAsia="en-US"/>
                <w14:ligatures w14:val="standardContextual"/>
              </w:rPr>
              <w:t>Blum</w:t>
            </w:r>
            <w:proofErr w:type="spellEnd"/>
            <w:r w:rsidRPr="00F07818">
              <w:rPr>
                <w:rFonts w:asciiTheme="majorBidi" w:eastAsia="Calibri" w:hAnsiTheme="majorBidi" w:cstheme="majorBidi"/>
                <w:kern w:val="2"/>
                <w:lang w:val="lv-LV" w:eastAsia="en-US"/>
                <w14:ligatures w14:val="standardContextual"/>
              </w:rPr>
              <w:t xml:space="preserve">, </w:t>
            </w:r>
            <w:proofErr w:type="spellStart"/>
            <w:r w:rsidRPr="00F07818">
              <w:rPr>
                <w:rFonts w:asciiTheme="majorBidi" w:eastAsia="Calibri" w:hAnsiTheme="majorBidi" w:cstheme="majorBidi"/>
                <w:kern w:val="2"/>
                <w:lang w:val="lv-LV" w:eastAsia="en-US"/>
                <w14:ligatures w14:val="standardContextual"/>
              </w:rPr>
              <w:t>Strong</w:t>
            </w:r>
            <w:proofErr w:type="spellEnd"/>
            <w:r w:rsidRPr="00F07818">
              <w:rPr>
                <w:rFonts w:asciiTheme="majorBidi" w:eastAsia="Calibri" w:hAnsiTheme="majorBidi" w:cstheme="majorBidi"/>
                <w:kern w:val="2"/>
                <w:lang w:val="lv-LV" w:eastAsia="en-US"/>
                <w14:ligatures w14:val="standardContextual"/>
              </w:rPr>
              <w:t xml:space="preserve"> </w:t>
            </w:r>
            <w:proofErr w:type="spellStart"/>
            <w:r w:rsidRPr="00F07818">
              <w:rPr>
                <w:rFonts w:asciiTheme="majorBidi" w:eastAsia="Calibri" w:hAnsiTheme="majorBidi" w:cstheme="majorBidi"/>
                <w:kern w:val="2"/>
                <w:lang w:val="lv-LV" w:eastAsia="en-US"/>
                <w14:ligatures w14:val="standardContextual"/>
              </w:rPr>
              <w:t>Max</w:t>
            </w:r>
            <w:proofErr w:type="spellEnd"/>
            <w:r w:rsidRPr="00F07818">
              <w:rPr>
                <w:rFonts w:asciiTheme="majorBidi" w:eastAsia="Calibri" w:hAnsiTheme="majorBidi" w:cstheme="majorBidi"/>
                <w:kern w:val="2"/>
                <w:lang w:val="lv-LV" w:eastAsia="en-US"/>
                <w14:ligatures w14:val="standardContextual"/>
              </w:rPr>
              <w:t>, HAFELE, VIEEFE, SAMET vai līdzvērtīga ražotāja furnitūras detaļas.</w:t>
            </w:r>
          </w:p>
        </w:tc>
      </w:tr>
      <w:tr w:rsidR="007372C1" w:rsidRPr="00F07818" w14:paraId="7F78D7FE" w14:textId="77777777" w:rsidTr="007372C1">
        <w:trPr>
          <w:jc w:val="center"/>
        </w:trPr>
        <w:tc>
          <w:tcPr>
            <w:tcW w:w="2660" w:type="dxa"/>
            <w:tcBorders>
              <w:top w:val="single" w:sz="4" w:space="0" w:color="auto"/>
              <w:left w:val="single" w:sz="4" w:space="0" w:color="auto"/>
              <w:bottom w:val="single" w:sz="4" w:space="0" w:color="auto"/>
              <w:right w:val="single" w:sz="4" w:space="0" w:color="auto"/>
            </w:tcBorders>
            <w:hideMark/>
          </w:tcPr>
          <w:p w14:paraId="6D554AA1" w14:textId="77777777" w:rsidR="007372C1" w:rsidRPr="00F07818" w:rsidRDefault="007372C1" w:rsidP="007372C1">
            <w:pPr>
              <w:spacing w:line="276" w:lineRule="auto"/>
              <w:rPr>
                <w:rFonts w:asciiTheme="majorBidi" w:eastAsia="Calibri" w:hAnsiTheme="majorBidi" w:cstheme="majorBidi"/>
                <w:kern w:val="2"/>
                <w:lang w:val="lv-LV" w:eastAsia="en-US"/>
                <w14:ligatures w14:val="standardContextual"/>
              </w:rPr>
            </w:pPr>
            <w:r w:rsidRPr="00F07818">
              <w:rPr>
                <w:rFonts w:asciiTheme="majorBidi" w:eastAsia="Calibri" w:hAnsiTheme="majorBidi" w:cstheme="majorBidi"/>
                <w:kern w:val="2"/>
                <w:lang w:val="lv-LV" w:eastAsia="en-US"/>
                <w14:ligatures w14:val="standardContextual"/>
              </w:rPr>
              <w:t>Izlietne, ūdens maisītājs</w:t>
            </w:r>
          </w:p>
        </w:tc>
        <w:tc>
          <w:tcPr>
            <w:tcW w:w="5862" w:type="dxa"/>
            <w:tcBorders>
              <w:top w:val="single" w:sz="4" w:space="0" w:color="auto"/>
              <w:left w:val="single" w:sz="4" w:space="0" w:color="auto"/>
              <w:bottom w:val="single" w:sz="4" w:space="0" w:color="auto"/>
              <w:right w:val="single" w:sz="4" w:space="0" w:color="auto"/>
            </w:tcBorders>
            <w:hideMark/>
          </w:tcPr>
          <w:p w14:paraId="7C1CFF3E" w14:textId="77777777" w:rsidR="007372C1" w:rsidRPr="00F07818" w:rsidRDefault="007372C1" w:rsidP="007372C1">
            <w:pPr>
              <w:spacing w:line="276" w:lineRule="auto"/>
              <w:rPr>
                <w:rFonts w:asciiTheme="majorBidi" w:eastAsia="Calibri" w:hAnsiTheme="majorBidi" w:cstheme="majorBidi"/>
                <w:kern w:val="2"/>
                <w:lang w:val="lv-LV" w:eastAsia="en-US"/>
                <w14:ligatures w14:val="standardContextual"/>
              </w:rPr>
            </w:pPr>
            <w:r w:rsidRPr="00F07818">
              <w:rPr>
                <w:rFonts w:asciiTheme="majorBidi" w:eastAsia="Calibri" w:hAnsiTheme="majorBidi" w:cstheme="majorBidi"/>
                <w:kern w:val="2"/>
                <w:lang w:val="lv-LV" w:eastAsia="en-US"/>
                <w14:ligatures w14:val="standardContextual"/>
              </w:rPr>
              <w:t xml:space="preserve">Nerūsējošā tērauda izlietne un ūdens maisītājs, ražotājs </w:t>
            </w:r>
            <w:proofErr w:type="spellStart"/>
            <w:r w:rsidRPr="00F07818">
              <w:rPr>
                <w:rFonts w:asciiTheme="majorBidi" w:eastAsia="Calibri" w:hAnsiTheme="majorBidi" w:cstheme="majorBidi"/>
                <w:kern w:val="2"/>
                <w:lang w:val="lv-LV" w:eastAsia="en-US"/>
                <w14:ligatures w14:val="standardContextual"/>
              </w:rPr>
              <w:t>Franke</w:t>
            </w:r>
            <w:proofErr w:type="spellEnd"/>
            <w:r w:rsidRPr="00F07818">
              <w:rPr>
                <w:rFonts w:asciiTheme="majorBidi" w:eastAsia="Calibri" w:hAnsiTheme="majorBidi" w:cstheme="majorBidi"/>
                <w:kern w:val="2"/>
                <w:lang w:val="lv-LV" w:eastAsia="en-US"/>
                <w14:ligatures w14:val="standardContextual"/>
              </w:rPr>
              <w:t>, Grohe vai līdzvērtīgu. Pirms ražošanas precizēt ar pasūtītāju.</w:t>
            </w:r>
          </w:p>
        </w:tc>
      </w:tr>
      <w:tr w:rsidR="007372C1" w:rsidRPr="00F07818" w14:paraId="27679F32" w14:textId="77777777" w:rsidTr="007372C1">
        <w:trPr>
          <w:jc w:val="center"/>
        </w:trPr>
        <w:tc>
          <w:tcPr>
            <w:tcW w:w="2660" w:type="dxa"/>
            <w:tcBorders>
              <w:top w:val="single" w:sz="4" w:space="0" w:color="auto"/>
              <w:left w:val="single" w:sz="4" w:space="0" w:color="auto"/>
              <w:bottom w:val="single" w:sz="4" w:space="0" w:color="auto"/>
              <w:right w:val="single" w:sz="4" w:space="0" w:color="auto"/>
            </w:tcBorders>
            <w:hideMark/>
          </w:tcPr>
          <w:p w14:paraId="5A032FD2" w14:textId="77777777" w:rsidR="007372C1" w:rsidRPr="00F07818" w:rsidRDefault="007372C1" w:rsidP="007372C1">
            <w:pPr>
              <w:spacing w:line="276" w:lineRule="auto"/>
              <w:rPr>
                <w:rFonts w:asciiTheme="majorBidi" w:eastAsia="Calibri" w:hAnsiTheme="majorBidi" w:cstheme="majorBidi"/>
                <w:kern w:val="2"/>
                <w:lang w:val="lv-LV" w:eastAsia="en-US"/>
                <w14:ligatures w14:val="standardContextual"/>
              </w:rPr>
            </w:pPr>
            <w:r w:rsidRPr="00F07818">
              <w:rPr>
                <w:rFonts w:asciiTheme="majorBidi" w:eastAsia="Calibri" w:hAnsiTheme="majorBidi" w:cstheme="majorBidi"/>
                <w:kern w:val="2"/>
                <w:lang w:val="lv-LV" w:eastAsia="en-US"/>
                <w14:ligatures w14:val="standardContextual"/>
              </w:rPr>
              <w:t>Cita informācija.</w:t>
            </w:r>
          </w:p>
        </w:tc>
        <w:tc>
          <w:tcPr>
            <w:tcW w:w="5862" w:type="dxa"/>
            <w:tcBorders>
              <w:top w:val="single" w:sz="4" w:space="0" w:color="auto"/>
              <w:left w:val="single" w:sz="4" w:space="0" w:color="auto"/>
              <w:bottom w:val="single" w:sz="4" w:space="0" w:color="auto"/>
              <w:right w:val="single" w:sz="4" w:space="0" w:color="auto"/>
            </w:tcBorders>
            <w:hideMark/>
          </w:tcPr>
          <w:p w14:paraId="474E7191" w14:textId="77777777" w:rsidR="007372C1" w:rsidRPr="00F07818" w:rsidRDefault="007372C1" w:rsidP="007372C1">
            <w:pPr>
              <w:spacing w:line="276" w:lineRule="auto"/>
              <w:rPr>
                <w:rFonts w:asciiTheme="majorBidi" w:eastAsia="Calibri" w:hAnsiTheme="majorBidi" w:cstheme="majorBidi"/>
                <w:kern w:val="2"/>
                <w:lang w:val="lv-LV" w:eastAsia="en-US"/>
                <w14:ligatures w14:val="standardContextual"/>
              </w:rPr>
            </w:pPr>
            <w:r w:rsidRPr="00F07818">
              <w:rPr>
                <w:rFonts w:asciiTheme="majorBidi" w:eastAsia="Calibri" w:hAnsiTheme="majorBidi" w:cstheme="majorBidi"/>
                <w:kern w:val="2"/>
                <w:lang w:val="lv-LV" w:eastAsia="en-US"/>
                <w14:ligatures w14:val="standardContextual"/>
              </w:rPr>
              <w:t>Iekārta iebūvēta, stiprināma pie sienas. Izmērus pirms ražošanas precizēt un saskaņot ar pasūtītāju. Zem izlietnes vieta miskastei.</w:t>
            </w:r>
          </w:p>
        </w:tc>
      </w:tr>
    </w:tbl>
    <w:p w14:paraId="4D52FAA2" w14:textId="4E9F947E" w:rsidR="007372C1" w:rsidRPr="00F07818" w:rsidRDefault="007372C1" w:rsidP="007372C1">
      <w:pPr>
        <w:spacing w:after="160" w:line="276" w:lineRule="auto"/>
        <w:rPr>
          <w:rFonts w:ascii="Calibri" w:eastAsia="Calibri" w:hAnsi="Calibri"/>
          <w:kern w:val="2"/>
          <w:sz w:val="24"/>
          <w:szCs w:val="24"/>
          <w:lang w:eastAsia="en-US"/>
          <w14:ligatures w14:val="standardContextual"/>
        </w:rPr>
      </w:pPr>
    </w:p>
    <w:p w14:paraId="0365FEE8" w14:textId="5B107CD7" w:rsidR="007372C1" w:rsidRPr="00F07818" w:rsidRDefault="007372C1" w:rsidP="007372C1">
      <w:pPr>
        <w:spacing w:after="160" w:line="276" w:lineRule="auto"/>
        <w:rPr>
          <w:rFonts w:ascii="Calibri" w:eastAsia="Calibri" w:hAnsi="Calibri"/>
          <w:kern w:val="2"/>
          <w:sz w:val="24"/>
          <w:szCs w:val="24"/>
          <w:lang w:eastAsia="en-US"/>
          <w14:ligatures w14:val="standardContextual"/>
        </w:rPr>
      </w:pPr>
      <w:r w:rsidRPr="00F07818">
        <w:rPr>
          <w:rFonts w:ascii="Calibri" w:eastAsia="Calibri" w:hAnsi="Calibri"/>
          <w:noProof/>
          <w:kern w:val="2"/>
          <w:sz w:val="24"/>
          <w:szCs w:val="24"/>
          <w:lang w:eastAsia="en-US"/>
          <w14:ligatures w14:val="standardContextual"/>
        </w:rPr>
        <w:drawing>
          <wp:anchor distT="0" distB="0" distL="114300" distR="114300" simplePos="0" relativeHeight="251659264" behindDoc="1" locked="0" layoutInCell="1" allowOverlap="1" wp14:anchorId="7AF0CCE4" wp14:editId="2292207F">
            <wp:simplePos x="0" y="0"/>
            <wp:positionH relativeFrom="margin">
              <wp:align>center</wp:align>
            </wp:positionH>
            <wp:positionV relativeFrom="paragraph">
              <wp:posOffset>177800</wp:posOffset>
            </wp:positionV>
            <wp:extent cx="5274310" cy="2877185"/>
            <wp:effectExtent l="0" t="0" r="2540" b="0"/>
            <wp:wrapNone/>
            <wp:docPr id="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2877185"/>
                    </a:xfrm>
                    <a:prstGeom prst="rect">
                      <a:avLst/>
                    </a:prstGeom>
                    <a:noFill/>
                  </pic:spPr>
                </pic:pic>
              </a:graphicData>
            </a:graphic>
            <wp14:sizeRelH relativeFrom="page">
              <wp14:pctWidth>0</wp14:pctWidth>
            </wp14:sizeRelH>
            <wp14:sizeRelV relativeFrom="page">
              <wp14:pctHeight>0</wp14:pctHeight>
            </wp14:sizeRelV>
          </wp:anchor>
        </w:drawing>
      </w:r>
    </w:p>
    <w:p w14:paraId="2ADA0B02" w14:textId="77777777" w:rsidR="007372C1" w:rsidRPr="00F07818" w:rsidRDefault="007372C1" w:rsidP="007372C1">
      <w:pPr>
        <w:tabs>
          <w:tab w:val="left" w:pos="7770"/>
        </w:tabs>
        <w:jc w:val="both"/>
        <w:rPr>
          <w:rFonts w:asciiTheme="majorBidi" w:hAnsiTheme="majorBidi" w:cstheme="majorBidi"/>
          <w:b/>
          <w:bCs/>
          <w:sz w:val="24"/>
          <w:szCs w:val="24"/>
        </w:rPr>
      </w:pPr>
    </w:p>
    <w:p w14:paraId="08CC0DF0" w14:textId="77777777" w:rsidR="00591A8C" w:rsidRPr="00F07818" w:rsidRDefault="00591A8C" w:rsidP="007372C1">
      <w:pPr>
        <w:tabs>
          <w:tab w:val="left" w:pos="7770"/>
        </w:tabs>
        <w:jc w:val="both"/>
        <w:rPr>
          <w:rFonts w:asciiTheme="majorBidi" w:hAnsiTheme="majorBidi" w:cstheme="majorBidi"/>
          <w:b/>
          <w:bCs/>
          <w:sz w:val="24"/>
          <w:szCs w:val="24"/>
        </w:rPr>
      </w:pPr>
    </w:p>
    <w:p w14:paraId="7823E84D" w14:textId="77777777" w:rsidR="00591A8C" w:rsidRPr="00F07818" w:rsidRDefault="00591A8C" w:rsidP="007372C1">
      <w:pPr>
        <w:tabs>
          <w:tab w:val="left" w:pos="7770"/>
        </w:tabs>
        <w:jc w:val="both"/>
        <w:rPr>
          <w:rFonts w:asciiTheme="majorBidi" w:hAnsiTheme="majorBidi" w:cstheme="majorBidi"/>
          <w:b/>
          <w:bCs/>
          <w:sz w:val="24"/>
          <w:szCs w:val="24"/>
        </w:rPr>
      </w:pPr>
    </w:p>
    <w:p w14:paraId="079C46F5" w14:textId="77777777" w:rsidR="00591A8C" w:rsidRPr="00F07818" w:rsidRDefault="00591A8C" w:rsidP="007372C1">
      <w:pPr>
        <w:tabs>
          <w:tab w:val="left" w:pos="7770"/>
        </w:tabs>
        <w:jc w:val="both"/>
        <w:rPr>
          <w:rFonts w:asciiTheme="majorBidi" w:hAnsiTheme="majorBidi" w:cstheme="majorBidi"/>
          <w:b/>
          <w:bCs/>
          <w:sz w:val="24"/>
          <w:szCs w:val="24"/>
        </w:rPr>
      </w:pPr>
    </w:p>
    <w:p w14:paraId="66BF4661" w14:textId="77777777" w:rsidR="00591A8C" w:rsidRPr="00F07818" w:rsidRDefault="00591A8C" w:rsidP="007372C1">
      <w:pPr>
        <w:tabs>
          <w:tab w:val="left" w:pos="7770"/>
        </w:tabs>
        <w:jc w:val="both"/>
        <w:rPr>
          <w:rFonts w:asciiTheme="majorBidi" w:hAnsiTheme="majorBidi" w:cstheme="majorBidi"/>
          <w:b/>
          <w:bCs/>
          <w:sz w:val="24"/>
          <w:szCs w:val="24"/>
        </w:rPr>
      </w:pPr>
    </w:p>
    <w:p w14:paraId="21E41A30" w14:textId="77777777" w:rsidR="00591A8C" w:rsidRPr="00F07818" w:rsidRDefault="00591A8C" w:rsidP="007372C1">
      <w:pPr>
        <w:tabs>
          <w:tab w:val="left" w:pos="7770"/>
        </w:tabs>
        <w:jc w:val="both"/>
        <w:rPr>
          <w:rFonts w:asciiTheme="majorBidi" w:hAnsiTheme="majorBidi" w:cstheme="majorBidi"/>
          <w:b/>
          <w:bCs/>
          <w:sz w:val="24"/>
          <w:szCs w:val="24"/>
        </w:rPr>
      </w:pPr>
    </w:p>
    <w:p w14:paraId="539106DF" w14:textId="77777777" w:rsidR="00591A8C" w:rsidRPr="00F07818" w:rsidRDefault="00591A8C" w:rsidP="007372C1">
      <w:pPr>
        <w:tabs>
          <w:tab w:val="left" w:pos="7770"/>
        </w:tabs>
        <w:jc w:val="both"/>
        <w:rPr>
          <w:rFonts w:asciiTheme="majorBidi" w:hAnsiTheme="majorBidi" w:cstheme="majorBidi"/>
          <w:b/>
          <w:bCs/>
          <w:sz w:val="24"/>
          <w:szCs w:val="24"/>
        </w:rPr>
      </w:pPr>
    </w:p>
    <w:p w14:paraId="0134C8D0" w14:textId="77777777" w:rsidR="00591A8C" w:rsidRPr="00F07818" w:rsidRDefault="00591A8C" w:rsidP="007372C1">
      <w:pPr>
        <w:tabs>
          <w:tab w:val="left" w:pos="7770"/>
        </w:tabs>
        <w:jc w:val="both"/>
        <w:rPr>
          <w:rFonts w:asciiTheme="majorBidi" w:hAnsiTheme="majorBidi" w:cstheme="majorBidi"/>
          <w:b/>
          <w:bCs/>
          <w:sz w:val="24"/>
          <w:szCs w:val="24"/>
        </w:rPr>
      </w:pPr>
    </w:p>
    <w:p w14:paraId="1CE6F6B1" w14:textId="77777777" w:rsidR="00591A8C" w:rsidRPr="00F07818" w:rsidRDefault="00591A8C" w:rsidP="007372C1">
      <w:pPr>
        <w:tabs>
          <w:tab w:val="left" w:pos="7770"/>
        </w:tabs>
        <w:jc w:val="both"/>
        <w:rPr>
          <w:rFonts w:asciiTheme="majorBidi" w:hAnsiTheme="majorBidi" w:cstheme="majorBidi"/>
          <w:b/>
          <w:bCs/>
          <w:sz w:val="24"/>
          <w:szCs w:val="24"/>
        </w:rPr>
      </w:pPr>
    </w:p>
    <w:p w14:paraId="0AFD91A6" w14:textId="77777777" w:rsidR="00591A8C" w:rsidRPr="00F07818" w:rsidRDefault="00591A8C" w:rsidP="007372C1">
      <w:pPr>
        <w:tabs>
          <w:tab w:val="left" w:pos="7770"/>
        </w:tabs>
        <w:jc w:val="both"/>
        <w:rPr>
          <w:rFonts w:asciiTheme="majorBidi" w:hAnsiTheme="majorBidi" w:cstheme="majorBidi"/>
          <w:b/>
          <w:bCs/>
          <w:sz w:val="24"/>
          <w:szCs w:val="24"/>
        </w:rPr>
      </w:pPr>
    </w:p>
    <w:p w14:paraId="0F56EF60" w14:textId="77777777" w:rsidR="00591A8C" w:rsidRPr="00F07818" w:rsidRDefault="00591A8C" w:rsidP="007372C1">
      <w:pPr>
        <w:tabs>
          <w:tab w:val="left" w:pos="7770"/>
        </w:tabs>
        <w:jc w:val="both"/>
        <w:rPr>
          <w:rFonts w:asciiTheme="majorBidi" w:hAnsiTheme="majorBidi" w:cstheme="majorBidi"/>
          <w:b/>
          <w:bCs/>
          <w:sz w:val="24"/>
          <w:szCs w:val="24"/>
        </w:rPr>
      </w:pPr>
    </w:p>
    <w:p w14:paraId="04EF879A" w14:textId="77777777" w:rsidR="00591A8C" w:rsidRPr="00F07818" w:rsidRDefault="00591A8C" w:rsidP="007372C1">
      <w:pPr>
        <w:tabs>
          <w:tab w:val="left" w:pos="7770"/>
        </w:tabs>
        <w:jc w:val="both"/>
        <w:rPr>
          <w:rFonts w:asciiTheme="majorBidi" w:hAnsiTheme="majorBidi" w:cstheme="majorBidi"/>
          <w:b/>
          <w:bCs/>
          <w:sz w:val="24"/>
          <w:szCs w:val="24"/>
        </w:rPr>
      </w:pPr>
    </w:p>
    <w:p w14:paraId="379B9CCF" w14:textId="77777777" w:rsidR="00591A8C" w:rsidRPr="00F07818" w:rsidRDefault="00591A8C" w:rsidP="007372C1">
      <w:pPr>
        <w:tabs>
          <w:tab w:val="left" w:pos="7770"/>
        </w:tabs>
        <w:jc w:val="both"/>
        <w:rPr>
          <w:rFonts w:asciiTheme="majorBidi" w:hAnsiTheme="majorBidi" w:cstheme="majorBidi"/>
          <w:b/>
          <w:bCs/>
          <w:sz w:val="24"/>
          <w:szCs w:val="24"/>
        </w:rPr>
      </w:pPr>
    </w:p>
    <w:p w14:paraId="6E0FBDAE" w14:textId="77777777" w:rsidR="00591A8C" w:rsidRPr="00F07818" w:rsidRDefault="00591A8C" w:rsidP="007372C1">
      <w:pPr>
        <w:tabs>
          <w:tab w:val="left" w:pos="7770"/>
        </w:tabs>
        <w:jc w:val="both"/>
        <w:rPr>
          <w:rFonts w:asciiTheme="majorBidi" w:hAnsiTheme="majorBidi" w:cstheme="majorBidi"/>
          <w:b/>
          <w:bCs/>
          <w:sz w:val="24"/>
          <w:szCs w:val="24"/>
        </w:rPr>
      </w:pPr>
    </w:p>
    <w:p w14:paraId="4E41E011" w14:textId="77777777" w:rsidR="00591A8C" w:rsidRPr="00F07818" w:rsidRDefault="00591A8C" w:rsidP="007372C1">
      <w:pPr>
        <w:tabs>
          <w:tab w:val="left" w:pos="7770"/>
        </w:tabs>
        <w:jc w:val="both"/>
        <w:rPr>
          <w:rFonts w:asciiTheme="majorBidi" w:hAnsiTheme="majorBidi" w:cstheme="majorBidi"/>
          <w:b/>
          <w:bCs/>
          <w:sz w:val="24"/>
          <w:szCs w:val="24"/>
        </w:rPr>
      </w:pPr>
    </w:p>
    <w:p w14:paraId="7051F18C" w14:textId="77777777" w:rsidR="00591A8C" w:rsidRPr="00F07818" w:rsidRDefault="00591A8C" w:rsidP="007372C1">
      <w:pPr>
        <w:tabs>
          <w:tab w:val="left" w:pos="7770"/>
        </w:tabs>
        <w:jc w:val="both"/>
        <w:rPr>
          <w:rFonts w:asciiTheme="majorBidi" w:hAnsiTheme="majorBidi" w:cstheme="majorBidi"/>
          <w:b/>
          <w:bCs/>
          <w:sz w:val="24"/>
          <w:szCs w:val="24"/>
        </w:rPr>
      </w:pPr>
    </w:p>
    <w:p w14:paraId="009917CE" w14:textId="77777777" w:rsidR="00591A8C" w:rsidRPr="00F07818" w:rsidRDefault="00591A8C" w:rsidP="007372C1">
      <w:pPr>
        <w:tabs>
          <w:tab w:val="left" w:pos="7770"/>
        </w:tabs>
        <w:jc w:val="both"/>
        <w:rPr>
          <w:rFonts w:asciiTheme="majorBidi" w:hAnsiTheme="majorBidi" w:cstheme="majorBidi"/>
          <w:b/>
          <w:bCs/>
          <w:sz w:val="24"/>
          <w:szCs w:val="24"/>
        </w:rPr>
      </w:pPr>
    </w:p>
    <w:p w14:paraId="173199F9" w14:textId="77777777" w:rsidR="00591A8C" w:rsidRPr="00F07818" w:rsidRDefault="00591A8C" w:rsidP="007372C1">
      <w:pPr>
        <w:tabs>
          <w:tab w:val="left" w:pos="7770"/>
        </w:tabs>
        <w:jc w:val="both"/>
        <w:rPr>
          <w:rFonts w:asciiTheme="majorBidi" w:hAnsiTheme="majorBidi" w:cstheme="majorBidi"/>
          <w:b/>
          <w:bCs/>
          <w:sz w:val="24"/>
          <w:szCs w:val="24"/>
        </w:rPr>
      </w:pPr>
    </w:p>
    <w:p w14:paraId="66336DB8" w14:textId="77777777" w:rsidR="00591A8C" w:rsidRPr="00F07818" w:rsidRDefault="00591A8C" w:rsidP="007372C1">
      <w:pPr>
        <w:tabs>
          <w:tab w:val="left" w:pos="7770"/>
        </w:tabs>
        <w:jc w:val="both"/>
        <w:rPr>
          <w:rFonts w:asciiTheme="majorBidi" w:hAnsiTheme="majorBidi" w:cstheme="majorBidi"/>
          <w:b/>
          <w:bCs/>
          <w:sz w:val="24"/>
          <w:szCs w:val="24"/>
        </w:rPr>
      </w:pPr>
    </w:p>
    <w:p w14:paraId="05191553" w14:textId="77777777" w:rsidR="00591A8C" w:rsidRPr="00F07818" w:rsidRDefault="00591A8C" w:rsidP="007372C1">
      <w:pPr>
        <w:tabs>
          <w:tab w:val="left" w:pos="7770"/>
        </w:tabs>
        <w:jc w:val="both"/>
        <w:rPr>
          <w:rFonts w:asciiTheme="majorBidi" w:hAnsiTheme="majorBidi" w:cstheme="majorBidi"/>
          <w:b/>
          <w:bCs/>
          <w:sz w:val="24"/>
          <w:szCs w:val="24"/>
        </w:rPr>
      </w:pPr>
    </w:p>
    <w:p w14:paraId="5E53F575" w14:textId="06D73A6B" w:rsidR="00485954" w:rsidRPr="00F07818" w:rsidRDefault="00485954" w:rsidP="00485954">
      <w:pPr>
        <w:tabs>
          <w:tab w:val="left" w:pos="7770"/>
        </w:tabs>
        <w:jc w:val="right"/>
        <w:rPr>
          <w:rFonts w:asciiTheme="majorBidi" w:hAnsiTheme="majorBidi" w:cstheme="majorBidi"/>
          <w:sz w:val="20"/>
          <w:szCs w:val="20"/>
        </w:rPr>
      </w:pPr>
      <w:r>
        <w:rPr>
          <w:rFonts w:asciiTheme="majorBidi" w:hAnsiTheme="majorBidi" w:cstheme="majorBidi"/>
          <w:sz w:val="20"/>
          <w:szCs w:val="20"/>
        </w:rPr>
        <w:t>Prasības</w:t>
      </w:r>
      <w:r w:rsidRPr="00F07818">
        <w:rPr>
          <w:rFonts w:asciiTheme="majorBidi" w:hAnsiTheme="majorBidi" w:cstheme="majorBidi"/>
          <w:sz w:val="20"/>
          <w:szCs w:val="20"/>
        </w:rPr>
        <w:t xml:space="preserve"> sagatavot</w:t>
      </w:r>
      <w:r>
        <w:rPr>
          <w:rFonts w:asciiTheme="majorBidi" w:hAnsiTheme="majorBidi" w:cstheme="majorBidi"/>
          <w:sz w:val="20"/>
          <w:szCs w:val="20"/>
        </w:rPr>
        <w:t>as</w:t>
      </w:r>
      <w:r w:rsidRPr="00F07818">
        <w:rPr>
          <w:rFonts w:asciiTheme="majorBidi" w:hAnsiTheme="majorBidi" w:cstheme="majorBidi"/>
          <w:sz w:val="20"/>
          <w:szCs w:val="20"/>
        </w:rPr>
        <w:t xml:space="preserve"> 0</w:t>
      </w:r>
      <w:r>
        <w:rPr>
          <w:rFonts w:asciiTheme="majorBidi" w:hAnsiTheme="majorBidi" w:cstheme="majorBidi"/>
          <w:sz w:val="20"/>
          <w:szCs w:val="20"/>
        </w:rPr>
        <w:t>8</w:t>
      </w:r>
      <w:r w:rsidRPr="00F07818">
        <w:rPr>
          <w:rFonts w:asciiTheme="majorBidi" w:hAnsiTheme="majorBidi" w:cstheme="majorBidi"/>
          <w:sz w:val="20"/>
          <w:szCs w:val="20"/>
        </w:rPr>
        <w:t>.06.2026</w:t>
      </w:r>
    </w:p>
    <w:p w14:paraId="5CAE5D0D" w14:textId="77777777" w:rsidR="00591A8C" w:rsidRPr="00F07818" w:rsidRDefault="00591A8C" w:rsidP="00485954">
      <w:pPr>
        <w:tabs>
          <w:tab w:val="left" w:pos="7770"/>
        </w:tabs>
        <w:jc w:val="right"/>
        <w:rPr>
          <w:rFonts w:asciiTheme="majorBidi" w:hAnsiTheme="majorBidi" w:cstheme="majorBidi"/>
          <w:b/>
          <w:bCs/>
          <w:sz w:val="24"/>
          <w:szCs w:val="24"/>
        </w:rPr>
      </w:pPr>
    </w:p>
    <w:p w14:paraId="045D66DC" w14:textId="77777777" w:rsidR="00591A8C" w:rsidRPr="00F07818" w:rsidRDefault="00591A8C" w:rsidP="007372C1">
      <w:pPr>
        <w:tabs>
          <w:tab w:val="left" w:pos="7770"/>
        </w:tabs>
        <w:jc w:val="both"/>
        <w:rPr>
          <w:rFonts w:asciiTheme="majorBidi" w:hAnsiTheme="majorBidi" w:cstheme="majorBidi"/>
          <w:b/>
          <w:bCs/>
          <w:sz w:val="24"/>
          <w:szCs w:val="24"/>
        </w:rPr>
      </w:pPr>
    </w:p>
    <w:p w14:paraId="3D08F79E" w14:textId="77777777" w:rsidR="00591A8C" w:rsidRPr="00F07818" w:rsidRDefault="00591A8C" w:rsidP="007372C1">
      <w:pPr>
        <w:tabs>
          <w:tab w:val="left" w:pos="7770"/>
        </w:tabs>
        <w:jc w:val="both"/>
        <w:rPr>
          <w:rFonts w:asciiTheme="majorBidi" w:hAnsiTheme="majorBidi" w:cstheme="majorBidi"/>
          <w:b/>
          <w:bCs/>
          <w:sz w:val="24"/>
          <w:szCs w:val="24"/>
        </w:rPr>
      </w:pPr>
    </w:p>
    <w:p w14:paraId="25A0D609" w14:textId="77777777" w:rsidR="00591A8C" w:rsidRPr="00F07818" w:rsidRDefault="00591A8C" w:rsidP="00591A8C">
      <w:pPr>
        <w:tabs>
          <w:tab w:val="left" w:pos="7770"/>
        </w:tabs>
        <w:rPr>
          <w:rFonts w:asciiTheme="majorBidi" w:hAnsiTheme="majorBidi" w:cstheme="majorBidi"/>
          <w:b/>
          <w:bCs/>
          <w:sz w:val="24"/>
          <w:szCs w:val="24"/>
        </w:rPr>
      </w:pPr>
    </w:p>
    <w:p w14:paraId="55A4A876" w14:textId="34B52D8A" w:rsidR="00591A8C" w:rsidRPr="00F07818" w:rsidRDefault="00591A8C" w:rsidP="00591A8C">
      <w:pPr>
        <w:tabs>
          <w:tab w:val="left" w:pos="7770"/>
        </w:tabs>
        <w:jc w:val="right"/>
        <w:rPr>
          <w:rFonts w:asciiTheme="majorBidi" w:hAnsiTheme="majorBidi" w:cstheme="majorBidi"/>
          <w:b/>
          <w:bCs/>
          <w:sz w:val="24"/>
          <w:szCs w:val="24"/>
        </w:rPr>
      </w:pPr>
      <w:r w:rsidRPr="00F07818">
        <w:rPr>
          <w:rFonts w:asciiTheme="majorBidi" w:hAnsiTheme="majorBidi" w:cstheme="majorBidi"/>
          <w:b/>
          <w:bCs/>
          <w:sz w:val="24"/>
          <w:szCs w:val="24"/>
        </w:rPr>
        <w:t>6.pielikums</w:t>
      </w:r>
    </w:p>
    <w:p w14:paraId="16678B30" w14:textId="77777777" w:rsidR="00591A8C" w:rsidRPr="00F07818" w:rsidRDefault="00591A8C" w:rsidP="00591A8C">
      <w:pPr>
        <w:tabs>
          <w:tab w:val="left" w:pos="7770"/>
        </w:tabs>
        <w:jc w:val="center"/>
        <w:rPr>
          <w:rFonts w:asciiTheme="majorBidi" w:hAnsiTheme="majorBidi" w:cstheme="majorBidi"/>
          <w:b/>
          <w:bCs/>
          <w:sz w:val="24"/>
          <w:szCs w:val="24"/>
        </w:rPr>
      </w:pPr>
    </w:p>
    <w:p w14:paraId="79DBA156" w14:textId="11BBA627" w:rsidR="00591A8C" w:rsidRPr="00F07818" w:rsidRDefault="00591A8C" w:rsidP="00591A8C">
      <w:pPr>
        <w:tabs>
          <w:tab w:val="left" w:pos="7770"/>
        </w:tabs>
        <w:jc w:val="center"/>
        <w:rPr>
          <w:rFonts w:asciiTheme="majorBidi" w:hAnsiTheme="majorBidi" w:cstheme="majorBidi"/>
          <w:b/>
          <w:bCs/>
          <w:sz w:val="24"/>
          <w:szCs w:val="24"/>
        </w:rPr>
      </w:pPr>
      <w:r w:rsidRPr="00F07818">
        <w:rPr>
          <w:rFonts w:asciiTheme="majorBidi" w:hAnsiTheme="majorBidi" w:cstheme="majorBidi"/>
          <w:b/>
          <w:bCs/>
          <w:sz w:val="24"/>
          <w:szCs w:val="24"/>
        </w:rPr>
        <w:t>Prasības durvīm</w:t>
      </w:r>
    </w:p>
    <w:p w14:paraId="076A6DAB" w14:textId="77777777" w:rsidR="00591A8C" w:rsidRPr="00F07818" w:rsidRDefault="00591A8C" w:rsidP="00591A8C">
      <w:pPr>
        <w:tabs>
          <w:tab w:val="left" w:pos="7770"/>
        </w:tabs>
        <w:rPr>
          <w:rFonts w:asciiTheme="majorBidi" w:hAnsiTheme="majorBidi" w:cstheme="majorBidi"/>
          <w:b/>
          <w:bCs/>
          <w:sz w:val="24"/>
          <w:szCs w:val="24"/>
        </w:rPr>
      </w:pPr>
    </w:p>
    <w:p w14:paraId="249CC921" w14:textId="18FDE45C" w:rsidR="00591A8C" w:rsidRPr="00F07818" w:rsidRDefault="00591A8C" w:rsidP="00591A8C">
      <w:pPr>
        <w:tabs>
          <w:tab w:val="left" w:pos="7770"/>
        </w:tabs>
        <w:jc w:val="center"/>
        <w:rPr>
          <w:rFonts w:asciiTheme="majorBidi" w:hAnsiTheme="majorBidi" w:cstheme="majorBidi"/>
          <w:b/>
          <w:bCs/>
          <w:sz w:val="24"/>
          <w:szCs w:val="24"/>
        </w:rPr>
      </w:pPr>
      <w:r w:rsidRPr="00F07818">
        <w:rPr>
          <w:rFonts w:asciiTheme="majorBidi" w:hAnsiTheme="majorBidi" w:cstheme="majorBidi"/>
          <w:b/>
          <w:bCs/>
          <w:noProof/>
          <w:sz w:val="24"/>
          <w:szCs w:val="24"/>
        </w:rPr>
        <w:drawing>
          <wp:inline distT="0" distB="0" distL="0" distR="0" wp14:anchorId="21974F4F" wp14:editId="007221AB">
            <wp:extent cx="5495925" cy="5172075"/>
            <wp:effectExtent l="0" t="0" r="9525" b="9525"/>
            <wp:docPr id="100213082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5925" cy="5172075"/>
                    </a:xfrm>
                    <a:prstGeom prst="rect">
                      <a:avLst/>
                    </a:prstGeom>
                    <a:noFill/>
                    <a:ln>
                      <a:noFill/>
                    </a:ln>
                  </pic:spPr>
                </pic:pic>
              </a:graphicData>
            </a:graphic>
          </wp:inline>
        </w:drawing>
      </w:r>
    </w:p>
    <w:p w14:paraId="65531FA2" w14:textId="77777777" w:rsidR="00B10F45" w:rsidRPr="00F07818" w:rsidRDefault="00B10F45" w:rsidP="00591A8C">
      <w:pPr>
        <w:tabs>
          <w:tab w:val="left" w:pos="7770"/>
        </w:tabs>
        <w:jc w:val="center"/>
        <w:rPr>
          <w:rFonts w:asciiTheme="majorBidi" w:hAnsiTheme="majorBidi" w:cstheme="majorBidi"/>
          <w:b/>
          <w:bCs/>
          <w:sz w:val="24"/>
          <w:szCs w:val="24"/>
        </w:rPr>
      </w:pPr>
    </w:p>
    <w:p w14:paraId="0BF11C48" w14:textId="77777777" w:rsidR="00B10F45" w:rsidRPr="00F07818" w:rsidRDefault="00B10F45" w:rsidP="00591A8C">
      <w:pPr>
        <w:tabs>
          <w:tab w:val="left" w:pos="7770"/>
        </w:tabs>
        <w:jc w:val="center"/>
        <w:rPr>
          <w:rFonts w:asciiTheme="majorBidi" w:hAnsiTheme="majorBidi" w:cstheme="majorBidi"/>
          <w:b/>
          <w:bCs/>
          <w:sz w:val="24"/>
          <w:szCs w:val="24"/>
        </w:rPr>
      </w:pPr>
    </w:p>
    <w:p w14:paraId="3484458B" w14:textId="77777777" w:rsidR="00B10F45" w:rsidRPr="00F07818" w:rsidRDefault="00B10F45" w:rsidP="00591A8C">
      <w:pPr>
        <w:tabs>
          <w:tab w:val="left" w:pos="7770"/>
        </w:tabs>
        <w:jc w:val="center"/>
        <w:rPr>
          <w:rFonts w:asciiTheme="majorBidi" w:hAnsiTheme="majorBidi" w:cstheme="majorBidi"/>
          <w:b/>
          <w:bCs/>
          <w:sz w:val="24"/>
          <w:szCs w:val="24"/>
        </w:rPr>
      </w:pPr>
    </w:p>
    <w:p w14:paraId="51EFAF31" w14:textId="77777777" w:rsidR="00B10F45" w:rsidRPr="00F07818" w:rsidRDefault="00B10F45" w:rsidP="00591A8C">
      <w:pPr>
        <w:tabs>
          <w:tab w:val="left" w:pos="7770"/>
        </w:tabs>
        <w:jc w:val="center"/>
        <w:rPr>
          <w:rFonts w:asciiTheme="majorBidi" w:hAnsiTheme="majorBidi" w:cstheme="majorBidi"/>
          <w:b/>
          <w:bCs/>
          <w:sz w:val="24"/>
          <w:szCs w:val="24"/>
        </w:rPr>
      </w:pPr>
    </w:p>
    <w:p w14:paraId="09E8D6D1" w14:textId="50EA408D" w:rsidR="00485954" w:rsidRPr="00F07818" w:rsidRDefault="00485954" w:rsidP="00485954">
      <w:pPr>
        <w:tabs>
          <w:tab w:val="left" w:pos="7770"/>
        </w:tabs>
        <w:jc w:val="right"/>
        <w:rPr>
          <w:rFonts w:asciiTheme="majorBidi" w:hAnsiTheme="majorBidi" w:cstheme="majorBidi"/>
          <w:sz w:val="20"/>
          <w:szCs w:val="20"/>
        </w:rPr>
      </w:pPr>
      <w:r>
        <w:rPr>
          <w:rFonts w:asciiTheme="majorBidi" w:hAnsiTheme="majorBidi" w:cstheme="majorBidi"/>
          <w:sz w:val="20"/>
          <w:szCs w:val="20"/>
        </w:rPr>
        <w:t>Prasības</w:t>
      </w:r>
      <w:r w:rsidRPr="00F07818">
        <w:rPr>
          <w:rFonts w:asciiTheme="majorBidi" w:hAnsiTheme="majorBidi" w:cstheme="majorBidi"/>
          <w:sz w:val="20"/>
          <w:szCs w:val="20"/>
        </w:rPr>
        <w:t xml:space="preserve"> sagatavot</w:t>
      </w:r>
      <w:r>
        <w:rPr>
          <w:rFonts w:asciiTheme="majorBidi" w:hAnsiTheme="majorBidi" w:cstheme="majorBidi"/>
          <w:sz w:val="20"/>
          <w:szCs w:val="20"/>
        </w:rPr>
        <w:t>as</w:t>
      </w:r>
      <w:r w:rsidRPr="00F07818">
        <w:rPr>
          <w:rFonts w:asciiTheme="majorBidi" w:hAnsiTheme="majorBidi" w:cstheme="majorBidi"/>
          <w:sz w:val="20"/>
          <w:szCs w:val="20"/>
        </w:rPr>
        <w:t xml:space="preserve"> 0</w:t>
      </w:r>
      <w:r>
        <w:rPr>
          <w:rFonts w:asciiTheme="majorBidi" w:hAnsiTheme="majorBidi" w:cstheme="majorBidi"/>
          <w:sz w:val="20"/>
          <w:szCs w:val="20"/>
        </w:rPr>
        <w:t>8</w:t>
      </w:r>
      <w:r w:rsidRPr="00F07818">
        <w:rPr>
          <w:rFonts w:asciiTheme="majorBidi" w:hAnsiTheme="majorBidi" w:cstheme="majorBidi"/>
          <w:sz w:val="20"/>
          <w:szCs w:val="20"/>
        </w:rPr>
        <w:t>.06.2026</w:t>
      </w:r>
    </w:p>
    <w:p w14:paraId="4D01C3C8" w14:textId="77777777" w:rsidR="00B10F45" w:rsidRPr="00F07818" w:rsidRDefault="00B10F45" w:rsidP="00485954">
      <w:pPr>
        <w:tabs>
          <w:tab w:val="left" w:pos="7770"/>
        </w:tabs>
        <w:jc w:val="right"/>
        <w:rPr>
          <w:rFonts w:asciiTheme="majorBidi" w:hAnsiTheme="majorBidi" w:cstheme="majorBidi"/>
          <w:b/>
          <w:bCs/>
          <w:sz w:val="24"/>
          <w:szCs w:val="24"/>
        </w:rPr>
      </w:pPr>
    </w:p>
    <w:p w14:paraId="16193477" w14:textId="77777777" w:rsidR="00B10F45" w:rsidRPr="00F07818" w:rsidRDefault="00B10F45" w:rsidP="00591A8C">
      <w:pPr>
        <w:tabs>
          <w:tab w:val="left" w:pos="7770"/>
        </w:tabs>
        <w:jc w:val="center"/>
        <w:rPr>
          <w:rFonts w:asciiTheme="majorBidi" w:hAnsiTheme="majorBidi" w:cstheme="majorBidi"/>
          <w:b/>
          <w:bCs/>
          <w:sz w:val="24"/>
          <w:szCs w:val="24"/>
        </w:rPr>
      </w:pPr>
    </w:p>
    <w:p w14:paraId="40E1D34D" w14:textId="77777777" w:rsidR="00B10F45" w:rsidRPr="00F07818" w:rsidRDefault="00B10F45" w:rsidP="00591A8C">
      <w:pPr>
        <w:tabs>
          <w:tab w:val="left" w:pos="7770"/>
        </w:tabs>
        <w:jc w:val="center"/>
        <w:rPr>
          <w:rFonts w:asciiTheme="majorBidi" w:hAnsiTheme="majorBidi" w:cstheme="majorBidi"/>
          <w:b/>
          <w:bCs/>
          <w:sz w:val="24"/>
          <w:szCs w:val="24"/>
        </w:rPr>
      </w:pPr>
    </w:p>
    <w:p w14:paraId="2A790C19" w14:textId="77777777" w:rsidR="00B10F45" w:rsidRPr="00F07818" w:rsidRDefault="00B10F45" w:rsidP="00591A8C">
      <w:pPr>
        <w:tabs>
          <w:tab w:val="left" w:pos="7770"/>
        </w:tabs>
        <w:jc w:val="center"/>
        <w:rPr>
          <w:rFonts w:asciiTheme="majorBidi" w:hAnsiTheme="majorBidi" w:cstheme="majorBidi"/>
          <w:b/>
          <w:bCs/>
          <w:sz w:val="24"/>
          <w:szCs w:val="24"/>
        </w:rPr>
      </w:pPr>
    </w:p>
    <w:p w14:paraId="0C724FAD" w14:textId="77777777" w:rsidR="00B10F45" w:rsidRPr="00F07818" w:rsidRDefault="00B10F45" w:rsidP="00591A8C">
      <w:pPr>
        <w:tabs>
          <w:tab w:val="left" w:pos="7770"/>
        </w:tabs>
        <w:jc w:val="center"/>
        <w:rPr>
          <w:rFonts w:asciiTheme="majorBidi" w:hAnsiTheme="majorBidi" w:cstheme="majorBidi"/>
          <w:b/>
          <w:bCs/>
          <w:sz w:val="24"/>
          <w:szCs w:val="24"/>
        </w:rPr>
      </w:pPr>
    </w:p>
    <w:p w14:paraId="4F397139" w14:textId="77777777" w:rsidR="00B10F45" w:rsidRPr="00F07818" w:rsidRDefault="00B10F45" w:rsidP="00591A8C">
      <w:pPr>
        <w:tabs>
          <w:tab w:val="left" w:pos="7770"/>
        </w:tabs>
        <w:jc w:val="center"/>
        <w:rPr>
          <w:rFonts w:asciiTheme="majorBidi" w:hAnsiTheme="majorBidi" w:cstheme="majorBidi"/>
          <w:b/>
          <w:bCs/>
          <w:sz w:val="24"/>
          <w:szCs w:val="24"/>
        </w:rPr>
      </w:pPr>
    </w:p>
    <w:p w14:paraId="0913B758" w14:textId="77777777" w:rsidR="00B10F45" w:rsidRPr="00F07818" w:rsidRDefault="00B10F45" w:rsidP="00591A8C">
      <w:pPr>
        <w:tabs>
          <w:tab w:val="left" w:pos="7770"/>
        </w:tabs>
        <w:jc w:val="center"/>
        <w:rPr>
          <w:rFonts w:asciiTheme="majorBidi" w:hAnsiTheme="majorBidi" w:cstheme="majorBidi"/>
          <w:b/>
          <w:bCs/>
          <w:sz w:val="24"/>
          <w:szCs w:val="24"/>
        </w:rPr>
      </w:pPr>
    </w:p>
    <w:p w14:paraId="05C9AAB0" w14:textId="77777777" w:rsidR="00B10F45" w:rsidRPr="00F07818" w:rsidRDefault="00B10F45" w:rsidP="00591A8C">
      <w:pPr>
        <w:tabs>
          <w:tab w:val="left" w:pos="7770"/>
        </w:tabs>
        <w:jc w:val="center"/>
        <w:rPr>
          <w:rFonts w:asciiTheme="majorBidi" w:hAnsiTheme="majorBidi" w:cstheme="majorBidi"/>
          <w:b/>
          <w:bCs/>
          <w:sz w:val="24"/>
          <w:szCs w:val="24"/>
        </w:rPr>
      </w:pPr>
    </w:p>
    <w:p w14:paraId="0B5A79C4" w14:textId="77777777" w:rsidR="00B10F45" w:rsidRPr="00F07818" w:rsidRDefault="00B10F45" w:rsidP="00591A8C">
      <w:pPr>
        <w:tabs>
          <w:tab w:val="left" w:pos="7770"/>
        </w:tabs>
        <w:jc w:val="center"/>
        <w:rPr>
          <w:rFonts w:asciiTheme="majorBidi" w:hAnsiTheme="majorBidi" w:cstheme="majorBidi"/>
          <w:b/>
          <w:bCs/>
          <w:sz w:val="24"/>
          <w:szCs w:val="24"/>
        </w:rPr>
      </w:pPr>
    </w:p>
    <w:p w14:paraId="35B5A1A8" w14:textId="77777777" w:rsidR="00B10F45" w:rsidRPr="00F07818" w:rsidRDefault="00B10F45" w:rsidP="00591A8C">
      <w:pPr>
        <w:tabs>
          <w:tab w:val="left" w:pos="7770"/>
        </w:tabs>
        <w:jc w:val="center"/>
        <w:rPr>
          <w:rFonts w:asciiTheme="majorBidi" w:hAnsiTheme="majorBidi" w:cstheme="majorBidi"/>
          <w:b/>
          <w:bCs/>
          <w:sz w:val="24"/>
          <w:szCs w:val="24"/>
        </w:rPr>
      </w:pPr>
    </w:p>
    <w:p w14:paraId="0057C84F" w14:textId="77777777" w:rsidR="00B10F45" w:rsidRPr="00F07818" w:rsidRDefault="00B10F45" w:rsidP="00591A8C">
      <w:pPr>
        <w:tabs>
          <w:tab w:val="left" w:pos="7770"/>
        </w:tabs>
        <w:jc w:val="center"/>
        <w:rPr>
          <w:rFonts w:asciiTheme="majorBidi" w:hAnsiTheme="majorBidi" w:cstheme="majorBidi"/>
          <w:b/>
          <w:bCs/>
          <w:sz w:val="24"/>
          <w:szCs w:val="24"/>
        </w:rPr>
      </w:pPr>
    </w:p>
    <w:p w14:paraId="606198CD" w14:textId="77777777" w:rsidR="00B10F45" w:rsidRPr="00F07818" w:rsidRDefault="00B10F45" w:rsidP="00591A8C">
      <w:pPr>
        <w:tabs>
          <w:tab w:val="left" w:pos="7770"/>
        </w:tabs>
        <w:jc w:val="center"/>
        <w:rPr>
          <w:rFonts w:asciiTheme="majorBidi" w:hAnsiTheme="majorBidi" w:cstheme="majorBidi"/>
          <w:b/>
          <w:bCs/>
          <w:sz w:val="24"/>
          <w:szCs w:val="24"/>
        </w:rPr>
      </w:pPr>
    </w:p>
    <w:p w14:paraId="1309B565" w14:textId="77777777" w:rsidR="00B10F45" w:rsidRPr="00F07818" w:rsidRDefault="00B10F45" w:rsidP="00591A8C">
      <w:pPr>
        <w:tabs>
          <w:tab w:val="left" w:pos="7770"/>
        </w:tabs>
        <w:jc w:val="center"/>
        <w:rPr>
          <w:rFonts w:asciiTheme="majorBidi" w:hAnsiTheme="majorBidi" w:cstheme="majorBidi"/>
          <w:b/>
          <w:bCs/>
          <w:sz w:val="24"/>
          <w:szCs w:val="24"/>
        </w:rPr>
      </w:pPr>
    </w:p>
    <w:p w14:paraId="3D5F67DD" w14:textId="77777777" w:rsidR="00B10F45" w:rsidRPr="00F07818" w:rsidRDefault="00B10F45" w:rsidP="00591A8C">
      <w:pPr>
        <w:tabs>
          <w:tab w:val="left" w:pos="7770"/>
        </w:tabs>
        <w:jc w:val="center"/>
        <w:rPr>
          <w:rFonts w:asciiTheme="majorBidi" w:hAnsiTheme="majorBidi" w:cstheme="majorBidi"/>
          <w:b/>
          <w:bCs/>
          <w:sz w:val="24"/>
          <w:szCs w:val="24"/>
        </w:rPr>
      </w:pPr>
    </w:p>
    <w:p w14:paraId="452B986F" w14:textId="77777777" w:rsidR="00B10F45" w:rsidRPr="00F07818" w:rsidRDefault="00B10F45" w:rsidP="00591A8C">
      <w:pPr>
        <w:tabs>
          <w:tab w:val="left" w:pos="7770"/>
        </w:tabs>
        <w:jc w:val="center"/>
        <w:rPr>
          <w:rFonts w:asciiTheme="majorBidi" w:hAnsiTheme="majorBidi" w:cstheme="majorBidi"/>
          <w:b/>
          <w:bCs/>
          <w:sz w:val="24"/>
          <w:szCs w:val="24"/>
        </w:rPr>
      </w:pPr>
    </w:p>
    <w:p w14:paraId="3E1624BD" w14:textId="77777777" w:rsidR="00B10F45" w:rsidRPr="00F07818" w:rsidRDefault="00B10F45" w:rsidP="00591A8C">
      <w:pPr>
        <w:tabs>
          <w:tab w:val="left" w:pos="7770"/>
        </w:tabs>
        <w:jc w:val="center"/>
        <w:rPr>
          <w:rFonts w:asciiTheme="majorBidi" w:hAnsiTheme="majorBidi" w:cstheme="majorBidi"/>
          <w:b/>
          <w:bCs/>
          <w:sz w:val="24"/>
          <w:szCs w:val="24"/>
        </w:rPr>
      </w:pPr>
    </w:p>
    <w:p w14:paraId="071ADCA1" w14:textId="139C67E4" w:rsidR="00B10F45" w:rsidRPr="00F07818" w:rsidRDefault="00B10F45" w:rsidP="00B10F45">
      <w:pPr>
        <w:tabs>
          <w:tab w:val="left" w:pos="7770"/>
        </w:tabs>
        <w:jc w:val="right"/>
        <w:rPr>
          <w:rFonts w:asciiTheme="majorBidi" w:hAnsiTheme="majorBidi" w:cstheme="majorBidi"/>
          <w:b/>
          <w:bCs/>
          <w:sz w:val="24"/>
          <w:szCs w:val="24"/>
        </w:rPr>
      </w:pPr>
      <w:r w:rsidRPr="00F07818">
        <w:rPr>
          <w:rFonts w:asciiTheme="majorBidi" w:hAnsiTheme="majorBidi" w:cstheme="majorBidi"/>
          <w:b/>
          <w:bCs/>
          <w:sz w:val="24"/>
          <w:szCs w:val="24"/>
        </w:rPr>
        <w:t>7.pielikums</w:t>
      </w:r>
    </w:p>
    <w:p w14:paraId="2A54DFB2" w14:textId="77777777" w:rsidR="00B10F45" w:rsidRPr="00F07818" w:rsidRDefault="00B10F45" w:rsidP="00B10F45">
      <w:pPr>
        <w:tabs>
          <w:tab w:val="left" w:pos="7770"/>
        </w:tabs>
        <w:jc w:val="right"/>
        <w:rPr>
          <w:rFonts w:asciiTheme="majorBidi" w:hAnsiTheme="majorBidi" w:cstheme="majorBidi"/>
          <w:b/>
          <w:bCs/>
          <w:sz w:val="24"/>
          <w:szCs w:val="24"/>
        </w:rPr>
      </w:pPr>
    </w:p>
    <w:p w14:paraId="690B2791" w14:textId="77777777" w:rsidR="00B10F45" w:rsidRPr="00F07818" w:rsidRDefault="00B10F45" w:rsidP="00B10F45">
      <w:pPr>
        <w:suppressAutoHyphens/>
        <w:jc w:val="center"/>
        <w:rPr>
          <w:rFonts w:ascii="Times New Roman" w:hAnsi="Times New Roman" w:cs="Times New Roman"/>
          <w:b/>
          <w:sz w:val="24"/>
          <w:szCs w:val="24"/>
        </w:rPr>
      </w:pPr>
      <w:r w:rsidRPr="00F07818">
        <w:rPr>
          <w:rFonts w:ascii="Times New Roman" w:hAnsi="Times New Roman" w:cs="Times New Roman"/>
          <w:b/>
          <w:sz w:val="24"/>
          <w:szCs w:val="24"/>
        </w:rPr>
        <w:t>APLIECINĀJUMS PAR NEATKARĪGI IZSTRĀDĀTU PIEDĀVĀJUMU</w:t>
      </w:r>
    </w:p>
    <w:p w14:paraId="61936AA6" w14:textId="1B3A93E8" w:rsidR="00B10F45" w:rsidRPr="00F07818" w:rsidRDefault="00B10F45" w:rsidP="00B10F45">
      <w:pPr>
        <w:pStyle w:val="Sarakstarindkopa"/>
        <w:ind w:left="0"/>
        <w:jc w:val="center"/>
        <w:rPr>
          <w:rFonts w:ascii="Times New Roman" w:hAnsi="Times New Roman"/>
          <w:b/>
          <w:szCs w:val="24"/>
        </w:rPr>
      </w:pPr>
      <w:r w:rsidRPr="00F07818">
        <w:rPr>
          <w:rFonts w:ascii="Times New Roman" w:hAnsi="Times New Roman"/>
          <w:b/>
          <w:szCs w:val="24"/>
          <w:lang w:eastAsia="en-US"/>
        </w:rPr>
        <w:t>Cenu aptaujai „</w:t>
      </w:r>
      <w:r w:rsidRPr="00F07818">
        <w:rPr>
          <w:rFonts w:ascii="Times New Roman" w:hAnsi="Times New Roman"/>
          <w:b/>
          <w:szCs w:val="24"/>
        </w:rPr>
        <w:t>SIA “DD Doktorāts” telpu vienkāršota atjaunošana”</w:t>
      </w:r>
    </w:p>
    <w:p w14:paraId="6BF9DF49" w14:textId="3148ED25" w:rsidR="00B10F45" w:rsidRPr="00F07818" w:rsidRDefault="00B10F45" w:rsidP="00B10F45">
      <w:pPr>
        <w:ind w:right="-2"/>
        <w:rPr>
          <w:rFonts w:ascii="Times New Roman" w:hAnsi="Times New Roman" w:cs="Times New Roman"/>
          <w:sz w:val="24"/>
          <w:szCs w:val="24"/>
        </w:rPr>
      </w:pPr>
    </w:p>
    <w:p w14:paraId="27A56163" w14:textId="7478420C" w:rsidR="00B10F45" w:rsidRPr="00F07818" w:rsidRDefault="00B10F45" w:rsidP="00B10F45">
      <w:pPr>
        <w:ind w:right="423"/>
        <w:rPr>
          <w:rFonts w:ascii="Times New Roman" w:hAnsi="Times New Roman" w:cs="Times New Roman"/>
          <w:sz w:val="24"/>
          <w:szCs w:val="24"/>
        </w:rPr>
      </w:pPr>
      <w:r w:rsidRPr="00F07818">
        <w:rPr>
          <w:rFonts w:ascii="Times New Roman" w:hAnsi="Times New Roman" w:cs="Times New Roman"/>
          <w:sz w:val="24"/>
          <w:szCs w:val="24"/>
        </w:rPr>
        <w:t xml:space="preserve">Ar šo, sniedzot izsmeļošu un patiesu informāciju, </w:t>
      </w:r>
      <w:r w:rsidRPr="00F07818">
        <w:rPr>
          <w:rFonts w:ascii="Times New Roman" w:hAnsi="Times New Roman" w:cs="Times New Roman"/>
          <w:bCs/>
          <w:sz w:val="24"/>
          <w:szCs w:val="24"/>
        </w:rPr>
        <w:t xml:space="preserve">_________________,  reģ.nr. </w:t>
      </w:r>
      <w:r w:rsidRPr="00F07818">
        <w:rPr>
          <w:rFonts w:ascii="Times New Roman" w:hAnsi="Times New Roman" w:cs="Times New Roman"/>
          <w:b/>
          <w:sz w:val="24"/>
          <w:szCs w:val="24"/>
        </w:rPr>
        <w:t>____________</w:t>
      </w:r>
    </w:p>
    <w:p w14:paraId="0E95DE45" w14:textId="185E11C1" w:rsidR="00B10F45" w:rsidRPr="00F07818" w:rsidRDefault="00B10F45" w:rsidP="00B10F45">
      <w:pPr>
        <w:ind w:right="423"/>
        <w:rPr>
          <w:rFonts w:ascii="Times New Roman" w:hAnsi="Times New Roman" w:cs="Times New Roman"/>
          <w:sz w:val="24"/>
          <w:szCs w:val="24"/>
        </w:rPr>
      </w:pPr>
      <w:r w:rsidRPr="00F07818">
        <w:rPr>
          <w:rFonts w:ascii="Times New Roman" w:hAnsi="Times New Roman" w:cs="Times New Roman"/>
          <w:i/>
          <w:sz w:val="24"/>
          <w:szCs w:val="24"/>
        </w:rPr>
        <w:t xml:space="preserve">                                                                           Pretendenta nosaukums                   </w:t>
      </w:r>
    </w:p>
    <w:p w14:paraId="267CC599" w14:textId="77777777" w:rsidR="00B10F45" w:rsidRPr="00F07818" w:rsidRDefault="00B10F45" w:rsidP="00B10F45">
      <w:pPr>
        <w:ind w:right="423"/>
        <w:rPr>
          <w:rFonts w:ascii="Times New Roman" w:hAnsi="Times New Roman" w:cs="Times New Roman"/>
          <w:sz w:val="24"/>
          <w:szCs w:val="24"/>
        </w:rPr>
      </w:pPr>
      <w:r w:rsidRPr="00F07818">
        <w:rPr>
          <w:rFonts w:ascii="Times New Roman" w:hAnsi="Times New Roman" w:cs="Times New Roman"/>
          <w:sz w:val="24"/>
          <w:szCs w:val="24"/>
        </w:rPr>
        <w:t>(turpmāk – Pretendents) attiecībā uz konkrēto iepirkumu apliecina, ka</w:t>
      </w:r>
    </w:p>
    <w:p w14:paraId="32F9F1EE" w14:textId="77777777" w:rsidR="00B10F45" w:rsidRPr="00F07818" w:rsidRDefault="00B10F45" w:rsidP="00B10F45">
      <w:pPr>
        <w:ind w:right="423"/>
        <w:rPr>
          <w:rFonts w:ascii="Times New Roman" w:hAnsi="Times New Roman" w:cs="Times New Roman"/>
        </w:rPr>
      </w:pPr>
    </w:p>
    <w:p w14:paraId="39C302EA" w14:textId="77777777" w:rsidR="00B10F45" w:rsidRPr="00F07818" w:rsidRDefault="00B10F45" w:rsidP="00B10F45">
      <w:pPr>
        <w:suppressAutoHyphens/>
        <w:ind w:firstLine="709"/>
        <w:rPr>
          <w:rFonts w:ascii="Times New Roman" w:hAnsi="Times New Roman" w:cs="Times New Roman"/>
        </w:rPr>
      </w:pPr>
      <w:r w:rsidRPr="00F07818">
        <w:rPr>
          <w:rFonts w:ascii="Times New Roman" w:hAnsi="Times New Roman" w:cs="Times New Roman"/>
          <w:b/>
          <w:bCs/>
        </w:rPr>
        <w:t xml:space="preserve">1. </w:t>
      </w:r>
      <w:r w:rsidRPr="00F07818">
        <w:rPr>
          <w:rFonts w:ascii="Times New Roman" w:hAnsi="Times New Roman" w:cs="Times New Roman"/>
        </w:rPr>
        <w:t>Pretendents</w:t>
      </w:r>
      <w:r w:rsidRPr="00F07818">
        <w:rPr>
          <w:rFonts w:ascii="Times New Roman" w:hAnsi="Times New Roman" w:cs="Times New Roman"/>
          <w:bCs/>
        </w:rPr>
        <w:t xml:space="preserve"> ir iepazinies un piekrīt šī apliecinājuma saturam</w:t>
      </w:r>
      <w:r w:rsidRPr="00F07818">
        <w:rPr>
          <w:rFonts w:ascii="Times New Roman" w:hAnsi="Times New Roman" w:cs="Times New Roman"/>
        </w:rPr>
        <w:t>.</w:t>
      </w:r>
    </w:p>
    <w:p w14:paraId="0953A17B" w14:textId="77777777" w:rsidR="00B10F45" w:rsidRPr="00F07818" w:rsidRDefault="00B10F45" w:rsidP="00B10F45">
      <w:pPr>
        <w:suppressAutoHyphens/>
        <w:ind w:firstLine="709"/>
        <w:jc w:val="both"/>
        <w:rPr>
          <w:rFonts w:ascii="Times New Roman" w:hAnsi="Times New Roman" w:cs="Times New Roman"/>
        </w:rPr>
      </w:pPr>
      <w:r w:rsidRPr="00F07818">
        <w:rPr>
          <w:rFonts w:ascii="Times New Roman" w:hAnsi="Times New Roman" w:cs="Times New Roman"/>
          <w:b/>
          <w:bCs/>
        </w:rPr>
        <w:t xml:space="preserve">2. </w:t>
      </w:r>
      <w:r w:rsidRPr="00F07818">
        <w:rPr>
          <w:rFonts w:ascii="Times New Roman" w:hAnsi="Times New Roman" w:cs="Times New Roman"/>
        </w:rPr>
        <w:t>Pretendents apzinās savu pienākumu šajā apliecinājumā norādīt pilnīgu, izsmeļošu un patiesu informāciju.</w:t>
      </w:r>
    </w:p>
    <w:p w14:paraId="68669052" w14:textId="77777777" w:rsidR="00B10F45" w:rsidRPr="00F07818" w:rsidRDefault="00B10F45" w:rsidP="00B10F45">
      <w:pPr>
        <w:suppressAutoHyphens/>
        <w:ind w:firstLine="709"/>
        <w:jc w:val="both"/>
        <w:rPr>
          <w:rFonts w:ascii="Times New Roman" w:hAnsi="Times New Roman" w:cs="Times New Roman"/>
        </w:rPr>
      </w:pPr>
      <w:r w:rsidRPr="00F07818">
        <w:rPr>
          <w:rFonts w:ascii="Times New Roman" w:hAnsi="Times New Roman" w:cs="Times New Roman"/>
          <w:b/>
          <w:bCs/>
        </w:rPr>
        <w:t xml:space="preserve">3. </w:t>
      </w:r>
      <w:r w:rsidRPr="00F07818">
        <w:rPr>
          <w:rFonts w:ascii="Times New Roman" w:hAnsi="Times New Roman" w:cs="Times New Roman"/>
        </w:rPr>
        <w:t>Pretendents</w:t>
      </w:r>
      <w:r w:rsidRPr="00F07818">
        <w:rPr>
          <w:rFonts w:ascii="Times New Roman" w:hAnsi="Times New Roman" w:cs="Times New Roman"/>
          <w:bCs/>
        </w:rPr>
        <w:t xml:space="preserve"> ir pilnvarojis</w:t>
      </w:r>
      <w:r w:rsidRPr="00F07818">
        <w:rPr>
          <w:rFonts w:ascii="Times New Roman" w:hAnsi="Times New Roman" w:cs="Times New Roman"/>
          <w:b/>
          <w:bCs/>
        </w:rPr>
        <w:t xml:space="preserve"> </w:t>
      </w:r>
      <w:r w:rsidRPr="00F07818">
        <w:rPr>
          <w:rFonts w:ascii="Times New Roman" w:hAnsi="Times New Roman" w:cs="Times New Roman"/>
          <w:bCs/>
        </w:rPr>
        <w:t xml:space="preserve">katru personu, kuras paraksts atrodas uz iepirkuma piedāvājuma, </w:t>
      </w:r>
      <w:r w:rsidRPr="00F07818">
        <w:rPr>
          <w:rFonts w:ascii="Times New Roman" w:hAnsi="Times New Roman" w:cs="Times New Roman"/>
        </w:rPr>
        <w:t>parakstīt šo apliecinājumu Pretendenta vārdā.</w:t>
      </w:r>
    </w:p>
    <w:p w14:paraId="41BB932C" w14:textId="77777777" w:rsidR="00B10F45" w:rsidRPr="00F07818" w:rsidRDefault="00B10F45" w:rsidP="00B10F45">
      <w:pPr>
        <w:suppressAutoHyphens/>
        <w:ind w:firstLine="709"/>
        <w:jc w:val="both"/>
        <w:rPr>
          <w:rFonts w:ascii="Times New Roman" w:hAnsi="Times New Roman" w:cs="Times New Roman"/>
        </w:rPr>
      </w:pPr>
      <w:r w:rsidRPr="00F07818">
        <w:rPr>
          <w:rFonts w:ascii="Times New Roman" w:hAnsi="Times New Roman" w:cs="Times New Roman"/>
          <w:b/>
          <w:bCs/>
        </w:rPr>
        <w:t xml:space="preserve">4. </w:t>
      </w:r>
      <w:r w:rsidRPr="00F07818">
        <w:rPr>
          <w:rFonts w:ascii="Times New Roman" w:hAnsi="Times New Roman" w:cs="Times New Roman"/>
          <w:bCs/>
        </w:rPr>
        <w:t>Pretendents informē, ka</w:t>
      </w:r>
      <w:r w:rsidRPr="00F07818">
        <w:rPr>
          <w:rFonts w:ascii="Times New Roman" w:hAnsi="Times New Roman" w:cs="Times New Roman"/>
        </w:rPr>
        <w:t xml:space="preserve"> (</w:t>
      </w:r>
      <w:r w:rsidRPr="00F07818">
        <w:rPr>
          <w:rFonts w:ascii="Times New Roman" w:hAnsi="Times New Roman" w:cs="Times New Roman"/>
          <w:i/>
        </w:rPr>
        <w:t>pēc vajadzības, atzīmējiet vienu no turpmāk minētajiem</w:t>
      </w:r>
      <w:r w:rsidRPr="00F07818">
        <w:rPr>
          <w:rFonts w:ascii="Times New Roman" w:hAnsi="Times New Roman" w:cs="Times New Roman"/>
        </w:rPr>
        <w:t>):</w:t>
      </w:r>
    </w:p>
    <w:tbl>
      <w:tblPr>
        <w:tblW w:w="8457" w:type="dxa"/>
        <w:tblInd w:w="1177" w:type="dxa"/>
        <w:tblLayout w:type="fixed"/>
        <w:tblLook w:val="04A0" w:firstRow="1" w:lastRow="0" w:firstColumn="1" w:lastColumn="0" w:noHBand="0" w:noVBand="1"/>
      </w:tblPr>
      <w:tblGrid>
        <w:gridCol w:w="519"/>
        <w:gridCol w:w="7938"/>
      </w:tblGrid>
      <w:tr w:rsidR="00B10F45" w:rsidRPr="00F07818" w14:paraId="575F2B1C" w14:textId="77777777" w:rsidTr="003906E8">
        <w:tc>
          <w:tcPr>
            <w:tcW w:w="519" w:type="dxa"/>
            <w:tcBorders>
              <w:top w:val="single" w:sz="4" w:space="0" w:color="FFFFFF"/>
              <w:left w:val="single" w:sz="4" w:space="0" w:color="FFFFFF"/>
              <w:bottom w:val="single" w:sz="4" w:space="0" w:color="FFFFFF"/>
              <w:right w:val="single" w:sz="4" w:space="0" w:color="FFFFFF"/>
            </w:tcBorders>
            <w:hideMark/>
          </w:tcPr>
          <w:p w14:paraId="5409E2B7" w14:textId="77777777" w:rsidR="00B10F45" w:rsidRPr="00F07818" w:rsidRDefault="00B10F45" w:rsidP="00B10F45">
            <w:pPr>
              <w:widowControl w:val="0"/>
              <w:suppressAutoHyphens/>
              <w:jc w:val="both"/>
              <w:rPr>
                <w:rFonts w:ascii="Times New Roman" w:hAnsi="Times New Roman" w:cs="Times New Roman"/>
              </w:rPr>
            </w:pPr>
            <w:r w:rsidRPr="00F07818">
              <w:rPr>
                <w:rFonts w:ascii="Times New Roman" w:hAnsi="Times New Roman" w:cs="Times New Roman"/>
              </w:rPr>
              <w:t>□</w:t>
            </w:r>
          </w:p>
        </w:tc>
        <w:tc>
          <w:tcPr>
            <w:tcW w:w="7938" w:type="dxa"/>
            <w:tcBorders>
              <w:top w:val="single" w:sz="4" w:space="0" w:color="FFFFFF"/>
              <w:left w:val="single" w:sz="4" w:space="0" w:color="FFFFFF"/>
              <w:bottom w:val="single" w:sz="4" w:space="0" w:color="FFFFFF"/>
              <w:right w:val="single" w:sz="4" w:space="0" w:color="FFFFFF"/>
            </w:tcBorders>
            <w:hideMark/>
          </w:tcPr>
          <w:p w14:paraId="1A4B5741" w14:textId="77777777" w:rsidR="00B10F45" w:rsidRPr="00F07818" w:rsidRDefault="00B10F45" w:rsidP="00B10F45">
            <w:pPr>
              <w:widowControl w:val="0"/>
              <w:suppressAutoHyphens/>
              <w:jc w:val="both"/>
              <w:rPr>
                <w:rFonts w:ascii="Times New Roman" w:hAnsi="Times New Roman" w:cs="Times New Roman"/>
              </w:rPr>
            </w:pPr>
            <w:r w:rsidRPr="00F07818">
              <w:rPr>
                <w:rFonts w:ascii="Times New Roman" w:hAnsi="Times New Roman" w:cs="Times New Roman"/>
              </w:rPr>
              <w:t>4.1. ir iesniedzis piedāvājumu neatkarīgi no konkurentiem un bez konsultācijām, līgumiem vai vienošanām, vai cita veida saziņas ar konkurentiem;</w:t>
            </w:r>
          </w:p>
        </w:tc>
      </w:tr>
      <w:tr w:rsidR="00B10F45" w:rsidRPr="00F07818" w14:paraId="2CD92412" w14:textId="77777777" w:rsidTr="003906E8">
        <w:tc>
          <w:tcPr>
            <w:tcW w:w="519" w:type="dxa"/>
            <w:tcBorders>
              <w:top w:val="single" w:sz="4" w:space="0" w:color="FFFFFF"/>
              <w:left w:val="single" w:sz="4" w:space="0" w:color="FFFFFF"/>
              <w:bottom w:val="single" w:sz="4" w:space="0" w:color="FFFFFF"/>
              <w:right w:val="single" w:sz="4" w:space="0" w:color="FFFFFF"/>
            </w:tcBorders>
          </w:tcPr>
          <w:p w14:paraId="7905AA7C" w14:textId="77777777" w:rsidR="00B10F45" w:rsidRPr="00F07818" w:rsidRDefault="00B10F45" w:rsidP="00B10F45">
            <w:pPr>
              <w:widowControl w:val="0"/>
              <w:suppressAutoHyphens/>
              <w:jc w:val="both"/>
              <w:rPr>
                <w:rFonts w:ascii="Times New Roman" w:hAnsi="Times New Roman" w:cs="Times New Roman"/>
              </w:rPr>
            </w:pPr>
            <w:r w:rsidRPr="00F07818">
              <w:rPr>
                <w:rFonts w:ascii="Times New Roman" w:hAnsi="Times New Roman" w:cs="Times New Roman"/>
              </w:rPr>
              <w:t>□</w:t>
            </w:r>
          </w:p>
        </w:tc>
        <w:tc>
          <w:tcPr>
            <w:tcW w:w="7938" w:type="dxa"/>
            <w:tcBorders>
              <w:top w:val="single" w:sz="4" w:space="0" w:color="FFFFFF"/>
              <w:left w:val="single" w:sz="4" w:space="0" w:color="FFFFFF"/>
              <w:bottom w:val="single" w:sz="4" w:space="0" w:color="FFFFFF"/>
              <w:right w:val="single" w:sz="4" w:space="0" w:color="FFFFFF"/>
            </w:tcBorders>
            <w:hideMark/>
          </w:tcPr>
          <w:p w14:paraId="696A44AA" w14:textId="77777777" w:rsidR="00B10F45" w:rsidRPr="00F07818" w:rsidRDefault="00B10F45" w:rsidP="00B10F45">
            <w:pPr>
              <w:widowControl w:val="0"/>
              <w:suppressAutoHyphens/>
              <w:jc w:val="both"/>
              <w:rPr>
                <w:rFonts w:ascii="Times New Roman" w:hAnsi="Times New Roman" w:cs="Times New Roman"/>
              </w:rPr>
            </w:pPr>
            <w:r w:rsidRPr="00F07818">
              <w:rPr>
                <w:rFonts w:ascii="Times New Roman" w:hAnsi="Times New Roman" w:cs="Times New Roman"/>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149991D" w14:textId="77777777" w:rsidR="00B10F45" w:rsidRPr="00F07818" w:rsidRDefault="00B10F45" w:rsidP="00B10F45">
      <w:pPr>
        <w:suppressAutoHyphens/>
        <w:jc w:val="both"/>
        <w:rPr>
          <w:rFonts w:ascii="Times New Roman" w:hAnsi="Times New Roman" w:cs="Times New Roman"/>
        </w:rPr>
      </w:pPr>
    </w:p>
    <w:p w14:paraId="1F83A775" w14:textId="77777777" w:rsidR="00B10F45" w:rsidRPr="00F07818" w:rsidRDefault="00B10F45" w:rsidP="00B10F45">
      <w:pPr>
        <w:suppressAutoHyphens/>
        <w:ind w:firstLine="720"/>
        <w:jc w:val="both"/>
        <w:rPr>
          <w:rFonts w:ascii="Times New Roman" w:hAnsi="Times New Roman" w:cs="Times New Roman"/>
        </w:rPr>
      </w:pPr>
      <w:r w:rsidRPr="00F07818">
        <w:rPr>
          <w:rFonts w:ascii="Times New Roman" w:hAnsi="Times New Roman" w:cs="Times New Roman"/>
          <w:b/>
          <w:bCs/>
        </w:rPr>
        <w:t xml:space="preserve">5. </w:t>
      </w:r>
      <w:r w:rsidRPr="00F07818">
        <w:rPr>
          <w:rFonts w:ascii="Times New Roman" w:hAnsi="Times New Roman" w:cs="Times New Roman"/>
          <w:bCs/>
        </w:rPr>
        <w:t>P</w:t>
      </w:r>
      <w:r w:rsidRPr="00F07818">
        <w:rPr>
          <w:rFonts w:ascii="Times New Roman" w:hAnsi="Times New Roman" w:cs="Times New Roman"/>
        </w:rPr>
        <w:t>retendentam, izņemot gadījumu, kad pretendents šādu saziņu ir paziņojis saskaņā ar šī apliecinājuma 4.2. apakšpunktu, ne ar vienu konkurentu nav bijusi saziņa attiecībā uz:</w:t>
      </w:r>
    </w:p>
    <w:p w14:paraId="18BBF6A4" w14:textId="77777777" w:rsidR="00B10F45" w:rsidRPr="00F07818" w:rsidRDefault="00B10F45" w:rsidP="00B10F45">
      <w:pPr>
        <w:suppressAutoHyphens/>
        <w:ind w:left="720" w:firstLine="720"/>
        <w:jc w:val="both"/>
        <w:rPr>
          <w:rFonts w:ascii="Times New Roman" w:hAnsi="Times New Roman" w:cs="Times New Roman"/>
        </w:rPr>
      </w:pPr>
      <w:r w:rsidRPr="00F07818">
        <w:rPr>
          <w:rFonts w:ascii="Times New Roman" w:hAnsi="Times New Roman" w:cs="Times New Roman"/>
        </w:rPr>
        <w:t>5.1. cenām;</w:t>
      </w:r>
    </w:p>
    <w:p w14:paraId="7DF1C1D3" w14:textId="77777777" w:rsidR="00B10F45" w:rsidRPr="00F07818" w:rsidRDefault="00B10F45" w:rsidP="00B10F45">
      <w:pPr>
        <w:suppressAutoHyphens/>
        <w:ind w:left="720" w:firstLine="720"/>
        <w:jc w:val="both"/>
        <w:rPr>
          <w:rFonts w:ascii="Times New Roman" w:hAnsi="Times New Roman" w:cs="Times New Roman"/>
        </w:rPr>
      </w:pPr>
      <w:r w:rsidRPr="00F07818">
        <w:rPr>
          <w:rFonts w:ascii="Times New Roman" w:hAnsi="Times New Roman" w:cs="Times New Roman"/>
        </w:rPr>
        <w:t>5.2. cenas aprēķināšanas metodēm, faktoriem (apstākļiem) vai formulām;</w:t>
      </w:r>
    </w:p>
    <w:p w14:paraId="3EA5AA19" w14:textId="77777777" w:rsidR="00B10F45" w:rsidRPr="00F07818" w:rsidRDefault="00B10F45" w:rsidP="00B10F45">
      <w:pPr>
        <w:suppressAutoHyphens/>
        <w:ind w:left="1440"/>
        <w:jc w:val="both"/>
        <w:rPr>
          <w:rFonts w:ascii="Times New Roman" w:hAnsi="Times New Roman" w:cs="Times New Roman"/>
        </w:rPr>
      </w:pPr>
      <w:r w:rsidRPr="00F07818">
        <w:rPr>
          <w:rFonts w:ascii="Times New Roman" w:hAnsi="Times New Roman" w:cs="Times New Roman"/>
        </w:rPr>
        <w:t>5.3. nodomu vai lēmumu piedalīties vai nepiedalīties iepirkumā (iesniegt vai neiesniegt piedāvājumu); vai</w:t>
      </w:r>
    </w:p>
    <w:p w14:paraId="747B5107" w14:textId="77777777" w:rsidR="00B10F45" w:rsidRPr="00F07818" w:rsidRDefault="00B10F45" w:rsidP="00B10F45">
      <w:pPr>
        <w:suppressAutoHyphens/>
        <w:ind w:left="720" w:firstLine="720"/>
        <w:jc w:val="both"/>
        <w:rPr>
          <w:rFonts w:ascii="Times New Roman" w:hAnsi="Times New Roman" w:cs="Times New Roman"/>
        </w:rPr>
      </w:pPr>
      <w:r w:rsidRPr="00F07818">
        <w:rPr>
          <w:rFonts w:ascii="Times New Roman" w:hAnsi="Times New Roman" w:cs="Times New Roman"/>
        </w:rPr>
        <w:t xml:space="preserve">5.4. tādu piedāvājuma iesniegšanu, kas neatbilst iepirkuma prasībām; </w:t>
      </w:r>
    </w:p>
    <w:p w14:paraId="39E0727A" w14:textId="77777777" w:rsidR="00B10F45" w:rsidRPr="00F07818" w:rsidRDefault="00B10F45" w:rsidP="00B10F45">
      <w:pPr>
        <w:suppressAutoHyphens/>
        <w:ind w:left="1440"/>
        <w:jc w:val="both"/>
        <w:rPr>
          <w:rFonts w:ascii="Times New Roman" w:hAnsi="Times New Roman" w:cs="Times New Roman"/>
        </w:rPr>
      </w:pPr>
      <w:r w:rsidRPr="00F07818">
        <w:rPr>
          <w:rFonts w:ascii="Times New Roman" w:hAnsi="Times New Roman" w:cs="Times New Roman"/>
        </w:rPr>
        <w:t>5.5. kvalitāti, apjomu, specifikāciju, izpildes, piegādes vai citiem nosacījumiem, kas risināmi neatkarīgi no konkurentiem, tiem produktiem vai pakalpojumiem, uz ko attiecas šis iepirkums.</w:t>
      </w:r>
    </w:p>
    <w:p w14:paraId="729492C0" w14:textId="77777777" w:rsidR="00B10F45" w:rsidRPr="00F07818" w:rsidRDefault="00B10F45" w:rsidP="00B10F45">
      <w:pPr>
        <w:suppressAutoHyphens/>
        <w:ind w:firstLine="709"/>
        <w:jc w:val="both"/>
        <w:rPr>
          <w:rFonts w:ascii="Times New Roman" w:hAnsi="Times New Roman" w:cs="Times New Roman"/>
        </w:rPr>
      </w:pPr>
      <w:r w:rsidRPr="00F07818">
        <w:rPr>
          <w:rFonts w:ascii="Times New Roman" w:hAnsi="Times New Roman" w:cs="Times New Roman"/>
          <w:b/>
        </w:rPr>
        <w:t>6.</w:t>
      </w:r>
      <w:r w:rsidRPr="00F07818">
        <w:rPr>
          <w:rFonts w:ascii="Times New Roman" w:hAnsi="Times New Roman" w:cs="Times New Roman"/>
        </w:rPr>
        <w:t xml:space="preserve"> </w:t>
      </w:r>
      <w:r w:rsidRPr="00F07818">
        <w:rPr>
          <w:rFonts w:ascii="Times New Roman" w:hAnsi="Times New Roman" w:cs="Times New Roman"/>
          <w:bCs/>
        </w:rPr>
        <w:t>Pretendents</w:t>
      </w:r>
      <w:r w:rsidRPr="00F07818">
        <w:rPr>
          <w:rFonts w:ascii="Times New Roman" w:hAnsi="Times New Roman" w:cs="Times New Roman"/>
          <w:b/>
          <w:bCs/>
        </w:rPr>
        <w:t xml:space="preserve"> </w:t>
      </w:r>
      <w:r w:rsidRPr="00F07818">
        <w:rPr>
          <w:rFonts w:ascii="Times New Roman" w:hAnsi="Times New Roman" w:cs="Times New Roman"/>
          <w:bCs/>
        </w:rPr>
        <w:t xml:space="preserve">nav </w:t>
      </w:r>
      <w:r w:rsidRPr="00F07818">
        <w:rPr>
          <w:rFonts w:ascii="Times New Roman" w:hAnsi="Times New Roman" w:cs="Times New Roman"/>
        </w:rPr>
        <w:t>apzināti, tieši vai netieši</w:t>
      </w:r>
      <w:r w:rsidRPr="00F07818">
        <w:rPr>
          <w:rFonts w:ascii="Times New Roman" w:hAnsi="Times New Roman" w:cs="Times New Roman"/>
          <w:bCs/>
        </w:rPr>
        <w:t xml:space="preserve"> atklājis un neatklās piedāvājuma noteikumus</w:t>
      </w:r>
      <w:r w:rsidRPr="00F07818">
        <w:rPr>
          <w:rFonts w:ascii="Times New Roman" w:hAnsi="Times New Roman" w:cs="Times New Roman"/>
        </w:rPr>
        <w:t xml:space="preserve"> nevienam konkurentam pirms oficiālā piedāvājumu atvēršanas datuma un laika vai līguma slēgšanas tiesību piešķiršanas, vai arī tas ir īpaši atklāts saskaņā šī apliecinājuma ar 4.2. apakšpunktu.</w:t>
      </w:r>
    </w:p>
    <w:p w14:paraId="48CEC72F" w14:textId="77777777" w:rsidR="00B10F45" w:rsidRPr="00F07818" w:rsidRDefault="00B10F45" w:rsidP="00B10F45">
      <w:pPr>
        <w:suppressAutoHyphens/>
        <w:ind w:firstLine="709"/>
        <w:jc w:val="both"/>
        <w:rPr>
          <w:rFonts w:ascii="Times New Roman" w:hAnsi="Times New Roman" w:cs="Times New Roman"/>
        </w:rPr>
      </w:pPr>
      <w:r w:rsidRPr="00F07818">
        <w:rPr>
          <w:rFonts w:ascii="Times New Roman" w:hAnsi="Times New Roman" w:cs="Times New Roman"/>
          <w:b/>
        </w:rPr>
        <w:t xml:space="preserve">7. </w:t>
      </w:r>
      <w:r w:rsidRPr="00F07818">
        <w:rPr>
          <w:rFonts w:ascii="Times New Roman" w:hAnsi="Times New Roman" w:cs="Times New Roman"/>
        </w:rPr>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iepirkumā. </w:t>
      </w:r>
      <w:r w:rsidRPr="00F07818">
        <w:rPr>
          <w:rFonts w:ascii="Times New Roman" w:hAnsi="Times New Roman" w:cs="Times New Roman"/>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3FBC4498" w14:textId="77777777" w:rsidR="00B10F45" w:rsidRPr="00F07818" w:rsidRDefault="00B10F45" w:rsidP="00B10F45">
      <w:pPr>
        <w:suppressAutoHyphens/>
        <w:rPr>
          <w:rFonts w:ascii="Times New Roman" w:hAnsi="Times New Roman" w:cs="Times New Roman"/>
          <w:lang w:eastAsia="ru-RU"/>
        </w:rPr>
      </w:pPr>
    </w:p>
    <w:p w14:paraId="34A051FD" w14:textId="77777777" w:rsidR="00B10F45" w:rsidRPr="00F07818" w:rsidRDefault="00B10F45" w:rsidP="00B10F45">
      <w:pPr>
        <w:suppressAutoHyphens/>
        <w:rPr>
          <w:rFonts w:ascii="Times New Roman" w:hAnsi="Times New Roman" w:cs="Times New Roman"/>
        </w:rPr>
      </w:pPr>
      <w:r w:rsidRPr="00F07818">
        <w:rPr>
          <w:rFonts w:ascii="Times New Roman" w:hAnsi="Times New Roman" w:cs="Times New Roman"/>
          <w:lang w:eastAsia="ru-RU"/>
        </w:rPr>
        <w:t>Datums __.___.2026.</w:t>
      </w:r>
      <w:r w:rsidRPr="00F07818">
        <w:rPr>
          <w:rFonts w:ascii="Times New Roman" w:hAnsi="Times New Roman" w:cs="Times New Roman"/>
          <w:lang w:eastAsia="ru-RU"/>
        </w:rPr>
        <w:tab/>
      </w:r>
      <w:r w:rsidRPr="00F07818">
        <w:rPr>
          <w:rFonts w:ascii="Times New Roman" w:hAnsi="Times New Roman" w:cs="Times New Roman"/>
          <w:lang w:eastAsia="ru-RU"/>
        </w:rPr>
        <w:tab/>
      </w:r>
      <w:r w:rsidRPr="00F07818">
        <w:rPr>
          <w:rFonts w:ascii="Times New Roman" w:hAnsi="Times New Roman" w:cs="Times New Roman"/>
          <w:lang w:eastAsia="ru-RU"/>
        </w:rPr>
        <w:tab/>
        <w:t xml:space="preserve">                </w:t>
      </w:r>
      <w:r w:rsidRPr="00F07818">
        <w:rPr>
          <w:rFonts w:ascii="Times New Roman" w:hAnsi="Times New Roman" w:cs="Times New Roman"/>
          <w:lang w:eastAsia="ru-RU"/>
        </w:rPr>
        <w:tab/>
      </w:r>
    </w:p>
    <w:tbl>
      <w:tblPr>
        <w:tblW w:w="10079" w:type="dxa"/>
        <w:tblInd w:w="108" w:type="dxa"/>
        <w:tblLayout w:type="fixed"/>
        <w:tblLook w:val="04A0" w:firstRow="1" w:lastRow="0" w:firstColumn="1" w:lastColumn="0" w:noHBand="0" w:noVBand="1"/>
      </w:tblPr>
      <w:tblGrid>
        <w:gridCol w:w="1837"/>
        <w:gridCol w:w="1649"/>
        <w:gridCol w:w="1649"/>
        <w:gridCol w:w="1648"/>
        <w:gridCol w:w="1647"/>
        <w:gridCol w:w="1649"/>
      </w:tblGrid>
      <w:tr w:rsidR="00B10F45" w:rsidRPr="00F07818" w14:paraId="0E5416CB" w14:textId="77777777" w:rsidTr="003906E8">
        <w:trPr>
          <w:trHeight w:val="269"/>
        </w:trPr>
        <w:tc>
          <w:tcPr>
            <w:tcW w:w="1837" w:type="dxa"/>
          </w:tcPr>
          <w:p w14:paraId="0576176D" w14:textId="77777777" w:rsidR="00B10F45" w:rsidRPr="00F07818" w:rsidRDefault="00B10F45" w:rsidP="00B10F45">
            <w:pPr>
              <w:widowControl w:val="0"/>
              <w:suppressAutoHyphens/>
              <w:rPr>
                <w:rFonts w:ascii="Times New Roman" w:hAnsi="Times New Roman" w:cs="Times New Roman"/>
                <w:sz w:val="24"/>
                <w:szCs w:val="24"/>
              </w:rPr>
            </w:pPr>
          </w:p>
        </w:tc>
        <w:tc>
          <w:tcPr>
            <w:tcW w:w="1649" w:type="dxa"/>
          </w:tcPr>
          <w:p w14:paraId="1E6D7323" w14:textId="77777777" w:rsidR="00B10F45" w:rsidRPr="00F07818" w:rsidRDefault="00B10F45" w:rsidP="00B10F45">
            <w:pPr>
              <w:widowControl w:val="0"/>
              <w:suppressAutoHyphens/>
              <w:jc w:val="center"/>
              <w:rPr>
                <w:rFonts w:ascii="Times New Roman" w:hAnsi="Times New Roman" w:cs="Times New Roman"/>
                <w:sz w:val="24"/>
                <w:szCs w:val="24"/>
                <w:lang w:eastAsia="ru-RU"/>
              </w:rPr>
            </w:pPr>
          </w:p>
        </w:tc>
        <w:tc>
          <w:tcPr>
            <w:tcW w:w="1649" w:type="dxa"/>
          </w:tcPr>
          <w:p w14:paraId="67E6C494" w14:textId="77777777" w:rsidR="00B10F45" w:rsidRPr="00F07818" w:rsidRDefault="00B10F45" w:rsidP="00B10F45">
            <w:pPr>
              <w:widowControl w:val="0"/>
              <w:suppressAutoHyphens/>
              <w:jc w:val="center"/>
              <w:rPr>
                <w:rFonts w:ascii="Times New Roman" w:hAnsi="Times New Roman" w:cs="Times New Roman"/>
                <w:sz w:val="24"/>
                <w:szCs w:val="24"/>
                <w:lang w:eastAsia="ru-RU"/>
              </w:rPr>
            </w:pPr>
          </w:p>
        </w:tc>
        <w:tc>
          <w:tcPr>
            <w:tcW w:w="1648" w:type="dxa"/>
          </w:tcPr>
          <w:p w14:paraId="1B104AD1" w14:textId="77777777" w:rsidR="00B10F45" w:rsidRPr="00F07818" w:rsidRDefault="00B10F45" w:rsidP="00B10F45">
            <w:pPr>
              <w:widowControl w:val="0"/>
              <w:suppressAutoHyphens/>
              <w:jc w:val="center"/>
              <w:rPr>
                <w:rFonts w:ascii="Times New Roman" w:hAnsi="Times New Roman" w:cs="Times New Roman"/>
                <w:sz w:val="24"/>
                <w:szCs w:val="24"/>
                <w:lang w:eastAsia="ru-RU"/>
              </w:rPr>
            </w:pPr>
          </w:p>
        </w:tc>
        <w:tc>
          <w:tcPr>
            <w:tcW w:w="1647" w:type="dxa"/>
          </w:tcPr>
          <w:p w14:paraId="5B1300BA" w14:textId="77777777" w:rsidR="00B10F45" w:rsidRPr="00F07818" w:rsidRDefault="00B10F45" w:rsidP="00B10F45">
            <w:pPr>
              <w:widowControl w:val="0"/>
              <w:suppressAutoHyphens/>
              <w:jc w:val="center"/>
              <w:rPr>
                <w:rFonts w:ascii="Times New Roman" w:hAnsi="Times New Roman" w:cs="Times New Roman"/>
                <w:sz w:val="24"/>
                <w:szCs w:val="24"/>
                <w:lang w:eastAsia="ru-RU"/>
              </w:rPr>
            </w:pPr>
          </w:p>
        </w:tc>
        <w:tc>
          <w:tcPr>
            <w:tcW w:w="1649" w:type="dxa"/>
            <w:tcBorders>
              <w:top w:val="single" w:sz="4" w:space="0" w:color="000000"/>
              <w:left w:val="nil"/>
              <w:bottom w:val="nil"/>
              <w:right w:val="nil"/>
            </w:tcBorders>
            <w:hideMark/>
          </w:tcPr>
          <w:p w14:paraId="030FC062" w14:textId="77777777" w:rsidR="00B10F45" w:rsidRPr="00F07818" w:rsidRDefault="00B10F45" w:rsidP="00B10F45">
            <w:pPr>
              <w:widowControl w:val="0"/>
              <w:suppressAutoHyphens/>
              <w:jc w:val="center"/>
              <w:rPr>
                <w:rFonts w:ascii="Times New Roman" w:hAnsi="Times New Roman" w:cs="Times New Roman"/>
                <w:sz w:val="24"/>
                <w:szCs w:val="24"/>
              </w:rPr>
            </w:pPr>
            <w:r w:rsidRPr="00F07818">
              <w:rPr>
                <w:rFonts w:ascii="Times New Roman" w:hAnsi="Times New Roman" w:cs="Times New Roman"/>
                <w:sz w:val="24"/>
                <w:szCs w:val="24"/>
                <w:lang w:eastAsia="ru-RU"/>
              </w:rPr>
              <w:t>Paraksts</w:t>
            </w:r>
          </w:p>
        </w:tc>
      </w:tr>
    </w:tbl>
    <w:p w14:paraId="4AFB1D26" w14:textId="77777777" w:rsidR="00B10F45" w:rsidRPr="00F07818" w:rsidRDefault="00B10F45" w:rsidP="00B10F45">
      <w:pPr>
        <w:tabs>
          <w:tab w:val="left" w:pos="2227"/>
        </w:tabs>
        <w:rPr>
          <w:rFonts w:ascii="Times New Roman" w:hAnsi="Times New Roman" w:cs="Times New Roman"/>
          <w:sz w:val="24"/>
          <w:szCs w:val="24"/>
        </w:rPr>
      </w:pPr>
    </w:p>
    <w:p w14:paraId="18D49782" w14:textId="77777777" w:rsidR="00B10F45" w:rsidRPr="001F1A78" w:rsidRDefault="00B10F45" w:rsidP="00B10F45">
      <w:pPr>
        <w:tabs>
          <w:tab w:val="left" w:pos="7770"/>
        </w:tabs>
        <w:jc w:val="center"/>
        <w:rPr>
          <w:rFonts w:asciiTheme="majorBidi" w:hAnsiTheme="majorBidi" w:cstheme="majorBidi"/>
          <w:b/>
          <w:bCs/>
          <w:sz w:val="24"/>
          <w:szCs w:val="24"/>
        </w:rPr>
      </w:pPr>
    </w:p>
    <w:sectPr w:rsidR="00B10F45" w:rsidRPr="001F1A78" w:rsidSect="00AC45E7">
      <w:pgSz w:w="11906" w:h="16838"/>
      <w:pgMar w:top="709" w:right="1418"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EF73A" w14:textId="77777777" w:rsidR="00164D84" w:rsidRPr="00F07818" w:rsidRDefault="00164D84" w:rsidP="00917437">
      <w:r w:rsidRPr="00F07818">
        <w:separator/>
      </w:r>
    </w:p>
  </w:endnote>
  <w:endnote w:type="continuationSeparator" w:id="0">
    <w:p w14:paraId="5FC10858" w14:textId="77777777" w:rsidR="00164D84" w:rsidRPr="00F07818" w:rsidRDefault="00164D84" w:rsidP="00917437">
      <w:r w:rsidRPr="00F078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7B027" w14:textId="77777777" w:rsidR="00164D84" w:rsidRPr="00F07818" w:rsidRDefault="00164D84" w:rsidP="00917437">
      <w:r w:rsidRPr="00F07818">
        <w:separator/>
      </w:r>
    </w:p>
  </w:footnote>
  <w:footnote w:type="continuationSeparator" w:id="0">
    <w:p w14:paraId="7F2174A9" w14:textId="77777777" w:rsidR="00164D84" w:rsidRPr="00F07818" w:rsidRDefault="00164D84" w:rsidP="00917437">
      <w:r w:rsidRPr="00F0781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171B8"/>
    <w:multiLevelType w:val="multilevel"/>
    <w:tmpl w:val="EB7E073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7D25A3B"/>
    <w:multiLevelType w:val="hybridMultilevel"/>
    <w:tmpl w:val="CB809C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8395BB1"/>
    <w:multiLevelType w:val="hybridMultilevel"/>
    <w:tmpl w:val="5CBE5E80"/>
    <w:lvl w:ilvl="0" w:tplc="ECEA6D2A">
      <w:start w:val="1"/>
      <w:numFmt w:val="decimal"/>
      <w:lvlText w:val="%1)"/>
      <w:lvlJc w:val="left"/>
      <w:pPr>
        <w:tabs>
          <w:tab w:val="num" w:pos="720"/>
        </w:tabs>
        <w:ind w:left="720" w:hanging="360"/>
      </w:pPr>
      <w:rPr>
        <w:rFonts w:ascii="Times New Roman" w:eastAsia="Times New Roman" w:hAnsi="Times New Roman" w:cs="Times New Roman"/>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180"/>
        </w:tabs>
        <w:ind w:left="180" w:hanging="180"/>
      </w:pPr>
    </w:lvl>
    <w:lvl w:ilvl="3" w:tplc="04260001">
      <w:start w:val="1"/>
      <w:numFmt w:val="bullet"/>
      <w:lvlText w:val=""/>
      <w:lvlJc w:val="left"/>
      <w:pPr>
        <w:tabs>
          <w:tab w:val="num" w:pos="2880"/>
        </w:tabs>
        <w:ind w:left="2880" w:hanging="360"/>
      </w:pPr>
      <w:rPr>
        <w:rFonts w:ascii="Symbol" w:hAnsi="Symbol" w:hint="default"/>
      </w:r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 w15:restartNumberingAfterBreak="0">
    <w:nsid w:val="2EFD6DE7"/>
    <w:multiLevelType w:val="hybridMultilevel"/>
    <w:tmpl w:val="91ECB6C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16528C"/>
    <w:multiLevelType w:val="multilevel"/>
    <w:tmpl w:val="A9186A7E"/>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2."/>
      <w:lvlJc w:val="left"/>
      <w:pPr>
        <w:ind w:left="360" w:hanging="360"/>
      </w:pPr>
      <w:rPr>
        <w:rFonts w:ascii="Times New Roman" w:eastAsia="Times New Roman" w:hAnsi="Times New Roman"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9763030"/>
    <w:multiLevelType w:val="multilevel"/>
    <w:tmpl w:val="020AB20E"/>
    <w:lvl w:ilvl="0">
      <w:start w:val="1"/>
      <w:numFmt w:val="decimal"/>
      <w:lvlText w:val="%1."/>
      <w:lvlJc w:val="left"/>
      <w:pPr>
        <w:tabs>
          <w:tab w:val="num" w:pos="360"/>
        </w:tabs>
        <w:ind w:left="360" w:hanging="360"/>
      </w:pPr>
      <w:rPr>
        <w:rFonts w:hint="default"/>
        <w:b w:val="0"/>
        <w:bCs/>
        <w:i w:val="0"/>
        <w:color w:val="auto"/>
        <w:sz w:val="24"/>
        <w:szCs w:val="24"/>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4222466C"/>
    <w:multiLevelType w:val="hybridMultilevel"/>
    <w:tmpl w:val="AC84DF06"/>
    <w:lvl w:ilvl="0" w:tplc="103C2C0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70F2F30"/>
    <w:multiLevelType w:val="multilevel"/>
    <w:tmpl w:val="822C3E72"/>
    <w:lvl w:ilvl="0">
      <w:start w:val="9"/>
      <w:numFmt w:val="decimal"/>
      <w:lvlText w:val="%1."/>
      <w:lvlJc w:val="left"/>
      <w:pPr>
        <w:ind w:left="360" w:hanging="360"/>
      </w:pPr>
      <w:rPr>
        <w:rFonts w:hint="default"/>
        <w:b w:val="0"/>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8A6C5C"/>
    <w:multiLevelType w:val="multilevel"/>
    <w:tmpl w:val="04260029"/>
    <w:lvl w:ilvl="0">
      <w:start w:val="1"/>
      <w:numFmt w:val="decimal"/>
      <w:pStyle w:val="Virsraksts1"/>
      <w:suff w:val="space"/>
      <w:lvlText w:val="Chapter %1"/>
      <w:lvlJc w:val="left"/>
      <w:pPr>
        <w:ind w:left="2269" w:firstLine="0"/>
      </w:pPr>
      <w:rPr>
        <w:rFonts w:hint="default"/>
      </w:rPr>
    </w:lvl>
    <w:lvl w:ilvl="1">
      <w:start w:val="1"/>
      <w:numFmt w:val="none"/>
      <w:pStyle w:val="Virsraksts2"/>
      <w:suff w:val="nothing"/>
      <w:lvlText w:val=""/>
      <w:lvlJc w:val="left"/>
      <w:pPr>
        <w:ind w:left="2269" w:firstLine="0"/>
      </w:pPr>
      <w:rPr>
        <w:rFonts w:hint="default"/>
      </w:rPr>
    </w:lvl>
    <w:lvl w:ilvl="2">
      <w:start w:val="1"/>
      <w:numFmt w:val="none"/>
      <w:pStyle w:val="Virsraksts3"/>
      <w:suff w:val="nothing"/>
      <w:lvlText w:val=""/>
      <w:lvlJc w:val="left"/>
      <w:pPr>
        <w:ind w:left="2269" w:firstLine="0"/>
      </w:pPr>
      <w:rPr>
        <w:rFonts w:hint="default"/>
      </w:rPr>
    </w:lvl>
    <w:lvl w:ilvl="3">
      <w:start w:val="1"/>
      <w:numFmt w:val="none"/>
      <w:pStyle w:val="Virsraksts4"/>
      <w:suff w:val="nothing"/>
      <w:lvlText w:val=""/>
      <w:lvlJc w:val="left"/>
      <w:pPr>
        <w:ind w:left="2269" w:firstLine="0"/>
      </w:pPr>
      <w:rPr>
        <w:rFonts w:hint="default"/>
        <w:b/>
        <w:color w:val="auto"/>
      </w:rPr>
    </w:lvl>
    <w:lvl w:ilvl="4">
      <w:start w:val="1"/>
      <w:numFmt w:val="none"/>
      <w:pStyle w:val="Virsraksts5"/>
      <w:suff w:val="nothing"/>
      <w:lvlText w:val=""/>
      <w:lvlJc w:val="left"/>
      <w:pPr>
        <w:ind w:left="2269" w:firstLine="0"/>
      </w:pPr>
      <w:rPr>
        <w:rFonts w:hint="default"/>
      </w:rPr>
    </w:lvl>
    <w:lvl w:ilvl="5">
      <w:start w:val="1"/>
      <w:numFmt w:val="none"/>
      <w:pStyle w:val="Virsraksts6"/>
      <w:suff w:val="nothing"/>
      <w:lvlText w:val=""/>
      <w:lvlJc w:val="left"/>
      <w:pPr>
        <w:ind w:left="2269" w:firstLine="0"/>
      </w:pPr>
      <w:rPr>
        <w:rFonts w:hint="default"/>
      </w:rPr>
    </w:lvl>
    <w:lvl w:ilvl="6">
      <w:start w:val="1"/>
      <w:numFmt w:val="none"/>
      <w:pStyle w:val="Virsraksts7"/>
      <w:suff w:val="nothing"/>
      <w:lvlText w:val=""/>
      <w:lvlJc w:val="left"/>
      <w:pPr>
        <w:ind w:left="2269" w:firstLine="0"/>
      </w:pPr>
      <w:rPr>
        <w:rFonts w:hint="default"/>
      </w:rPr>
    </w:lvl>
    <w:lvl w:ilvl="7">
      <w:start w:val="1"/>
      <w:numFmt w:val="none"/>
      <w:pStyle w:val="Virsraksts8"/>
      <w:suff w:val="nothing"/>
      <w:lvlText w:val=""/>
      <w:lvlJc w:val="left"/>
      <w:pPr>
        <w:ind w:left="2269" w:firstLine="0"/>
      </w:pPr>
      <w:rPr>
        <w:rFonts w:hint="default"/>
      </w:rPr>
    </w:lvl>
    <w:lvl w:ilvl="8">
      <w:start w:val="1"/>
      <w:numFmt w:val="none"/>
      <w:pStyle w:val="Virsraksts9"/>
      <w:suff w:val="nothing"/>
      <w:lvlText w:val=""/>
      <w:lvlJc w:val="left"/>
      <w:pPr>
        <w:ind w:left="2269" w:firstLine="0"/>
      </w:pPr>
      <w:rPr>
        <w:rFonts w:hint="default"/>
      </w:rPr>
    </w:lvl>
  </w:abstractNum>
  <w:num w:numId="1" w16cid:durableId="1288245079">
    <w:abstractNumId w:val="8"/>
  </w:num>
  <w:num w:numId="2" w16cid:durableId="1538617148">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4932332">
    <w:abstractNumId w:val="4"/>
  </w:num>
  <w:num w:numId="4" w16cid:durableId="406919351">
    <w:abstractNumId w:val="3"/>
  </w:num>
  <w:num w:numId="5" w16cid:durableId="1758206460">
    <w:abstractNumId w:val="5"/>
  </w:num>
  <w:num w:numId="6" w16cid:durableId="512842659">
    <w:abstractNumId w:val="0"/>
  </w:num>
  <w:num w:numId="7" w16cid:durableId="1375813763">
    <w:abstractNumId w:val="2"/>
  </w:num>
  <w:num w:numId="8" w16cid:durableId="16273021">
    <w:abstractNumId w:val="7"/>
  </w:num>
  <w:num w:numId="9" w16cid:durableId="464666347">
    <w:abstractNumId w:val="6"/>
  </w:num>
  <w:num w:numId="10" w16cid:durableId="15238627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A91"/>
    <w:rsid w:val="000349A3"/>
    <w:rsid w:val="000540A3"/>
    <w:rsid w:val="000A4EE4"/>
    <w:rsid w:val="000B4C7F"/>
    <w:rsid w:val="00126685"/>
    <w:rsid w:val="0013092C"/>
    <w:rsid w:val="001512AC"/>
    <w:rsid w:val="00164D84"/>
    <w:rsid w:val="001763A1"/>
    <w:rsid w:val="001931B6"/>
    <w:rsid w:val="001C5B60"/>
    <w:rsid w:val="001F1A78"/>
    <w:rsid w:val="00207EDC"/>
    <w:rsid w:val="00255465"/>
    <w:rsid w:val="00267E8D"/>
    <w:rsid w:val="00277501"/>
    <w:rsid w:val="002B5267"/>
    <w:rsid w:val="002D735A"/>
    <w:rsid w:val="002F5037"/>
    <w:rsid w:val="00300CB9"/>
    <w:rsid w:val="003302B6"/>
    <w:rsid w:val="00363D12"/>
    <w:rsid w:val="003C5721"/>
    <w:rsid w:val="003F1176"/>
    <w:rsid w:val="003F5EBE"/>
    <w:rsid w:val="003F7D5C"/>
    <w:rsid w:val="00477D75"/>
    <w:rsid w:val="00485954"/>
    <w:rsid w:val="00591A8C"/>
    <w:rsid w:val="005E0E17"/>
    <w:rsid w:val="005E21EA"/>
    <w:rsid w:val="00662B69"/>
    <w:rsid w:val="00673A34"/>
    <w:rsid w:val="006F4C96"/>
    <w:rsid w:val="00703772"/>
    <w:rsid w:val="007234B1"/>
    <w:rsid w:val="00727643"/>
    <w:rsid w:val="007372C1"/>
    <w:rsid w:val="00740265"/>
    <w:rsid w:val="00763D06"/>
    <w:rsid w:val="007A6003"/>
    <w:rsid w:val="00857F37"/>
    <w:rsid w:val="00866DE0"/>
    <w:rsid w:val="008826A7"/>
    <w:rsid w:val="00893FFD"/>
    <w:rsid w:val="008C4D90"/>
    <w:rsid w:val="008E56D8"/>
    <w:rsid w:val="00917437"/>
    <w:rsid w:val="0092708C"/>
    <w:rsid w:val="00930F3B"/>
    <w:rsid w:val="00946AC0"/>
    <w:rsid w:val="00947A6F"/>
    <w:rsid w:val="0096412D"/>
    <w:rsid w:val="009B00CA"/>
    <w:rsid w:val="00A35B1B"/>
    <w:rsid w:val="00A64023"/>
    <w:rsid w:val="00A858E0"/>
    <w:rsid w:val="00AA0921"/>
    <w:rsid w:val="00AC45E7"/>
    <w:rsid w:val="00AD206C"/>
    <w:rsid w:val="00AD45ED"/>
    <w:rsid w:val="00AE0529"/>
    <w:rsid w:val="00B02451"/>
    <w:rsid w:val="00B0305C"/>
    <w:rsid w:val="00B10F45"/>
    <w:rsid w:val="00B51FC1"/>
    <w:rsid w:val="00B6372A"/>
    <w:rsid w:val="00BB753F"/>
    <w:rsid w:val="00C11A91"/>
    <w:rsid w:val="00C236B4"/>
    <w:rsid w:val="00C25784"/>
    <w:rsid w:val="00C337C2"/>
    <w:rsid w:val="00C5181D"/>
    <w:rsid w:val="00C959FA"/>
    <w:rsid w:val="00C96276"/>
    <w:rsid w:val="00CA0263"/>
    <w:rsid w:val="00CB7AEC"/>
    <w:rsid w:val="00D14C52"/>
    <w:rsid w:val="00D15571"/>
    <w:rsid w:val="00D41797"/>
    <w:rsid w:val="00D81E06"/>
    <w:rsid w:val="00D8268D"/>
    <w:rsid w:val="00DD5DEB"/>
    <w:rsid w:val="00E1074E"/>
    <w:rsid w:val="00E149DB"/>
    <w:rsid w:val="00E27218"/>
    <w:rsid w:val="00E72443"/>
    <w:rsid w:val="00EA585D"/>
    <w:rsid w:val="00EC5174"/>
    <w:rsid w:val="00EE06A5"/>
    <w:rsid w:val="00EF0997"/>
    <w:rsid w:val="00F07818"/>
    <w:rsid w:val="00F247D7"/>
    <w:rsid w:val="00F36B99"/>
    <w:rsid w:val="00FA2198"/>
    <w:rsid w:val="00FF1A1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9B4F4"/>
  <w15:chartTrackingRefBased/>
  <w15:docId w15:val="{D6ACD648-59AB-4598-BB06-E6263D55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1A91"/>
    <w:pPr>
      <w:spacing w:after="0" w:line="240" w:lineRule="auto"/>
    </w:pPr>
    <w:rPr>
      <w:rFonts w:ascii="Arial" w:eastAsia="Times New Roman" w:hAnsi="Arial" w:cs="Arial"/>
      <w:kern w:val="0"/>
      <w:lang w:eastAsia="lv-LV"/>
      <w14:ligatures w14:val="none"/>
    </w:rPr>
  </w:style>
  <w:style w:type="paragraph" w:styleId="Virsraksts1">
    <w:name w:val="heading 1"/>
    <w:aliases w:val="H1,Section Heading,heading1,Antraste 1,h1,Heading 1 Char,Section Heading Char,heading1 Char,Antraste 1 Char,h1 Char"/>
    <w:basedOn w:val="Parasts"/>
    <w:next w:val="Parasts"/>
    <w:link w:val="Virsraksts1Rakstz"/>
    <w:uiPriority w:val="99"/>
    <w:qFormat/>
    <w:rsid w:val="00C11A91"/>
    <w:pPr>
      <w:keepNext/>
      <w:numPr>
        <w:numId w:val="1"/>
      </w:numPr>
      <w:jc w:val="center"/>
      <w:outlineLvl w:val="0"/>
    </w:pPr>
    <w:rPr>
      <w:rFonts w:ascii="Times New Roman" w:hAnsi="Times New Roman" w:cs="Times New Roman"/>
      <w:b/>
      <w:sz w:val="28"/>
      <w:szCs w:val="20"/>
      <w:lang w:eastAsia="en-US"/>
    </w:rPr>
  </w:style>
  <w:style w:type="paragraph" w:styleId="Virsraksts2">
    <w:name w:val="heading 2"/>
    <w:basedOn w:val="Parasts"/>
    <w:next w:val="Parasts"/>
    <w:link w:val="Virsraksts2Rakstz"/>
    <w:uiPriority w:val="99"/>
    <w:qFormat/>
    <w:rsid w:val="00C11A91"/>
    <w:pPr>
      <w:keepNext/>
      <w:numPr>
        <w:ilvl w:val="1"/>
        <w:numId w:val="1"/>
      </w:numPr>
      <w:outlineLvl w:val="1"/>
    </w:pPr>
    <w:rPr>
      <w:rFonts w:ascii="Times New Roman" w:hAnsi="Times New Roman" w:cs="Times New Roman"/>
      <w:b/>
      <w:sz w:val="28"/>
      <w:szCs w:val="20"/>
      <w:lang w:eastAsia="en-US"/>
    </w:rPr>
  </w:style>
  <w:style w:type="paragraph" w:styleId="Virsraksts3">
    <w:name w:val="heading 3"/>
    <w:basedOn w:val="Parasts"/>
    <w:next w:val="Parasts"/>
    <w:link w:val="Virsraksts3Rakstz"/>
    <w:qFormat/>
    <w:rsid w:val="00C11A91"/>
    <w:pPr>
      <w:keepNext/>
      <w:numPr>
        <w:ilvl w:val="2"/>
        <w:numId w:val="1"/>
      </w:numPr>
      <w:jc w:val="center"/>
      <w:outlineLvl w:val="2"/>
    </w:pPr>
    <w:rPr>
      <w:rFonts w:ascii="Times New Roman" w:hAnsi="Times New Roman" w:cs="Times New Roman"/>
      <w:b/>
      <w:sz w:val="28"/>
      <w:szCs w:val="20"/>
      <w:lang w:eastAsia="en-US"/>
    </w:rPr>
  </w:style>
  <w:style w:type="paragraph" w:styleId="Virsraksts4">
    <w:name w:val="heading 4"/>
    <w:basedOn w:val="Parasts"/>
    <w:next w:val="Parasts"/>
    <w:link w:val="Virsraksts4Rakstz"/>
    <w:qFormat/>
    <w:rsid w:val="00C11A91"/>
    <w:pPr>
      <w:keepNext/>
      <w:widowControl w:val="0"/>
      <w:numPr>
        <w:ilvl w:val="3"/>
        <w:numId w:val="1"/>
      </w:numPr>
      <w:jc w:val="both"/>
      <w:outlineLvl w:val="3"/>
    </w:pPr>
    <w:rPr>
      <w:rFonts w:cs="Times New Roman"/>
      <w:b/>
      <w:sz w:val="24"/>
      <w:szCs w:val="20"/>
      <w:lang w:eastAsia="en-US"/>
    </w:rPr>
  </w:style>
  <w:style w:type="paragraph" w:styleId="Virsraksts5">
    <w:name w:val="heading 5"/>
    <w:basedOn w:val="Parasts"/>
    <w:next w:val="Parasts"/>
    <w:link w:val="Virsraksts5Rakstz"/>
    <w:qFormat/>
    <w:rsid w:val="00C11A91"/>
    <w:pPr>
      <w:keepNext/>
      <w:numPr>
        <w:ilvl w:val="4"/>
        <w:numId w:val="1"/>
      </w:numPr>
      <w:jc w:val="both"/>
      <w:outlineLvl w:val="4"/>
    </w:pPr>
    <w:rPr>
      <w:rFonts w:ascii="Times New Roman" w:hAnsi="Times New Roman" w:cs="Times New Roman"/>
      <w:b/>
      <w:sz w:val="28"/>
      <w:szCs w:val="20"/>
      <w:lang w:eastAsia="en-US"/>
    </w:rPr>
  </w:style>
  <w:style w:type="paragraph" w:styleId="Virsraksts6">
    <w:name w:val="heading 6"/>
    <w:basedOn w:val="Parasts"/>
    <w:next w:val="Parasts"/>
    <w:link w:val="Virsraksts6Rakstz"/>
    <w:qFormat/>
    <w:rsid w:val="00C11A91"/>
    <w:pPr>
      <w:keepNext/>
      <w:numPr>
        <w:ilvl w:val="5"/>
        <w:numId w:val="1"/>
      </w:numPr>
      <w:jc w:val="both"/>
      <w:outlineLvl w:val="5"/>
    </w:pPr>
    <w:rPr>
      <w:rFonts w:ascii="Times New Roman" w:hAnsi="Times New Roman" w:cs="Times New Roman"/>
      <w:b/>
      <w:sz w:val="28"/>
      <w:szCs w:val="20"/>
      <w:lang w:eastAsia="en-US"/>
    </w:rPr>
  </w:style>
  <w:style w:type="paragraph" w:styleId="Virsraksts7">
    <w:name w:val="heading 7"/>
    <w:basedOn w:val="Parasts"/>
    <w:next w:val="Parasts"/>
    <w:link w:val="Virsraksts7Rakstz"/>
    <w:qFormat/>
    <w:rsid w:val="00C11A91"/>
    <w:pPr>
      <w:keepNext/>
      <w:numPr>
        <w:ilvl w:val="6"/>
        <w:numId w:val="1"/>
      </w:numPr>
      <w:outlineLvl w:val="6"/>
    </w:pPr>
    <w:rPr>
      <w:rFonts w:ascii="Times New Roman" w:hAnsi="Times New Roman" w:cs="Times New Roman"/>
      <w:b/>
      <w:i/>
      <w:sz w:val="24"/>
      <w:szCs w:val="20"/>
      <w:lang w:eastAsia="en-US"/>
    </w:rPr>
  </w:style>
  <w:style w:type="paragraph" w:styleId="Virsraksts8">
    <w:name w:val="heading 8"/>
    <w:basedOn w:val="Parasts"/>
    <w:next w:val="Parasts"/>
    <w:link w:val="Virsraksts8Rakstz"/>
    <w:qFormat/>
    <w:rsid w:val="00C11A91"/>
    <w:pPr>
      <w:keepNext/>
      <w:numPr>
        <w:ilvl w:val="7"/>
        <w:numId w:val="1"/>
      </w:numPr>
      <w:jc w:val="right"/>
      <w:outlineLvl w:val="7"/>
    </w:pPr>
    <w:rPr>
      <w:rFonts w:ascii="Times New Roman" w:hAnsi="Times New Roman" w:cs="Times New Roman"/>
      <w:b/>
      <w:sz w:val="28"/>
      <w:szCs w:val="20"/>
      <w:lang w:eastAsia="en-US"/>
    </w:rPr>
  </w:style>
  <w:style w:type="paragraph" w:styleId="Virsraksts9">
    <w:name w:val="heading 9"/>
    <w:basedOn w:val="Parasts"/>
    <w:next w:val="Parasts"/>
    <w:link w:val="Virsraksts9Rakstz"/>
    <w:qFormat/>
    <w:rsid w:val="00C11A91"/>
    <w:pPr>
      <w:keepNext/>
      <w:numPr>
        <w:ilvl w:val="8"/>
        <w:numId w:val="1"/>
      </w:numPr>
      <w:ind w:right="-58"/>
      <w:jc w:val="center"/>
      <w:outlineLvl w:val="8"/>
    </w:pPr>
    <w:rPr>
      <w:rFonts w:ascii="Times New Roman" w:hAnsi="Times New Roman" w:cs="Times New Roman"/>
      <w:b/>
      <w:sz w:val="28"/>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Rakstz.,Heading 1 Char Rakstz.,Section Heading Char Rakstz.,heading1 Char Rakstz.,Antraste 1 Char Rakstz.,h1 Char Rakstz."/>
    <w:basedOn w:val="Noklusjumarindkopasfonts"/>
    <w:link w:val="Virsraksts1"/>
    <w:uiPriority w:val="99"/>
    <w:rsid w:val="00C11A91"/>
    <w:rPr>
      <w:rFonts w:ascii="Times New Roman" w:eastAsia="Times New Roman" w:hAnsi="Times New Roman" w:cs="Times New Roman"/>
      <w:b/>
      <w:kern w:val="0"/>
      <w:sz w:val="28"/>
      <w:szCs w:val="20"/>
      <w14:ligatures w14:val="none"/>
    </w:rPr>
  </w:style>
  <w:style w:type="character" w:customStyle="1" w:styleId="Virsraksts2Rakstz">
    <w:name w:val="Virsraksts 2 Rakstz."/>
    <w:basedOn w:val="Noklusjumarindkopasfonts"/>
    <w:link w:val="Virsraksts2"/>
    <w:uiPriority w:val="99"/>
    <w:rsid w:val="00C11A91"/>
    <w:rPr>
      <w:rFonts w:ascii="Times New Roman" w:eastAsia="Times New Roman" w:hAnsi="Times New Roman" w:cs="Times New Roman"/>
      <w:b/>
      <w:kern w:val="0"/>
      <w:sz w:val="28"/>
      <w:szCs w:val="20"/>
      <w14:ligatures w14:val="none"/>
    </w:rPr>
  </w:style>
  <w:style w:type="character" w:customStyle="1" w:styleId="Virsraksts3Rakstz">
    <w:name w:val="Virsraksts 3 Rakstz."/>
    <w:basedOn w:val="Noklusjumarindkopasfonts"/>
    <w:link w:val="Virsraksts3"/>
    <w:rsid w:val="00C11A91"/>
    <w:rPr>
      <w:rFonts w:ascii="Times New Roman" w:eastAsia="Times New Roman" w:hAnsi="Times New Roman" w:cs="Times New Roman"/>
      <w:b/>
      <w:kern w:val="0"/>
      <w:sz w:val="28"/>
      <w:szCs w:val="20"/>
      <w14:ligatures w14:val="none"/>
    </w:rPr>
  </w:style>
  <w:style w:type="character" w:customStyle="1" w:styleId="Virsraksts4Rakstz">
    <w:name w:val="Virsraksts 4 Rakstz."/>
    <w:basedOn w:val="Noklusjumarindkopasfonts"/>
    <w:link w:val="Virsraksts4"/>
    <w:rsid w:val="00C11A91"/>
    <w:rPr>
      <w:rFonts w:ascii="Arial" w:eastAsia="Times New Roman" w:hAnsi="Arial" w:cs="Times New Roman"/>
      <w:b/>
      <w:kern w:val="0"/>
      <w:sz w:val="24"/>
      <w:szCs w:val="20"/>
      <w14:ligatures w14:val="none"/>
    </w:rPr>
  </w:style>
  <w:style w:type="character" w:customStyle="1" w:styleId="Virsraksts5Rakstz">
    <w:name w:val="Virsraksts 5 Rakstz."/>
    <w:basedOn w:val="Noklusjumarindkopasfonts"/>
    <w:link w:val="Virsraksts5"/>
    <w:rsid w:val="00C11A91"/>
    <w:rPr>
      <w:rFonts w:ascii="Times New Roman" w:eastAsia="Times New Roman" w:hAnsi="Times New Roman" w:cs="Times New Roman"/>
      <w:b/>
      <w:kern w:val="0"/>
      <w:sz w:val="28"/>
      <w:szCs w:val="20"/>
      <w14:ligatures w14:val="none"/>
    </w:rPr>
  </w:style>
  <w:style w:type="character" w:customStyle="1" w:styleId="Virsraksts6Rakstz">
    <w:name w:val="Virsraksts 6 Rakstz."/>
    <w:basedOn w:val="Noklusjumarindkopasfonts"/>
    <w:link w:val="Virsraksts6"/>
    <w:rsid w:val="00C11A91"/>
    <w:rPr>
      <w:rFonts w:ascii="Times New Roman" w:eastAsia="Times New Roman" w:hAnsi="Times New Roman" w:cs="Times New Roman"/>
      <w:b/>
      <w:kern w:val="0"/>
      <w:sz w:val="28"/>
      <w:szCs w:val="20"/>
      <w14:ligatures w14:val="none"/>
    </w:rPr>
  </w:style>
  <w:style w:type="character" w:customStyle="1" w:styleId="Virsraksts7Rakstz">
    <w:name w:val="Virsraksts 7 Rakstz."/>
    <w:basedOn w:val="Noklusjumarindkopasfonts"/>
    <w:link w:val="Virsraksts7"/>
    <w:rsid w:val="00C11A91"/>
    <w:rPr>
      <w:rFonts w:ascii="Times New Roman" w:eastAsia="Times New Roman" w:hAnsi="Times New Roman" w:cs="Times New Roman"/>
      <w:b/>
      <w:i/>
      <w:kern w:val="0"/>
      <w:sz w:val="24"/>
      <w:szCs w:val="20"/>
      <w14:ligatures w14:val="none"/>
    </w:rPr>
  </w:style>
  <w:style w:type="character" w:customStyle="1" w:styleId="Virsraksts8Rakstz">
    <w:name w:val="Virsraksts 8 Rakstz."/>
    <w:basedOn w:val="Noklusjumarindkopasfonts"/>
    <w:link w:val="Virsraksts8"/>
    <w:rsid w:val="00C11A91"/>
    <w:rPr>
      <w:rFonts w:ascii="Times New Roman" w:eastAsia="Times New Roman" w:hAnsi="Times New Roman" w:cs="Times New Roman"/>
      <w:b/>
      <w:kern w:val="0"/>
      <w:sz w:val="28"/>
      <w:szCs w:val="20"/>
      <w14:ligatures w14:val="none"/>
    </w:rPr>
  </w:style>
  <w:style w:type="character" w:customStyle="1" w:styleId="Virsraksts9Rakstz">
    <w:name w:val="Virsraksts 9 Rakstz."/>
    <w:basedOn w:val="Noklusjumarindkopasfonts"/>
    <w:link w:val="Virsraksts9"/>
    <w:rsid w:val="00C11A91"/>
    <w:rPr>
      <w:rFonts w:ascii="Times New Roman" w:eastAsia="Times New Roman" w:hAnsi="Times New Roman" w:cs="Times New Roman"/>
      <w:b/>
      <w:kern w:val="0"/>
      <w:sz w:val="28"/>
      <w:szCs w:val="20"/>
      <w14:ligatures w14:val="none"/>
    </w:rPr>
  </w:style>
  <w:style w:type="paragraph" w:styleId="Pamatteksts">
    <w:name w:val="Body Text"/>
    <w:aliases w:val="Body Text1"/>
    <w:basedOn w:val="Parasts"/>
    <w:link w:val="PamattekstsRakstz"/>
    <w:uiPriority w:val="99"/>
    <w:rsid w:val="00C11A91"/>
    <w:pPr>
      <w:spacing w:after="120"/>
    </w:pPr>
  </w:style>
  <w:style w:type="character" w:customStyle="1" w:styleId="PamattekstsRakstz">
    <w:name w:val="Pamatteksts Rakstz."/>
    <w:aliases w:val="Body Text1 Rakstz."/>
    <w:basedOn w:val="Noklusjumarindkopasfonts"/>
    <w:link w:val="Pamatteksts"/>
    <w:uiPriority w:val="99"/>
    <w:rsid w:val="00C11A91"/>
    <w:rPr>
      <w:rFonts w:ascii="Arial" w:eastAsia="Times New Roman" w:hAnsi="Arial" w:cs="Arial"/>
      <w:kern w:val="0"/>
      <w:lang w:eastAsia="lv-LV"/>
      <w14:ligatures w14:val="none"/>
    </w:rPr>
  </w:style>
  <w:style w:type="character" w:styleId="Hipersaite">
    <w:name w:val="Hyperlink"/>
    <w:uiPriority w:val="99"/>
    <w:rsid w:val="00C11A91"/>
    <w:rPr>
      <w:color w:val="0000FF"/>
      <w:u w:val="single"/>
    </w:rPr>
  </w:style>
  <w:style w:type="paragraph" w:customStyle="1" w:styleId="naisf">
    <w:name w:val="naisf"/>
    <w:basedOn w:val="Parasts"/>
    <w:qFormat/>
    <w:rsid w:val="00C11A91"/>
    <w:pPr>
      <w:spacing w:before="75" w:after="75"/>
      <w:ind w:firstLine="375"/>
      <w:jc w:val="both"/>
    </w:pPr>
    <w:rPr>
      <w:rFonts w:ascii="Times New Roman" w:hAnsi="Times New Roman" w:cs="Times New Roman"/>
      <w:sz w:val="24"/>
      <w:szCs w:val="24"/>
    </w:rPr>
  </w:style>
  <w:style w:type="paragraph" w:styleId="Paraststmeklis">
    <w:name w:val="Normal (Web)"/>
    <w:basedOn w:val="Parasts"/>
    <w:uiPriority w:val="99"/>
    <w:rsid w:val="00C11A91"/>
    <w:pPr>
      <w:spacing w:before="100" w:beforeAutospacing="1" w:after="100" w:afterAutospacing="1"/>
    </w:pPr>
    <w:rPr>
      <w:rFonts w:ascii="Arial Unicode MS" w:hAnsi="Arial Unicode MS" w:cs="Times New Roman"/>
      <w:sz w:val="24"/>
      <w:szCs w:val="24"/>
      <w:lang w:val="en-GB" w:eastAsia="en-US"/>
    </w:rPr>
  </w:style>
  <w:style w:type="paragraph" w:styleId="Sarakstarindkopa">
    <w:name w:val="List Paragraph"/>
    <w:aliases w:val="Normal bullet 2,Bullet list,List Paragraph1,H&amp;P List Paragraph,2,Saistīto dokumentu saraksts,Syle 1,Numurets,Strip,Virsraksti"/>
    <w:basedOn w:val="Parasts"/>
    <w:link w:val="SarakstarindkopaRakstz"/>
    <w:uiPriority w:val="34"/>
    <w:qFormat/>
    <w:rsid w:val="00C11A91"/>
    <w:pPr>
      <w:ind w:left="720"/>
      <w:contextualSpacing/>
    </w:pPr>
    <w:rPr>
      <w:rFonts w:cs="Times New Roman"/>
      <w:sz w:val="24"/>
      <w:szCs w:val="20"/>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
    <w:link w:val="Sarakstarindkopa"/>
    <w:uiPriority w:val="34"/>
    <w:qFormat/>
    <w:locked/>
    <w:rsid w:val="00C11A91"/>
    <w:rPr>
      <w:rFonts w:ascii="Arial" w:eastAsia="Times New Roman" w:hAnsi="Arial" w:cs="Times New Roman"/>
      <w:kern w:val="0"/>
      <w:sz w:val="24"/>
      <w:szCs w:val="20"/>
      <w:lang w:eastAsia="lv-LV"/>
      <w14:ligatures w14:val="none"/>
    </w:rPr>
  </w:style>
  <w:style w:type="table" w:customStyle="1" w:styleId="Reatabula1">
    <w:name w:val="Režģa tabula1"/>
    <w:basedOn w:val="Parastatabula"/>
    <w:next w:val="Reatabula"/>
    <w:uiPriority w:val="59"/>
    <w:rsid w:val="00C11A9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C11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917437"/>
    <w:pPr>
      <w:tabs>
        <w:tab w:val="center" w:pos="4320"/>
        <w:tab w:val="right" w:pos="8640"/>
      </w:tabs>
    </w:pPr>
  </w:style>
  <w:style w:type="character" w:customStyle="1" w:styleId="GalveneRakstz">
    <w:name w:val="Galvene Rakstz."/>
    <w:basedOn w:val="Noklusjumarindkopasfonts"/>
    <w:link w:val="Galvene"/>
    <w:uiPriority w:val="99"/>
    <w:rsid w:val="00917437"/>
    <w:rPr>
      <w:rFonts w:ascii="Arial" w:eastAsia="Times New Roman" w:hAnsi="Arial" w:cs="Arial"/>
      <w:kern w:val="0"/>
      <w:lang w:eastAsia="lv-LV"/>
      <w14:ligatures w14:val="none"/>
    </w:rPr>
  </w:style>
  <w:style w:type="paragraph" w:styleId="Kjene">
    <w:name w:val="footer"/>
    <w:basedOn w:val="Parasts"/>
    <w:link w:val="KjeneRakstz"/>
    <w:uiPriority w:val="99"/>
    <w:unhideWhenUsed/>
    <w:rsid w:val="00917437"/>
    <w:pPr>
      <w:tabs>
        <w:tab w:val="center" w:pos="4320"/>
        <w:tab w:val="right" w:pos="8640"/>
      </w:tabs>
    </w:pPr>
  </w:style>
  <w:style w:type="character" w:customStyle="1" w:styleId="KjeneRakstz">
    <w:name w:val="Kājene Rakstz."/>
    <w:basedOn w:val="Noklusjumarindkopasfonts"/>
    <w:link w:val="Kjene"/>
    <w:uiPriority w:val="99"/>
    <w:rsid w:val="00917437"/>
    <w:rPr>
      <w:rFonts w:ascii="Arial" w:eastAsia="Times New Roman" w:hAnsi="Arial" w:cs="Arial"/>
      <w:kern w:val="0"/>
      <w:lang w:eastAsia="lv-LV"/>
      <w14:ligatures w14:val="none"/>
    </w:rPr>
  </w:style>
  <w:style w:type="character" w:styleId="Neatrisintapieminana">
    <w:name w:val="Unresolved Mention"/>
    <w:basedOn w:val="Noklusjumarindkopasfonts"/>
    <w:uiPriority w:val="99"/>
    <w:semiHidden/>
    <w:unhideWhenUsed/>
    <w:rsid w:val="00917437"/>
    <w:rPr>
      <w:color w:val="605E5C"/>
      <w:shd w:val="clear" w:color="auto" w:fill="E1DFDD"/>
    </w:rPr>
  </w:style>
  <w:style w:type="numbering" w:customStyle="1" w:styleId="Bezsaraksta1">
    <w:name w:val="Bez saraksta1"/>
    <w:next w:val="Bezsaraksta"/>
    <w:uiPriority w:val="99"/>
    <w:semiHidden/>
    <w:unhideWhenUsed/>
    <w:rsid w:val="00C959FA"/>
  </w:style>
  <w:style w:type="character" w:styleId="Izmantotahipersaite">
    <w:name w:val="FollowedHyperlink"/>
    <w:basedOn w:val="Noklusjumarindkopasfonts"/>
    <w:uiPriority w:val="99"/>
    <w:semiHidden/>
    <w:unhideWhenUsed/>
    <w:rsid w:val="00C959FA"/>
    <w:rPr>
      <w:color w:val="954F72"/>
      <w:u w:val="single"/>
    </w:rPr>
  </w:style>
  <w:style w:type="paragraph" w:customStyle="1" w:styleId="msonormal0">
    <w:name w:val="msonormal"/>
    <w:basedOn w:val="Parasts"/>
    <w:rsid w:val="00C959FA"/>
    <w:pPr>
      <w:spacing w:before="100" w:beforeAutospacing="1" w:after="100" w:afterAutospacing="1"/>
    </w:pPr>
    <w:rPr>
      <w:rFonts w:ascii="Times New Roman" w:hAnsi="Times New Roman" w:cs="Times New Roman"/>
      <w:sz w:val="24"/>
      <w:szCs w:val="24"/>
      <w:lang w:val="en-US" w:eastAsia="en-US"/>
    </w:rPr>
  </w:style>
  <w:style w:type="paragraph" w:customStyle="1" w:styleId="xl68">
    <w:name w:val="xl68"/>
    <w:basedOn w:val="Parasts"/>
    <w:rsid w:val="00C959FA"/>
    <w:pPr>
      <w:spacing w:before="100" w:beforeAutospacing="1" w:after="100" w:afterAutospacing="1"/>
    </w:pPr>
    <w:rPr>
      <w:sz w:val="16"/>
      <w:szCs w:val="16"/>
      <w:lang w:val="en-US" w:eastAsia="en-US"/>
    </w:rPr>
  </w:style>
  <w:style w:type="paragraph" w:customStyle="1" w:styleId="xl69">
    <w:name w:val="xl69"/>
    <w:basedOn w:val="Parasts"/>
    <w:rsid w:val="00C959F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0">
    <w:name w:val="xl70"/>
    <w:basedOn w:val="Parasts"/>
    <w:rsid w:val="00C959F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1">
    <w:name w:val="xl71"/>
    <w:basedOn w:val="Parasts"/>
    <w:rsid w:val="00C959F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2">
    <w:name w:val="xl72"/>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n-US" w:eastAsia="en-US"/>
    </w:rPr>
  </w:style>
  <w:style w:type="paragraph" w:customStyle="1" w:styleId="xl73">
    <w:name w:val="xl73"/>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4">
    <w:name w:val="xl74"/>
    <w:basedOn w:val="Parasts"/>
    <w:rsid w:val="00C959F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6"/>
      <w:szCs w:val="16"/>
      <w:lang w:val="en-US" w:eastAsia="en-US"/>
    </w:rPr>
  </w:style>
  <w:style w:type="paragraph" w:customStyle="1" w:styleId="xl75">
    <w:name w:val="xl75"/>
    <w:basedOn w:val="Parasts"/>
    <w:rsid w:val="00C959F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6">
    <w:name w:val="xl76"/>
    <w:basedOn w:val="Parasts"/>
    <w:rsid w:val="00C959F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6"/>
      <w:szCs w:val="16"/>
      <w:lang w:val="en-US" w:eastAsia="en-US"/>
    </w:rPr>
  </w:style>
  <w:style w:type="paragraph" w:customStyle="1" w:styleId="xl77">
    <w:name w:val="xl77"/>
    <w:basedOn w:val="Parasts"/>
    <w:rsid w:val="00C959FA"/>
    <w:pPr>
      <w:pBdr>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8">
    <w:name w:val="xl78"/>
    <w:basedOn w:val="Parasts"/>
    <w:rsid w:val="00C959FA"/>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9">
    <w:name w:val="xl79"/>
    <w:basedOn w:val="Parasts"/>
    <w:rsid w:val="00C959FA"/>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0">
    <w:name w:val="xl80"/>
    <w:basedOn w:val="Parasts"/>
    <w:rsid w:val="00C959FA"/>
    <w:pPr>
      <w:pBdr>
        <w:left w:val="single" w:sz="4" w:space="0" w:color="auto"/>
        <w:bottom w:val="single" w:sz="4" w:space="0" w:color="auto"/>
        <w:right w:val="single" w:sz="8" w:space="0" w:color="auto"/>
      </w:pBdr>
      <w:spacing w:before="100" w:beforeAutospacing="1" w:after="100" w:afterAutospacing="1"/>
      <w:jc w:val="center"/>
      <w:textAlignment w:val="center"/>
    </w:pPr>
    <w:rPr>
      <w:b/>
      <w:bCs/>
      <w:sz w:val="16"/>
      <w:szCs w:val="16"/>
      <w:lang w:val="en-US" w:eastAsia="en-US"/>
    </w:rPr>
  </w:style>
  <w:style w:type="paragraph" w:customStyle="1" w:styleId="xl81">
    <w:name w:val="xl81"/>
    <w:basedOn w:val="Parasts"/>
    <w:rsid w:val="00C959FA"/>
    <w:pPr>
      <w:pBdr>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2">
    <w:name w:val="xl82"/>
    <w:basedOn w:val="Parasts"/>
    <w:rsid w:val="00C959F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6"/>
      <w:szCs w:val="16"/>
      <w:lang w:val="en-US" w:eastAsia="en-US"/>
    </w:rPr>
  </w:style>
  <w:style w:type="paragraph" w:customStyle="1" w:styleId="xl83">
    <w:name w:val="xl83"/>
    <w:basedOn w:val="Parasts"/>
    <w:rsid w:val="00C959F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6"/>
      <w:szCs w:val="16"/>
      <w:lang w:val="en-US" w:eastAsia="en-US"/>
    </w:rPr>
  </w:style>
  <w:style w:type="paragraph" w:customStyle="1" w:styleId="xl84">
    <w:name w:val="xl84"/>
    <w:basedOn w:val="Parasts"/>
    <w:rsid w:val="00C959F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6"/>
      <w:szCs w:val="16"/>
      <w:lang w:val="en-US" w:eastAsia="en-US"/>
    </w:rPr>
  </w:style>
  <w:style w:type="paragraph" w:customStyle="1" w:styleId="xl85">
    <w:name w:val="xl85"/>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n-US" w:eastAsia="en-US"/>
    </w:rPr>
  </w:style>
  <w:style w:type="paragraph" w:customStyle="1" w:styleId="xl86">
    <w:name w:val="xl86"/>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n-US" w:eastAsia="en-US"/>
    </w:rPr>
  </w:style>
  <w:style w:type="paragraph" w:customStyle="1" w:styleId="xl87">
    <w:name w:val="xl87"/>
    <w:basedOn w:val="Parasts"/>
    <w:rsid w:val="00C959F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FF0000"/>
      <w:sz w:val="16"/>
      <w:szCs w:val="16"/>
      <w:lang w:val="en-US" w:eastAsia="en-US"/>
    </w:rPr>
  </w:style>
  <w:style w:type="paragraph" w:customStyle="1" w:styleId="xl88">
    <w:name w:val="xl88"/>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val="en-US" w:eastAsia="en-US"/>
    </w:rPr>
  </w:style>
  <w:style w:type="paragraph" w:customStyle="1" w:styleId="xl89">
    <w:name w:val="xl89"/>
    <w:basedOn w:val="Parasts"/>
    <w:rsid w:val="00C959F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6"/>
      <w:szCs w:val="16"/>
      <w:lang w:val="en-US" w:eastAsia="en-US"/>
    </w:rPr>
  </w:style>
  <w:style w:type="paragraph" w:customStyle="1" w:styleId="xl90">
    <w:name w:val="xl90"/>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val="en-US" w:eastAsia="en-US"/>
    </w:rPr>
  </w:style>
  <w:style w:type="paragraph" w:customStyle="1" w:styleId="xl91">
    <w:name w:val="xl91"/>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n-US" w:eastAsia="en-US"/>
    </w:rPr>
  </w:style>
  <w:style w:type="paragraph" w:customStyle="1" w:styleId="xl92">
    <w:name w:val="xl92"/>
    <w:basedOn w:val="Parasts"/>
    <w:rsid w:val="00C959F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6"/>
      <w:szCs w:val="16"/>
      <w:lang w:val="en-US" w:eastAsia="en-US"/>
    </w:rPr>
  </w:style>
  <w:style w:type="paragraph" w:customStyle="1" w:styleId="xl93">
    <w:name w:val="xl93"/>
    <w:basedOn w:val="Parasts"/>
    <w:rsid w:val="00C959FA"/>
    <w:pPr>
      <w:pBdr>
        <w:top w:val="single" w:sz="8" w:space="0" w:color="auto"/>
        <w:bottom w:val="single" w:sz="8" w:space="0" w:color="auto"/>
        <w:right w:val="single" w:sz="8" w:space="0" w:color="auto"/>
      </w:pBdr>
      <w:spacing w:before="100" w:beforeAutospacing="1" w:after="100" w:afterAutospacing="1"/>
      <w:jc w:val="right"/>
    </w:pPr>
    <w:rPr>
      <w:b/>
      <w:bCs/>
      <w:sz w:val="16"/>
      <w:szCs w:val="16"/>
      <w:lang w:val="en-US" w:eastAsia="en-US"/>
    </w:rPr>
  </w:style>
  <w:style w:type="paragraph" w:customStyle="1" w:styleId="xl94">
    <w:name w:val="xl94"/>
    <w:basedOn w:val="Parasts"/>
    <w:rsid w:val="00C959FA"/>
    <w:pPr>
      <w:pBdr>
        <w:top w:val="single" w:sz="8" w:space="0" w:color="auto"/>
        <w:left w:val="single" w:sz="4" w:space="0" w:color="auto"/>
        <w:bottom w:val="single" w:sz="8" w:space="0" w:color="auto"/>
        <w:right w:val="single" w:sz="8" w:space="0" w:color="auto"/>
      </w:pBdr>
      <w:spacing w:before="100" w:beforeAutospacing="1" w:after="100" w:afterAutospacing="1"/>
      <w:jc w:val="right"/>
    </w:pPr>
    <w:rPr>
      <w:b/>
      <w:bCs/>
      <w:sz w:val="16"/>
      <w:szCs w:val="16"/>
      <w:lang w:val="en-US" w:eastAsia="en-US"/>
    </w:rPr>
  </w:style>
  <w:style w:type="paragraph" w:customStyle="1" w:styleId="xl95">
    <w:name w:val="xl95"/>
    <w:basedOn w:val="Parasts"/>
    <w:rsid w:val="00C959F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val="en-US" w:eastAsia="en-US"/>
    </w:rPr>
  </w:style>
  <w:style w:type="paragraph" w:customStyle="1" w:styleId="xl96">
    <w:name w:val="xl96"/>
    <w:basedOn w:val="Parasts"/>
    <w:rsid w:val="00C959FA"/>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97">
    <w:name w:val="xl97"/>
    <w:basedOn w:val="Parasts"/>
    <w:rsid w:val="00C959F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98">
    <w:name w:val="xl98"/>
    <w:basedOn w:val="Parasts"/>
    <w:rsid w:val="00C959F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sz w:val="16"/>
      <w:szCs w:val="16"/>
      <w:lang w:val="en-US" w:eastAsia="en-US"/>
    </w:rPr>
  </w:style>
  <w:style w:type="paragraph" w:customStyle="1" w:styleId="xl99">
    <w:name w:val="xl99"/>
    <w:basedOn w:val="Parasts"/>
    <w:rsid w:val="00C959F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100">
    <w:name w:val="xl100"/>
    <w:basedOn w:val="Parasts"/>
    <w:rsid w:val="00C959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101">
    <w:name w:val="xl101"/>
    <w:basedOn w:val="Parasts"/>
    <w:rsid w:val="00C959FA"/>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16"/>
      <w:szCs w:val="16"/>
      <w:lang w:val="en-US" w:eastAsia="en-US"/>
    </w:rPr>
  </w:style>
  <w:style w:type="paragraph" w:customStyle="1" w:styleId="xl102">
    <w:name w:val="xl102"/>
    <w:basedOn w:val="Parasts"/>
    <w:rsid w:val="00C959F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16"/>
      <w:szCs w:val="16"/>
      <w:lang w:val="en-US" w:eastAsia="en-US"/>
    </w:rPr>
  </w:style>
  <w:style w:type="paragraph" w:customStyle="1" w:styleId="xl103">
    <w:name w:val="xl103"/>
    <w:basedOn w:val="Parasts"/>
    <w:rsid w:val="00C959F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FFFFFF"/>
      <w:sz w:val="16"/>
      <w:szCs w:val="16"/>
      <w:lang w:val="en-US" w:eastAsia="en-US"/>
    </w:rPr>
  </w:style>
  <w:style w:type="paragraph" w:customStyle="1" w:styleId="xl104">
    <w:name w:val="xl104"/>
    <w:basedOn w:val="Parasts"/>
    <w:rsid w:val="00C959F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16"/>
      <w:szCs w:val="16"/>
      <w:lang w:val="en-US" w:eastAsia="en-US"/>
    </w:rPr>
  </w:style>
  <w:style w:type="paragraph" w:customStyle="1" w:styleId="xl105">
    <w:name w:val="xl105"/>
    <w:basedOn w:val="Parasts"/>
    <w:rsid w:val="00C959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 w:val="16"/>
      <w:szCs w:val="16"/>
      <w:lang w:val="en-US" w:eastAsia="en-US"/>
    </w:rPr>
  </w:style>
  <w:style w:type="paragraph" w:customStyle="1" w:styleId="xl106">
    <w:name w:val="xl106"/>
    <w:basedOn w:val="Parasts"/>
    <w:rsid w:val="00C959F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FF0000"/>
      <w:sz w:val="16"/>
      <w:szCs w:val="16"/>
      <w:lang w:val="en-US" w:eastAsia="en-US"/>
    </w:rPr>
  </w:style>
  <w:style w:type="paragraph" w:customStyle="1" w:styleId="xl107">
    <w:name w:val="xl107"/>
    <w:basedOn w:val="Parasts"/>
    <w:rsid w:val="00C959FA"/>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sz w:val="16"/>
      <w:szCs w:val="16"/>
      <w:lang w:val="en-US" w:eastAsia="en-US"/>
    </w:rPr>
  </w:style>
  <w:style w:type="paragraph" w:customStyle="1" w:styleId="xl108">
    <w:name w:val="xl108"/>
    <w:basedOn w:val="Parasts"/>
    <w:rsid w:val="00C959FA"/>
    <w:pPr>
      <w:pBdr>
        <w:top w:val="single" w:sz="8" w:space="0" w:color="auto"/>
        <w:left w:val="single" w:sz="8" w:space="0" w:color="auto"/>
        <w:bottom w:val="single" w:sz="8" w:space="0" w:color="auto"/>
      </w:pBdr>
      <w:spacing w:before="100" w:beforeAutospacing="1" w:after="100" w:afterAutospacing="1"/>
      <w:jc w:val="right"/>
    </w:pPr>
    <w:rPr>
      <w:b/>
      <w:bCs/>
      <w:sz w:val="16"/>
      <w:szCs w:val="16"/>
      <w:lang w:val="en-US" w:eastAsia="en-US"/>
    </w:rPr>
  </w:style>
  <w:style w:type="paragraph" w:customStyle="1" w:styleId="xl109">
    <w:name w:val="xl109"/>
    <w:basedOn w:val="Parasts"/>
    <w:rsid w:val="00C959FA"/>
    <w:pPr>
      <w:pBdr>
        <w:top w:val="single" w:sz="8" w:space="0" w:color="auto"/>
        <w:bottom w:val="single" w:sz="8" w:space="0" w:color="auto"/>
      </w:pBdr>
      <w:spacing w:before="100" w:beforeAutospacing="1" w:after="100" w:afterAutospacing="1"/>
      <w:jc w:val="right"/>
    </w:pPr>
    <w:rPr>
      <w:b/>
      <w:bCs/>
      <w:sz w:val="16"/>
      <w:szCs w:val="16"/>
      <w:lang w:val="en-US" w:eastAsia="en-US"/>
    </w:rPr>
  </w:style>
  <w:style w:type="paragraph" w:customStyle="1" w:styleId="xl110">
    <w:name w:val="xl110"/>
    <w:basedOn w:val="Parasts"/>
    <w:rsid w:val="00C959FA"/>
    <w:pPr>
      <w:pBdr>
        <w:top w:val="single" w:sz="8" w:space="0" w:color="auto"/>
        <w:bottom w:val="single" w:sz="8" w:space="0" w:color="auto"/>
        <w:right w:val="single" w:sz="4" w:space="0" w:color="auto"/>
      </w:pBdr>
      <w:spacing w:before="100" w:beforeAutospacing="1" w:after="100" w:afterAutospacing="1"/>
      <w:jc w:val="right"/>
    </w:pPr>
    <w:rPr>
      <w:b/>
      <w:bCs/>
      <w:sz w:val="16"/>
      <w:szCs w:val="16"/>
      <w:lang w:val="en-US" w:eastAsia="en-US"/>
    </w:rPr>
  </w:style>
  <w:style w:type="paragraph" w:customStyle="1" w:styleId="xl111">
    <w:name w:val="xl111"/>
    <w:basedOn w:val="Parasts"/>
    <w:rsid w:val="00C959FA"/>
    <w:pPr>
      <w:pBdr>
        <w:top w:val="single" w:sz="8" w:space="0" w:color="auto"/>
        <w:left w:val="single" w:sz="8" w:space="0" w:color="auto"/>
        <w:bottom w:val="single" w:sz="8" w:space="0" w:color="auto"/>
      </w:pBdr>
      <w:spacing w:before="100" w:beforeAutospacing="1" w:after="100" w:afterAutospacing="1"/>
      <w:jc w:val="right"/>
      <w:textAlignment w:val="center"/>
    </w:pPr>
    <w:rPr>
      <w:b/>
      <w:bCs/>
      <w:sz w:val="16"/>
      <w:szCs w:val="16"/>
      <w:lang w:val="en-US" w:eastAsia="en-US"/>
    </w:rPr>
  </w:style>
  <w:style w:type="paragraph" w:customStyle="1" w:styleId="xl112">
    <w:name w:val="xl112"/>
    <w:basedOn w:val="Parasts"/>
    <w:rsid w:val="00C959FA"/>
    <w:pPr>
      <w:pBdr>
        <w:top w:val="single" w:sz="8" w:space="0" w:color="auto"/>
        <w:bottom w:val="single" w:sz="8" w:space="0" w:color="auto"/>
      </w:pBdr>
      <w:spacing w:before="100" w:beforeAutospacing="1" w:after="100" w:afterAutospacing="1"/>
      <w:jc w:val="right"/>
      <w:textAlignment w:val="center"/>
    </w:pPr>
    <w:rPr>
      <w:b/>
      <w:bCs/>
      <w:sz w:val="16"/>
      <w:szCs w:val="16"/>
      <w:lang w:val="en-US" w:eastAsia="en-US"/>
    </w:rPr>
  </w:style>
  <w:style w:type="paragraph" w:customStyle="1" w:styleId="xl113">
    <w:name w:val="xl113"/>
    <w:basedOn w:val="Parasts"/>
    <w:rsid w:val="00C959FA"/>
    <w:pPr>
      <w:pBdr>
        <w:top w:val="single" w:sz="8" w:space="0" w:color="auto"/>
        <w:bottom w:val="single" w:sz="8" w:space="0" w:color="auto"/>
        <w:right w:val="single" w:sz="8" w:space="0" w:color="auto"/>
      </w:pBdr>
      <w:spacing w:before="100" w:beforeAutospacing="1" w:after="100" w:afterAutospacing="1"/>
      <w:jc w:val="right"/>
      <w:textAlignment w:val="center"/>
    </w:pPr>
    <w:rPr>
      <w:b/>
      <w:bCs/>
      <w:sz w:val="16"/>
      <w:szCs w:val="16"/>
      <w:lang w:val="en-US" w:eastAsia="en-US"/>
    </w:rPr>
  </w:style>
  <w:style w:type="paragraph" w:customStyle="1" w:styleId="xl114">
    <w:name w:val="xl114"/>
    <w:basedOn w:val="Parasts"/>
    <w:rsid w:val="00C959FA"/>
    <w:pPr>
      <w:pBdr>
        <w:top w:val="single" w:sz="8" w:space="0" w:color="auto"/>
        <w:left w:val="single" w:sz="8" w:space="0" w:color="auto"/>
        <w:bottom w:val="single" w:sz="8" w:space="0" w:color="auto"/>
        <w:right w:val="single" w:sz="4" w:space="0" w:color="auto"/>
      </w:pBdr>
      <w:spacing w:before="100" w:beforeAutospacing="1" w:after="100" w:afterAutospacing="1"/>
      <w:jc w:val="right"/>
    </w:pPr>
    <w:rPr>
      <w:b/>
      <w:bCs/>
      <w:sz w:val="16"/>
      <w:szCs w:val="16"/>
      <w:lang w:val="en-US" w:eastAsia="en-US"/>
    </w:rPr>
  </w:style>
  <w:style w:type="paragraph" w:customStyle="1" w:styleId="xl115">
    <w:name w:val="xl115"/>
    <w:basedOn w:val="Parasts"/>
    <w:rsid w:val="00C959FA"/>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sz w:val="16"/>
      <w:szCs w:val="16"/>
      <w:lang w:val="en-US" w:eastAsia="en-US"/>
    </w:rPr>
  </w:style>
  <w:style w:type="paragraph" w:customStyle="1" w:styleId="xl116">
    <w:name w:val="xl116"/>
    <w:basedOn w:val="Parasts"/>
    <w:rsid w:val="00C959FA"/>
    <w:pPr>
      <w:pBdr>
        <w:top w:val="single" w:sz="8" w:space="0" w:color="auto"/>
        <w:left w:val="single" w:sz="4" w:space="0" w:color="auto"/>
        <w:bottom w:val="single" w:sz="8" w:space="0" w:color="auto"/>
        <w:right w:val="single" w:sz="8" w:space="0" w:color="auto"/>
      </w:pBdr>
      <w:spacing w:before="100" w:beforeAutospacing="1" w:after="100" w:afterAutospacing="1"/>
      <w:jc w:val="right"/>
    </w:pPr>
    <w:rPr>
      <w:b/>
      <w:bCs/>
      <w:sz w:val="16"/>
      <w:szCs w:val="16"/>
      <w:lang w:val="en-US" w:eastAsia="en-US"/>
    </w:rPr>
  </w:style>
  <w:style w:type="paragraph" w:customStyle="1" w:styleId="xl117">
    <w:name w:val="xl117"/>
    <w:basedOn w:val="Parasts"/>
    <w:rsid w:val="00C959F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18">
    <w:name w:val="xl118"/>
    <w:basedOn w:val="Parasts"/>
    <w:rsid w:val="00C959F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19">
    <w:name w:val="xl119"/>
    <w:basedOn w:val="Parasts"/>
    <w:rsid w:val="00C959F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val="en-US" w:eastAsia="en-US"/>
    </w:rPr>
  </w:style>
  <w:style w:type="paragraph" w:customStyle="1" w:styleId="xl120">
    <w:name w:val="xl120"/>
    <w:basedOn w:val="Parasts"/>
    <w:rsid w:val="00C959F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21">
    <w:name w:val="xl121"/>
    <w:basedOn w:val="Parasts"/>
    <w:rsid w:val="00C959F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22">
    <w:name w:val="xl122"/>
    <w:basedOn w:val="Parasts"/>
    <w:rsid w:val="00C959F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23">
    <w:name w:val="xl123"/>
    <w:basedOn w:val="Parasts"/>
    <w:rsid w:val="00C959F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24">
    <w:name w:val="xl124"/>
    <w:basedOn w:val="Parasts"/>
    <w:rsid w:val="00C959F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125">
    <w:name w:val="xl125"/>
    <w:basedOn w:val="Parasts"/>
    <w:rsid w:val="00C959F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val="en-US" w:eastAsia="en-US"/>
    </w:rPr>
  </w:style>
  <w:style w:type="paragraph" w:customStyle="1" w:styleId="xl126">
    <w:name w:val="xl126"/>
    <w:basedOn w:val="Parasts"/>
    <w:rsid w:val="00C959F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lang w:val="en-US" w:eastAsia="en-US"/>
    </w:rPr>
  </w:style>
  <w:style w:type="paragraph" w:customStyle="1" w:styleId="xl127">
    <w:name w:val="xl127"/>
    <w:basedOn w:val="Parasts"/>
    <w:rsid w:val="00C959FA"/>
    <w:pPr>
      <w:pBdr>
        <w:top w:val="single" w:sz="8" w:space="0" w:color="auto"/>
        <w:bottom w:val="single" w:sz="8" w:space="0" w:color="auto"/>
        <w:right w:val="single" w:sz="8" w:space="0" w:color="auto"/>
      </w:pBdr>
      <w:spacing w:before="100" w:beforeAutospacing="1" w:after="100" w:afterAutospacing="1"/>
      <w:jc w:val="right"/>
    </w:pPr>
    <w:rPr>
      <w:b/>
      <w:bCs/>
      <w:sz w:val="16"/>
      <w:szCs w:val="16"/>
      <w:lang w:val="en-US" w:eastAsia="en-US"/>
    </w:rPr>
  </w:style>
  <w:style w:type="paragraph" w:customStyle="1" w:styleId="xl128">
    <w:name w:val="xl128"/>
    <w:basedOn w:val="Parasts"/>
    <w:rsid w:val="00C959FA"/>
    <w:pPr>
      <w:pBdr>
        <w:top w:val="single" w:sz="8" w:space="0" w:color="auto"/>
        <w:left w:val="single" w:sz="8" w:space="0" w:color="auto"/>
        <w:bottom w:val="single" w:sz="8" w:space="0" w:color="auto"/>
      </w:pBdr>
      <w:spacing w:before="100" w:beforeAutospacing="1" w:after="100" w:afterAutospacing="1"/>
      <w:jc w:val="right"/>
      <w:textAlignment w:val="center"/>
    </w:pPr>
    <w:rPr>
      <w:b/>
      <w:bCs/>
      <w:color w:val="FF0000"/>
      <w:sz w:val="16"/>
      <w:szCs w:val="16"/>
      <w:lang w:val="en-US" w:eastAsia="en-US"/>
    </w:rPr>
  </w:style>
  <w:style w:type="paragraph" w:customStyle="1" w:styleId="xl129">
    <w:name w:val="xl129"/>
    <w:basedOn w:val="Parasts"/>
    <w:rsid w:val="00C959FA"/>
    <w:pPr>
      <w:pBdr>
        <w:top w:val="single" w:sz="8" w:space="0" w:color="auto"/>
        <w:bottom w:val="single" w:sz="8" w:space="0" w:color="auto"/>
      </w:pBdr>
      <w:spacing w:before="100" w:beforeAutospacing="1" w:after="100" w:afterAutospacing="1"/>
      <w:jc w:val="right"/>
      <w:textAlignment w:val="center"/>
    </w:pPr>
    <w:rPr>
      <w:b/>
      <w:bCs/>
      <w:color w:val="FF0000"/>
      <w:sz w:val="16"/>
      <w:szCs w:val="16"/>
      <w:lang w:val="en-US" w:eastAsia="en-US"/>
    </w:rPr>
  </w:style>
  <w:style w:type="paragraph" w:customStyle="1" w:styleId="xl130">
    <w:name w:val="xl130"/>
    <w:basedOn w:val="Parasts"/>
    <w:rsid w:val="00C959FA"/>
    <w:pPr>
      <w:pBdr>
        <w:top w:val="single" w:sz="8" w:space="0" w:color="auto"/>
        <w:bottom w:val="single" w:sz="8" w:space="0" w:color="auto"/>
        <w:right w:val="single" w:sz="8" w:space="0" w:color="auto"/>
      </w:pBdr>
      <w:spacing w:before="100" w:beforeAutospacing="1" w:after="100" w:afterAutospacing="1"/>
      <w:jc w:val="right"/>
      <w:textAlignment w:val="center"/>
    </w:pPr>
    <w:rPr>
      <w:b/>
      <w:bCs/>
      <w:color w:val="FF0000"/>
      <w:sz w:val="16"/>
      <w:szCs w:val="16"/>
      <w:lang w:val="en-US" w:eastAsia="en-US"/>
    </w:rPr>
  </w:style>
  <w:style w:type="table" w:customStyle="1" w:styleId="Reatabula2">
    <w:name w:val="Režģa tabula2"/>
    <w:basedOn w:val="Parastatabula"/>
    <w:next w:val="Reatabula"/>
    <w:uiPriority w:val="39"/>
    <w:rsid w:val="007372C1"/>
    <w:pPr>
      <w:spacing w:after="0" w:line="240" w:lineRule="auto"/>
    </w:pPr>
    <w:rPr>
      <w:rFonts w:ascii="Calibri" w:eastAsia="Calibri" w:hAnsi="Calibri" w:cs="Arial"/>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adddoktorats@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limbazunovads.lv/lv/cenu-aptauja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24BFA-D86A-4093-A246-0998D2647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5010</TotalTime>
  <Pages>12</Pages>
  <Words>3416</Words>
  <Characters>19475</Characters>
  <Application>Microsoft Office Word</Application>
  <DocSecurity>0</DocSecurity>
  <Lines>162</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Monta Mazirska</cp:lastModifiedBy>
  <cp:revision>34</cp:revision>
  <cp:lastPrinted>2026-06-08T12:17:00Z</cp:lastPrinted>
  <dcterms:created xsi:type="dcterms:W3CDTF">2026-02-19T07:15:00Z</dcterms:created>
  <dcterms:modified xsi:type="dcterms:W3CDTF">2026-06-10T05:58:00Z</dcterms:modified>
</cp:coreProperties>
</file>