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A6823D" w14:textId="77777777" w:rsidR="002C33A9" w:rsidRPr="0007279F" w:rsidRDefault="002C33A9" w:rsidP="002C33A9">
      <w:pPr>
        <w:jc w:val="center"/>
        <w:rPr>
          <w:rFonts w:ascii="Times New Roman" w:hAnsi="Times New Roman" w:cs="Times New Roman"/>
          <w:sz w:val="24"/>
          <w:szCs w:val="24"/>
        </w:rPr>
      </w:pPr>
      <w:r w:rsidRPr="0007279F">
        <w:rPr>
          <w:rFonts w:ascii="Times New Roman" w:hAnsi="Times New Roman" w:cs="Times New Roman"/>
          <w:sz w:val="24"/>
          <w:szCs w:val="24"/>
        </w:rPr>
        <w:t>LIMBAŽU NOVADA IEDZĪVOTĀJU PADOMES BALSOŠANAS VEIDLAPA</w:t>
      </w:r>
    </w:p>
    <w:tbl>
      <w:tblPr>
        <w:tblW w:w="5675" w:type="pct"/>
        <w:tblCellSpacing w:w="15" w:type="dxa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2396"/>
        <w:gridCol w:w="4732"/>
        <w:gridCol w:w="3117"/>
      </w:tblGrid>
      <w:tr w:rsidR="002C33A9" w:rsidRPr="0007279F" w14:paraId="4709DE33" w14:textId="77777777" w:rsidTr="00402982">
        <w:trPr>
          <w:trHeight w:val="336"/>
          <w:tblCellSpacing w:w="15" w:type="dxa"/>
        </w:trPr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DF1E4C" w14:textId="77777777" w:rsidR="002C33A9" w:rsidRPr="0007279F" w:rsidRDefault="002C33A9" w:rsidP="004029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2" w:type="pct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769A3607" w14:textId="77777777" w:rsidR="002C33A9" w:rsidRPr="00494E25" w:rsidRDefault="002C33A9" w:rsidP="0040298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94E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Salacgrīvas pilsēta un pagasts</w:t>
            </w:r>
          </w:p>
        </w:tc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17A461" w14:textId="77777777" w:rsidR="002C33A9" w:rsidRPr="0007279F" w:rsidRDefault="002C33A9" w:rsidP="00402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9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C33A9" w:rsidRPr="0007279F" w14:paraId="55C8C385" w14:textId="77777777" w:rsidTr="00402982">
        <w:trPr>
          <w:trHeight w:val="495"/>
          <w:tblCellSpacing w:w="15" w:type="dxa"/>
        </w:trPr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9E36DF" w14:textId="77777777" w:rsidR="002C33A9" w:rsidRPr="0007279F" w:rsidRDefault="002C33A9" w:rsidP="00402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9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92" w:type="pct"/>
            <w:tcBorders>
              <w:top w:val="outset" w:sz="6" w:space="0" w:color="auto"/>
              <w:left w:val="nil"/>
              <w:bottom w:val="nil"/>
              <w:right w:val="nil"/>
            </w:tcBorders>
            <w:hideMark/>
          </w:tcPr>
          <w:p w14:paraId="30ABFBE1" w14:textId="77777777" w:rsidR="002C33A9" w:rsidRPr="0078201B" w:rsidRDefault="002C33A9" w:rsidP="00402982">
            <w:pPr>
              <w:jc w:val="center"/>
              <w:rPr>
                <w:rFonts w:ascii="Times New Roman" w:hAnsi="Times New Roman" w:cs="Times New Roman"/>
              </w:rPr>
            </w:pPr>
            <w:r w:rsidRPr="0078201B">
              <w:rPr>
                <w:rFonts w:ascii="Times New Roman" w:hAnsi="Times New Roman" w:cs="Times New Roman"/>
              </w:rPr>
              <w:t>TERITORIJAS NOSAUKUMS</w:t>
            </w:r>
          </w:p>
        </w:tc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EAABAC" w14:textId="77777777" w:rsidR="002C33A9" w:rsidRPr="0007279F" w:rsidRDefault="002C33A9" w:rsidP="00402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9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14:paraId="12019D96" w14:textId="77777777" w:rsidR="002C33A9" w:rsidRPr="0007279F" w:rsidRDefault="002C33A9" w:rsidP="002C33A9">
      <w:pPr>
        <w:ind w:right="-426"/>
        <w:jc w:val="both"/>
        <w:rPr>
          <w:rFonts w:ascii="Times New Roman" w:hAnsi="Times New Roman" w:cs="Times New Roman"/>
          <w:sz w:val="24"/>
          <w:szCs w:val="24"/>
        </w:rPr>
      </w:pPr>
      <w:r w:rsidRPr="00E43310">
        <w:rPr>
          <w:rFonts w:ascii="Times New Roman" w:hAnsi="Times New Roman" w:cs="Times New Roman"/>
          <w:sz w:val="24"/>
          <w:szCs w:val="24"/>
        </w:rPr>
        <w:t xml:space="preserve">Lūdzu, </w:t>
      </w:r>
      <w:r>
        <w:rPr>
          <w:rFonts w:ascii="Times New Roman" w:hAnsi="Times New Roman" w:cs="Times New Roman"/>
          <w:sz w:val="24"/>
          <w:szCs w:val="24"/>
        </w:rPr>
        <w:t>izdariet</w:t>
      </w:r>
      <w:r w:rsidRPr="00E43310">
        <w:rPr>
          <w:rFonts w:ascii="Times New Roman" w:hAnsi="Times New Roman" w:cs="Times New Roman"/>
          <w:sz w:val="24"/>
          <w:szCs w:val="24"/>
        </w:rPr>
        <w:t xml:space="preserve"> izvēli </w:t>
      </w:r>
      <w:r>
        <w:rPr>
          <w:rFonts w:ascii="Times New Roman" w:hAnsi="Times New Roman" w:cs="Times New Roman"/>
          <w:sz w:val="24"/>
          <w:szCs w:val="24"/>
        </w:rPr>
        <w:t xml:space="preserve">lodziņā </w:t>
      </w:r>
      <w:r w:rsidRPr="00E43310">
        <w:rPr>
          <w:rFonts w:ascii="Times New Roman" w:hAnsi="Times New Roman" w:cs="Times New Roman"/>
          <w:sz w:val="24"/>
          <w:szCs w:val="24"/>
        </w:rPr>
        <w:t>ieliekot</w:t>
      </w:r>
      <w:r>
        <w:rPr>
          <w:rFonts w:ascii="Times New Roman" w:hAnsi="Times New Roman" w:cs="Times New Roman"/>
          <w:sz w:val="24"/>
          <w:szCs w:val="24"/>
        </w:rPr>
        <w:t xml:space="preserve"> atzīmi ar </w:t>
      </w:r>
      <w:r w:rsidRPr="00E43310">
        <w:rPr>
          <w:rFonts w:ascii="Times New Roman" w:hAnsi="Times New Roman" w:cs="Times New Roman"/>
          <w:sz w:val="24"/>
          <w:szCs w:val="24"/>
        </w:rPr>
        <w:t>krustiņ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E43310">
        <w:rPr>
          <w:rFonts w:ascii="Times New Roman" w:hAnsi="Times New Roman" w:cs="Times New Roman"/>
          <w:sz w:val="24"/>
          <w:szCs w:val="24"/>
        </w:rPr>
        <w:t xml:space="preserve"> (</w:t>
      </w:r>
      <w:r w:rsidRPr="00E43310">
        <w:rPr>
          <w:rFonts w:ascii="Times New Roman" w:hAnsi="Times New Roman" w:cs="Times New Roman"/>
          <w:b/>
          <w:bCs/>
          <w:sz w:val="24"/>
          <w:szCs w:val="24"/>
        </w:rPr>
        <w:t>X</w:t>
      </w:r>
      <w:r w:rsidRPr="00E43310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 Par katru kandidātu drīkst izdarīt tikai vienu atzīmi ar krustiņu (</w:t>
      </w:r>
      <w:r w:rsidRPr="001536D7">
        <w:rPr>
          <w:rFonts w:ascii="Times New Roman" w:hAnsi="Times New Roman" w:cs="Times New Roman"/>
          <w:b/>
          <w:bCs/>
          <w:sz w:val="24"/>
          <w:szCs w:val="24"/>
        </w:rPr>
        <w:t>X</w:t>
      </w:r>
      <w:r>
        <w:rPr>
          <w:rFonts w:ascii="Times New Roman" w:hAnsi="Times New Roman" w:cs="Times New Roman"/>
          <w:sz w:val="24"/>
          <w:szCs w:val="24"/>
        </w:rPr>
        <w:t xml:space="preserve">). </w:t>
      </w:r>
      <w:r w:rsidRPr="001536D7">
        <w:rPr>
          <w:rFonts w:ascii="Times New Roman" w:hAnsi="Times New Roman" w:cs="Times New Roman"/>
          <w:sz w:val="24"/>
          <w:szCs w:val="24"/>
        </w:rPr>
        <w:t>Biļetens tiks uzskatīts par nederīgu, ja tajā nebūs izdarīta neviena atzīme</w:t>
      </w:r>
      <w:r>
        <w:rPr>
          <w:rFonts w:ascii="Times New Roman" w:hAnsi="Times New Roman" w:cs="Times New Roman"/>
          <w:sz w:val="24"/>
          <w:szCs w:val="24"/>
        </w:rPr>
        <w:t>. J</w:t>
      </w:r>
      <w:r w:rsidRPr="001536D7">
        <w:rPr>
          <w:rFonts w:ascii="Times New Roman" w:hAnsi="Times New Roman" w:cs="Times New Roman"/>
          <w:sz w:val="24"/>
          <w:szCs w:val="24"/>
        </w:rPr>
        <w:t>a pie kandidāta būs izdarīta cita veida atzīme vai svītrojums, balss par šo kandidātu netiks ieskaitīta.</w:t>
      </w:r>
    </w:p>
    <w:tbl>
      <w:tblPr>
        <w:tblW w:w="5498" w:type="pct"/>
        <w:tblCellSpacing w:w="15" w:type="dxa"/>
        <w:tblInd w:w="-28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5791"/>
        <w:gridCol w:w="2161"/>
        <w:gridCol w:w="1955"/>
      </w:tblGrid>
      <w:tr w:rsidR="002C33A9" w:rsidRPr="002C33A9" w14:paraId="1B19053A" w14:textId="77777777" w:rsidTr="00402982">
        <w:trPr>
          <w:trHeight w:val="1134"/>
          <w:tblCellSpacing w:w="15" w:type="dxa"/>
        </w:trPr>
        <w:tc>
          <w:tcPr>
            <w:tcW w:w="28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0735EB" w14:textId="77777777" w:rsidR="002C33A9" w:rsidRPr="002C33A9" w:rsidRDefault="002C33A9" w:rsidP="004029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3A9">
              <w:rPr>
                <w:rFonts w:ascii="Times New Roman" w:hAnsi="Times New Roman" w:cs="Times New Roman"/>
                <w:sz w:val="24"/>
                <w:szCs w:val="24"/>
              </w:rPr>
              <w:t>Salacgrīvas pilsētas un pagasta iedzīvotāju padomes</w:t>
            </w:r>
          </w:p>
          <w:p w14:paraId="26AC5B94" w14:textId="77777777" w:rsidR="002C33A9" w:rsidRPr="002C33A9" w:rsidRDefault="002C33A9" w:rsidP="004029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3A9">
              <w:rPr>
                <w:rFonts w:ascii="Times New Roman" w:hAnsi="Times New Roman" w:cs="Times New Roman"/>
                <w:sz w:val="24"/>
                <w:szCs w:val="24"/>
              </w:rPr>
              <w:t>kandidāta Vārds, Uzvārds</w:t>
            </w:r>
          </w:p>
        </w:tc>
        <w:tc>
          <w:tcPr>
            <w:tcW w:w="10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420320" w14:textId="77777777" w:rsidR="002C33A9" w:rsidRPr="002C33A9" w:rsidRDefault="002C33A9" w:rsidP="004029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3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PAR</w:t>
            </w:r>
            <w:r w:rsidRPr="002C33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87EAB9B" w14:textId="77777777" w:rsidR="002C33A9" w:rsidRPr="002C33A9" w:rsidRDefault="002C33A9" w:rsidP="004029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3A9">
              <w:rPr>
                <w:rFonts w:ascii="Times New Roman" w:hAnsi="Times New Roman" w:cs="Times New Roman"/>
                <w:sz w:val="24"/>
                <w:szCs w:val="24"/>
              </w:rPr>
              <w:t>Atbalstu</w:t>
            </w:r>
            <w:r w:rsidRPr="002C33A9">
              <w:rPr>
                <w:rFonts w:ascii="Times New Roman" w:hAnsi="Times New Roman" w:cs="Times New Roman"/>
                <w:sz w:val="24"/>
                <w:szCs w:val="24"/>
              </w:rPr>
              <w:br/>
              <w:t>šī kandidāta darbību</w:t>
            </w:r>
          </w:p>
          <w:p w14:paraId="1E8A3001" w14:textId="77777777" w:rsidR="002C33A9" w:rsidRPr="002C33A9" w:rsidRDefault="002C33A9" w:rsidP="0040298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604FE9" w14:textId="77777777" w:rsidR="002C33A9" w:rsidRPr="002C33A9" w:rsidRDefault="002C33A9" w:rsidP="004029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3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PRET</w:t>
            </w:r>
            <w:r w:rsidRPr="002C33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7E6644E" w14:textId="77777777" w:rsidR="002C33A9" w:rsidRPr="002C33A9" w:rsidRDefault="002C33A9" w:rsidP="004029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3A9">
              <w:rPr>
                <w:rFonts w:ascii="Times New Roman" w:hAnsi="Times New Roman" w:cs="Times New Roman"/>
                <w:sz w:val="24"/>
                <w:szCs w:val="24"/>
              </w:rPr>
              <w:t>Neatbalstu</w:t>
            </w:r>
            <w:r w:rsidRPr="002C33A9">
              <w:rPr>
                <w:rFonts w:ascii="Times New Roman" w:hAnsi="Times New Roman" w:cs="Times New Roman"/>
                <w:sz w:val="24"/>
                <w:szCs w:val="24"/>
              </w:rPr>
              <w:br/>
              <w:t>šī kandidāta darbību</w:t>
            </w:r>
          </w:p>
          <w:p w14:paraId="4CA2C2D3" w14:textId="77777777" w:rsidR="002C33A9" w:rsidRPr="002C33A9" w:rsidRDefault="002C33A9" w:rsidP="0040298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C33A9" w:rsidRPr="002C33A9" w14:paraId="21154BD1" w14:textId="77777777" w:rsidTr="002C33A9">
        <w:trPr>
          <w:trHeight w:hRule="exact" w:val="527"/>
          <w:tblCellSpacing w:w="15" w:type="dxa"/>
        </w:trPr>
        <w:tc>
          <w:tcPr>
            <w:tcW w:w="28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EA3D1E" w14:textId="0231E79D" w:rsidR="002C33A9" w:rsidRPr="002C33A9" w:rsidRDefault="002C33A9" w:rsidP="00402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3A9">
              <w:rPr>
                <w:rFonts w:ascii="Times New Roman" w:hAnsi="Times New Roman" w:cs="Times New Roman"/>
                <w:sz w:val="24"/>
                <w:szCs w:val="24"/>
              </w:rPr>
              <w:t xml:space="preserve">Kaspars </w:t>
            </w:r>
            <w:proofErr w:type="spellStart"/>
            <w:r w:rsidRPr="002C33A9">
              <w:rPr>
                <w:rFonts w:ascii="Times New Roman" w:hAnsi="Times New Roman" w:cs="Times New Roman"/>
                <w:sz w:val="24"/>
                <w:szCs w:val="24"/>
              </w:rPr>
              <w:t>Močāns</w:t>
            </w:r>
            <w:proofErr w:type="spellEnd"/>
          </w:p>
        </w:tc>
        <w:tc>
          <w:tcPr>
            <w:tcW w:w="10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376079" w14:textId="77777777" w:rsidR="002C33A9" w:rsidRPr="002C33A9" w:rsidRDefault="002C33A9" w:rsidP="00402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3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7CBAC0" w14:textId="77777777" w:rsidR="002C33A9" w:rsidRPr="002C33A9" w:rsidRDefault="002C33A9" w:rsidP="00402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3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C33A9" w:rsidRPr="002C33A9" w14:paraId="5FDBFF1F" w14:textId="77777777" w:rsidTr="002C33A9">
        <w:trPr>
          <w:trHeight w:hRule="exact" w:val="521"/>
          <w:tblCellSpacing w:w="15" w:type="dxa"/>
        </w:trPr>
        <w:tc>
          <w:tcPr>
            <w:tcW w:w="28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0A5243" w14:textId="77777777" w:rsidR="002C33A9" w:rsidRPr="002C33A9" w:rsidRDefault="002C33A9" w:rsidP="00402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3A9">
              <w:rPr>
                <w:rFonts w:ascii="Times New Roman" w:hAnsi="Times New Roman" w:cs="Times New Roman"/>
                <w:sz w:val="24"/>
                <w:szCs w:val="24"/>
              </w:rPr>
              <w:t xml:space="preserve">Sandris </w:t>
            </w:r>
            <w:proofErr w:type="spellStart"/>
            <w:r w:rsidRPr="002C33A9">
              <w:rPr>
                <w:rFonts w:ascii="Times New Roman" w:hAnsi="Times New Roman" w:cs="Times New Roman"/>
                <w:sz w:val="24"/>
                <w:szCs w:val="24"/>
              </w:rPr>
              <w:t>Eizenbergs</w:t>
            </w:r>
            <w:proofErr w:type="spellEnd"/>
          </w:p>
        </w:tc>
        <w:tc>
          <w:tcPr>
            <w:tcW w:w="10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02BD2B" w14:textId="77777777" w:rsidR="002C33A9" w:rsidRPr="002C33A9" w:rsidRDefault="002C33A9" w:rsidP="004029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1FD286" w14:textId="77777777" w:rsidR="002C33A9" w:rsidRPr="002C33A9" w:rsidRDefault="002C33A9" w:rsidP="004029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33A9" w:rsidRPr="002C33A9" w14:paraId="2886F4CA" w14:textId="77777777" w:rsidTr="002C33A9">
        <w:trPr>
          <w:trHeight w:hRule="exact" w:val="528"/>
          <w:tblCellSpacing w:w="15" w:type="dxa"/>
        </w:trPr>
        <w:tc>
          <w:tcPr>
            <w:tcW w:w="28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D73B0E" w14:textId="77777777" w:rsidR="002C33A9" w:rsidRPr="002C33A9" w:rsidRDefault="002C33A9" w:rsidP="00402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3A9">
              <w:rPr>
                <w:rFonts w:ascii="Times New Roman" w:hAnsi="Times New Roman" w:cs="Times New Roman"/>
                <w:sz w:val="24"/>
                <w:szCs w:val="24"/>
              </w:rPr>
              <w:t xml:space="preserve">Inese </w:t>
            </w:r>
            <w:proofErr w:type="spellStart"/>
            <w:r w:rsidRPr="002C33A9">
              <w:rPr>
                <w:rFonts w:ascii="Times New Roman" w:hAnsi="Times New Roman" w:cs="Times New Roman"/>
                <w:sz w:val="24"/>
                <w:szCs w:val="24"/>
              </w:rPr>
              <w:t>Koluškina</w:t>
            </w:r>
            <w:proofErr w:type="spellEnd"/>
          </w:p>
        </w:tc>
        <w:tc>
          <w:tcPr>
            <w:tcW w:w="10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01546F" w14:textId="77777777" w:rsidR="002C33A9" w:rsidRPr="002C33A9" w:rsidRDefault="002C33A9" w:rsidP="004029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112A0D" w14:textId="77777777" w:rsidR="002C33A9" w:rsidRPr="002C33A9" w:rsidRDefault="002C33A9" w:rsidP="004029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33A9" w:rsidRPr="002C33A9" w14:paraId="3F51BB54" w14:textId="77777777" w:rsidTr="002C33A9">
        <w:trPr>
          <w:trHeight w:hRule="exact" w:val="508"/>
          <w:tblCellSpacing w:w="15" w:type="dxa"/>
        </w:trPr>
        <w:tc>
          <w:tcPr>
            <w:tcW w:w="28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69A879" w14:textId="77777777" w:rsidR="002C33A9" w:rsidRPr="002C33A9" w:rsidRDefault="002C33A9" w:rsidP="00402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3A9">
              <w:rPr>
                <w:rFonts w:ascii="Times New Roman" w:hAnsi="Times New Roman" w:cs="Times New Roman"/>
                <w:sz w:val="24"/>
                <w:szCs w:val="24"/>
              </w:rPr>
              <w:t>Edijs Jēkabsons</w:t>
            </w:r>
          </w:p>
        </w:tc>
        <w:tc>
          <w:tcPr>
            <w:tcW w:w="10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71018C" w14:textId="77777777" w:rsidR="002C33A9" w:rsidRPr="002C33A9" w:rsidRDefault="002C33A9" w:rsidP="004029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553EA8" w14:textId="77777777" w:rsidR="002C33A9" w:rsidRPr="002C33A9" w:rsidRDefault="002C33A9" w:rsidP="004029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33A9" w:rsidRPr="002C33A9" w14:paraId="25CBF2BD" w14:textId="77777777" w:rsidTr="002C33A9">
        <w:trPr>
          <w:trHeight w:hRule="exact" w:val="516"/>
          <w:tblCellSpacing w:w="15" w:type="dxa"/>
        </w:trPr>
        <w:tc>
          <w:tcPr>
            <w:tcW w:w="28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8C4894" w14:textId="77777777" w:rsidR="002C33A9" w:rsidRPr="002C33A9" w:rsidRDefault="002C33A9" w:rsidP="00402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3A9">
              <w:rPr>
                <w:rFonts w:ascii="Times New Roman" w:hAnsi="Times New Roman" w:cs="Times New Roman"/>
                <w:sz w:val="24"/>
                <w:szCs w:val="24"/>
              </w:rPr>
              <w:t>Ieva Skuja</w:t>
            </w:r>
          </w:p>
        </w:tc>
        <w:tc>
          <w:tcPr>
            <w:tcW w:w="10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C91F0C" w14:textId="77777777" w:rsidR="002C33A9" w:rsidRPr="002C33A9" w:rsidRDefault="002C33A9" w:rsidP="004029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B8DB90" w14:textId="77777777" w:rsidR="002C33A9" w:rsidRPr="002C33A9" w:rsidRDefault="002C33A9" w:rsidP="004029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33A9" w:rsidRPr="002C33A9" w14:paraId="55C3BC3F" w14:textId="77777777" w:rsidTr="002C33A9">
        <w:trPr>
          <w:trHeight w:hRule="exact" w:val="524"/>
          <w:tblCellSpacing w:w="15" w:type="dxa"/>
        </w:trPr>
        <w:tc>
          <w:tcPr>
            <w:tcW w:w="28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2C04D2" w14:textId="77777777" w:rsidR="002C33A9" w:rsidRPr="002C33A9" w:rsidRDefault="002C33A9" w:rsidP="00402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3A9">
              <w:rPr>
                <w:rFonts w:ascii="Times New Roman" w:hAnsi="Times New Roman" w:cs="Times New Roman"/>
                <w:sz w:val="24"/>
                <w:szCs w:val="24"/>
              </w:rPr>
              <w:t>Gints Berneckis</w:t>
            </w:r>
          </w:p>
        </w:tc>
        <w:tc>
          <w:tcPr>
            <w:tcW w:w="10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C19CB1" w14:textId="77777777" w:rsidR="002C33A9" w:rsidRPr="002C33A9" w:rsidRDefault="002C33A9" w:rsidP="004029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A5192E" w14:textId="77777777" w:rsidR="002C33A9" w:rsidRPr="002C33A9" w:rsidRDefault="002C33A9" w:rsidP="004029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33A9" w:rsidRPr="002C33A9" w14:paraId="520C1C0D" w14:textId="77777777" w:rsidTr="002C33A9">
        <w:trPr>
          <w:trHeight w:hRule="exact" w:val="519"/>
          <w:tblCellSpacing w:w="15" w:type="dxa"/>
        </w:trPr>
        <w:tc>
          <w:tcPr>
            <w:tcW w:w="28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19A21D" w14:textId="77777777" w:rsidR="002C33A9" w:rsidRPr="002C33A9" w:rsidRDefault="002C33A9" w:rsidP="00402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3A9">
              <w:rPr>
                <w:rFonts w:ascii="Times New Roman" w:hAnsi="Times New Roman" w:cs="Times New Roman"/>
                <w:sz w:val="24"/>
                <w:szCs w:val="24"/>
              </w:rPr>
              <w:t>Imants Brauns</w:t>
            </w:r>
          </w:p>
        </w:tc>
        <w:tc>
          <w:tcPr>
            <w:tcW w:w="10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6D1B95" w14:textId="77777777" w:rsidR="002C33A9" w:rsidRPr="002C33A9" w:rsidRDefault="002C33A9" w:rsidP="004029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C8164A" w14:textId="77777777" w:rsidR="002C33A9" w:rsidRPr="002C33A9" w:rsidRDefault="002C33A9" w:rsidP="004029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33A9" w:rsidRPr="002C33A9" w14:paraId="1EDB9CFA" w14:textId="77777777" w:rsidTr="002C33A9">
        <w:trPr>
          <w:trHeight w:hRule="exact" w:val="512"/>
          <w:tblCellSpacing w:w="15" w:type="dxa"/>
        </w:trPr>
        <w:tc>
          <w:tcPr>
            <w:tcW w:w="28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9D12A3" w14:textId="77777777" w:rsidR="002C33A9" w:rsidRPr="002C33A9" w:rsidRDefault="002C33A9" w:rsidP="00402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3A9">
              <w:rPr>
                <w:rFonts w:ascii="Times New Roman" w:hAnsi="Times New Roman" w:cs="Times New Roman"/>
                <w:sz w:val="24"/>
                <w:szCs w:val="24"/>
              </w:rPr>
              <w:t>Juris Ezers</w:t>
            </w:r>
          </w:p>
        </w:tc>
        <w:tc>
          <w:tcPr>
            <w:tcW w:w="10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E0D0FA" w14:textId="77777777" w:rsidR="002C33A9" w:rsidRPr="002C33A9" w:rsidRDefault="002C33A9" w:rsidP="004029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BDF7E2" w14:textId="77777777" w:rsidR="002C33A9" w:rsidRPr="002C33A9" w:rsidRDefault="002C33A9" w:rsidP="004029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33A9" w:rsidRPr="002C33A9" w14:paraId="11D41276" w14:textId="77777777" w:rsidTr="002C33A9">
        <w:trPr>
          <w:trHeight w:hRule="exact" w:val="520"/>
          <w:tblCellSpacing w:w="15" w:type="dxa"/>
        </w:trPr>
        <w:tc>
          <w:tcPr>
            <w:tcW w:w="28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21F0AB" w14:textId="77777777" w:rsidR="002C33A9" w:rsidRPr="002C33A9" w:rsidRDefault="002C33A9" w:rsidP="00402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3A9">
              <w:rPr>
                <w:rFonts w:ascii="Times New Roman" w:hAnsi="Times New Roman" w:cs="Times New Roman"/>
                <w:sz w:val="24"/>
                <w:szCs w:val="24"/>
              </w:rPr>
              <w:t>Agris Vilims</w:t>
            </w:r>
          </w:p>
        </w:tc>
        <w:tc>
          <w:tcPr>
            <w:tcW w:w="10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1AC5C2" w14:textId="77777777" w:rsidR="002C33A9" w:rsidRPr="002C33A9" w:rsidRDefault="002C33A9" w:rsidP="004029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218410" w14:textId="77777777" w:rsidR="002C33A9" w:rsidRPr="002C33A9" w:rsidRDefault="002C33A9" w:rsidP="004029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33A9" w:rsidRPr="002C33A9" w14:paraId="0765FAA7" w14:textId="77777777" w:rsidTr="002C33A9">
        <w:trPr>
          <w:trHeight w:hRule="exact" w:val="517"/>
          <w:tblCellSpacing w:w="15" w:type="dxa"/>
        </w:trPr>
        <w:tc>
          <w:tcPr>
            <w:tcW w:w="28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D4F8A2" w14:textId="77777777" w:rsidR="002C33A9" w:rsidRPr="002C33A9" w:rsidRDefault="002C33A9" w:rsidP="00402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3A9">
              <w:rPr>
                <w:rFonts w:ascii="Times New Roman" w:hAnsi="Times New Roman" w:cs="Times New Roman"/>
                <w:sz w:val="24"/>
                <w:szCs w:val="24"/>
              </w:rPr>
              <w:t xml:space="preserve">Ilona </w:t>
            </w:r>
            <w:proofErr w:type="spellStart"/>
            <w:r w:rsidRPr="002C33A9">
              <w:rPr>
                <w:rFonts w:ascii="Times New Roman" w:hAnsi="Times New Roman" w:cs="Times New Roman"/>
                <w:sz w:val="24"/>
                <w:szCs w:val="24"/>
              </w:rPr>
              <w:t>Trēziņa</w:t>
            </w:r>
            <w:proofErr w:type="spellEnd"/>
          </w:p>
        </w:tc>
        <w:tc>
          <w:tcPr>
            <w:tcW w:w="10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53286E" w14:textId="77777777" w:rsidR="002C33A9" w:rsidRPr="002C33A9" w:rsidRDefault="002C33A9" w:rsidP="004029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42EC0A" w14:textId="77777777" w:rsidR="002C33A9" w:rsidRPr="002C33A9" w:rsidRDefault="002C33A9" w:rsidP="004029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33A9" w:rsidRPr="002C33A9" w14:paraId="3C053741" w14:textId="77777777" w:rsidTr="002C33A9">
        <w:trPr>
          <w:trHeight w:hRule="exact" w:val="579"/>
          <w:tblCellSpacing w:w="15" w:type="dxa"/>
        </w:trPr>
        <w:tc>
          <w:tcPr>
            <w:tcW w:w="28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4D82ED" w14:textId="77777777" w:rsidR="002C33A9" w:rsidRPr="002C33A9" w:rsidRDefault="002C33A9" w:rsidP="00402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3A9">
              <w:rPr>
                <w:rFonts w:ascii="Times New Roman" w:hAnsi="Times New Roman" w:cs="Times New Roman"/>
                <w:sz w:val="24"/>
                <w:szCs w:val="24"/>
              </w:rPr>
              <w:t>Līga Siliņa</w:t>
            </w:r>
          </w:p>
        </w:tc>
        <w:tc>
          <w:tcPr>
            <w:tcW w:w="10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A4A906" w14:textId="77777777" w:rsidR="002C33A9" w:rsidRPr="002C33A9" w:rsidRDefault="002C33A9" w:rsidP="004029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F50672" w14:textId="77777777" w:rsidR="002C33A9" w:rsidRPr="002C33A9" w:rsidRDefault="002C33A9" w:rsidP="004029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33A9" w:rsidRPr="002C33A9" w14:paraId="1282E537" w14:textId="77777777" w:rsidTr="002C33A9">
        <w:trPr>
          <w:trHeight w:hRule="exact" w:val="512"/>
          <w:tblCellSpacing w:w="15" w:type="dxa"/>
        </w:trPr>
        <w:tc>
          <w:tcPr>
            <w:tcW w:w="28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258B8F" w14:textId="77777777" w:rsidR="002C33A9" w:rsidRPr="002C33A9" w:rsidRDefault="002C33A9" w:rsidP="00402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3A9">
              <w:rPr>
                <w:rFonts w:ascii="Times New Roman" w:hAnsi="Times New Roman" w:cs="Times New Roman"/>
                <w:sz w:val="24"/>
                <w:szCs w:val="24"/>
              </w:rPr>
              <w:t xml:space="preserve">Rūdolfs </w:t>
            </w:r>
            <w:proofErr w:type="spellStart"/>
            <w:r w:rsidRPr="002C33A9">
              <w:rPr>
                <w:rFonts w:ascii="Times New Roman" w:hAnsi="Times New Roman" w:cs="Times New Roman"/>
                <w:sz w:val="24"/>
                <w:szCs w:val="24"/>
              </w:rPr>
              <w:t>Valenieks</w:t>
            </w:r>
            <w:proofErr w:type="spellEnd"/>
          </w:p>
        </w:tc>
        <w:tc>
          <w:tcPr>
            <w:tcW w:w="10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67C9B6" w14:textId="77777777" w:rsidR="002C33A9" w:rsidRPr="002C33A9" w:rsidRDefault="002C33A9" w:rsidP="004029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B22002" w14:textId="77777777" w:rsidR="002C33A9" w:rsidRPr="002C33A9" w:rsidRDefault="002C33A9" w:rsidP="004029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33A9" w:rsidRPr="002C33A9" w14:paraId="2494D7FF" w14:textId="77777777" w:rsidTr="002C33A9">
        <w:trPr>
          <w:trHeight w:hRule="exact" w:val="561"/>
          <w:tblCellSpacing w:w="15" w:type="dxa"/>
        </w:trPr>
        <w:tc>
          <w:tcPr>
            <w:tcW w:w="28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A02574" w14:textId="77777777" w:rsidR="002C33A9" w:rsidRPr="002C33A9" w:rsidRDefault="002C33A9" w:rsidP="00402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3A9">
              <w:rPr>
                <w:rFonts w:ascii="Times New Roman" w:hAnsi="Times New Roman" w:cs="Times New Roman"/>
                <w:sz w:val="24"/>
                <w:szCs w:val="24"/>
              </w:rPr>
              <w:t>Valentīna Kalniņa</w:t>
            </w:r>
          </w:p>
        </w:tc>
        <w:tc>
          <w:tcPr>
            <w:tcW w:w="10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C9AF01" w14:textId="77777777" w:rsidR="002C33A9" w:rsidRPr="002C33A9" w:rsidRDefault="002C33A9" w:rsidP="004029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4B875E" w14:textId="77777777" w:rsidR="002C33A9" w:rsidRPr="002C33A9" w:rsidRDefault="002C33A9" w:rsidP="004029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33A9" w:rsidRPr="002C33A9" w14:paraId="6DADE0AB" w14:textId="77777777" w:rsidTr="002C33A9">
        <w:trPr>
          <w:trHeight w:hRule="exact" w:val="480"/>
          <w:tblCellSpacing w:w="15" w:type="dxa"/>
        </w:trPr>
        <w:tc>
          <w:tcPr>
            <w:tcW w:w="28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2F29F9" w14:textId="77777777" w:rsidR="002C33A9" w:rsidRPr="002C33A9" w:rsidRDefault="002C33A9" w:rsidP="00402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3A9">
              <w:rPr>
                <w:rFonts w:ascii="Times New Roman" w:hAnsi="Times New Roman" w:cs="Times New Roman"/>
                <w:sz w:val="24"/>
                <w:szCs w:val="24"/>
              </w:rPr>
              <w:t xml:space="preserve">Andris </w:t>
            </w:r>
            <w:proofErr w:type="spellStart"/>
            <w:r w:rsidRPr="002C33A9">
              <w:rPr>
                <w:rFonts w:ascii="Times New Roman" w:hAnsi="Times New Roman" w:cs="Times New Roman"/>
                <w:sz w:val="24"/>
                <w:szCs w:val="24"/>
              </w:rPr>
              <w:t>Vilemsons</w:t>
            </w:r>
            <w:proofErr w:type="spellEnd"/>
          </w:p>
        </w:tc>
        <w:tc>
          <w:tcPr>
            <w:tcW w:w="10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6A3B95" w14:textId="77777777" w:rsidR="002C33A9" w:rsidRPr="002C33A9" w:rsidRDefault="002C33A9" w:rsidP="004029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7C7C00" w14:textId="77777777" w:rsidR="002C33A9" w:rsidRPr="002C33A9" w:rsidRDefault="002C33A9" w:rsidP="004029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33A9" w:rsidRPr="002C33A9" w14:paraId="1612D1A8" w14:textId="77777777" w:rsidTr="002C33A9">
        <w:trPr>
          <w:trHeight w:hRule="exact" w:val="543"/>
          <w:tblCellSpacing w:w="15" w:type="dxa"/>
        </w:trPr>
        <w:tc>
          <w:tcPr>
            <w:tcW w:w="28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90E3B3" w14:textId="77777777" w:rsidR="002C33A9" w:rsidRPr="002C33A9" w:rsidRDefault="002C33A9" w:rsidP="00402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3A9">
              <w:rPr>
                <w:rFonts w:ascii="Times New Roman" w:hAnsi="Times New Roman" w:cs="Times New Roman"/>
                <w:sz w:val="24"/>
                <w:szCs w:val="24"/>
              </w:rPr>
              <w:t>Jānis Ansons</w:t>
            </w:r>
          </w:p>
        </w:tc>
        <w:tc>
          <w:tcPr>
            <w:tcW w:w="10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7C334D" w14:textId="77777777" w:rsidR="002C33A9" w:rsidRPr="002C33A9" w:rsidRDefault="002C33A9" w:rsidP="004029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C8F2AD" w14:textId="77777777" w:rsidR="002C33A9" w:rsidRPr="002C33A9" w:rsidRDefault="002C33A9" w:rsidP="004029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33A9" w:rsidRPr="002C33A9" w14:paraId="007198B1" w14:textId="77777777" w:rsidTr="002C33A9">
        <w:trPr>
          <w:trHeight w:hRule="exact" w:val="569"/>
          <w:tblCellSpacing w:w="15" w:type="dxa"/>
        </w:trPr>
        <w:tc>
          <w:tcPr>
            <w:tcW w:w="28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01E8C7" w14:textId="77777777" w:rsidR="002C33A9" w:rsidRPr="002C33A9" w:rsidRDefault="002C33A9" w:rsidP="00402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3A9">
              <w:rPr>
                <w:rFonts w:ascii="Times New Roman" w:hAnsi="Times New Roman" w:cs="Times New Roman"/>
                <w:sz w:val="24"/>
                <w:szCs w:val="24"/>
              </w:rPr>
              <w:t xml:space="preserve">Didzis </w:t>
            </w:r>
            <w:proofErr w:type="spellStart"/>
            <w:r w:rsidRPr="002C33A9">
              <w:rPr>
                <w:rFonts w:ascii="Times New Roman" w:hAnsi="Times New Roman" w:cs="Times New Roman"/>
                <w:sz w:val="24"/>
                <w:szCs w:val="24"/>
              </w:rPr>
              <w:t>Žibals</w:t>
            </w:r>
            <w:proofErr w:type="spellEnd"/>
          </w:p>
        </w:tc>
        <w:tc>
          <w:tcPr>
            <w:tcW w:w="10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4C16D3" w14:textId="77777777" w:rsidR="002C33A9" w:rsidRPr="002C33A9" w:rsidRDefault="002C33A9" w:rsidP="004029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14724B" w14:textId="77777777" w:rsidR="002C33A9" w:rsidRPr="002C33A9" w:rsidRDefault="002C33A9" w:rsidP="004029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0FB71EE" w14:textId="77777777" w:rsidR="002C33A9" w:rsidRDefault="002C33A9" w:rsidP="002C33A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EF47653" w14:textId="5999F3FC" w:rsidR="00EA3070" w:rsidRPr="002C33A9" w:rsidRDefault="002C33A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7279F">
        <w:rPr>
          <w:rFonts w:ascii="Times New Roman" w:hAnsi="Times New Roman" w:cs="Times New Roman"/>
          <w:b/>
          <w:bCs/>
          <w:sz w:val="24"/>
          <w:szCs w:val="24"/>
        </w:rPr>
        <w:t>Paldies par balsojumu!</w:t>
      </w:r>
    </w:p>
    <w:sectPr w:rsidR="00EA3070" w:rsidRPr="002C33A9" w:rsidSect="002C33A9">
      <w:pgSz w:w="11906" w:h="16838"/>
      <w:pgMar w:top="709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3A9"/>
    <w:rsid w:val="000B57C4"/>
    <w:rsid w:val="002C33A9"/>
    <w:rsid w:val="00513D32"/>
    <w:rsid w:val="00E01DC8"/>
    <w:rsid w:val="00EA3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4F3971B"/>
  <w15:chartTrackingRefBased/>
  <w15:docId w15:val="{8E55732C-1285-4D13-A6A2-DD17B445D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C33A9"/>
    <w:pPr>
      <w:spacing w:line="259" w:lineRule="auto"/>
    </w:pPr>
    <w:rPr>
      <w:sz w:val="22"/>
      <w:szCs w:val="22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2C33A9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2C33A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2C33A9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2C33A9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sz w:val="24"/>
      <w:szCs w:val="24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2C33A9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sz w:val="24"/>
      <w:szCs w:val="24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2C33A9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2C33A9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2C33A9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2C33A9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2C33A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2C33A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2C33A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2C33A9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2C33A9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2C33A9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2C33A9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2C33A9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2C33A9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2C33A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2C33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2C33A9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2C33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2C33A9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CittsRakstz">
    <w:name w:val="Citāts Rakstz."/>
    <w:basedOn w:val="Noklusjumarindkopasfonts"/>
    <w:link w:val="Citts"/>
    <w:uiPriority w:val="29"/>
    <w:rsid w:val="002C33A9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2C33A9"/>
    <w:pPr>
      <w:spacing w:line="278" w:lineRule="auto"/>
      <w:ind w:left="720"/>
      <w:contextualSpacing/>
    </w:pPr>
    <w:rPr>
      <w:sz w:val="24"/>
      <w:szCs w:val="24"/>
    </w:rPr>
  </w:style>
  <w:style w:type="character" w:styleId="Intensvsizclums">
    <w:name w:val="Intense Emphasis"/>
    <w:basedOn w:val="Noklusjumarindkopasfonts"/>
    <w:uiPriority w:val="21"/>
    <w:qFormat/>
    <w:rsid w:val="002C33A9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2C33A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sz w:val="24"/>
      <w:szCs w:val="24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2C33A9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2C33A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122</Words>
  <Characters>778</Characters>
  <Application>Microsoft Office Word</Application>
  <DocSecurity>0</DocSecurity>
  <Lines>129</Lines>
  <Paragraphs>19</Paragraphs>
  <ScaleCrop>false</ScaleCrop>
  <Company/>
  <LinksUpToDate>false</LinksUpToDate>
  <CharactersWithSpaces>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Arija Miksa</dc:creator>
  <cp:keywords/>
  <dc:description/>
  <cp:lastModifiedBy>Arija Miksa</cp:lastModifiedBy>
  <cp:revision>1</cp:revision>
  <dcterms:created xsi:type="dcterms:W3CDTF">2026-07-10T08:36:00Z</dcterms:created>
  <dcterms:modified xsi:type="dcterms:W3CDTF">2026-07-10T08:55:00Z</dcterms:modified>
</cp:coreProperties>
</file>