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5F" w:rsidRPr="00E0195F" w:rsidRDefault="00E0195F" w:rsidP="00D9371D">
      <w:pPr>
        <w:ind w:right="-186"/>
        <w:jc w:val="center"/>
        <w:rPr>
          <w:b/>
          <w:lang w:val="lv-LV" w:eastAsia="lv-LV"/>
        </w:rPr>
      </w:pPr>
      <w:r w:rsidRPr="00E0195F">
        <w:rPr>
          <w:b/>
          <w:lang w:val="lv-LV" w:eastAsia="lv-LV"/>
        </w:rPr>
        <w:t>IEKŠĒJIE NOTEIKUMI</w:t>
      </w:r>
    </w:p>
    <w:p w:rsidR="00D9371D" w:rsidRPr="00D9371D" w:rsidRDefault="00D9371D" w:rsidP="00D9371D">
      <w:pPr>
        <w:ind w:right="-186"/>
        <w:jc w:val="center"/>
        <w:rPr>
          <w:lang w:val="lv-LV" w:eastAsia="lv-LV"/>
        </w:rPr>
      </w:pPr>
      <w:r w:rsidRPr="00D9371D">
        <w:rPr>
          <w:lang w:val="lv-LV" w:eastAsia="lv-LV"/>
        </w:rPr>
        <w:t>Limbažos</w:t>
      </w:r>
    </w:p>
    <w:p w:rsidR="00D9371D" w:rsidRPr="00D9371D" w:rsidRDefault="00D9371D" w:rsidP="00D9371D">
      <w:pPr>
        <w:ind w:right="43"/>
        <w:jc w:val="both"/>
        <w:rPr>
          <w:lang w:val="lv-LV" w:eastAsia="lv-LV"/>
        </w:rPr>
      </w:pPr>
    </w:p>
    <w:p w:rsidR="00D9371D" w:rsidRPr="00D9371D" w:rsidRDefault="00D9371D" w:rsidP="00D9371D">
      <w:pPr>
        <w:ind w:right="43"/>
        <w:rPr>
          <w:lang w:val="lv-LV" w:eastAsia="lv-LV"/>
        </w:rPr>
      </w:pPr>
      <w:r w:rsidRPr="00D9371D">
        <w:rPr>
          <w:lang w:val="lv-LV" w:eastAsia="lv-LV"/>
        </w:rPr>
        <w:t>2018.gada 24.maijā</w:t>
      </w:r>
      <w:r w:rsidRPr="00D9371D">
        <w:rPr>
          <w:lang w:val="lv-LV" w:eastAsia="lv-LV"/>
        </w:rPr>
        <w:tab/>
      </w:r>
      <w:r w:rsidRPr="00D9371D">
        <w:rPr>
          <w:lang w:val="lv-LV" w:eastAsia="lv-LV"/>
        </w:rPr>
        <w:tab/>
      </w:r>
      <w:r w:rsidRPr="00D9371D">
        <w:rPr>
          <w:lang w:val="lv-LV" w:eastAsia="lv-LV"/>
        </w:rPr>
        <w:tab/>
      </w:r>
      <w:r w:rsidRPr="00D9371D">
        <w:rPr>
          <w:lang w:val="lv-LV" w:eastAsia="lv-LV"/>
        </w:rPr>
        <w:tab/>
      </w:r>
      <w:r w:rsidRPr="00D9371D">
        <w:rPr>
          <w:lang w:val="lv-LV" w:eastAsia="lv-LV"/>
        </w:rPr>
        <w:tab/>
      </w:r>
      <w:r w:rsidRPr="00D9371D">
        <w:rPr>
          <w:lang w:val="lv-LV" w:eastAsia="lv-LV"/>
        </w:rPr>
        <w:tab/>
      </w:r>
      <w:r w:rsidRPr="00D9371D">
        <w:rPr>
          <w:lang w:val="lv-LV" w:eastAsia="lv-LV"/>
        </w:rPr>
        <w:tab/>
      </w:r>
      <w:r w:rsidRPr="00D9371D">
        <w:rPr>
          <w:lang w:val="lv-LV" w:eastAsia="lv-LV"/>
        </w:rPr>
        <w:tab/>
      </w:r>
      <w:r w:rsidRPr="00D9371D">
        <w:rPr>
          <w:lang w:val="lv-LV" w:eastAsia="lv-LV"/>
        </w:rPr>
        <w:tab/>
      </w:r>
      <w:r w:rsidRPr="00D9371D">
        <w:rPr>
          <w:lang w:val="lv-LV" w:eastAsia="lv-LV"/>
        </w:rPr>
        <w:tab/>
      </w:r>
      <w:r>
        <w:rPr>
          <w:lang w:val="lv-LV" w:eastAsia="lv-LV"/>
        </w:rPr>
        <w:t xml:space="preserve">        </w:t>
      </w:r>
      <w:r w:rsidRPr="00D9371D">
        <w:rPr>
          <w:lang w:val="lv-LV" w:eastAsia="lv-LV"/>
        </w:rPr>
        <w:t>Nr.</w:t>
      </w:r>
      <w:r>
        <w:rPr>
          <w:lang w:val="lv-LV" w:eastAsia="lv-LV"/>
        </w:rPr>
        <w:t>6</w:t>
      </w:r>
    </w:p>
    <w:p w:rsidR="00D9371D" w:rsidRPr="00D9371D" w:rsidRDefault="00D9371D" w:rsidP="00D9371D">
      <w:pPr>
        <w:ind w:right="-186"/>
        <w:jc w:val="both"/>
        <w:rPr>
          <w:lang w:val="lv-LV" w:eastAsia="lv-LV"/>
        </w:rPr>
      </w:pPr>
    </w:p>
    <w:p w:rsidR="00D9371D" w:rsidRPr="00D9371D" w:rsidRDefault="00D9371D" w:rsidP="00D9371D">
      <w:pPr>
        <w:jc w:val="right"/>
        <w:rPr>
          <w:b/>
          <w:lang w:val="lv-LV" w:eastAsia="lv-LV"/>
        </w:rPr>
      </w:pPr>
      <w:r w:rsidRPr="00D9371D">
        <w:rPr>
          <w:b/>
          <w:lang w:val="lv-LV" w:eastAsia="lv-LV"/>
        </w:rPr>
        <w:t>APSTIPRINĀTI</w:t>
      </w:r>
    </w:p>
    <w:p w:rsidR="00D9371D" w:rsidRPr="00D9371D" w:rsidRDefault="00D9371D" w:rsidP="00D9371D">
      <w:pPr>
        <w:jc w:val="right"/>
        <w:rPr>
          <w:lang w:val="lv-LV" w:eastAsia="lv-LV"/>
        </w:rPr>
      </w:pPr>
      <w:r w:rsidRPr="00D9371D">
        <w:rPr>
          <w:lang w:val="lv-LV" w:eastAsia="lv-LV"/>
        </w:rPr>
        <w:t>ar Limbažu novada domes</w:t>
      </w:r>
    </w:p>
    <w:p w:rsidR="00D9371D" w:rsidRPr="00D9371D" w:rsidRDefault="00D9371D" w:rsidP="00D9371D">
      <w:pPr>
        <w:jc w:val="right"/>
        <w:rPr>
          <w:lang w:val="lv-LV" w:eastAsia="lv-LV"/>
        </w:rPr>
      </w:pPr>
      <w:r w:rsidRPr="00D9371D">
        <w:rPr>
          <w:lang w:val="lv-LV" w:eastAsia="lv-LV"/>
        </w:rPr>
        <w:t>24.05.2018. sēdes lēmumu</w:t>
      </w:r>
    </w:p>
    <w:p w:rsidR="00D9371D" w:rsidRPr="00D9371D" w:rsidRDefault="00D9371D" w:rsidP="00D9371D">
      <w:pPr>
        <w:jc w:val="right"/>
        <w:rPr>
          <w:lang w:val="lv-LV" w:eastAsia="lv-LV"/>
        </w:rPr>
      </w:pPr>
      <w:r w:rsidRPr="00D9371D">
        <w:rPr>
          <w:lang w:val="lv-LV" w:eastAsia="lv-LV"/>
        </w:rPr>
        <w:t xml:space="preserve"> (protokols Nr.10, </w:t>
      </w:r>
      <w:r>
        <w:rPr>
          <w:lang w:val="lv-LV" w:eastAsia="lv-LV"/>
        </w:rPr>
        <w:t>27</w:t>
      </w:r>
      <w:r w:rsidRPr="00D9371D">
        <w:rPr>
          <w:lang w:val="lv-LV" w:eastAsia="lv-LV"/>
        </w:rPr>
        <w:t>.§)</w:t>
      </w:r>
    </w:p>
    <w:p w:rsidR="000A0777" w:rsidRDefault="000A0777" w:rsidP="000A0777">
      <w:pPr>
        <w:widowControl w:val="0"/>
        <w:suppressAutoHyphens/>
        <w:autoSpaceDN w:val="0"/>
        <w:jc w:val="right"/>
        <w:rPr>
          <w:rFonts w:eastAsia="Lucida Sans Unicode" w:cs="Tahoma"/>
          <w:b/>
          <w:color w:val="000000"/>
          <w:kern w:val="3"/>
          <w:lang w:val="lv-LV" w:bidi="en-US"/>
        </w:rPr>
      </w:pPr>
    </w:p>
    <w:p w:rsidR="00AD4B54" w:rsidRPr="008A6D54" w:rsidRDefault="00640029" w:rsidP="00AD4B54">
      <w:pPr>
        <w:widowControl w:val="0"/>
        <w:suppressAutoHyphens/>
        <w:autoSpaceDN w:val="0"/>
        <w:jc w:val="center"/>
        <w:rPr>
          <w:rFonts w:eastAsia="Lucida Sans Unicode" w:cs="Tahoma"/>
          <w:b/>
          <w:color w:val="000000"/>
          <w:kern w:val="3"/>
          <w:lang w:val="lv-LV" w:bidi="en-US"/>
        </w:rPr>
      </w:pPr>
      <w:r>
        <w:rPr>
          <w:rFonts w:eastAsia="Lucida Sans Unicode" w:cs="Tahoma"/>
          <w:b/>
          <w:color w:val="000000"/>
          <w:kern w:val="3"/>
          <w:lang w:val="lv-LV" w:bidi="en-US"/>
        </w:rPr>
        <w:t>LIMBAŽU NOVADA</w:t>
      </w:r>
      <w:r w:rsidR="00AD4B54">
        <w:rPr>
          <w:rFonts w:eastAsia="Lucida Sans Unicode" w:cs="Tahoma"/>
          <w:b/>
          <w:color w:val="000000"/>
          <w:kern w:val="3"/>
          <w:lang w:val="lv-LV" w:bidi="en-US"/>
        </w:rPr>
        <w:t xml:space="preserve"> </w:t>
      </w:r>
      <w:r w:rsidR="00AD4B54" w:rsidRPr="008A6D54">
        <w:rPr>
          <w:rFonts w:eastAsia="Lucida Sans Unicode" w:cs="Tahoma"/>
          <w:b/>
          <w:color w:val="000000"/>
          <w:kern w:val="3"/>
          <w:lang w:val="lv-LV" w:bidi="en-US"/>
        </w:rPr>
        <w:t>PAŠVALDĪBAS POLICIJAS DARBINIEKU FORMAS TĒRPU</w:t>
      </w:r>
      <w:r w:rsidR="00AD4B54">
        <w:rPr>
          <w:rFonts w:eastAsia="Lucida Sans Unicode" w:cs="Tahoma"/>
          <w:b/>
          <w:color w:val="000000"/>
          <w:kern w:val="3"/>
          <w:lang w:val="lv-LV" w:bidi="en-US"/>
        </w:rPr>
        <w:t xml:space="preserve"> LIETOŠANAS KĀRTĪBA</w:t>
      </w:r>
    </w:p>
    <w:p w:rsidR="00D80F2C" w:rsidRDefault="00D80F2C" w:rsidP="00D80F2C">
      <w:pPr>
        <w:widowControl w:val="0"/>
        <w:tabs>
          <w:tab w:val="left" w:pos="142"/>
          <w:tab w:val="left" w:pos="3555"/>
        </w:tabs>
        <w:suppressAutoHyphens/>
        <w:ind w:right="43"/>
        <w:jc w:val="right"/>
        <w:rPr>
          <w:i/>
          <w:lang w:val="lv-LV"/>
        </w:rPr>
      </w:pPr>
    </w:p>
    <w:p w:rsidR="00D9371D" w:rsidRDefault="00D80F2C" w:rsidP="00952A7B">
      <w:pPr>
        <w:jc w:val="right"/>
        <w:rPr>
          <w:i/>
          <w:sz w:val="22"/>
          <w:szCs w:val="20"/>
        </w:rPr>
      </w:pPr>
      <w:r w:rsidRPr="00952A7B">
        <w:rPr>
          <w:i/>
          <w:sz w:val="22"/>
          <w:szCs w:val="20"/>
        </w:rPr>
        <w:t>Izdoti saskaņā ar</w:t>
      </w:r>
      <w:r w:rsidRPr="00952A7B">
        <w:rPr>
          <w:i/>
          <w:sz w:val="22"/>
          <w:szCs w:val="20"/>
          <w:lang w:val="lv-LV"/>
        </w:rPr>
        <w:t xml:space="preserve"> </w:t>
      </w:r>
      <w:r w:rsidR="00952A7B">
        <w:rPr>
          <w:i/>
          <w:sz w:val="22"/>
          <w:szCs w:val="20"/>
          <w:lang w:val="lv-LV"/>
        </w:rPr>
        <w:t xml:space="preserve">likumu </w:t>
      </w:r>
      <w:r w:rsidR="00952A7B" w:rsidRPr="00952A7B">
        <w:rPr>
          <w:i/>
          <w:sz w:val="22"/>
          <w:szCs w:val="20"/>
        </w:rPr>
        <w:t xml:space="preserve">„Par pašvaldībām” </w:t>
      </w:r>
    </w:p>
    <w:p w:rsidR="00952A7B" w:rsidRPr="00952A7B" w:rsidRDefault="00952A7B" w:rsidP="00952A7B">
      <w:pPr>
        <w:jc w:val="right"/>
        <w:rPr>
          <w:sz w:val="22"/>
          <w:szCs w:val="20"/>
        </w:rPr>
      </w:pPr>
      <w:r w:rsidRPr="00952A7B">
        <w:rPr>
          <w:i/>
          <w:sz w:val="22"/>
          <w:szCs w:val="20"/>
        </w:rPr>
        <w:t xml:space="preserve">41.panta </w:t>
      </w:r>
      <w:proofErr w:type="spellStart"/>
      <w:r w:rsidRPr="00952A7B">
        <w:rPr>
          <w:i/>
          <w:sz w:val="22"/>
          <w:szCs w:val="20"/>
        </w:rPr>
        <w:t>pirmās</w:t>
      </w:r>
      <w:proofErr w:type="spellEnd"/>
      <w:r w:rsidRPr="00952A7B">
        <w:rPr>
          <w:i/>
          <w:sz w:val="22"/>
          <w:szCs w:val="20"/>
        </w:rPr>
        <w:t xml:space="preserve"> </w:t>
      </w:r>
      <w:proofErr w:type="spellStart"/>
      <w:r w:rsidRPr="00952A7B">
        <w:rPr>
          <w:i/>
          <w:sz w:val="22"/>
          <w:szCs w:val="20"/>
        </w:rPr>
        <w:t>daļas</w:t>
      </w:r>
      <w:proofErr w:type="spellEnd"/>
      <w:r w:rsidRPr="00952A7B">
        <w:rPr>
          <w:i/>
          <w:sz w:val="22"/>
          <w:szCs w:val="20"/>
        </w:rPr>
        <w:t xml:space="preserve"> 2.punktu</w:t>
      </w:r>
    </w:p>
    <w:p w:rsidR="00D80F2C" w:rsidRPr="00BB39A2" w:rsidRDefault="00952A7B" w:rsidP="00BB39A2">
      <w:pPr>
        <w:widowControl w:val="0"/>
        <w:tabs>
          <w:tab w:val="left" w:pos="142"/>
          <w:tab w:val="left" w:pos="3555"/>
        </w:tabs>
        <w:suppressAutoHyphens/>
        <w:ind w:right="43"/>
        <w:jc w:val="right"/>
        <w:rPr>
          <w:bCs/>
          <w:i/>
          <w:sz w:val="22"/>
          <w:szCs w:val="20"/>
          <w:lang w:val="lv-LV"/>
        </w:rPr>
      </w:pPr>
      <w:r>
        <w:rPr>
          <w:bCs/>
          <w:i/>
          <w:sz w:val="22"/>
          <w:szCs w:val="20"/>
          <w:lang w:val="lv-LV"/>
        </w:rPr>
        <w:t xml:space="preserve">un </w:t>
      </w:r>
      <w:r w:rsidR="00D80F2C" w:rsidRPr="00952A7B">
        <w:rPr>
          <w:bCs/>
          <w:i/>
          <w:sz w:val="22"/>
          <w:szCs w:val="20"/>
        </w:rPr>
        <w:t>“Limbažu novada pašvaldības policijas” nolikum</w:t>
      </w:r>
      <w:r w:rsidR="00D80F2C" w:rsidRPr="00952A7B">
        <w:rPr>
          <w:bCs/>
          <w:i/>
          <w:sz w:val="22"/>
          <w:szCs w:val="20"/>
          <w:lang w:val="lv-LV"/>
        </w:rPr>
        <w:t>u</w:t>
      </w:r>
    </w:p>
    <w:p w:rsidR="00AD4B54" w:rsidRDefault="00AD4B54" w:rsidP="00AD4B54">
      <w:pPr>
        <w:widowControl w:val="0"/>
        <w:suppressAutoHyphens/>
        <w:autoSpaceDN w:val="0"/>
        <w:jc w:val="center"/>
        <w:rPr>
          <w:rFonts w:eastAsia="Lucida Sans Unicode" w:cs="Tahoma"/>
          <w:b/>
          <w:color w:val="000000"/>
          <w:kern w:val="3"/>
          <w:lang w:val="lv-LV" w:bidi="en-US"/>
        </w:rPr>
      </w:pPr>
    </w:p>
    <w:p w:rsidR="00D9371D" w:rsidRPr="008A6D54" w:rsidRDefault="00D9371D" w:rsidP="00AD4B54">
      <w:pPr>
        <w:widowControl w:val="0"/>
        <w:suppressAutoHyphens/>
        <w:autoSpaceDN w:val="0"/>
        <w:jc w:val="center"/>
        <w:rPr>
          <w:rFonts w:eastAsia="Lucida Sans Unicode" w:cs="Tahoma"/>
          <w:b/>
          <w:color w:val="000000"/>
          <w:kern w:val="3"/>
          <w:lang w:val="lv-LV" w:bidi="en-US"/>
        </w:rPr>
      </w:pPr>
    </w:p>
    <w:p w:rsidR="00AD4B54" w:rsidRPr="008A6D54" w:rsidRDefault="00AD4B54" w:rsidP="00D9371D">
      <w:pPr>
        <w:widowControl w:val="0"/>
        <w:suppressAutoHyphens/>
        <w:autoSpaceDN w:val="0"/>
        <w:jc w:val="center"/>
        <w:rPr>
          <w:rFonts w:eastAsia="Lucida Sans Unicode" w:cs="Tahoma"/>
          <w:color w:val="000000"/>
          <w:kern w:val="3"/>
          <w:lang w:val="lv-LV" w:bidi="en-US"/>
        </w:rPr>
      </w:pPr>
      <w:r w:rsidRPr="008A6D54">
        <w:rPr>
          <w:rFonts w:eastAsia="Lucida Sans Unicode" w:cs="Tahoma"/>
          <w:b/>
          <w:color w:val="000000"/>
          <w:kern w:val="3"/>
          <w:lang w:val="lv-LV" w:bidi="en-US"/>
        </w:rPr>
        <w:t>1.</w:t>
      </w:r>
      <w:r w:rsidR="00D9371D">
        <w:rPr>
          <w:rFonts w:eastAsia="Lucida Sans Unicode" w:cs="Tahoma"/>
          <w:b/>
          <w:color w:val="000000"/>
          <w:kern w:val="3"/>
          <w:lang w:val="lv-LV" w:bidi="en-US"/>
        </w:rPr>
        <w:t xml:space="preserve"> </w:t>
      </w:r>
      <w:r w:rsidRPr="008A6D54">
        <w:rPr>
          <w:rFonts w:eastAsia="Lucida Sans Unicode" w:cs="Tahoma"/>
          <w:b/>
          <w:bCs/>
          <w:color w:val="000000"/>
          <w:kern w:val="3"/>
          <w:lang w:val="lv-LV" w:bidi="en-US"/>
        </w:rPr>
        <w:t>Vispārīgie nosacījumi</w:t>
      </w:r>
    </w:p>
    <w:p w:rsidR="00AD4B54" w:rsidRPr="00D9371D" w:rsidRDefault="005964C7" w:rsidP="00D9371D">
      <w:pPr>
        <w:pStyle w:val="Sarakstarindkopa"/>
        <w:widowControl w:val="0"/>
        <w:numPr>
          <w:ilvl w:val="1"/>
          <w:numId w:val="3"/>
        </w:numPr>
        <w:suppressAutoHyphens/>
        <w:autoSpaceDN w:val="0"/>
        <w:ind w:left="567" w:hanging="567"/>
        <w:jc w:val="both"/>
        <w:rPr>
          <w:rFonts w:eastAsia="Lucida Sans Unicode" w:cs="Tahoma"/>
          <w:color w:val="000000"/>
          <w:kern w:val="3"/>
          <w:lang w:val="lv-LV" w:bidi="en-US"/>
        </w:rPr>
      </w:pPr>
      <w:r w:rsidRPr="00D9371D">
        <w:rPr>
          <w:rFonts w:eastAsia="Lucida Sans Unicode" w:cs="Tahoma"/>
          <w:color w:val="000000"/>
          <w:kern w:val="3"/>
          <w:lang w:val="lv-LV" w:bidi="en-US"/>
        </w:rPr>
        <w:t>Limbažu novada</w:t>
      </w:r>
      <w:r w:rsidR="00AD4B54" w:rsidRPr="00D9371D">
        <w:rPr>
          <w:rFonts w:eastAsia="Lucida Sans Unicode" w:cs="Tahoma"/>
          <w:color w:val="000000"/>
          <w:kern w:val="3"/>
          <w:lang w:val="lv-LV" w:bidi="en-US"/>
        </w:rPr>
        <w:t xml:space="preserve"> pašvaldības policijas (turpmāk - Pašvaldības policija) darbinieki saskaņā ar </w:t>
      </w:r>
      <w:r w:rsidRPr="00D9371D">
        <w:rPr>
          <w:rFonts w:eastAsia="Lucida Sans Unicode" w:cs="Tahoma"/>
          <w:color w:val="000000"/>
          <w:kern w:val="3"/>
          <w:lang w:val="lv-LV" w:bidi="en-US"/>
        </w:rPr>
        <w:t>šiem noteikumiem</w:t>
      </w:r>
      <w:r w:rsidR="00AD4B54" w:rsidRPr="00D9371D">
        <w:rPr>
          <w:rFonts w:eastAsia="Lucida Sans Unicode" w:cs="Tahoma"/>
          <w:color w:val="000000"/>
          <w:kern w:val="3"/>
          <w:lang w:val="lv-LV" w:bidi="en-US"/>
        </w:rPr>
        <w:t xml:space="preserve"> un pēc darba līguma noslēgšanas brīža ir tiesīgi saņemt un atbilstoši prasībām nēsāt formas tērpu.</w:t>
      </w:r>
    </w:p>
    <w:p w:rsidR="00AD4B54" w:rsidRPr="00D9371D" w:rsidRDefault="00AD4B54" w:rsidP="00D9371D">
      <w:pPr>
        <w:pStyle w:val="Sarakstarindkopa"/>
        <w:widowControl w:val="0"/>
        <w:numPr>
          <w:ilvl w:val="1"/>
          <w:numId w:val="3"/>
        </w:numPr>
        <w:suppressAutoHyphens/>
        <w:autoSpaceDN w:val="0"/>
        <w:ind w:left="567" w:hanging="567"/>
        <w:jc w:val="both"/>
        <w:rPr>
          <w:rFonts w:eastAsia="Lucida Sans Unicode" w:cs="Tahoma"/>
          <w:color w:val="000000"/>
          <w:kern w:val="3"/>
          <w:lang w:val="lv-LV" w:bidi="en-US"/>
        </w:rPr>
      </w:pPr>
      <w:r w:rsidRPr="00D9371D">
        <w:rPr>
          <w:rFonts w:eastAsia="Lucida Sans Unicode" w:cs="Tahoma"/>
          <w:color w:val="000000"/>
          <w:kern w:val="3"/>
          <w:lang w:val="lv-LV" w:bidi="en-US"/>
        </w:rPr>
        <w:t xml:space="preserve">Pašvaldības policijas formas tērpa virsdrēbēm ir noteikta melnā krāsa, krekliem </w:t>
      </w:r>
      <w:r w:rsidR="005964C7" w:rsidRPr="00D9371D">
        <w:rPr>
          <w:rFonts w:eastAsia="Lucida Sans Unicode" w:cs="Tahoma"/>
          <w:color w:val="000000"/>
          <w:kern w:val="3"/>
          <w:lang w:val="lv-LV" w:bidi="en-US"/>
        </w:rPr>
        <w:t>melnā</w:t>
      </w:r>
      <w:r w:rsidRPr="00D9371D">
        <w:rPr>
          <w:rFonts w:eastAsia="Lucida Sans Unicode" w:cs="Tahoma"/>
          <w:color w:val="000000"/>
          <w:kern w:val="3"/>
          <w:lang w:val="lv-LV" w:bidi="en-US"/>
        </w:rPr>
        <w:t xml:space="preserve"> un balta krāsa.</w:t>
      </w:r>
    </w:p>
    <w:p w:rsidR="00AD4B54" w:rsidRPr="008A6D54" w:rsidRDefault="00AD4B54" w:rsidP="00AD4B54">
      <w:pPr>
        <w:widowControl w:val="0"/>
        <w:suppressAutoHyphens/>
        <w:autoSpaceDN w:val="0"/>
        <w:ind w:firstLine="720"/>
        <w:jc w:val="both"/>
        <w:rPr>
          <w:rFonts w:eastAsia="Lucida Sans Unicode" w:cs="Tahoma"/>
          <w:color w:val="000000"/>
          <w:kern w:val="3"/>
          <w:lang w:val="lv-LV" w:bidi="en-US"/>
        </w:rPr>
      </w:pPr>
    </w:p>
    <w:p w:rsidR="00AD4B54" w:rsidRPr="008A6D54" w:rsidRDefault="00AD4B54" w:rsidP="00D9371D">
      <w:pPr>
        <w:widowControl w:val="0"/>
        <w:suppressAutoHyphens/>
        <w:autoSpaceDN w:val="0"/>
        <w:jc w:val="center"/>
        <w:rPr>
          <w:rFonts w:eastAsia="Lucida Sans Unicode" w:cs="Tahoma"/>
          <w:color w:val="000000"/>
          <w:kern w:val="3"/>
          <w:lang w:val="en-US" w:bidi="en-US"/>
        </w:rPr>
      </w:pPr>
      <w:r w:rsidRPr="008A6D54">
        <w:rPr>
          <w:rFonts w:eastAsia="Lucida Sans Unicode" w:cs="Tahoma"/>
          <w:b/>
          <w:color w:val="000000"/>
          <w:kern w:val="3"/>
          <w:lang w:val="lv-LV" w:bidi="en-US"/>
        </w:rPr>
        <w:t>2.</w:t>
      </w:r>
      <w:r w:rsidR="00D9371D">
        <w:rPr>
          <w:rFonts w:eastAsia="Lucida Sans Unicode" w:cs="Tahoma"/>
          <w:b/>
          <w:color w:val="000000"/>
          <w:kern w:val="3"/>
          <w:lang w:val="lv-LV" w:bidi="en-US"/>
        </w:rPr>
        <w:t xml:space="preserve"> </w:t>
      </w:r>
      <w:r w:rsidR="00D9371D">
        <w:rPr>
          <w:rFonts w:eastAsia="Lucida Sans Unicode" w:cs="Tahoma"/>
          <w:b/>
          <w:bCs/>
          <w:color w:val="000000"/>
          <w:kern w:val="3"/>
          <w:lang w:val="lv-LV" w:bidi="en-US"/>
        </w:rPr>
        <w:t>Formas tērpu</w:t>
      </w:r>
      <w:r>
        <w:rPr>
          <w:rFonts w:eastAsia="Lucida Sans Unicode" w:cs="Tahoma"/>
          <w:b/>
          <w:bCs/>
          <w:color w:val="000000"/>
          <w:kern w:val="3"/>
          <w:lang w:val="lv-LV" w:bidi="en-US"/>
        </w:rPr>
        <w:t xml:space="preserve"> iedalījums</w:t>
      </w:r>
      <w:r w:rsidRPr="008A6D54">
        <w:rPr>
          <w:rFonts w:eastAsia="Lucida Sans Unicode" w:cs="Tahoma"/>
          <w:b/>
          <w:bCs/>
          <w:color w:val="000000"/>
          <w:kern w:val="3"/>
          <w:lang w:val="lv-LV" w:bidi="en-US"/>
        </w:rPr>
        <w:t xml:space="preserve"> pa sezonām - vasaras un ziemas</w:t>
      </w:r>
    </w:p>
    <w:p w:rsidR="00AD4B54" w:rsidRPr="00D9371D" w:rsidRDefault="00AD4B54" w:rsidP="00D9371D">
      <w:pPr>
        <w:pStyle w:val="Sarakstarindkopa"/>
        <w:widowControl w:val="0"/>
        <w:numPr>
          <w:ilvl w:val="1"/>
          <w:numId w:val="5"/>
        </w:numPr>
        <w:suppressAutoHyphens/>
        <w:autoSpaceDN w:val="0"/>
        <w:ind w:left="567" w:hanging="567"/>
        <w:jc w:val="both"/>
        <w:rPr>
          <w:rFonts w:eastAsia="Lucida Sans Unicode" w:cs="Tahoma"/>
          <w:color w:val="000000"/>
          <w:kern w:val="3"/>
          <w:lang w:val="lv-LV" w:bidi="en-US"/>
        </w:rPr>
      </w:pPr>
      <w:r w:rsidRPr="00D9371D">
        <w:rPr>
          <w:rFonts w:eastAsia="Lucida Sans Unicode" w:cs="Tahoma"/>
          <w:color w:val="000000"/>
          <w:kern w:val="3"/>
          <w:lang w:val="lv-LV" w:bidi="en-US"/>
        </w:rPr>
        <w:t>Pašvaldības policijas darbinieku pāreju no</w:t>
      </w:r>
      <w:r w:rsidR="00D9371D">
        <w:rPr>
          <w:rFonts w:eastAsia="Lucida Sans Unicode" w:cs="Tahoma"/>
          <w:color w:val="000000"/>
          <w:kern w:val="3"/>
          <w:lang w:val="lv-LV" w:bidi="en-US"/>
        </w:rPr>
        <w:t xml:space="preserve"> </w:t>
      </w:r>
      <w:r w:rsidRPr="00D9371D">
        <w:rPr>
          <w:rFonts w:eastAsia="Lucida Sans Unicode" w:cs="Tahoma"/>
          <w:color w:val="000000"/>
          <w:kern w:val="3"/>
          <w:lang w:val="lv-LV" w:bidi="en-US"/>
        </w:rPr>
        <w:t>/</w:t>
      </w:r>
      <w:r w:rsidR="00D9371D">
        <w:rPr>
          <w:rFonts w:eastAsia="Lucida Sans Unicode" w:cs="Tahoma"/>
          <w:color w:val="000000"/>
          <w:kern w:val="3"/>
          <w:lang w:val="lv-LV" w:bidi="en-US"/>
        </w:rPr>
        <w:t xml:space="preserve"> </w:t>
      </w:r>
      <w:r w:rsidRPr="00D9371D">
        <w:rPr>
          <w:rFonts w:eastAsia="Lucida Sans Unicode" w:cs="Tahoma"/>
          <w:color w:val="000000"/>
          <w:kern w:val="3"/>
          <w:lang w:val="lv-LV" w:bidi="en-US"/>
        </w:rPr>
        <w:t>uz vasaras vai ziemas formas tērpa nēsāšanu nosaka Pašvaldības policijas priekšnieks.</w:t>
      </w:r>
    </w:p>
    <w:p w:rsidR="00AD4B54" w:rsidRPr="00D9371D" w:rsidRDefault="00AD4B54" w:rsidP="00D9371D">
      <w:pPr>
        <w:pStyle w:val="Sarakstarindkopa"/>
        <w:widowControl w:val="0"/>
        <w:numPr>
          <w:ilvl w:val="1"/>
          <w:numId w:val="5"/>
        </w:numPr>
        <w:suppressAutoHyphens/>
        <w:autoSpaceDN w:val="0"/>
        <w:ind w:left="567" w:hanging="567"/>
        <w:jc w:val="both"/>
        <w:rPr>
          <w:rFonts w:eastAsia="Lucida Sans Unicode" w:cs="Tahoma"/>
          <w:color w:val="000000"/>
          <w:kern w:val="3"/>
          <w:lang w:val="lv-LV" w:bidi="en-US"/>
        </w:rPr>
      </w:pPr>
      <w:r w:rsidRPr="00D9371D">
        <w:rPr>
          <w:rFonts w:eastAsia="Lucida Sans Unicode" w:cs="Tahoma"/>
          <w:color w:val="000000"/>
          <w:kern w:val="3"/>
          <w:lang w:val="lv-LV" w:bidi="en-US"/>
        </w:rPr>
        <w:t>Vasaras formas tērps sas</w:t>
      </w:r>
      <w:r w:rsidR="00D9371D">
        <w:rPr>
          <w:rFonts w:eastAsia="Lucida Sans Unicode" w:cs="Tahoma"/>
          <w:color w:val="000000"/>
          <w:kern w:val="3"/>
          <w:lang w:val="lv-LV" w:bidi="en-US"/>
        </w:rPr>
        <w:t>tāv no: vasaras cepures ar nagu</w:t>
      </w:r>
      <w:r w:rsidRPr="00D9371D">
        <w:rPr>
          <w:rFonts w:eastAsia="Lucida Sans Unicode" w:cs="Tahoma"/>
          <w:color w:val="000000"/>
          <w:kern w:val="3"/>
          <w:lang w:val="lv-LV" w:bidi="en-US"/>
        </w:rPr>
        <w:t xml:space="preserve"> ar uzrakstu “pašvaldības policija”, uzvalka vai biksēm</w:t>
      </w:r>
      <w:r w:rsidR="00D9371D">
        <w:rPr>
          <w:rFonts w:eastAsia="Lucida Sans Unicode" w:cs="Tahoma"/>
          <w:color w:val="000000"/>
          <w:kern w:val="3"/>
          <w:lang w:val="lv-LV" w:bidi="en-US"/>
        </w:rPr>
        <w:t xml:space="preserve"> </w:t>
      </w:r>
      <w:r w:rsidRPr="00D9371D">
        <w:rPr>
          <w:rFonts w:eastAsia="Lucida Sans Unicode" w:cs="Tahoma"/>
          <w:color w:val="000000"/>
          <w:kern w:val="3"/>
          <w:lang w:val="lv-LV" w:bidi="en-US"/>
        </w:rPr>
        <w:t>/</w:t>
      </w:r>
      <w:r w:rsidR="00D9371D">
        <w:rPr>
          <w:rFonts w:eastAsia="Lucida Sans Unicode" w:cs="Tahoma"/>
          <w:color w:val="000000"/>
          <w:kern w:val="3"/>
          <w:lang w:val="lv-LV" w:bidi="en-US"/>
        </w:rPr>
        <w:t xml:space="preserve"> </w:t>
      </w:r>
      <w:r w:rsidRPr="00D9371D">
        <w:rPr>
          <w:rFonts w:eastAsia="Lucida Sans Unicode" w:cs="Tahoma"/>
          <w:color w:val="000000"/>
          <w:kern w:val="3"/>
          <w:lang w:val="lv-LV" w:bidi="en-US"/>
        </w:rPr>
        <w:t xml:space="preserve">svārkiem, krekla (baltas vai </w:t>
      </w:r>
      <w:r w:rsidR="005964C7" w:rsidRPr="00D9371D">
        <w:rPr>
          <w:rFonts w:eastAsia="Lucida Sans Unicode" w:cs="Tahoma"/>
          <w:color w:val="000000"/>
          <w:kern w:val="3"/>
          <w:lang w:val="lv-LV" w:bidi="en-US"/>
        </w:rPr>
        <w:t>melnas</w:t>
      </w:r>
      <w:r w:rsidRPr="00D9371D">
        <w:rPr>
          <w:rFonts w:eastAsia="Lucida Sans Unicode" w:cs="Tahoma"/>
          <w:color w:val="000000"/>
          <w:kern w:val="3"/>
          <w:lang w:val="lv-LV" w:bidi="en-US"/>
        </w:rPr>
        <w:t xml:space="preserve"> krāsas), t-krek</w:t>
      </w:r>
      <w:r w:rsidR="00D9371D">
        <w:rPr>
          <w:rFonts w:eastAsia="Lucida Sans Unicode" w:cs="Tahoma"/>
          <w:color w:val="000000"/>
          <w:kern w:val="3"/>
          <w:lang w:val="lv-LV" w:bidi="en-US"/>
        </w:rPr>
        <w:t>la (baltas vai melnas krāsas</w:t>
      </w:r>
      <w:r w:rsidRPr="00D9371D">
        <w:rPr>
          <w:rFonts w:eastAsia="Lucida Sans Unicode" w:cs="Tahoma"/>
          <w:color w:val="000000"/>
          <w:kern w:val="3"/>
          <w:lang w:val="lv-LV" w:bidi="en-US"/>
        </w:rPr>
        <w:t>), krekla ar īsām piedurknēm, sarkana</w:t>
      </w:r>
      <w:r w:rsidR="00D9371D">
        <w:rPr>
          <w:rFonts w:eastAsia="Lucida Sans Unicode" w:cs="Tahoma"/>
          <w:color w:val="000000"/>
          <w:kern w:val="3"/>
          <w:lang w:val="lv-LV" w:bidi="en-US"/>
        </w:rPr>
        <w:t>s</w:t>
      </w:r>
      <w:r w:rsidRPr="00D9371D">
        <w:rPr>
          <w:rFonts w:eastAsia="Lucida Sans Unicode" w:cs="Tahoma"/>
          <w:color w:val="000000"/>
          <w:kern w:val="3"/>
          <w:lang w:val="lv-LV" w:bidi="en-US"/>
        </w:rPr>
        <w:t xml:space="preserve"> (karmīnsar</w:t>
      </w:r>
      <w:r w:rsidR="005964C7" w:rsidRPr="00D9371D">
        <w:rPr>
          <w:rFonts w:eastAsia="Lucida Sans Unicode" w:cs="Tahoma"/>
          <w:color w:val="000000"/>
          <w:kern w:val="3"/>
          <w:lang w:val="lv-LV" w:bidi="en-US"/>
        </w:rPr>
        <w:t>kana) kaklasaite</w:t>
      </w:r>
      <w:r w:rsidR="00D9371D">
        <w:rPr>
          <w:rFonts w:eastAsia="Lucida Sans Unicode" w:cs="Tahoma"/>
          <w:color w:val="000000"/>
          <w:kern w:val="3"/>
          <w:lang w:val="lv-LV" w:bidi="en-US"/>
        </w:rPr>
        <w:t>s</w:t>
      </w:r>
      <w:r w:rsidR="005964C7" w:rsidRPr="00D9371D">
        <w:rPr>
          <w:rFonts w:eastAsia="Lucida Sans Unicode" w:cs="Tahoma"/>
          <w:color w:val="000000"/>
          <w:kern w:val="3"/>
          <w:lang w:val="lv-LV" w:bidi="en-US"/>
        </w:rPr>
        <w:t xml:space="preserve">, melnām kurpēm, </w:t>
      </w:r>
      <w:r w:rsidRPr="00D9371D">
        <w:rPr>
          <w:rFonts w:eastAsia="Lucida Sans Unicode" w:cs="Tahoma"/>
          <w:color w:val="000000"/>
          <w:kern w:val="3"/>
          <w:lang w:val="lv-LV" w:bidi="en-US"/>
        </w:rPr>
        <w:t>melnām zeķēm, melnas jostas, dzeltenzaļas atstarojošas vestes, operatīvās vestes.</w:t>
      </w:r>
    </w:p>
    <w:p w:rsidR="00AD4B54" w:rsidRPr="00D9371D" w:rsidRDefault="00AD4B54" w:rsidP="00D9371D">
      <w:pPr>
        <w:pStyle w:val="Sarakstarindkopa"/>
        <w:widowControl w:val="0"/>
        <w:numPr>
          <w:ilvl w:val="1"/>
          <w:numId w:val="5"/>
        </w:numPr>
        <w:suppressAutoHyphens/>
        <w:autoSpaceDN w:val="0"/>
        <w:ind w:left="567" w:hanging="567"/>
        <w:jc w:val="both"/>
        <w:rPr>
          <w:rFonts w:eastAsia="Lucida Sans Unicode" w:cs="Tahoma"/>
          <w:color w:val="000000"/>
          <w:kern w:val="3"/>
          <w:lang w:val="lv-LV" w:bidi="en-US"/>
        </w:rPr>
      </w:pPr>
      <w:r w:rsidRPr="00D9371D">
        <w:rPr>
          <w:rFonts w:eastAsia="Lucida Sans Unicode" w:cs="Tahoma"/>
          <w:color w:val="000000"/>
          <w:kern w:val="3"/>
          <w:lang w:val="lv-LV" w:bidi="en-US"/>
        </w:rPr>
        <w:t>Ziemas formas tērps</w:t>
      </w:r>
      <w:r w:rsidR="005964C7" w:rsidRPr="00D9371D">
        <w:rPr>
          <w:rFonts w:eastAsia="Lucida Sans Unicode" w:cs="Tahoma"/>
          <w:color w:val="000000"/>
          <w:kern w:val="3"/>
          <w:lang w:val="lv-LV" w:bidi="en-US"/>
        </w:rPr>
        <w:t xml:space="preserve"> sastāv no: ziemas </w:t>
      </w:r>
      <w:r w:rsidRPr="00D9371D">
        <w:rPr>
          <w:rFonts w:eastAsia="Lucida Sans Unicode" w:cs="Tahoma"/>
          <w:color w:val="000000"/>
          <w:kern w:val="3"/>
          <w:lang w:val="lv-LV" w:bidi="en-US"/>
        </w:rPr>
        <w:t>adītas cepures ar uzrakstu “pašvaldības policija”, siltās virsjakas ar uzrakstu “pašvaldības policija”, uzvalka vai biksēm, pulovera un krekla, zābakiem</w:t>
      </w:r>
      <w:r w:rsidRPr="00D9371D">
        <w:rPr>
          <w:rFonts w:eastAsia="Lucida Sans Unicode" w:cs="Tahoma"/>
          <w:bCs/>
          <w:color w:val="000000"/>
          <w:kern w:val="3"/>
          <w:lang w:val="lv-LV" w:bidi="en-US"/>
        </w:rPr>
        <w:t xml:space="preserve">, </w:t>
      </w:r>
      <w:r w:rsidRPr="00D9371D">
        <w:rPr>
          <w:rFonts w:eastAsia="Lucida Sans Unicode" w:cs="Tahoma"/>
          <w:color w:val="000000"/>
          <w:kern w:val="3"/>
          <w:lang w:val="lv-LV" w:bidi="en-US"/>
        </w:rPr>
        <w:t>pusvilnas melnām zeķēm, melnas jostas, atstarojošas vestes.</w:t>
      </w:r>
    </w:p>
    <w:p w:rsidR="00AD4B54" w:rsidRPr="008A6D54" w:rsidRDefault="00AD4B54" w:rsidP="00AD4B54">
      <w:pPr>
        <w:widowControl w:val="0"/>
        <w:suppressAutoHyphens/>
        <w:autoSpaceDN w:val="0"/>
        <w:ind w:firstLine="720"/>
        <w:jc w:val="both"/>
        <w:rPr>
          <w:rFonts w:eastAsia="Lucida Sans Unicode" w:cs="Tahoma"/>
          <w:color w:val="000000"/>
          <w:kern w:val="3"/>
          <w:lang w:val="lv-LV" w:bidi="en-US"/>
        </w:rPr>
      </w:pPr>
    </w:p>
    <w:p w:rsidR="00AD4B54" w:rsidRPr="00A80DEC" w:rsidRDefault="00A2439E" w:rsidP="00D9371D">
      <w:pPr>
        <w:widowControl w:val="0"/>
        <w:suppressAutoHyphens/>
        <w:autoSpaceDN w:val="0"/>
        <w:jc w:val="center"/>
        <w:rPr>
          <w:rFonts w:eastAsia="Lucida Sans Unicode" w:cs="Tahoma"/>
          <w:b/>
          <w:color w:val="000000"/>
          <w:kern w:val="3"/>
          <w:lang w:val="en-US" w:bidi="en-US"/>
        </w:rPr>
      </w:pPr>
      <w:r>
        <w:rPr>
          <w:rFonts w:eastAsia="Lucida Sans Unicode" w:cs="Tahoma"/>
          <w:b/>
          <w:color w:val="000000"/>
          <w:kern w:val="3"/>
          <w:lang w:val="lv-LV" w:bidi="en-US"/>
        </w:rPr>
        <w:t xml:space="preserve">3. </w:t>
      </w:r>
      <w:r w:rsidR="00AD4B54" w:rsidRPr="00A80DEC">
        <w:rPr>
          <w:rFonts w:eastAsia="Lucida Sans Unicode" w:cs="Tahoma"/>
          <w:b/>
          <w:color w:val="000000"/>
          <w:kern w:val="3"/>
          <w:lang w:val="lv-LV" w:bidi="en-US"/>
        </w:rPr>
        <w:t>Aizliegumi</w:t>
      </w:r>
      <w:r w:rsidR="00AD4B54">
        <w:rPr>
          <w:rFonts w:eastAsia="Lucida Sans Unicode" w:cs="Tahoma"/>
          <w:b/>
          <w:color w:val="000000"/>
          <w:kern w:val="3"/>
          <w:lang w:val="lv-LV" w:bidi="en-US"/>
        </w:rPr>
        <w:t xml:space="preserve"> Pašvaldības policijas darbiniekiem,</w:t>
      </w:r>
      <w:r w:rsidR="00AD4B54" w:rsidRPr="00A80DEC">
        <w:rPr>
          <w:rFonts w:eastAsia="Lucida Sans Unicode" w:cs="Tahoma"/>
          <w:b/>
          <w:color w:val="000000"/>
          <w:kern w:val="3"/>
          <w:lang w:val="lv-LV" w:bidi="en-US"/>
        </w:rPr>
        <w:t xml:space="preserve"> </w:t>
      </w:r>
      <w:r w:rsidR="00AD4B54" w:rsidRPr="00A80DEC">
        <w:rPr>
          <w:rFonts w:eastAsia="Lucida Sans Unicode" w:cs="Tahoma"/>
          <w:b/>
          <w:bCs/>
          <w:color w:val="000000"/>
          <w:kern w:val="3"/>
          <w:lang w:val="lv-LV" w:bidi="en-US"/>
        </w:rPr>
        <w:t>nēsājot formas tērpu</w:t>
      </w:r>
    </w:p>
    <w:p w:rsidR="00AD4B54" w:rsidRPr="00D9371D" w:rsidRDefault="00AD4B54" w:rsidP="00D9371D">
      <w:pPr>
        <w:pStyle w:val="Sarakstarindkopa"/>
        <w:widowControl w:val="0"/>
        <w:numPr>
          <w:ilvl w:val="1"/>
          <w:numId w:val="7"/>
        </w:numPr>
        <w:suppressAutoHyphens/>
        <w:autoSpaceDN w:val="0"/>
        <w:ind w:left="567" w:hanging="567"/>
        <w:jc w:val="both"/>
        <w:rPr>
          <w:rFonts w:eastAsia="Lucida Sans Unicode" w:cs="Tahoma"/>
          <w:color w:val="000000"/>
          <w:kern w:val="3"/>
          <w:lang w:val="lv-LV" w:bidi="en-US"/>
        </w:rPr>
      </w:pPr>
      <w:r w:rsidRPr="00D9371D">
        <w:rPr>
          <w:rFonts w:eastAsia="Lucida Sans Unicode" w:cs="Tahoma"/>
          <w:color w:val="000000"/>
          <w:kern w:val="3"/>
          <w:lang w:val="lv-LV" w:bidi="en-US"/>
        </w:rPr>
        <w:t>Formas tērpa prie</w:t>
      </w:r>
      <w:r w:rsidR="007F4970" w:rsidRPr="00D9371D">
        <w:rPr>
          <w:rFonts w:eastAsia="Lucida Sans Unicode" w:cs="Tahoma"/>
          <w:color w:val="000000"/>
          <w:kern w:val="3"/>
          <w:lang w:val="lv-LV" w:bidi="en-US"/>
        </w:rPr>
        <w:t>kšmetus jaukt ar civilo apģērbu;</w:t>
      </w:r>
    </w:p>
    <w:p w:rsidR="00AD4B54" w:rsidRPr="00D9371D" w:rsidRDefault="007F4970" w:rsidP="00D9371D">
      <w:pPr>
        <w:pStyle w:val="Sarakstarindkopa"/>
        <w:widowControl w:val="0"/>
        <w:numPr>
          <w:ilvl w:val="1"/>
          <w:numId w:val="7"/>
        </w:numPr>
        <w:suppressAutoHyphens/>
        <w:autoSpaceDN w:val="0"/>
        <w:ind w:left="567" w:hanging="567"/>
        <w:jc w:val="both"/>
        <w:rPr>
          <w:rFonts w:eastAsia="Lucida Sans Unicode" w:cs="Tahoma"/>
          <w:color w:val="000000"/>
          <w:kern w:val="3"/>
          <w:lang w:val="lv-LV" w:bidi="en-US"/>
        </w:rPr>
      </w:pPr>
      <w:r w:rsidRPr="00D9371D">
        <w:rPr>
          <w:rFonts w:eastAsia="Lucida Sans Unicode" w:cs="Tahoma"/>
          <w:color w:val="000000"/>
          <w:kern w:val="3"/>
          <w:lang w:val="lv-LV" w:bidi="en-US"/>
        </w:rPr>
        <w:t>Darba</w:t>
      </w:r>
      <w:r w:rsidR="00AD4B54" w:rsidRPr="00D9371D">
        <w:rPr>
          <w:rFonts w:eastAsia="Lucida Sans Unicode" w:cs="Tahoma"/>
          <w:color w:val="000000"/>
          <w:kern w:val="3"/>
          <w:lang w:val="lv-LV" w:bidi="en-US"/>
        </w:rPr>
        <w:t xml:space="preserve"> pienākumus pildīt netīrā, nekārtīgā, saplēstā negludinātā formas</w:t>
      </w:r>
      <w:r w:rsidRPr="00D9371D">
        <w:rPr>
          <w:rFonts w:eastAsia="Lucida Sans Unicode" w:cs="Tahoma"/>
          <w:color w:val="000000"/>
          <w:kern w:val="3"/>
          <w:lang w:val="lv-LV" w:bidi="en-US"/>
        </w:rPr>
        <w:t xml:space="preserve"> tērpā vai bez atšķirības zīmēm;</w:t>
      </w:r>
    </w:p>
    <w:p w:rsidR="00A2439E" w:rsidRPr="00D9371D" w:rsidRDefault="007F4970" w:rsidP="00D9371D">
      <w:pPr>
        <w:pStyle w:val="Sarakstarindkopa"/>
        <w:widowControl w:val="0"/>
        <w:numPr>
          <w:ilvl w:val="1"/>
          <w:numId w:val="7"/>
        </w:numPr>
        <w:suppressAutoHyphens/>
        <w:autoSpaceDN w:val="0"/>
        <w:ind w:left="567" w:hanging="567"/>
        <w:jc w:val="both"/>
        <w:rPr>
          <w:rFonts w:eastAsia="Lucida Sans Unicode" w:cs="Tahoma"/>
          <w:kern w:val="3"/>
          <w:lang w:val="lv-LV" w:bidi="en-US"/>
        </w:rPr>
      </w:pPr>
      <w:r w:rsidRPr="00D9371D">
        <w:rPr>
          <w:rFonts w:eastAsia="Lucida Sans Unicode" w:cs="Tahoma"/>
          <w:kern w:val="3"/>
          <w:lang w:val="lv-LV" w:bidi="en-US"/>
        </w:rPr>
        <w:t>Kulonu, kreļļu, talismanu, amuletu, gredzenu (izņe</w:t>
      </w:r>
      <w:r w:rsidR="00003035">
        <w:rPr>
          <w:rFonts w:eastAsia="Lucida Sans Unicode" w:cs="Tahoma"/>
          <w:kern w:val="3"/>
          <w:lang w:val="lv-LV" w:bidi="en-US"/>
        </w:rPr>
        <w:t>mot laulības gredzenus) un citu</w:t>
      </w:r>
      <w:r w:rsidRPr="00D9371D">
        <w:rPr>
          <w:rFonts w:eastAsia="Lucida Sans Unicode" w:cs="Tahoma"/>
          <w:kern w:val="3"/>
          <w:lang w:val="lv-LV" w:bidi="en-US"/>
        </w:rPr>
        <w:t xml:space="preserve"> priekšmetu valkāšana redzamās v</w:t>
      </w:r>
      <w:r w:rsidR="00003035">
        <w:rPr>
          <w:rFonts w:eastAsia="Lucida Sans Unicode" w:cs="Tahoma"/>
          <w:kern w:val="3"/>
          <w:lang w:val="lv-LV" w:bidi="en-US"/>
        </w:rPr>
        <w:t>ietās (degunā, uzacīs, lūpās u.</w:t>
      </w:r>
      <w:r w:rsidRPr="00D9371D">
        <w:rPr>
          <w:rFonts w:eastAsia="Lucida Sans Unicode" w:cs="Tahoma"/>
          <w:kern w:val="3"/>
          <w:lang w:val="lv-LV" w:bidi="en-US"/>
        </w:rPr>
        <w:t>tml.)</w:t>
      </w:r>
      <w:r w:rsidR="00A2439E" w:rsidRPr="00D9371D">
        <w:rPr>
          <w:rFonts w:eastAsia="Lucida Sans Unicode" w:cs="Tahoma"/>
          <w:kern w:val="3"/>
          <w:lang w:val="lv-LV" w:bidi="en-US"/>
        </w:rPr>
        <w:t>;</w:t>
      </w:r>
    </w:p>
    <w:p w:rsidR="007F4970" w:rsidRPr="00D9371D" w:rsidRDefault="00A2439E" w:rsidP="00D9371D">
      <w:pPr>
        <w:pStyle w:val="Sarakstarindkopa"/>
        <w:widowControl w:val="0"/>
        <w:numPr>
          <w:ilvl w:val="1"/>
          <w:numId w:val="7"/>
        </w:numPr>
        <w:suppressAutoHyphens/>
        <w:autoSpaceDN w:val="0"/>
        <w:ind w:left="567" w:hanging="567"/>
        <w:jc w:val="both"/>
        <w:rPr>
          <w:rFonts w:eastAsia="Lucida Sans Unicode" w:cs="Tahoma"/>
          <w:kern w:val="3"/>
          <w:lang w:val="lv-LV" w:bidi="en-US"/>
        </w:rPr>
      </w:pPr>
      <w:r w:rsidRPr="00D9371D">
        <w:rPr>
          <w:rFonts w:eastAsia="Lucida Sans Unicode" w:cs="Tahoma"/>
          <w:kern w:val="3"/>
          <w:lang w:val="lv-LV" w:bidi="en-US"/>
        </w:rPr>
        <w:t>Aksesuārus matu saturē</w:t>
      </w:r>
      <w:r w:rsidRPr="00D9371D">
        <w:rPr>
          <w:rFonts w:eastAsia="Lucida Sans Unicode"/>
          <w:kern w:val="3"/>
          <w:lang w:val="lv-LV" w:bidi="en-US"/>
        </w:rPr>
        <w:t>šanai (matadatas, matu sprādzes un saspraudes)</w:t>
      </w:r>
      <w:r w:rsidRPr="00D9371D">
        <w:rPr>
          <w:rFonts w:eastAsia="Lucida Sans Unicode" w:cs="Tahoma"/>
          <w:kern w:val="3"/>
          <w:lang w:val="lv-LV" w:bidi="en-US"/>
        </w:rPr>
        <w:t xml:space="preserve">, ja to krāsa nav </w:t>
      </w:r>
      <w:r w:rsidRPr="00D9371D">
        <w:rPr>
          <w:rFonts w:eastAsia="Lucida Sans Unicode" w:cs="Tahoma"/>
          <w:kern w:val="3"/>
          <w:lang w:val="lv-LV" w:bidi="en-US"/>
        </w:rPr>
        <w:lastRenderedPageBreak/>
        <w:t>pieskaņota matu krāsai.</w:t>
      </w:r>
      <w:r w:rsidR="007F4970" w:rsidRPr="00D9371D">
        <w:rPr>
          <w:rFonts w:eastAsia="Lucida Sans Unicode" w:cs="Tahoma"/>
          <w:kern w:val="3"/>
          <w:lang w:val="lv-LV" w:bidi="en-US"/>
        </w:rPr>
        <w:t xml:space="preserve"> </w:t>
      </w:r>
    </w:p>
    <w:p w:rsidR="008277D4" w:rsidRPr="00D9371D" w:rsidRDefault="008277D4" w:rsidP="00D9371D">
      <w:pPr>
        <w:pStyle w:val="Sarakstarindkopa"/>
        <w:widowControl w:val="0"/>
        <w:numPr>
          <w:ilvl w:val="1"/>
          <w:numId w:val="7"/>
        </w:numPr>
        <w:suppressAutoHyphens/>
        <w:autoSpaceDN w:val="0"/>
        <w:ind w:left="567" w:hanging="567"/>
        <w:jc w:val="both"/>
        <w:rPr>
          <w:rFonts w:eastAsia="Lucida Sans Unicode" w:cs="Tahoma"/>
          <w:kern w:val="3"/>
          <w:lang w:val="lv-LV" w:bidi="en-US"/>
        </w:rPr>
      </w:pPr>
      <w:r w:rsidRPr="00D9371D">
        <w:rPr>
          <w:rFonts w:eastAsia="Lucida Sans Unicode" w:cs="Tahoma"/>
          <w:kern w:val="3"/>
          <w:lang w:val="lv-LV" w:bidi="en-US"/>
        </w:rPr>
        <w:t>Vīriešiem nēsāt auskarus;</w:t>
      </w:r>
    </w:p>
    <w:p w:rsidR="008277D4" w:rsidRPr="00D9371D" w:rsidRDefault="008277D4" w:rsidP="00D9371D">
      <w:pPr>
        <w:pStyle w:val="Sarakstarindkopa"/>
        <w:widowControl w:val="0"/>
        <w:numPr>
          <w:ilvl w:val="1"/>
          <w:numId w:val="7"/>
        </w:numPr>
        <w:suppressAutoHyphens/>
        <w:autoSpaceDN w:val="0"/>
        <w:ind w:left="567" w:hanging="567"/>
        <w:jc w:val="both"/>
        <w:rPr>
          <w:rFonts w:eastAsia="Lucida Sans Unicode" w:cs="Tahoma"/>
          <w:kern w:val="3"/>
          <w:lang w:val="lv-LV" w:bidi="en-US"/>
        </w:rPr>
      </w:pPr>
      <w:r w:rsidRPr="00D9371D">
        <w:rPr>
          <w:rFonts w:eastAsia="Lucida Sans Unicode" w:cs="Tahoma"/>
          <w:kern w:val="3"/>
          <w:lang w:val="lv-LV" w:bidi="en-US"/>
        </w:rPr>
        <w:t>Sievietēm nēsāt uzkrītošus nokarenus auskarus.</w:t>
      </w:r>
    </w:p>
    <w:p w:rsidR="00AD4B54" w:rsidRPr="008A6D54" w:rsidRDefault="00AD4B54" w:rsidP="00AD4B54">
      <w:pPr>
        <w:widowControl w:val="0"/>
        <w:suppressAutoHyphens/>
        <w:autoSpaceDN w:val="0"/>
        <w:ind w:firstLine="720"/>
        <w:jc w:val="both"/>
        <w:rPr>
          <w:rFonts w:eastAsia="Lucida Sans Unicode" w:cs="Tahoma"/>
          <w:color w:val="000000"/>
          <w:kern w:val="3"/>
          <w:lang w:val="lv-LV" w:bidi="en-US"/>
        </w:rPr>
      </w:pPr>
    </w:p>
    <w:p w:rsidR="00AD4B54" w:rsidRPr="008A6D54" w:rsidRDefault="00AD4B54" w:rsidP="00D9371D">
      <w:pPr>
        <w:widowControl w:val="0"/>
        <w:suppressAutoHyphens/>
        <w:autoSpaceDN w:val="0"/>
        <w:jc w:val="center"/>
        <w:rPr>
          <w:rFonts w:eastAsia="Lucida Sans Unicode" w:cs="Tahoma"/>
          <w:color w:val="000000"/>
          <w:kern w:val="3"/>
          <w:lang w:val="lv-LV" w:bidi="en-US"/>
        </w:rPr>
      </w:pPr>
      <w:r>
        <w:rPr>
          <w:rFonts w:eastAsia="Lucida Sans Unicode" w:cs="Tahoma"/>
          <w:b/>
          <w:color w:val="000000"/>
          <w:kern w:val="3"/>
          <w:lang w:val="lv-LV" w:bidi="en-US"/>
        </w:rPr>
        <w:t>4. P</w:t>
      </w:r>
      <w:r w:rsidRPr="008A6D54">
        <w:rPr>
          <w:rFonts w:eastAsia="Lucida Sans Unicode" w:cs="Tahoma"/>
          <w:b/>
          <w:bCs/>
          <w:color w:val="000000"/>
          <w:kern w:val="3"/>
          <w:lang w:val="lv-LV" w:bidi="en-US"/>
        </w:rPr>
        <w:t xml:space="preserve">ašvaldības policijas atšķirības zīmes izvietojums uz formas </w:t>
      </w:r>
      <w:r>
        <w:rPr>
          <w:rFonts w:eastAsia="Lucida Sans Unicode" w:cs="Tahoma"/>
          <w:b/>
          <w:bCs/>
          <w:color w:val="000000"/>
          <w:kern w:val="3"/>
          <w:lang w:val="lv-LV" w:bidi="en-US"/>
        </w:rPr>
        <w:t>tērpa</w:t>
      </w:r>
    </w:p>
    <w:p w:rsidR="00AD4B54" w:rsidRPr="00003035" w:rsidRDefault="00003035" w:rsidP="00003035">
      <w:pPr>
        <w:widowControl w:val="0"/>
        <w:suppressAutoHyphens/>
        <w:autoSpaceDN w:val="0"/>
        <w:ind w:left="567" w:hanging="567"/>
        <w:jc w:val="both"/>
        <w:rPr>
          <w:rFonts w:eastAsia="Lucida Sans Unicode" w:cs="Tahoma"/>
          <w:color w:val="000000"/>
          <w:kern w:val="3"/>
          <w:lang w:val="lv-LV" w:bidi="en-US"/>
        </w:rPr>
      </w:pPr>
      <w:r>
        <w:rPr>
          <w:rFonts w:eastAsia="Lucida Sans Unicode" w:cs="Tahoma"/>
          <w:color w:val="000000"/>
          <w:kern w:val="3"/>
          <w:lang w:val="lv-LV" w:bidi="en-US"/>
        </w:rPr>
        <w:t xml:space="preserve">4.1.    </w:t>
      </w:r>
      <w:r w:rsidR="00AD4B54" w:rsidRPr="00003035">
        <w:rPr>
          <w:rFonts w:eastAsia="Lucida Sans Unicode" w:cs="Tahoma"/>
          <w:color w:val="000000"/>
          <w:kern w:val="3"/>
          <w:lang w:val="lv-LV" w:bidi="en-US"/>
        </w:rPr>
        <w:t>Atšķirības zīmes vienādi izvietojamas uz vasaras un ziemas formas tērpa.</w:t>
      </w:r>
    </w:p>
    <w:p w:rsidR="00AD4B54" w:rsidRPr="00003035" w:rsidRDefault="00AD4B54" w:rsidP="00003035">
      <w:pPr>
        <w:pStyle w:val="Sarakstarindkopa"/>
        <w:widowControl w:val="0"/>
        <w:numPr>
          <w:ilvl w:val="1"/>
          <w:numId w:val="9"/>
        </w:numPr>
        <w:suppressAutoHyphens/>
        <w:autoSpaceDN w:val="0"/>
        <w:ind w:left="567" w:hanging="567"/>
        <w:jc w:val="both"/>
        <w:rPr>
          <w:rFonts w:eastAsia="Lucida Sans Unicode" w:cs="Tahoma"/>
          <w:color w:val="000000"/>
          <w:kern w:val="3"/>
          <w:lang w:val="lv-LV" w:bidi="en-US"/>
        </w:rPr>
      </w:pPr>
      <w:r w:rsidRPr="00003035">
        <w:rPr>
          <w:rFonts w:eastAsia="Lucida Sans Unicode" w:cs="Tahoma"/>
          <w:color w:val="000000"/>
          <w:kern w:val="3"/>
          <w:lang w:val="lv-LV" w:bidi="en-US"/>
        </w:rPr>
        <w:t xml:space="preserve">Uzšuve ar </w:t>
      </w:r>
      <w:r w:rsidR="0016571E" w:rsidRPr="00003035">
        <w:rPr>
          <w:rFonts w:eastAsia="Lucida Sans Unicode" w:cs="Tahoma"/>
          <w:color w:val="000000"/>
          <w:kern w:val="3"/>
          <w:lang w:val="lv-LV" w:bidi="en-US"/>
        </w:rPr>
        <w:t>Limbažu novada pašvaldības</w:t>
      </w:r>
      <w:r w:rsidRPr="00003035">
        <w:rPr>
          <w:rFonts w:eastAsia="Lucida Sans Unicode" w:cs="Tahoma"/>
          <w:color w:val="000000"/>
          <w:kern w:val="3"/>
          <w:lang w:val="lv-LV" w:bidi="en-US"/>
        </w:rPr>
        <w:t xml:space="preserve"> </w:t>
      </w:r>
      <w:r w:rsidR="002138D1" w:rsidRPr="00003035">
        <w:rPr>
          <w:rFonts w:eastAsia="Lucida Sans Unicode" w:cs="Tahoma"/>
          <w:color w:val="000000"/>
          <w:kern w:val="3"/>
          <w:lang w:val="lv-LV" w:bidi="en-US"/>
        </w:rPr>
        <w:t>ģerboni</w:t>
      </w:r>
      <w:r w:rsidRPr="00003035">
        <w:rPr>
          <w:rFonts w:eastAsia="Lucida Sans Unicode" w:cs="Tahoma"/>
          <w:color w:val="000000"/>
          <w:kern w:val="3"/>
          <w:lang w:val="lv-LV" w:bidi="en-US"/>
        </w:rPr>
        <w:t xml:space="preserve"> un uzrakstu “pašvaldības policija” izvietojama uz formas tērpa kreisās piedurknes, 60 mm attālumā no pleca līnijas nošuves.</w:t>
      </w:r>
    </w:p>
    <w:p w:rsidR="00AD4B54" w:rsidRPr="00003035" w:rsidRDefault="00AD4B54" w:rsidP="00003035">
      <w:pPr>
        <w:pStyle w:val="Sarakstarindkopa"/>
        <w:widowControl w:val="0"/>
        <w:numPr>
          <w:ilvl w:val="1"/>
          <w:numId w:val="10"/>
        </w:numPr>
        <w:suppressAutoHyphens/>
        <w:autoSpaceDN w:val="0"/>
        <w:ind w:left="567" w:hanging="567"/>
        <w:jc w:val="both"/>
        <w:rPr>
          <w:rFonts w:eastAsia="Lucida Sans Unicode" w:cs="Tahoma"/>
          <w:color w:val="000000"/>
          <w:kern w:val="3"/>
          <w:lang w:val="lv-LV" w:bidi="en-US"/>
        </w:rPr>
      </w:pPr>
      <w:r w:rsidRPr="00003035">
        <w:rPr>
          <w:rFonts w:eastAsia="Lucida Sans Unicode" w:cs="Tahoma"/>
          <w:color w:val="000000"/>
          <w:kern w:val="3"/>
          <w:lang w:val="lv-LV" w:bidi="en-US"/>
        </w:rPr>
        <w:t>Uzšuve ar Pašvaldības policijas darbinieka uzvārdu un vārda pirmo burtu izvietojama uz formas tērpa krūts labajā pusē.</w:t>
      </w:r>
    </w:p>
    <w:p w:rsidR="00AD4B54" w:rsidRPr="00003035" w:rsidRDefault="00AD4B54" w:rsidP="00003035">
      <w:pPr>
        <w:pStyle w:val="Sarakstarindkopa"/>
        <w:widowControl w:val="0"/>
        <w:numPr>
          <w:ilvl w:val="1"/>
          <w:numId w:val="11"/>
        </w:numPr>
        <w:suppressAutoHyphens/>
        <w:autoSpaceDN w:val="0"/>
        <w:ind w:left="567" w:hanging="567"/>
        <w:jc w:val="both"/>
        <w:rPr>
          <w:rFonts w:eastAsia="Lucida Sans Unicode" w:cs="Tahoma"/>
          <w:color w:val="000000"/>
          <w:kern w:val="3"/>
          <w:lang w:val="lv-LV" w:bidi="en-US"/>
        </w:rPr>
      </w:pPr>
      <w:r w:rsidRPr="00003035">
        <w:rPr>
          <w:rFonts w:eastAsia="Lucida Sans Unicode" w:cs="Tahoma"/>
          <w:color w:val="000000"/>
          <w:kern w:val="3"/>
          <w:lang w:val="lv-LV" w:bidi="en-US"/>
        </w:rPr>
        <w:t>Uzšuve ar uzrakstu “pašvaldības policija” formas tērpam izvietojama krūts kreisajā pusē.</w:t>
      </w:r>
    </w:p>
    <w:p w:rsidR="00AD4B54" w:rsidRPr="00003035" w:rsidRDefault="00AD4B54" w:rsidP="00003035">
      <w:pPr>
        <w:pStyle w:val="Sarakstarindkopa"/>
        <w:widowControl w:val="0"/>
        <w:numPr>
          <w:ilvl w:val="1"/>
          <w:numId w:val="11"/>
        </w:numPr>
        <w:suppressAutoHyphens/>
        <w:autoSpaceDN w:val="0"/>
        <w:ind w:left="567" w:hanging="567"/>
        <w:jc w:val="both"/>
        <w:rPr>
          <w:rFonts w:eastAsia="Lucida Sans Unicode" w:cs="Tahoma"/>
          <w:color w:val="000000"/>
          <w:kern w:val="3"/>
          <w:lang w:val="lv-LV" w:bidi="en-US"/>
        </w:rPr>
      </w:pPr>
      <w:r w:rsidRPr="00003035">
        <w:rPr>
          <w:rFonts w:eastAsia="Lucida Sans Unicode" w:cs="Tahoma"/>
          <w:color w:val="000000"/>
          <w:kern w:val="3"/>
          <w:lang w:val="lv-LV" w:bidi="en-US"/>
        </w:rPr>
        <w:t>Cepurei priekšā pa vidu</w:t>
      </w:r>
      <w:r w:rsidR="00003035">
        <w:rPr>
          <w:rFonts w:eastAsia="Lucida Sans Unicode" w:cs="Tahoma"/>
          <w:color w:val="000000"/>
          <w:kern w:val="3"/>
          <w:lang w:val="lv-LV" w:bidi="en-US"/>
        </w:rPr>
        <w:t xml:space="preserve"> uzraksts “pašvaldības policija</w:t>
      </w:r>
      <w:r w:rsidRPr="00003035">
        <w:rPr>
          <w:rFonts w:eastAsia="Lucida Sans Unicode" w:cs="Tahoma"/>
          <w:color w:val="000000"/>
          <w:kern w:val="3"/>
          <w:lang w:val="lv-LV" w:bidi="en-US"/>
        </w:rPr>
        <w:t>”.</w:t>
      </w:r>
    </w:p>
    <w:p w:rsidR="00AD4B54" w:rsidRPr="008A6D54" w:rsidRDefault="00AD4B54" w:rsidP="00AD4B54">
      <w:pPr>
        <w:widowControl w:val="0"/>
        <w:suppressAutoHyphens/>
        <w:autoSpaceDN w:val="0"/>
        <w:ind w:firstLine="720"/>
        <w:jc w:val="both"/>
        <w:rPr>
          <w:rFonts w:eastAsia="Lucida Sans Unicode" w:cs="Tahoma"/>
          <w:color w:val="000000"/>
          <w:kern w:val="3"/>
          <w:lang w:val="lv-LV" w:bidi="en-US"/>
        </w:rPr>
      </w:pPr>
    </w:p>
    <w:p w:rsidR="00AD4B54" w:rsidRPr="007C0C77" w:rsidRDefault="00AD4B54" w:rsidP="00D9371D">
      <w:pPr>
        <w:widowControl w:val="0"/>
        <w:suppressAutoHyphens/>
        <w:autoSpaceDN w:val="0"/>
        <w:jc w:val="center"/>
        <w:rPr>
          <w:rFonts w:eastAsia="Lucida Sans Unicode" w:cs="Tahoma"/>
          <w:color w:val="000000"/>
          <w:kern w:val="3"/>
          <w:lang w:val="lv-LV" w:bidi="en-US"/>
        </w:rPr>
      </w:pPr>
      <w:r>
        <w:rPr>
          <w:rFonts w:eastAsia="Lucida Sans Unicode" w:cs="Tahoma"/>
          <w:b/>
          <w:color w:val="000000"/>
          <w:kern w:val="3"/>
          <w:lang w:val="lv-LV" w:bidi="en-US"/>
        </w:rPr>
        <w:t>5. P</w:t>
      </w:r>
      <w:r w:rsidRPr="008A6D54">
        <w:rPr>
          <w:rFonts w:eastAsia="Lucida Sans Unicode" w:cs="Tahoma"/>
          <w:b/>
          <w:bCs/>
          <w:color w:val="000000"/>
          <w:kern w:val="3"/>
          <w:lang w:val="lv-LV" w:bidi="en-US"/>
        </w:rPr>
        <w:t>ašvaldības policijas amata atšķirības zīmes</w:t>
      </w:r>
    </w:p>
    <w:p w:rsidR="00AD4B54" w:rsidRPr="00003035" w:rsidRDefault="00AD4B54" w:rsidP="00003035">
      <w:pPr>
        <w:pStyle w:val="Sarakstarindkopa"/>
        <w:widowControl w:val="0"/>
        <w:numPr>
          <w:ilvl w:val="1"/>
          <w:numId w:val="15"/>
        </w:numPr>
        <w:suppressAutoHyphens/>
        <w:autoSpaceDN w:val="0"/>
        <w:ind w:left="567" w:hanging="567"/>
        <w:jc w:val="both"/>
        <w:rPr>
          <w:rFonts w:eastAsia="Lucida Sans Unicode" w:cs="Tahoma"/>
          <w:color w:val="000000"/>
          <w:kern w:val="3"/>
          <w:lang w:val="lv-LV" w:bidi="en-US"/>
        </w:rPr>
      </w:pPr>
      <w:r w:rsidRPr="00003035">
        <w:rPr>
          <w:rFonts w:eastAsia="Lucida Sans Unicode" w:cs="Tahoma"/>
          <w:color w:val="000000"/>
          <w:kern w:val="3"/>
          <w:lang w:val="lv-LV" w:bidi="en-US"/>
        </w:rPr>
        <w:t xml:space="preserve">Pašvaldības policijas darbinieks atbilstoši ieņemtajam amatam nēsā uz formas tērpa uzplečiem atšķirības zīmes </w:t>
      </w:r>
      <w:r w:rsidRPr="00003035">
        <w:rPr>
          <w:rFonts w:eastAsia="Lucida Sans Unicode" w:cs="Tahoma"/>
          <w:i/>
          <w:color w:val="000000"/>
          <w:kern w:val="3"/>
          <w:lang w:val="lv-LV" w:bidi="en-US"/>
        </w:rPr>
        <w:t>(</w:t>
      </w:r>
      <w:r w:rsidR="00327FB8" w:rsidRPr="00003035">
        <w:rPr>
          <w:rFonts w:eastAsia="Lucida Sans Unicode" w:cs="Tahoma"/>
          <w:i/>
          <w:color w:val="000000"/>
          <w:kern w:val="3"/>
          <w:lang w:val="lv-LV" w:bidi="en-US"/>
        </w:rPr>
        <w:t>Pielikums Nr.1</w:t>
      </w:r>
      <w:r w:rsidRPr="00003035">
        <w:rPr>
          <w:rFonts w:eastAsia="Lucida Sans Unicode" w:cs="Tahoma"/>
          <w:i/>
          <w:color w:val="000000"/>
          <w:kern w:val="3"/>
          <w:lang w:val="lv-LV" w:bidi="en-US"/>
        </w:rPr>
        <w:t>)</w:t>
      </w:r>
      <w:r w:rsidRPr="00003035">
        <w:rPr>
          <w:rFonts w:eastAsia="Lucida Sans Unicode" w:cs="Tahoma"/>
          <w:color w:val="000000"/>
          <w:kern w:val="3"/>
          <w:lang w:val="lv-LV" w:bidi="en-US"/>
        </w:rPr>
        <w:t>:</w:t>
      </w:r>
    </w:p>
    <w:p w:rsidR="005960CB" w:rsidRPr="008A6D54" w:rsidRDefault="00AD4B54" w:rsidP="00003035">
      <w:pPr>
        <w:widowControl w:val="0"/>
        <w:suppressAutoHyphens/>
        <w:autoSpaceDN w:val="0"/>
        <w:ind w:left="1191" w:hanging="624"/>
        <w:jc w:val="both"/>
        <w:rPr>
          <w:rFonts w:eastAsia="Lucida Sans Unicode" w:cs="Tahoma"/>
          <w:color w:val="000000"/>
          <w:kern w:val="3"/>
          <w:lang w:val="lv-LV" w:bidi="en-US"/>
        </w:rPr>
      </w:pPr>
      <w:r>
        <w:rPr>
          <w:rFonts w:eastAsia="Lucida Sans Unicode" w:cs="Tahoma"/>
          <w:color w:val="000000"/>
          <w:kern w:val="3"/>
          <w:lang w:val="lv-LV" w:bidi="en-US"/>
        </w:rPr>
        <w:t>5.1.1. P</w:t>
      </w:r>
      <w:r w:rsidRPr="008A6D54">
        <w:rPr>
          <w:rFonts w:eastAsia="Lucida Sans Unicode" w:cs="Tahoma"/>
          <w:color w:val="000000"/>
          <w:kern w:val="3"/>
          <w:lang w:val="lv-LV" w:bidi="en-US"/>
        </w:rPr>
        <w:t xml:space="preserve">riekšnieks – trīs lielas sešstūra zvaigznes (izšūtas zelta </w:t>
      </w:r>
      <w:r w:rsidR="00972564">
        <w:rPr>
          <w:rFonts w:eastAsia="Lucida Sans Unicode" w:cs="Tahoma"/>
          <w:color w:val="000000"/>
          <w:kern w:val="3"/>
          <w:lang w:val="lv-LV" w:bidi="en-US"/>
        </w:rPr>
        <w:t xml:space="preserve">vai sudraba </w:t>
      </w:r>
      <w:r w:rsidRPr="008A6D54">
        <w:rPr>
          <w:rFonts w:eastAsia="Lucida Sans Unicode" w:cs="Tahoma"/>
          <w:color w:val="000000"/>
          <w:kern w:val="3"/>
          <w:lang w:val="lv-LV" w:bidi="en-US"/>
        </w:rPr>
        <w:t>krāsā)</w:t>
      </w:r>
      <w:r w:rsidR="005960CB">
        <w:rPr>
          <w:rFonts w:eastAsia="Lucida Sans Unicode" w:cs="Tahoma"/>
          <w:color w:val="000000"/>
          <w:kern w:val="3"/>
          <w:lang w:val="lv-LV" w:bidi="en-US"/>
        </w:rPr>
        <w:t xml:space="preserve"> un Limbažu novada ģerboņa attēls izvietotas vienā</w:t>
      </w:r>
      <w:r w:rsidRPr="008A6D54">
        <w:rPr>
          <w:rFonts w:eastAsia="Lucida Sans Unicode" w:cs="Tahoma"/>
          <w:color w:val="000000"/>
          <w:kern w:val="3"/>
          <w:lang w:val="lv-LV" w:bidi="en-US"/>
        </w:rPr>
        <w:t xml:space="preserve"> rindā gareniski pa uzpleča vidu;</w:t>
      </w:r>
    </w:p>
    <w:p w:rsidR="005960CB" w:rsidRDefault="00AD4B54" w:rsidP="00003035">
      <w:pPr>
        <w:widowControl w:val="0"/>
        <w:suppressAutoHyphens/>
        <w:autoSpaceDN w:val="0"/>
        <w:ind w:left="1191" w:hanging="624"/>
        <w:jc w:val="both"/>
        <w:rPr>
          <w:rFonts w:eastAsia="Lucida Sans Unicode" w:cs="Tahoma"/>
          <w:color w:val="000000"/>
          <w:kern w:val="3"/>
          <w:lang w:val="lv-LV" w:bidi="en-US"/>
        </w:rPr>
      </w:pPr>
      <w:r w:rsidRPr="008A6D54">
        <w:rPr>
          <w:rFonts w:eastAsia="Lucida Sans Unicode" w:cs="Tahoma"/>
          <w:color w:val="000000"/>
          <w:kern w:val="3"/>
          <w:lang w:val="lv-LV" w:bidi="en-US"/>
        </w:rPr>
        <w:t>5</w:t>
      </w:r>
      <w:r w:rsidRPr="007B0FAD">
        <w:rPr>
          <w:rFonts w:eastAsia="Lucida Sans Unicode" w:cs="Tahoma"/>
          <w:kern w:val="3"/>
          <w:lang w:val="lv-LV" w:bidi="en-US"/>
        </w:rPr>
        <w:t xml:space="preserve">.1.2. </w:t>
      </w:r>
      <w:r w:rsidR="005960CB" w:rsidRPr="007B0FAD">
        <w:rPr>
          <w:rFonts w:eastAsia="Lucida Sans Unicode" w:cs="Tahoma"/>
          <w:kern w:val="3"/>
          <w:lang w:val="lv-LV" w:bidi="en-US"/>
        </w:rPr>
        <w:t xml:space="preserve">Priekšnieka vietnieks – </w:t>
      </w:r>
      <w:r w:rsidR="00150A5B" w:rsidRPr="007B0FAD">
        <w:rPr>
          <w:rFonts w:eastAsia="Lucida Sans Unicode" w:cs="Tahoma"/>
          <w:kern w:val="3"/>
          <w:lang w:val="lv-LV" w:bidi="en-US"/>
        </w:rPr>
        <w:t>divas</w:t>
      </w:r>
      <w:r w:rsidR="005960CB" w:rsidRPr="007B0FAD">
        <w:rPr>
          <w:rFonts w:eastAsia="Lucida Sans Unicode" w:cs="Tahoma"/>
          <w:kern w:val="3"/>
          <w:lang w:val="lv-LV" w:bidi="en-US"/>
        </w:rPr>
        <w:t xml:space="preserve"> lielas sešstūra zvaigznes (izšūtas zelta vai sudraba krāsā</w:t>
      </w:r>
      <w:r w:rsidR="008B3048" w:rsidRPr="007B0FAD">
        <w:rPr>
          <w:rFonts w:eastAsia="Lucida Sans Unicode" w:cs="Tahoma"/>
          <w:kern w:val="3"/>
          <w:lang w:val="lv-LV" w:bidi="en-US"/>
        </w:rPr>
        <w:t>)</w:t>
      </w:r>
      <w:r w:rsidR="00007667" w:rsidRPr="007B0FAD">
        <w:rPr>
          <w:rFonts w:eastAsia="Lucida Sans Unicode" w:cs="Tahoma"/>
          <w:kern w:val="3"/>
          <w:lang w:val="lv-LV" w:bidi="en-US"/>
        </w:rPr>
        <w:t xml:space="preserve"> un Limbažu novada ģerboņa attēls izvietotas vienā rindā gareniski pa uzpleča vidu;</w:t>
      </w:r>
    </w:p>
    <w:p w:rsidR="005960CB" w:rsidRDefault="00AD4B54" w:rsidP="00003035">
      <w:pPr>
        <w:widowControl w:val="0"/>
        <w:suppressAutoHyphens/>
        <w:autoSpaceDN w:val="0"/>
        <w:ind w:left="1191" w:hanging="624"/>
        <w:jc w:val="both"/>
        <w:rPr>
          <w:rFonts w:eastAsia="Lucida Sans Unicode" w:cs="Tahoma"/>
          <w:color w:val="000000"/>
          <w:kern w:val="3"/>
          <w:lang w:val="lv-LV" w:bidi="en-US"/>
        </w:rPr>
      </w:pPr>
      <w:r w:rsidRPr="008A6D54">
        <w:rPr>
          <w:rFonts w:eastAsia="Lucida Sans Unicode" w:cs="Tahoma"/>
          <w:color w:val="000000"/>
          <w:kern w:val="3"/>
          <w:lang w:val="lv-LV" w:bidi="en-US"/>
        </w:rPr>
        <w:t>5.1.3</w:t>
      </w:r>
      <w:r>
        <w:rPr>
          <w:rFonts w:eastAsia="Lucida Sans Unicode" w:cs="Tahoma"/>
          <w:color w:val="000000"/>
          <w:kern w:val="3"/>
          <w:lang w:val="lv-LV" w:bidi="en-US"/>
        </w:rPr>
        <w:t xml:space="preserve"> </w:t>
      </w:r>
      <w:r w:rsidR="005960CB" w:rsidRPr="008A6D54">
        <w:rPr>
          <w:rFonts w:eastAsia="Lucida Sans Unicode" w:cs="Tahoma"/>
          <w:color w:val="000000"/>
          <w:kern w:val="3"/>
          <w:lang w:val="lv-LV" w:bidi="en-US"/>
        </w:rPr>
        <w:t xml:space="preserve">Vecākais inspektors – trīs mazas (izšūta zelta </w:t>
      </w:r>
      <w:r w:rsidR="005960CB">
        <w:rPr>
          <w:rFonts w:eastAsia="Lucida Sans Unicode" w:cs="Tahoma"/>
          <w:color w:val="000000"/>
          <w:kern w:val="3"/>
          <w:lang w:val="lv-LV" w:bidi="en-US"/>
        </w:rPr>
        <w:t xml:space="preserve">vai sudraba </w:t>
      </w:r>
      <w:r w:rsidR="005960CB" w:rsidRPr="008A6D54">
        <w:rPr>
          <w:rFonts w:eastAsia="Lucida Sans Unicode" w:cs="Tahoma"/>
          <w:color w:val="000000"/>
          <w:kern w:val="3"/>
          <w:lang w:val="lv-LV" w:bidi="en-US"/>
        </w:rPr>
        <w:t>krāsā) sešstūru zvaigznes ar sešiem maziem stariem izvietotas pa vidu uzplečiem;</w:t>
      </w:r>
    </w:p>
    <w:p w:rsidR="00E06E58" w:rsidRDefault="00AD4B54" w:rsidP="00003035">
      <w:pPr>
        <w:widowControl w:val="0"/>
        <w:suppressAutoHyphens/>
        <w:autoSpaceDN w:val="0"/>
        <w:ind w:left="1191" w:hanging="624"/>
        <w:jc w:val="both"/>
        <w:rPr>
          <w:rFonts w:eastAsia="Lucida Sans Unicode" w:cs="Tahoma"/>
          <w:color w:val="000000"/>
          <w:kern w:val="3"/>
          <w:lang w:val="lv-LV" w:bidi="en-US"/>
        </w:rPr>
      </w:pPr>
      <w:r w:rsidRPr="008A6D54">
        <w:rPr>
          <w:rFonts w:eastAsia="Lucida Sans Unicode" w:cs="Tahoma"/>
          <w:color w:val="000000"/>
          <w:kern w:val="3"/>
          <w:lang w:val="lv-LV" w:bidi="en-US"/>
        </w:rPr>
        <w:t>5.1.4.</w:t>
      </w:r>
      <w:r>
        <w:rPr>
          <w:rFonts w:eastAsia="Lucida Sans Unicode" w:cs="Tahoma"/>
          <w:color w:val="000000"/>
          <w:kern w:val="3"/>
          <w:lang w:val="lv-LV" w:bidi="en-US"/>
        </w:rPr>
        <w:t xml:space="preserve"> </w:t>
      </w:r>
      <w:r w:rsidR="00E06E58" w:rsidRPr="008A6D54">
        <w:rPr>
          <w:rFonts w:eastAsia="Lucida Sans Unicode" w:cs="Tahoma"/>
          <w:color w:val="000000"/>
          <w:kern w:val="3"/>
          <w:lang w:val="lv-LV" w:bidi="en-US"/>
        </w:rPr>
        <w:t xml:space="preserve">Inspektors - divas mazas </w:t>
      </w:r>
      <w:r w:rsidR="00C323A7" w:rsidRPr="008A6D54">
        <w:rPr>
          <w:rFonts w:eastAsia="Lucida Sans Unicode" w:cs="Tahoma"/>
          <w:color w:val="000000"/>
          <w:kern w:val="3"/>
          <w:lang w:val="lv-LV" w:bidi="en-US"/>
        </w:rPr>
        <w:t xml:space="preserve">(izšūta zelta </w:t>
      </w:r>
      <w:r w:rsidR="00C323A7">
        <w:rPr>
          <w:rFonts w:eastAsia="Lucida Sans Unicode" w:cs="Tahoma"/>
          <w:color w:val="000000"/>
          <w:kern w:val="3"/>
          <w:lang w:val="lv-LV" w:bidi="en-US"/>
        </w:rPr>
        <w:t xml:space="preserve">vai sudraba </w:t>
      </w:r>
      <w:r w:rsidR="00C323A7" w:rsidRPr="008A6D54">
        <w:rPr>
          <w:rFonts w:eastAsia="Lucida Sans Unicode" w:cs="Tahoma"/>
          <w:color w:val="000000"/>
          <w:kern w:val="3"/>
          <w:lang w:val="lv-LV" w:bidi="en-US"/>
        </w:rPr>
        <w:t xml:space="preserve">krāsā) </w:t>
      </w:r>
      <w:r w:rsidR="00E06E58" w:rsidRPr="008A6D54">
        <w:rPr>
          <w:rFonts w:eastAsia="Lucida Sans Unicode" w:cs="Tahoma"/>
          <w:color w:val="000000"/>
          <w:kern w:val="3"/>
          <w:lang w:val="lv-LV" w:bidi="en-US"/>
        </w:rPr>
        <w:t>sešstūru zvaigznes ar sešiem maziem stariem izvietotas pa vidu uzplečiem;</w:t>
      </w:r>
    </w:p>
    <w:p w:rsidR="00E06E58" w:rsidRPr="008A6D54" w:rsidRDefault="00AD4B54" w:rsidP="00003035">
      <w:pPr>
        <w:widowControl w:val="0"/>
        <w:suppressAutoHyphens/>
        <w:autoSpaceDN w:val="0"/>
        <w:ind w:left="1191" w:hanging="624"/>
        <w:jc w:val="both"/>
        <w:rPr>
          <w:rFonts w:eastAsia="Lucida Sans Unicode" w:cs="Tahoma"/>
          <w:color w:val="000000"/>
          <w:kern w:val="3"/>
          <w:lang w:val="lv-LV" w:bidi="en-US"/>
        </w:rPr>
      </w:pPr>
      <w:r w:rsidRPr="008A6D54">
        <w:rPr>
          <w:rFonts w:eastAsia="Lucida Sans Unicode" w:cs="Tahoma"/>
          <w:color w:val="000000"/>
          <w:kern w:val="3"/>
          <w:lang w:val="lv-LV" w:bidi="en-US"/>
        </w:rPr>
        <w:t xml:space="preserve">5.1.5. </w:t>
      </w:r>
      <w:r w:rsidR="00354D4A">
        <w:rPr>
          <w:rFonts w:eastAsia="Lucida Sans Unicode" w:cs="Tahoma"/>
          <w:color w:val="000000"/>
          <w:kern w:val="3"/>
          <w:lang w:val="lv-LV" w:bidi="en-US"/>
        </w:rPr>
        <w:t>Jaunākais inspektors</w:t>
      </w:r>
      <w:r w:rsidR="00E06E58" w:rsidRPr="008A6D54">
        <w:rPr>
          <w:rFonts w:eastAsia="Lucida Sans Unicode" w:cs="Tahoma"/>
          <w:color w:val="000000"/>
          <w:kern w:val="3"/>
          <w:lang w:val="lv-LV" w:bidi="en-US"/>
        </w:rPr>
        <w:t xml:space="preserve"> – </w:t>
      </w:r>
      <w:r w:rsidR="00C323A7">
        <w:rPr>
          <w:rFonts w:eastAsia="Lucida Sans Unicode" w:cs="Tahoma"/>
          <w:color w:val="000000"/>
          <w:kern w:val="3"/>
          <w:lang w:val="lv-LV" w:bidi="en-US"/>
        </w:rPr>
        <w:t xml:space="preserve">viena maza </w:t>
      </w:r>
      <w:r w:rsidR="00C323A7" w:rsidRPr="008A6D54">
        <w:rPr>
          <w:rFonts w:eastAsia="Lucida Sans Unicode" w:cs="Tahoma"/>
          <w:color w:val="000000"/>
          <w:kern w:val="3"/>
          <w:lang w:val="lv-LV" w:bidi="en-US"/>
        </w:rPr>
        <w:t xml:space="preserve">(izšūta zelta </w:t>
      </w:r>
      <w:r w:rsidR="00C323A7">
        <w:rPr>
          <w:rFonts w:eastAsia="Lucida Sans Unicode" w:cs="Tahoma"/>
          <w:color w:val="000000"/>
          <w:kern w:val="3"/>
          <w:lang w:val="lv-LV" w:bidi="en-US"/>
        </w:rPr>
        <w:t xml:space="preserve">vai sudraba </w:t>
      </w:r>
      <w:r w:rsidR="00C323A7" w:rsidRPr="008A6D54">
        <w:rPr>
          <w:rFonts w:eastAsia="Lucida Sans Unicode" w:cs="Tahoma"/>
          <w:color w:val="000000"/>
          <w:kern w:val="3"/>
          <w:lang w:val="lv-LV" w:bidi="en-US"/>
        </w:rPr>
        <w:t>krāsā)</w:t>
      </w:r>
      <w:r w:rsidR="00C323A7">
        <w:rPr>
          <w:rFonts w:eastAsia="Lucida Sans Unicode" w:cs="Tahoma"/>
          <w:color w:val="000000"/>
          <w:kern w:val="3"/>
          <w:lang w:val="lv-LV" w:bidi="en-US"/>
        </w:rPr>
        <w:t xml:space="preserve"> sešstūru zvaigzne</w:t>
      </w:r>
      <w:r w:rsidR="00C323A7" w:rsidRPr="008A6D54">
        <w:rPr>
          <w:rFonts w:eastAsia="Lucida Sans Unicode" w:cs="Tahoma"/>
          <w:color w:val="000000"/>
          <w:kern w:val="3"/>
          <w:lang w:val="lv-LV" w:bidi="en-US"/>
        </w:rPr>
        <w:t xml:space="preserve"> ar </w:t>
      </w:r>
      <w:r w:rsidR="00C323A7">
        <w:rPr>
          <w:rFonts w:eastAsia="Lucida Sans Unicode" w:cs="Tahoma"/>
          <w:color w:val="000000"/>
          <w:kern w:val="3"/>
          <w:lang w:val="lv-LV" w:bidi="en-US"/>
        </w:rPr>
        <w:t>sešiem maziem stariem izvietota</w:t>
      </w:r>
      <w:r w:rsidR="00C323A7" w:rsidRPr="008A6D54">
        <w:rPr>
          <w:rFonts w:eastAsia="Lucida Sans Unicode" w:cs="Tahoma"/>
          <w:color w:val="000000"/>
          <w:kern w:val="3"/>
          <w:lang w:val="lv-LV" w:bidi="en-US"/>
        </w:rPr>
        <w:t xml:space="preserve"> pa vidu uzplečiem</w:t>
      </w:r>
      <w:r w:rsidR="00C323A7">
        <w:rPr>
          <w:rFonts w:eastAsia="Lucida Sans Unicode" w:cs="Tahoma"/>
          <w:color w:val="000000"/>
          <w:kern w:val="3"/>
          <w:lang w:val="lv-LV" w:bidi="en-US"/>
        </w:rPr>
        <w:t xml:space="preserve"> un </w:t>
      </w:r>
      <w:r w:rsidR="00354D4A">
        <w:rPr>
          <w:rFonts w:eastAsia="Lucida Sans Unicode" w:cs="Tahoma"/>
          <w:color w:val="000000"/>
          <w:kern w:val="3"/>
          <w:lang w:val="lv-LV" w:bidi="en-US"/>
        </w:rPr>
        <w:t>viena zeltīta josla</w:t>
      </w:r>
      <w:r w:rsidR="00003035">
        <w:rPr>
          <w:rFonts w:eastAsia="Lucida Sans Unicode" w:cs="Tahoma"/>
          <w:color w:val="000000"/>
          <w:kern w:val="3"/>
          <w:lang w:val="lv-LV" w:bidi="en-US"/>
        </w:rPr>
        <w:t>, izvietotas uzpleču malā.</w:t>
      </w:r>
    </w:p>
    <w:p w:rsidR="00E06E58" w:rsidRDefault="00E06E58" w:rsidP="00003035">
      <w:pPr>
        <w:widowControl w:val="0"/>
        <w:suppressAutoHyphens/>
        <w:autoSpaceDN w:val="0"/>
        <w:ind w:left="1134" w:hanging="567"/>
        <w:jc w:val="both"/>
        <w:rPr>
          <w:rFonts w:eastAsia="Lucida Sans Unicode" w:cs="Tahoma"/>
          <w:color w:val="000000"/>
          <w:kern w:val="3"/>
          <w:lang w:val="lv-LV" w:bidi="en-US"/>
        </w:rPr>
      </w:pPr>
    </w:p>
    <w:p w:rsidR="00AD4B54" w:rsidRPr="008A6D54" w:rsidRDefault="00AD4B54" w:rsidP="00E763DB">
      <w:pPr>
        <w:widowControl w:val="0"/>
        <w:suppressAutoHyphens/>
        <w:autoSpaceDN w:val="0"/>
        <w:jc w:val="center"/>
        <w:rPr>
          <w:rFonts w:eastAsia="Lucida Sans Unicode" w:cs="Tahoma"/>
          <w:b/>
          <w:bCs/>
          <w:color w:val="000000"/>
          <w:kern w:val="3"/>
          <w:lang w:val="lv-LV" w:bidi="en-US"/>
        </w:rPr>
      </w:pPr>
      <w:bookmarkStart w:id="0" w:name="_GoBack"/>
      <w:bookmarkEnd w:id="0"/>
      <w:r>
        <w:rPr>
          <w:rFonts w:eastAsia="Lucida Sans Unicode" w:cs="Tahoma"/>
          <w:b/>
          <w:bCs/>
          <w:color w:val="000000"/>
          <w:kern w:val="3"/>
          <w:lang w:val="lv-LV" w:bidi="en-US"/>
        </w:rPr>
        <w:t>6. P</w:t>
      </w:r>
      <w:r w:rsidRPr="008A6D54">
        <w:rPr>
          <w:rFonts w:eastAsia="Lucida Sans Unicode" w:cs="Tahoma"/>
          <w:b/>
          <w:bCs/>
          <w:color w:val="000000"/>
          <w:kern w:val="3"/>
          <w:lang w:val="lv-LV" w:bidi="en-US"/>
        </w:rPr>
        <w:t>ašvaldības policijas darbinieku formas tērpa apgādes norma un nēsāšanas laiks</w:t>
      </w:r>
    </w:p>
    <w:p w:rsidR="00AD4B54" w:rsidRPr="00003035" w:rsidRDefault="00AD4B54" w:rsidP="00003035">
      <w:pPr>
        <w:pStyle w:val="Sarakstarindkopa"/>
        <w:widowControl w:val="0"/>
        <w:numPr>
          <w:ilvl w:val="1"/>
          <w:numId w:val="14"/>
        </w:numPr>
        <w:suppressAutoHyphens/>
        <w:autoSpaceDN w:val="0"/>
        <w:ind w:left="567" w:hanging="567"/>
        <w:jc w:val="both"/>
        <w:rPr>
          <w:rFonts w:eastAsia="Lucida Sans Unicode" w:cs="Tahoma"/>
          <w:color w:val="000000"/>
          <w:kern w:val="3"/>
          <w:lang w:val="lv-LV" w:bidi="en-US"/>
        </w:rPr>
      </w:pPr>
      <w:r w:rsidRPr="00003035">
        <w:rPr>
          <w:rFonts w:eastAsia="Lucida Sans Unicode" w:cs="Tahoma"/>
          <w:color w:val="000000"/>
          <w:kern w:val="3"/>
          <w:lang w:val="lv-LV" w:bidi="en-US"/>
        </w:rPr>
        <w:t xml:space="preserve">Pašvaldības policijas darbinieki, kuri ieņem amatus un kam noteikta amata pakāpe saņem bezmaksas formu: </w:t>
      </w:r>
      <w:r w:rsidR="00327FB8" w:rsidRPr="00003035">
        <w:rPr>
          <w:rFonts w:eastAsia="Lucida Sans Unicode" w:cs="Tahoma"/>
          <w:i/>
          <w:color w:val="000000"/>
          <w:kern w:val="3"/>
          <w:lang w:val="lv-LV" w:bidi="en-US"/>
        </w:rPr>
        <w:t>(Pielikums Nr.2)</w:t>
      </w:r>
      <w:r w:rsidR="00327FB8" w:rsidRPr="00003035">
        <w:rPr>
          <w:rFonts w:eastAsia="Lucida Sans Unicode" w:cs="Tahoma"/>
          <w:color w:val="000000"/>
          <w:kern w:val="3"/>
          <w:lang w:val="lv-LV" w:bidi="en-US"/>
        </w:rPr>
        <w:t>.</w:t>
      </w:r>
    </w:p>
    <w:p w:rsidR="00AD4B54" w:rsidRPr="008A6D54" w:rsidRDefault="00AD4B54" w:rsidP="00AD4B54">
      <w:pPr>
        <w:widowControl w:val="0"/>
        <w:suppressAutoHyphens/>
        <w:autoSpaceDN w:val="0"/>
        <w:jc w:val="both"/>
        <w:rPr>
          <w:rFonts w:eastAsia="Lucida Sans Unicode" w:cs="Tahoma"/>
          <w:color w:val="000000"/>
          <w:kern w:val="3"/>
          <w:lang w:val="lv-LV" w:bidi="en-US"/>
        </w:rPr>
      </w:pPr>
    </w:p>
    <w:p w:rsidR="00AD4B54" w:rsidRDefault="00AD4B54" w:rsidP="00D9371D">
      <w:pPr>
        <w:widowControl w:val="0"/>
        <w:suppressAutoHyphens/>
        <w:autoSpaceDN w:val="0"/>
        <w:jc w:val="center"/>
        <w:rPr>
          <w:rFonts w:eastAsia="Lucida Sans Unicode" w:cs="Tahoma"/>
          <w:b/>
          <w:kern w:val="3"/>
          <w:lang w:val="lv-LV" w:bidi="en-US"/>
        </w:rPr>
      </w:pPr>
      <w:r w:rsidRPr="00770E4E">
        <w:rPr>
          <w:rFonts w:eastAsia="Lucida Sans Unicode" w:cs="Tahoma"/>
          <w:b/>
          <w:kern w:val="3"/>
          <w:lang w:val="lv-LV" w:bidi="en-US"/>
        </w:rPr>
        <w:t>7. Rīcība ar Pašvaldība</w:t>
      </w:r>
      <w:r>
        <w:rPr>
          <w:rFonts w:eastAsia="Lucida Sans Unicode" w:cs="Tahoma"/>
          <w:b/>
          <w:kern w:val="3"/>
          <w:lang w:val="lv-LV" w:bidi="en-US"/>
        </w:rPr>
        <w:t>s policijas darbinieku formas tē</w:t>
      </w:r>
      <w:r w:rsidRPr="00770E4E">
        <w:rPr>
          <w:rFonts w:eastAsia="Lucida Sans Unicode" w:cs="Tahoma"/>
          <w:b/>
          <w:kern w:val="3"/>
          <w:lang w:val="lv-LV" w:bidi="en-US"/>
        </w:rPr>
        <w:t>rpu</w:t>
      </w:r>
    </w:p>
    <w:p w:rsidR="00AD4B54" w:rsidRPr="000E46D7" w:rsidRDefault="00AD4B54" w:rsidP="000E46D7">
      <w:pPr>
        <w:pStyle w:val="Sarakstarindkopa"/>
        <w:widowControl w:val="0"/>
        <w:numPr>
          <w:ilvl w:val="1"/>
          <w:numId w:val="16"/>
        </w:numPr>
        <w:suppressAutoHyphens/>
        <w:autoSpaceDN w:val="0"/>
        <w:ind w:left="567" w:hanging="567"/>
        <w:jc w:val="both"/>
        <w:rPr>
          <w:rFonts w:eastAsia="Lucida Sans Unicode" w:cs="Tahoma"/>
          <w:color w:val="000000"/>
          <w:kern w:val="3"/>
          <w:lang w:val="lv-LV" w:bidi="en-US"/>
        </w:rPr>
      </w:pPr>
      <w:r w:rsidRPr="000E46D7">
        <w:rPr>
          <w:rFonts w:eastAsia="Lucida Sans Unicode" w:cs="Tahoma"/>
          <w:color w:val="000000"/>
          <w:kern w:val="3"/>
          <w:lang w:val="lv-LV" w:bidi="en-US"/>
        </w:rPr>
        <w:t>Formas tērpa priekšmeti, ja tie neatkarīgi no nēsātāja ir kļuvuši nēsāšanai nederīgi līdz nēsāšanas termiņa izbeigšanai, tad, atsevišķos gadījumos tiek pieņemts Pašvaldības policijas priekšnieka lēmums par tā ātrāku atjaunošanu, pamatojoties uz Pašvaldības policijas darbinieka</w:t>
      </w:r>
      <w:r w:rsidR="00285BE2" w:rsidRPr="000E46D7">
        <w:rPr>
          <w:rFonts w:eastAsia="Lucida Sans Unicode" w:cs="Tahoma"/>
          <w:color w:val="000000"/>
          <w:kern w:val="3"/>
          <w:lang w:val="lv-LV" w:bidi="en-US"/>
        </w:rPr>
        <w:t xml:space="preserve"> ziņojumu un aktu</w:t>
      </w:r>
      <w:r w:rsidR="000E46D7">
        <w:rPr>
          <w:rFonts w:eastAsia="Lucida Sans Unicode" w:cs="Tahoma"/>
          <w:color w:val="000000"/>
          <w:kern w:val="3"/>
          <w:lang w:val="lv-LV" w:bidi="en-US"/>
        </w:rPr>
        <w:t>.</w:t>
      </w:r>
    </w:p>
    <w:p w:rsidR="00AD4B54" w:rsidRPr="000E46D7" w:rsidRDefault="00AD4B54" w:rsidP="000E46D7">
      <w:pPr>
        <w:pStyle w:val="Sarakstarindkopa"/>
        <w:widowControl w:val="0"/>
        <w:numPr>
          <w:ilvl w:val="1"/>
          <w:numId w:val="16"/>
        </w:numPr>
        <w:suppressAutoHyphens/>
        <w:autoSpaceDN w:val="0"/>
        <w:ind w:left="567" w:hanging="567"/>
        <w:jc w:val="both"/>
        <w:rPr>
          <w:rFonts w:eastAsia="Lucida Sans Unicode" w:cs="Tahoma"/>
          <w:color w:val="000000"/>
          <w:kern w:val="3"/>
          <w:lang w:val="lv-LV" w:bidi="en-US"/>
        </w:rPr>
      </w:pPr>
      <w:r w:rsidRPr="000E46D7">
        <w:rPr>
          <w:rFonts w:eastAsia="Lucida Sans Unicode" w:cs="Tahoma"/>
          <w:color w:val="000000"/>
          <w:kern w:val="3"/>
          <w:lang w:val="lv-LV" w:bidi="en-US"/>
        </w:rPr>
        <w:t>Ja kāds formas tērpa priekšmets nēsātāja vainas dēļ ir kļuvis nēsāšanai nederīgs vai pazaudēts, tad to Pašvaldības policijas darbinieks iegādājas no saviem līdzekļiem.</w:t>
      </w:r>
    </w:p>
    <w:p w:rsidR="00AD4B54" w:rsidRPr="000E46D7" w:rsidRDefault="00AD4B54" w:rsidP="000E46D7">
      <w:pPr>
        <w:pStyle w:val="Sarakstarindkopa"/>
        <w:widowControl w:val="0"/>
        <w:numPr>
          <w:ilvl w:val="1"/>
          <w:numId w:val="16"/>
        </w:numPr>
        <w:suppressAutoHyphens/>
        <w:autoSpaceDN w:val="0"/>
        <w:ind w:left="567" w:hanging="567"/>
        <w:jc w:val="both"/>
        <w:rPr>
          <w:rFonts w:eastAsia="Lucida Sans Unicode" w:cs="Tahoma"/>
          <w:color w:val="000000"/>
          <w:kern w:val="3"/>
          <w:lang w:val="lv-LV" w:bidi="en-US"/>
        </w:rPr>
      </w:pPr>
      <w:r w:rsidRPr="000E46D7">
        <w:rPr>
          <w:rFonts w:eastAsia="Lucida Sans Unicode" w:cs="Tahoma"/>
          <w:color w:val="000000"/>
          <w:kern w:val="3"/>
          <w:lang w:val="lv-LV" w:bidi="en-US"/>
        </w:rPr>
        <w:t>Pašvaldības policijas darbinieks, izbeidzot darba tiesiskās attiecības</w:t>
      </w:r>
      <w:r w:rsidR="000E46D7">
        <w:rPr>
          <w:rFonts w:eastAsia="Lucida Sans Unicode" w:cs="Tahoma"/>
          <w:color w:val="000000"/>
          <w:kern w:val="3"/>
          <w:lang w:val="lv-LV" w:bidi="en-US"/>
        </w:rPr>
        <w:t>,</w:t>
      </w:r>
      <w:r w:rsidRPr="000E46D7">
        <w:rPr>
          <w:rFonts w:eastAsia="Lucida Sans Unicode" w:cs="Tahoma"/>
          <w:color w:val="000000"/>
          <w:kern w:val="3"/>
          <w:lang w:val="lv-LV" w:bidi="en-US"/>
        </w:rPr>
        <w:t xml:space="preserve"> nodod formu </w:t>
      </w:r>
      <w:r w:rsidR="00AB7716" w:rsidRPr="000E46D7">
        <w:rPr>
          <w:rFonts w:eastAsia="Lucida Sans Unicode" w:cs="Tahoma"/>
          <w:color w:val="000000"/>
          <w:kern w:val="3"/>
          <w:lang w:val="lv-LV" w:bidi="en-US"/>
        </w:rPr>
        <w:t>Pašvaldības policijai</w:t>
      </w:r>
      <w:r w:rsidRPr="000E46D7">
        <w:rPr>
          <w:rFonts w:eastAsia="Lucida Sans Unicode" w:cs="Tahoma"/>
          <w:color w:val="000000"/>
          <w:kern w:val="3"/>
          <w:lang w:val="lv-LV" w:bidi="en-US"/>
        </w:rPr>
        <w:t>.</w:t>
      </w:r>
    </w:p>
    <w:p w:rsidR="00A2439E" w:rsidRPr="008A6D54" w:rsidRDefault="00A2439E" w:rsidP="00AD4B54">
      <w:pPr>
        <w:widowControl w:val="0"/>
        <w:suppressAutoHyphens/>
        <w:autoSpaceDN w:val="0"/>
        <w:jc w:val="both"/>
        <w:rPr>
          <w:rFonts w:eastAsia="Lucida Sans Unicode" w:cs="Tahoma"/>
          <w:color w:val="000000"/>
          <w:kern w:val="3"/>
          <w:lang w:val="lv-LV" w:bidi="en-US"/>
        </w:rPr>
      </w:pPr>
    </w:p>
    <w:p w:rsidR="00A2439E" w:rsidRPr="00CA17BE" w:rsidRDefault="00A2439E" w:rsidP="00D9371D">
      <w:pPr>
        <w:widowControl w:val="0"/>
        <w:suppressAutoHyphens/>
        <w:autoSpaceDN w:val="0"/>
        <w:jc w:val="center"/>
        <w:rPr>
          <w:rFonts w:eastAsiaTheme="minorHAnsi"/>
          <w:b/>
          <w:bCs/>
          <w:lang w:val="lv-LV"/>
        </w:rPr>
      </w:pPr>
      <w:r>
        <w:rPr>
          <w:rFonts w:eastAsia="Lucida Sans Unicode" w:cs="Tahoma"/>
          <w:b/>
          <w:color w:val="000000"/>
          <w:kern w:val="3"/>
          <w:lang w:val="lv-LV" w:bidi="en-US"/>
        </w:rPr>
        <w:t>8</w:t>
      </w:r>
      <w:r w:rsidRPr="00CA17BE">
        <w:rPr>
          <w:rFonts w:eastAsia="Lucida Sans Unicode" w:cs="Tahoma"/>
          <w:kern w:val="3"/>
          <w:lang w:val="lv-LV" w:bidi="en-US"/>
        </w:rPr>
        <w:t xml:space="preserve">. </w:t>
      </w:r>
      <w:r w:rsidR="004D072F">
        <w:rPr>
          <w:rFonts w:eastAsiaTheme="minorHAnsi"/>
          <w:b/>
          <w:bCs/>
          <w:lang w:val="lv-LV"/>
        </w:rPr>
        <w:t>Prasības ārējam izskatam</w:t>
      </w:r>
      <w:r w:rsidRPr="00CA17BE">
        <w:rPr>
          <w:rFonts w:eastAsiaTheme="minorHAnsi"/>
          <w:b/>
          <w:bCs/>
          <w:lang w:val="lv-LV"/>
        </w:rPr>
        <w:t xml:space="preserve"> valkājot formas tērpu</w:t>
      </w:r>
    </w:p>
    <w:p w:rsidR="00A2439E" w:rsidRPr="004D072F" w:rsidRDefault="00A2439E" w:rsidP="004D072F">
      <w:pPr>
        <w:pStyle w:val="Sarakstarindkopa"/>
        <w:widowControl w:val="0"/>
        <w:numPr>
          <w:ilvl w:val="1"/>
          <w:numId w:val="18"/>
        </w:numPr>
        <w:suppressAutoHyphens/>
        <w:autoSpaceDN w:val="0"/>
        <w:ind w:left="567" w:hanging="567"/>
        <w:jc w:val="both"/>
        <w:rPr>
          <w:rFonts w:eastAsiaTheme="minorHAnsi"/>
          <w:bCs/>
          <w:lang w:val="lv-LV"/>
        </w:rPr>
      </w:pPr>
      <w:r w:rsidRPr="004D072F">
        <w:rPr>
          <w:rFonts w:eastAsiaTheme="minorHAnsi"/>
          <w:bCs/>
          <w:lang w:val="lv-LV"/>
        </w:rPr>
        <w:t xml:space="preserve">Ir pieņemami dažādi matu griezumi, ja tie nerada nekārtības iespaidu. Ja lieto matu krāsas, izmanto tādas, lai pēc krāsošanas mati būtu neuzkrītošā, dabiskā </w:t>
      </w:r>
      <w:r w:rsidR="004D072F">
        <w:rPr>
          <w:rFonts w:eastAsiaTheme="minorHAnsi"/>
          <w:bCs/>
          <w:lang w:val="lv-LV"/>
        </w:rPr>
        <w:t>krāsā.</w:t>
      </w:r>
    </w:p>
    <w:p w:rsidR="00A2439E" w:rsidRPr="004D072F" w:rsidRDefault="00A2439E" w:rsidP="004D072F">
      <w:pPr>
        <w:pStyle w:val="Sarakstarindkopa"/>
        <w:widowControl w:val="0"/>
        <w:numPr>
          <w:ilvl w:val="1"/>
          <w:numId w:val="18"/>
        </w:numPr>
        <w:suppressAutoHyphens/>
        <w:autoSpaceDN w:val="0"/>
        <w:ind w:left="567" w:hanging="567"/>
        <w:jc w:val="both"/>
        <w:rPr>
          <w:rFonts w:eastAsiaTheme="minorHAnsi"/>
          <w:bCs/>
          <w:lang w:val="lv-LV"/>
        </w:rPr>
      </w:pPr>
      <w:r w:rsidRPr="004D072F">
        <w:rPr>
          <w:rFonts w:eastAsiaTheme="minorHAnsi"/>
          <w:bCs/>
          <w:lang w:val="lv-LV"/>
        </w:rPr>
        <w:t>Vīriešiem mati ir īsi. Matu garums ir tāds, lai neradītu nekārtības iespaidu. Priekšpusē mati nedrīkst krist pāri uzacīm, sānos – pāri ausīm, aizmugurē – nedrīkst krist uz apkakles. Vaigu bārdas garums – līdz auss dobumam. Seja ir gludi skūta. Ja ir ūsas, tās ir koptas un nedrīkst pārsegt augšlūpu. Ūsu konfigurācija – no deguna kaktiņiem līdz lūpu kaktiņiem. Ja ir bārda, tā ir labi kopta un pēc iespējas īsa, lai tā netraucētu lietot individuālos aizsardzības līdzekļus.</w:t>
      </w:r>
    </w:p>
    <w:p w:rsidR="00A2439E" w:rsidRPr="004D072F" w:rsidRDefault="00A2439E" w:rsidP="004D072F">
      <w:pPr>
        <w:pStyle w:val="Sarakstarindkopa"/>
        <w:widowControl w:val="0"/>
        <w:numPr>
          <w:ilvl w:val="1"/>
          <w:numId w:val="18"/>
        </w:numPr>
        <w:suppressAutoHyphens/>
        <w:autoSpaceDN w:val="0"/>
        <w:ind w:left="567" w:hanging="567"/>
        <w:jc w:val="both"/>
        <w:rPr>
          <w:rFonts w:eastAsiaTheme="minorHAnsi"/>
          <w:bCs/>
          <w:lang w:val="lv-LV"/>
        </w:rPr>
      </w:pPr>
      <w:r w:rsidRPr="004D072F">
        <w:rPr>
          <w:rFonts w:eastAsiaTheme="minorHAnsi"/>
          <w:bCs/>
          <w:lang w:val="lv-LV"/>
        </w:rPr>
        <w:t xml:space="preserve">Sievietēm mati ir eleganti sakārtoti. Matu garums ir tāds, lai neradītu nekārtības iespaidu. Mati nedrīkst krist pāri uzacīm. Matu griezums ir tāds, lai tas netraucētu valkāt galvassegu vai </w:t>
      </w:r>
      <w:r w:rsidRPr="004D072F">
        <w:rPr>
          <w:rFonts w:eastAsiaTheme="minorHAnsi"/>
          <w:bCs/>
          <w:lang w:val="lv-LV"/>
        </w:rPr>
        <w:lastRenderedPageBreak/>
        <w:t>lietot individuālos aizsardzības līdzekļus.</w:t>
      </w:r>
    </w:p>
    <w:p w:rsidR="00AD4B54" w:rsidRDefault="00AD4B54" w:rsidP="00AD4B54">
      <w:pPr>
        <w:widowControl w:val="0"/>
        <w:suppressAutoHyphens/>
        <w:autoSpaceDN w:val="0"/>
        <w:jc w:val="both"/>
        <w:rPr>
          <w:rFonts w:eastAsia="Lucida Sans Unicode" w:cs="Tahoma"/>
          <w:color w:val="000000"/>
          <w:kern w:val="3"/>
          <w:lang w:val="lv-LV" w:bidi="en-US"/>
        </w:rPr>
      </w:pPr>
    </w:p>
    <w:p w:rsidR="0048122A" w:rsidRPr="0048122A" w:rsidRDefault="0048122A" w:rsidP="00D9371D">
      <w:pPr>
        <w:widowControl w:val="0"/>
        <w:suppressAutoHyphens/>
        <w:autoSpaceDN w:val="0"/>
        <w:jc w:val="center"/>
        <w:rPr>
          <w:rFonts w:eastAsia="Lucida Sans Unicode" w:cs="Tahoma"/>
          <w:b/>
          <w:color w:val="000000"/>
          <w:kern w:val="3"/>
          <w:lang w:val="lv-LV" w:bidi="en-US"/>
        </w:rPr>
      </w:pPr>
      <w:r w:rsidRPr="0048122A">
        <w:rPr>
          <w:rFonts w:eastAsia="Lucida Sans Unicode" w:cs="Tahoma"/>
          <w:b/>
          <w:color w:val="000000"/>
          <w:kern w:val="3"/>
          <w:lang w:val="lv-LV" w:bidi="en-US"/>
        </w:rPr>
        <w:t xml:space="preserve">9. </w:t>
      </w:r>
      <w:r>
        <w:rPr>
          <w:rFonts w:eastAsia="Lucida Sans Unicode" w:cs="Tahoma"/>
          <w:b/>
          <w:color w:val="000000"/>
          <w:kern w:val="3"/>
          <w:lang w:val="lv-LV" w:bidi="en-US"/>
        </w:rPr>
        <w:t>Noslēguma jautājums</w:t>
      </w:r>
    </w:p>
    <w:p w:rsidR="00AD4B54" w:rsidRPr="004D072F" w:rsidRDefault="00E96CE2" w:rsidP="004D072F">
      <w:pPr>
        <w:pStyle w:val="Sarakstarindkopa"/>
        <w:widowControl w:val="0"/>
        <w:numPr>
          <w:ilvl w:val="1"/>
          <w:numId w:val="20"/>
        </w:numPr>
        <w:suppressAutoHyphens/>
        <w:autoSpaceDN w:val="0"/>
        <w:ind w:left="567" w:hanging="567"/>
        <w:jc w:val="both"/>
        <w:rPr>
          <w:bCs/>
        </w:rPr>
      </w:pPr>
      <w:r w:rsidRPr="004D072F">
        <w:rPr>
          <w:bCs/>
          <w:lang w:val="lv-LV"/>
        </w:rPr>
        <w:t>Noteikumi stāj</w:t>
      </w:r>
      <w:r w:rsidR="004D072F">
        <w:rPr>
          <w:bCs/>
          <w:lang w:val="lv-LV"/>
        </w:rPr>
        <w:t>a</w:t>
      </w:r>
      <w:r w:rsidRPr="004D072F">
        <w:rPr>
          <w:bCs/>
          <w:lang w:val="lv-LV"/>
        </w:rPr>
        <w:t xml:space="preserve">s spēkā </w:t>
      </w:r>
      <w:proofErr w:type="spellStart"/>
      <w:r w:rsidRPr="004D072F">
        <w:rPr>
          <w:bCs/>
        </w:rPr>
        <w:t>ar</w:t>
      </w:r>
      <w:proofErr w:type="spellEnd"/>
      <w:r w:rsidRPr="004D072F">
        <w:rPr>
          <w:bCs/>
        </w:rPr>
        <w:t xml:space="preserve"> 2018.gada 1.jūniju.</w:t>
      </w:r>
    </w:p>
    <w:p w:rsidR="00D9371D" w:rsidRDefault="00D9371D" w:rsidP="00AD4B54">
      <w:pPr>
        <w:widowControl w:val="0"/>
        <w:suppressAutoHyphens/>
        <w:autoSpaceDN w:val="0"/>
        <w:jc w:val="both"/>
        <w:rPr>
          <w:bCs/>
        </w:rPr>
      </w:pPr>
    </w:p>
    <w:p w:rsidR="004D072F" w:rsidRDefault="004D072F" w:rsidP="00AD4B54">
      <w:pPr>
        <w:widowControl w:val="0"/>
        <w:suppressAutoHyphens/>
        <w:autoSpaceDN w:val="0"/>
        <w:jc w:val="both"/>
        <w:rPr>
          <w:bCs/>
        </w:rPr>
      </w:pPr>
    </w:p>
    <w:p w:rsidR="004D072F" w:rsidRPr="004D072F" w:rsidRDefault="004D072F" w:rsidP="004D072F">
      <w:pPr>
        <w:contextualSpacing/>
        <w:rPr>
          <w:rFonts w:eastAsia="Calibri"/>
          <w:color w:val="000000"/>
          <w:szCs w:val="22"/>
          <w:lang w:val="lv-LV" w:eastAsia="lv-LV"/>
        </w:rPr>
      </w:pPr>
      <w:r w:rsidRPr="004D072F">
        <w:rPr>
          <w:rFonts w:eastAsia="Calibri"/>
          <w:color w:val="000000"/>
          <w:szCs w:val="22"/>
          <w:lang w:val="lv-LV" w:eastAsia="lv-LV"/>
        </w:rPr>
        <w:t>Limbažu novada pašvaldības</w:t>
      </w:r>
    </w:p>
    <w:p w:rsidR="004D072F" w:rsidRPr="004D072F" w:rsidRDefault="004D072F" w:rsidP="004D072F">
      <w:pPr>
        <w:tabs>
          <w:tab w:val="left" w:pos="4678"/>
          <w:tab w:val="left" w:pos="6804"/>
          <w:tab w:val="left" w:pos="8364"/>
        </w:tabs>
        <w:contextualSpacing/>
        <w:rPr>
          <w:b/>
          <w:lang w:val="lv-LV"/>
        </w:rPr>
      </w:pPr>
      <w:r w:rsidRPr="004D072F">
        <w:rPr>
          <w:rFonts w:eastAsia="Calibri"/>
          <w:color w:val="000000"/>
          <w:szCs w:val="22"/>
          <w:lang w:val="lv-LV" w:eastAsia="lv-LV"/>
        </w:rPr>
        <w:t>Domes priekšsēdētājs</w:t>
      </w:r>
      <w:r w:rsidRPr="004D072F">
        <w:rPr>
          <w:rFonts w:eastAsia="Calibri"/>
          <w:color w:val="000000"/>
          <w:szCs w:val="22"/>
          <w:lang w:val="lv-LV" w:eastAsia="lv-LV"/>
        </w:rPr>
        <w:tab/>
      </w:r>
      <w:r w:rsidRPr="004D072F">
        <w:rPr>
          <w:rFonts w:eastAsia="Calibri"/>
          <w:color w:val="000000"/>
          <w:szCs w:val="22"/>
          <w:lang w:val="lv-LV" w:eastAsia="lv-LV"/>
        </w:rPr>
        <w:tab/>
      </w:r>
      <w:r w:rsidRPr="004D072F">
        <w:rPr>
          <w:rFonts w:eastAsia="Calibri"/>
          <w:color w:val="000000"/>
          <w:szCs w:val="22"/>
          <w:lang w:val="lv-LV" w:eastAsia="lv-LV"/>
        </w:rPr>
        <w:tab/>
      </w:r>
      <w:proofErr w:type="spellStart"/>
      <w:r w:rsidRPr="004D072F">
        <w:rPr>
          <w:rFonts w:eastAsia="Calibri"/>
          <w:color w:val="000000"/>
          <w:szCs w:val="22"/>
          <w:lang w:val="lv-LV" w:eastAsia="lv-LV"/>
        </w:rPr>
        <w:t>D.Zemmers</w:t>
      </w:r>
      <w:proofErr w:type="spellEnd"/>
    </w:p>
    <w:p w:rsidR="00D9371D" w:rsidRDefault="00D9371D" w:rsidP="00AD4B54">
      <w:pPr>
        <w:widowControl w:val="0"/>
        <w:suppressAutoHyphens/>
        <w:autoSpaceDN w:val="0"/>
        <w:jc w:val="both"/>
        <w:rPr>
          <w:rFonts w:eastAsia="Lucida Sans Unicode" w:cs="Tahoma"/>
          <w:color w:val="000000"/>
          <w:kern w:val="3"/>
          <w:lang w:val="lv-LV" w:bidi="en-US"/>
        </w:rPr>
      </w:pPr>
    </w:p>
    <w:p w:rsidR="00D9371D" w:rsidRDefault="00D9371D" w:rsidP="0015547B">
      <w:pPr>
        <w:spacing w:after="200" w:line="276" w:lineRule="auto"/>
        <w:jc w:val="right"/>
        <w:rPr>
          <w:rFonts w:eastAsia="Lucida Sans Unicode" w:cs="Tahoma"/>
          <w:i/>
          <w:color w:val="000000"/>
          <w:kern w:val="3"/>
          <w:lang w:val="lv-LV" w:bidi="en-US"/>
        </w:rPr>
        <w:sectPr w:rsidR="00D9371D" w:rsidSect="00E0195F">
          <w:headerReference w:type="default" r:id="rId8"/>
          <w:headerReference w:type="first" r:id="rId9"/>
          <w:pgSz w:w="11906" w:h="16838"/>
          <w:pgMar w:top="1134" w:right="567" w:bottom="1134" w:left="1701" w:header="709" w:footer="709" w:gutter="0"/>
          <w:cols w:space="708"/>
          <w:titlePg/>
          <w:docGrid w:linePitch="360"/>
        </w:sectPr>
      </w:pPr>
    </w:p>
    <w:p w:rsidR="00AD4B54" w:rsidRPr="004D072F" w:rsidRDefault="004D072F" w:rsidP="004D072F">
      <w:pPr>
        <w:jc w:val="right"/>
        <w:rPr>
          <w:rFonts w:eastAsia="Lucida Sans Unicode" w:cs="Tahoma"/>
          <w:b/>
          <w:color w:val="000000"/>
          <w:kern w:val="3"/>
          <w:lang w:val="lv-LV" w:bidi="en-US"/>
        </w:rPr>
      </w:pPr>
      <w:r w:rsidRPr="004D072F">
        <w:rPr>
          <w:rFonts w:eastAsia="Lucida Sans Unicode" w:cs="Tahoma"/>
          <w:b/>
          <w:color w:val="000000"/>
          <w:kern w:val="3"/>
          <w:lang w:val="lv-LV" w:bidi="en-US"/>
        </w:rPr>
        <w:lastRenderedPageBreak/>
        <w:t xml:space="preserve">PIELIKUMS </w:t>
      </w:r>
      <w:r w:rsidR="00AD4B54" w:rsidRPr="004D072F">
        <w:rPr>
          <w:rFonts w:eastAsia="Lucida Sans Unicode" w:cs="Tahoma"/>
          <w:b/>
          <w:color w:val="000000"/>
          <w:kern w:val="3"/>
          <w:lang w:val="lv-LV" w:bidi="en-US"/>
        </w:rPr>
        <w:t>Nr.1</w:t>
      </w:r>
    </w:p>
    <w:p w:rsidR="004D072F" w:rsidRDefault="004D072F" w:rsidP="004D072F">
      <w:pPr>
        <w:jc w:val="right"/>
        <w:rPr>
          <w:rFonts w:eastAsia="Lucida Sans Unicode" w:cs="Tahoma"/>
          <w:color w:val="000000"/>
          <w:kern w:val="3"/>
          <w:lang w:val="lv-LV" w:bidi="en-US"/>
        </w:rPr>
      </w:pPr>
      <w:r w:rsidRPr="004D072F">
        <w:rPr>
          <w:rFonts w:eastAsia="Lucida Sans Unicode" w:cs="Tahoma"/>
          <w:color w:val="000000"/>
          <w:kern w:val="3"/>
          <w:lang w:val="lv-LV" w:bidi="en-US"/>
        </w:rPr>
        <w:t>24.05.2018. noteikumiem Nr.6</w:t>
      </w:r>
    </w:p>
    <w:p w:rsidR="004D072F" w:rsidRPr="004D072F" w:rsidRDefault="004D072F" w:rsidP="004D072F">
      <w:pPr>
        <w:widowControl w:val="0"/>
        <w:suppressAutoHyphens/>
        <w:autoSpaceDN w:val="0"/>
        <w:jc w:val="right"/>
        <w:rPr>
          <w:rFonts w:eastAsia="Lucida Sans Unicode" w:cs="Tahoma"/>
          <w:color w:val="000000"/>
          <w:kern w:val="3"/>
          <w:lang w:val="lv-LV" w:bidi="en-US"/>
        </w:rPr>
      </w:pPr>
      <w:r w:rsidRPr="004D072F">
        <w:rPr>
          <w:rFonts w:eastAsia="Lucida Sans Unicode" w:cs="Tahoma"/>
          <w:color w:val="000000"/>
          <w:kern w:val="3"/>
          <w:lang w:val="lv-LV" w:bidi="en-US"/>
        </w:rPr>
        <w:t>“Limbažu novada pašvaldības policijas</w:t>
      </w:r>
    </w:p>
    <w:p w:rsidR="004D072F" w:rsidRPr="004D072F" w:rsidRDefault="004D072F" w:rsidP="004D072F">
      <w:pPr>
        <w:widowControl w:val="0"/>
        <w:suppressAutoHyphens/>
        <w:autoSpaceDN w:val="0"/>
        <w:jc w:val="right"/>
        <w:rPr>
          <w:rFonts w:eastAsia="Lucida Sans Unicode" w:cs="Tahoma"/>
          <w:color w:val="000000"/>
          <w:kern w:val="3"/>
          <w:lang w:val="lv-LV" w:bidi="en-US"/>
        </w:rPr>
      </w:pPr>
      <w:r w:rsidRPr="004D072F">
        <w:rPr>
          <w:rFonts w:eastAsia="Lucida Sans Unicode" w:cs="Tahoma"/>
          <w:color w:val="000000"/>
          <w:kern w:val="3"/>
          <w:lang w:val="lv-LV" w:bidi="en-US"/>
        </w:rPr>
        <w:t xml:space="preserve"> darbinieku formas tērpu lietošanas kārtība”</w:t>
      </w:r>
    </w:p>
    <w:p w:rsidR="00AD4B54" w:rsidRPr="00A80DEC" w:rsidRDefault="00AD4B54" w:rsidP="004D072F">
      <w:pPr>
        <w:shd w:val="clear" w:color="auto" w:fill="FFFFFF"/>
        <w:spacing w:before="144" w:after="225" w:line="180" w:lineRule="atLeast"/>
        <w:jc w:val="center"/>
        <w:textAlignment w:val="baseline"/>
        <w:outlineLvl w:val="0"/>
        <w:rPr>
          <w:kern w:val="36"/>
          <w:lang w:val="lv-LV" w:eastAsia="lv-LV"/>
        </w:rPr>
      </w:pPr>
      <w:r w:rsidRPr="00A80DEC">
        <w:rPr>
          <w:kern w:val="36"/>
          <w:lang w:val="lv-LV" w:eastAsia="lv-LV"/>
        </w:rPr>
        <w:t>Atšķirības zīmes</w:t>
      </w:r>
    </w:p>
    <w:p w:rsidR="00AD4B54" w:rsidRPr="00A80DEC" w:rsidRDefault="008B5CDA" w:rsidP="00AD4B54">
      <w:pPr>
        <w:shd w:val="clear" w:color="auto" w:fill="FFFFFF"/>
        <w:spacing w:line="369" w:lineRule="atLeast"/>
        <w:jc w:val="center"/>
        <w:textAlignment w:val="baseline"/>
        <w:rPr>
          <w:lang w:val="lv-LV" w:eastAsia="lv-LV"/>
        </w:rPr>
      </w:pPr>
      <w:r>
        <w:rPr>
          <w:b/>
          <w:bCs/>
          <w:lang w:val="lv-LV" w:eastAsia="lv-LV"/>
        </w:rPr>
        <w:t xml:space="preserve">Limbažu novada </w:t>
      </w:r>
      <w:r w:rsidR="00AD4B54" w:rsidRPr="00A80DEC">
        <w:rPr>
          <w:b/>
          <w:bCs/>
          <w:lang w:val="lv-LV" w:eastAsia="lv-LV"/>
        </w:rPr>
        <w:t>Pašvaldības policijas amata pakāpju atšķirības zīmes</w:t>
      </w:r>
    </w:p>
    <w:tbl>
      <w:tblPr>
        <w:tblW w:w="9000" w:type="dxa"/>
        <w:jc w:val="center"/>
        <w:tblCellMar>
          <w:top w:w="450" w:type="dxa"/>
          <w:left w:w="0" w:type="dxa"/>
          <w:right w:w="0" w:type="dxa"/>
        </w:tblCellMar>
        <w:tblLook w:val="04A0" w:firstRow="1" w:lastRow="0" w:firstColumn="1" w:lastColumn="0" w:noHBand="0" w:noVBand="1"/>
      </w:tblPr>
      <w:tblGrid>
        <w:gridCol w:w="4111"/>
        <w:gridCol w:w="4874"/>
        <w:gridCol w:w="15"/>
      </w:tblGrid>
      <w:tr w:rsidR="00AD4B54" w:rsidRPr="001610D6" w:rsidTr="00E0195F">
        <w:trPr>
          <w:jc w:val="center"/>
        </w:trPr>
        <w:tc>
          <w:tcPr>
            <w:tcW w:w="4111" w:type="dxa"/>
            <w:tcMar>
              <w:top w:w="300" w:type="dxa"/>
              <w:left w:w="0" w:type="dxa"/>
              <w:bottom w:w="0" w:type="dxa"/>
              <w:right w:w="0" w:type="dxa"/>
            </w:tcMar>
            <w:vAlign w:val="center"/>
            <w:hideMark/>
          </w:tcPr>
          <w:p w:rsidR="006451CD" w:rsidRDefault="006451CD" w:rsidP="00870D9A">
            <w:pPr>
              <w:spacing w:after="200" w:line="276" w:lineRule="auto"/>
              <w:rPr>
                <w:rFonts w:ascii="inherit" w:hAnsi="inherit"/>
                <w:sz w:val="18"/>
                <w:szCs w:val="18"/>
                <w:lang w:val="lv-LV" w:eastAsia="lv-LV"/>
              </w:rPr>
            </w:pPr>
            <w:r w:rsidRPr="001610D6">
              <w:rPr>
                <w:rFonts w:ascii="inherit" w:hAnsi="inherit"/>
                <w:sz w:val="18"/>
                <w:szCs w:val="18"/>
                <w:lang w:val="lv-LV" w:eastAsia="lv-LV"/>
              </w:rPr>
              <w:t xml:space="preserve"> </w:t>
            </w:r>
            <w:r w:rsidR="0074015F" w:rsidRPr="008B01D2">
              <w:object w:dxaOrig="96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98.25pt" o:ole="">
                  <v:imagedata r:id="rId10" o:title=""/>
                </v:shape>
                <o:OLEObject Type="Embed" ProgID="PBrush" ShapeID="_x0000_i1025" DrawAspect="Content" ObjectID="_1589198347" r:id="rId11"/>
              </w:object>
            </w:r>
          </w:p>
          <w:p w:rsidR="00AD4B54" w:rsidRPr="001610D6" w:rsidRDefault="006451CD" w:rsidP="00870D9A">
            <w:pPr>
              <w:spacing w:after="200" w:line="276" w:lineRule="auto"/>
              <w:rPr>
                <w:rFonts w:ascii="Calibri" w:hAnsi="Calibri"/>
                <w:lang w:val="lv-LV" w:eastAsia="lv-LV"/>
              </w:rPr>
            </w:pPr>
            <w:r w:rsidRPr="001610D6">
              <w:rPr>
                <w:rFonts w:ascii="inherit" w:hAnsi="inherit"/>
                <w:sz w:val="18"/>
                <w:szCs w:val="18"/>
                <w:lang w:val="lv-LV" w:eastAsia="lv-LV"/>
              </w:rPr>
              <w:t>Policijas priekšnieks</w:t>
            </w:r>
          </w:p>
        </w:tc>
        <w:tc>
          <w:tcPr>
            <w:tcW w:w="4874" w:type="dxa"/>
            <w:tcMar>
              <w:top w:w="300" w:type="dxa"/>
              <w:left w:w="0" w:type="dxa"/>
              <w:bottom w:w="0" w:type="dxa"/>
              <w:right w:w="0" w:type="dxa"/>
            </w:tcMar>
            <w:vAlign w:val="center"/>
          </w:tcPr>
          <w:p w:rsidR="00AD4B54" w:rsidRPr="001610D6" w:rsidRDefault="00AD4B54" w:rsidP="00870D9A">
            <w:pPr>
              <w:rPr>
                <w:rFonts w:ascii="inherit" w:hAnsi="inherit"/>
                <w:sz w:val="18"/>
                <w:szCs w:val="18"/>
                <w:vertAlign w:val="subscript"/>
                <w:lang w:val="lv-LV" w:eastAsia="lv-LV"/>
              </w:rPr>
            </w:pPr>
          </w:p>
          <w:p w:rsidR="00AA2C5F" w:rsidRDefault="0028767F" w:rsidP="00AA2C5F">
            <w:pPr>
              <w:rPr>
                <w:rFonts w:ascii="inherit" w:hAnsi="inherit"/>
                <w:sz w:val="18"/>
                <w:szCs w:val="18"/>
                <w:lang w:val="lv-LV" w:eastAsia="lv-LV"/>
              </w:rPr>
            </w:pPr>
            <w:r w:rsidRPr="008B01D2">
              <w:object w:dxaOrig="936" w:dyaOrig="1764">
                <v:shape id="_x0000_i1026" type="#_x0000_t75" style="width:57.75pt;height:108pt" o:ole="">
                  <v:imagedata r:id="rId12" o:title=""/>
                </v:shape>
                <o:OLEObject Type="Embed" ProgID="PBrush" ShapeID="_x0000_i1026" DrawAspect="Content" ObjectID="_1589198348" r:id="rId13"/>
              </w:object>
            </w:r>
          </w:p>
          <w:p w:rsidR="00AA2C5F" w:rsidRPr="001610D6" w:rsidRDefault="00AA2C5F" w:rsidP="00870D9A">
            <w:pPr>
              <w:spacing w:line="369" w:lineRule="atLeast"/>
              <w:textAlignment w:val="baseline"/>
              <w:rPr>
                <w:rFonts w:ascii="inherit" w:hAnsi="inherit"/>
                <w:sz w:val="18"/>
                <w:szCs w:val="18"/>
                <w:lang w:val="lv-LV" w:eastAsia="lv-LV"/>
              </w:rPr>
            </w:pPr>
            <w:r>
              <w:rPr>
                <w:rFonts w:ascii="inherit" w:hAnsi="inherit"/>
                <w:sz w:val="18"/>
                <w:szCs w:val="18"/>
                <w:lang w:val="lv-LV" w:eastAsia="lv-LV"/>
              </w:rPr>
              <w:t>Policijas priekšnieka vietnieks</w:t>
            </w:r>
          </w:p>
        </w:tc>
        <w:tc>
          <w:tcPr>
            <w:tcW w:w="0" w:type="auto"/>
            <w:tcMar>
              <w:top w:w="300" w:type="dxa"/>
              <w:left w:w="0" w:type="dxa"/>
              <w:bottom w:w="0" w:type="dxa"/>
              <w:right w:w="0" w:type="dxa"/>
            </w:tcMar>
            <w:vAlign w:val="center"/>
            <w:hideMark/>
          </w:tcPr>
          <w:p w:rsidR="00AD4B54" w:rsidRPr="001610D6" w:rsidRDefault="00AD4B54" w:rsidP="00870D9A">
            <w:pPr>
              <w:spacing w:line="276" w:lineRule="auto"/>
              <w:rPr>
                <w:rFonts w:ascii="Calibri" w:hAnsi="Calibri"/>
                <w:lang w:val="lv-LV" w:eastAsia="lv-LV"/>
              </w:rPr>
            </w:pPr>
          </w:p>
        </w:tc>
      </w:tr>
      <w:tr w:rsidR="00AD4B54" w:rsidRPr="001610D6" w:rsidTr="00E0195F">
        <w:trPr>
          <w:jc w:val="center"/>
        </w:trPr>
        <w:tc>
          <w:tcPr>
            <w:tcW w:w="4111" w:type="dxa"/>
            <w:tcMar>
              <w:top w:w="300" w:type="dxa"/>
              <w:left w:w="0" w:type="dxa"/>
              <w:bottom w:w="0" w:type="dxa"/>
              <w:right w:w="0" w:type="dxa"/>
            </w:tcMar>
            <w:vAlign w:val="center"/>
            <w:hideMark/>
          </w:tcPr>
          <w:p w:rsidR="00AD4B54" w:rsidRPr="001610D6" w:rsidRDefault="00AD4B54" w:rsidP="00870D9A">
            <w:pPr>
              <w:jc w:val="center"/>
              <w:rPr>
                <w:rFonts w:ascii="inherit" w:hAnsi="inherit"/>
                <w:sz w:val="18"/>
                <w:szCs w:val="18"/>
                <w:lang w:val="lv-LV" w:eastAsia="lv-LV"/>
              </w:rPr>
            </w:pPr>
            <w:r>
              <w:rPr>
                <w:rFonts w:ascii="inherit" w:hAnsi="inherit"/>
                <w:noProof/>
                <w:sz w:val="18"/>
                <w:szCs w:val="18"/>
                <w:lang w:val="lv-LV" w:eastAsia="lv-LV"/>
              </w:rPr>
              <w:drawing>
                <wp:inline distT="0" distB="0" distL="0" distR="0">
                  <wp:extent cx="762000" cy="1377950"/>
                  <wp:effectExtent l="19050" t="0" r="0" b="0"/>
                  <wp:docPr id="2" name="Picture 5" descr="http://www.police.daugavpils.lv/Media/Default/zim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lice.daugavpils.lv/Media/Default/zimes/image007.jpg"/>
                          <pic:cNvPicPr>
                            <a:picLocks noChangeAspect="1" noChangeArrowheads="1"/>
                          </pic:cNvPicPr>
                        </pic:nvPicPr>
                        <pic:blipFill>
                          <a:blip r:embed="rId14" cstate="print"/>
                          <a:srcRect/>
                          <a:stretch>
                            <a:fillRect/>
                          </a:stretch>
                        </pic:blipFill>
                        <pic:spPr bwMode="auto">
                          <a:xfrm>
                            <a:off x="0" y="0"/>
                            <a:ext cx="762000" cy="1377950"/>
                          </a:xfrm>
                          <a:prstGeom prst="rect">
                            <a:avLst/>
                          </a:prstGeom>
                          <a:noFill/>
                          <a:ln w="9525">
                            <a:noFill/>
                            <a:miter lim="800000"/>
                            <a:headEnd/>
                            <a:tailEnd/>
                          </a:ln>
                        </pic:spPr>
                      </pic:pic>
                    </a:graphicData>
                  </a:graphic>
                </wp:inline>
              </w:drawing>
            </w:r>
          </w:p>
          <w:p w:rsidR="00AD4B54" w:rsidRPr="001610D6" w:rsidRDefault="00AD4B54" w:rsidP="00870D9A">
            <w:pPr>
              <w:spacing w:line="369" w:lineRule="atLeast"/>
              <w:jc w:val="center"/>
              <w:textAlignment w:val="baseline"/>
              <w:rPr>
                <w:rFonts w:ascii="inherit" w:hAnsi="inherit"/>
                <w:sz w:val="18"/>
                <w:szCs w:val="18"/>
                <w:lang w:val="lv-LV" w:eastAsia="lv-LV"/>
              </w:rPr>
            </w:pPr>
            <w:r w:rsidRPr="001610D6">
              <w:rPr>
                <w:rFonts w:ascii="inherit" w:hAnsi="inherit"/>
                <w:sz w:val="18"/>
                <w:szCs w:val="18"/>
                <w:lang w:val="lv-LV" w:eastAsia="lv-LV"/>
              </w:rPr>
              <w:t>Vecākais inspektors</w:t>
            </w:r>
          </w:p>
        </w:tc>
        <w:tc>
          <w:tcPr>
            <w:tcW w:w="4874" w:type="dxa"/>
            <w:tcMar>
              <w:top w:w="300" w:type="dxa"/>
              <w:left w:w="0" w:type="dxa"/>
              <w:bottom w:w="0" w:type="dxa"/>
              <w:right w:w="0" w:type="dxa"/>
            </w:tcMar>
            <w:vAlign w:val="center"/>
            <w:hideMark/>
          </w:tcPr>
          <w:p w:rsidR="00AD4B54" w:rsidRPr="001610D6" w:rsidRDefault="00AD4B54" w:rsidP="00870D9A">
            <w:pPr>
              <w:jc w:val="center"/>
              <w:rPr>
                <w:rFonts w:ascii="inherit" w:hAnsi="inherit"/>
                <w:sz w:val="18"/>
                <w:szCs w:val="18"/>
                <w:lang w:val="lv-LV" w:eastAsia="lv-LV"/>
              </w:rPr>
            </w:pPr>
            <w:r>
              <w:rPr>
                <w:rFonts w:ascii="inherit" w:hAnsi="inherit"/>
                <w:noProof/>
                <w:sz w:val="18"/>
                <w:szCs w:val="18"/>
                <w:lang w:val="lv-LV" w:eastAsia="lv-LV"/>
              </w:rPr>
              <w:drawing>
                <wp:inline distT="0" distB="0" distL="0" distR="0">
                  <wp:extent cx="762000" cy="1377950"/>
                  <wp:effectExtent l="19050" t="0" r="0" b="0"/>
                  <wp:docPr id="3" name="Picture 6" descr="http://www.police.daugavpils.lv/Media/Default/zim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lice.daugavpils.lv/Media/Default/zimes/image006.jpg"/>
                          <pic:cNvPicPr>
                            <a:picLocks noChangeAspect="1" noChangeArrowheads="1"/>
                          </pic:cNvPicPr>
                        </pic:nvPicPr>
                        <pic:blipFill>
                          <a:blip r:embed="rId15" cstate="print"/>
                          <a:srcRect/>
                          <a:stretch>
                            <a:fillRect/>
                          </a:stretch>
                        </pic:blipFill>
                        <pic:spPr bwMode="auto">
                          <a:xfrm>
                            <a:off x="0" y="0"/>
                            <a:ext cx="762000" cy="1377950"/>
                          </a:xfrm>
                          <a:prstGeom prst="rect">
                            <a:avLst/>
                          </a:prstGeom>
                          <a:noFill/>
                          <a:ln w="9525">
                            <a:noFill/>
                            <a:miter lim="800000"/>
                            <a:headEnd/>
                            <a:tailEnd/>
                          </a:ln>
                        </pic:spPr>
                      </pic:pic>
                    </a:graphicData>
                  </a:graphic>
                </wp:inline>
              </w:drawing>
            </w:r>
          </w:p>
          <w:p w:rsidR="00AD4B54" w:rsidRPr="001610D6" w:rsidRDefault="00AD4B54" w:rsidP="00870D9A">
            <w:pPr>
              <w:spacing w:line="369" w:lineRule="atLeast"/>
              <w:jc w:val="center"/>
              <w:textAlignment w:val="baseline"/>
              <w:rPr>
                <w:rFonts w:ascii="inherit" w:hAnsi="inherit"/>
                <w:sz w:val="18"/>
                <w:szCs w:val="18"/>
                <w:lang w:val="lv-LV" w:eastAsia="lv-LV"/>
              </w:rPr>
            </w:pPr>
            <w:r w:rsidRPr="001610D6">
              <w:rPr>
                <w:rFonts w:ascii="inherit" w:hAnsi="inherit"/>
                <w:sz w:val="18"/>
                <w:szCs w:val="18"/>
                <w:lang w:val="lv-LV" w:eastAsia="lv-LV"/>
              </w:rPr>
              <w:t>Inspektors</w:t>
            </w:r>
          </w:p>
        </w:tc>
        <w:tc>
          <w:tcPr>
            <w:tcW w:w="0" w:type="auto"/>
            <w:vAlign w:val="center"/>
            <w:hideMark/>
          </w:tcPr>
          <w:p w:rsidR="00AD4B54" w:rsidRPr="001610D6" w:rsidRDefault="00AD4B54" w:rsidP="00870D9A">
            <w:pPr>
              <w:rPr>
                <w:rFonts w:ascii="Calibri" w:hAnsi="Calibri"/>
                <w:sz w:val="20"/>
                <w:szCs w:val="20"/>
                <w:lang w:val="lv-LV" w:eastAsia="lv-LV"/>
              </w:rPr>
            </w:pPr>
          </w:p>
        </w:tc>
      </w:tr>
      <w:tr w:rsidR="00AD4B54" w:rsidRPr="001610D6" w:rsidTr="00E0195F">
        <w:trPr>
          <w:jc w:val="center"/>
        </w:trPr>
        <w:tc>
          <w:tcPr>
            <w:tcW w:w="4111" w:type="dxa"/>
            <w:tcMar>
              <w:top w:w="300" w:type="dxa"/>
              <w:left w:w="0" w:type="dxa"/>
              <w:bottom w:w="0" w:type="dxa"/>
              <w:right w:w="0" w:type="dxa"/>
            </w:tcMar>
            <w:vAlign w:val="center"/>
            <w:hideMark/>
          </w:tcPr>
          <w:p w:rsidR="00AD4B54" w:rsidRPr="001610D6" w:rsidRDefault="00AA2C5F" w:rsidP="00870D9A">
            <w:pPr>
              <w:jc w:val="center"/>
              <w:rPr>
                <w:rFonts w:ascii="inherit" w:hAnsi="inherit"/>
                <w:sz w:val="18"/>
                <w:szCs w:val="18"/>
                <w:lang w:val="lv-LV" w:eastAsia="lv-LV"/>
              </w:rPr>
            </w:pPr>
            <w:r>
              <w:rPr>
                <w:rFonts w:ascii="inherit" w:hAnsi="inherit"/>
                <w:noProof/>
                <w:sz w:val="18"/>
                <w:szCs w:val="18"/>
                <w:lang w:val="lv-LV" w:eastAsia="lv-LV"/>
              </w:rPr>
              <w:drawing>
                <wp:inline distT="0" distB="0" distL="0" distR="0">
                  <wp:extent cx="833736" cy="1481328"/>
                  <wp:effectExtent l="19050" t="0" r="4464"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832761" cy="1479596"/>
                          </a:xfrm>
                          <a:prstGeom prst="rect">
                            <a:avLst/>
                          </a:prstGeom>
                          <a:noFill/>
                          <a:ln w="9525">
                            <a:noFill/>
                            <a:miter lim="800000"/>
                            <a:headEnd/>
                            <a:tailEnd/>
                          </a:ln>
                        </pic:spPr>
                      </pic:pic>
                    </a:graphicData>
                  </a:graphic>
                </wp:inline>
              </w:drawing>
            </w:r>
          </w:p>
          <w:p w:rsidR="00AD4B54" w:rsidRPr="001610D6" w:rsidRDefault="00AA2C5F" w:rsidP="00870D9A">
            <w:pPr>
              <w:spacing w:line="369" w:lineRule="atLeast"/>
              <w:jc w:val="center"/>
              <w:textAlignment w:val="baseline"/>
              <w:rPr>
                <w:rFonts w:ascii="inherit" w:hAnsi="inherit"/>
                <w:sz w:val="18"/>
                <w:szCs w:val="18"/>
                <w:lang w:val="lv-LV" w:eastAsia="lv-LV"/>
              </w:rPr>
            </w:pPr>
            <w:r>
              <w:rPr>
                <w:rFonts w:ascii="inherit" w:hAnsi="inherit"/>
                <w:sz w:val="18"/>
                <w:szCs w:val="18"/>
                <w:lang w:val="lv-LV" w:eastAsia="lv-LV"/>
              </w:rPr>
              <w:t>Jaunākais inspektors</w:t>
            </w:r>
          </w:p>
        </w:tc>
        <w:tc>
          <w:tcPr>
            <w:tcW w:w="4874" w:type="dxa"/>
            <w:tcMar>
              <w:top w:w="300" w:type="dxa"/>
              <w:left w:w="0" w:type="dxa"/>
              <w:bottom w:w="0" w:type="dxa"/>
              <w:right w:w="0" w:type="dxa"/>
            </w:tcMar>
            <w:vAlign w:val="center"/>
            <w:hideMark/>
          </w:tcPr>
          <w:p w:rsidR="00AD4B54" w:rsidRPr="001610D6" w:rsidRDefault="00AD4B54" w:rsidP="00870D9A">
            <w:pPr>
              <w:spacing w:line="369" w:lineRule="atLeast"/>
              <w:jc w:val="center"/>
              <w:textAlignment w:val="baseline"/>
              <w:rPr>
                <w:rFonts w:ascii="inherit" w:hAnsi="inherit"/>
                <w:sz w:val="18"/>
                <w:szCs w:val="18"/>
                <w:lang w:val="lv-LV" w:eastAsia="lv-LV"/>
              </w:rPr>
            </w:pPr>
          </w:p>
        </w:tc>
        <w:tc>
          <w:tcPr>
            <w:tcW w:w="0" w:type="auto"/>
            <w:vAlign w:val="center"/>
            <w:hideMark/>
          </w:tcPr>
          <w:p w:rsidR="00AD4B54" w:rsidRPr="001610D6" w:rsidRDefault="00AD4B54" w:rsidP="00870D9A">
            <w:pPr>
              <w:rPr>
                <w:rFonts w:ascii="Calibri" w:hAnsi="Calibri"/>
                <w:sz w:val="20"/>
                <w:szCs w:val="20"/>
                <w:lang w:val="lv-LV" w:eastAsia="lv-LV"/>
              </w:rPr>
            </w:pPr>
          </w:p>
        </w:tc>
      </w:tr>
    </w:tbl>
    <w:p w:rsidR="00AD4B54" w:rsidRPr="001610D6" w:rsidRDefault="00AD4B54" w:rsidP="00AD4B54">
      <w:pPr>
        <w:spacing w:after="200" w:line="276" w:lineRule="auto"/>
        <w:rPr>
          <w:rFonts w:ascii="Calibri" w:hAnsi="Calibri"/>
          <w:sz w:val="22"/>
          <w:szCs w:val="22"/>
          <w:lang w:val="lv-LV" w:eastAsia="lv-LV"/>
        </w:rPr>
      </w:pPr>
    </w:p>
    <w:p w:rsidR="00AD4B54" w:rsidRPr="00992490" w:rsidRDefault="00AD4B54" w:rsidP="00AD4B54">
      <w:pPr>
        <w:jc w:val="right"/>
        <w:rPr>
          <w:lang w:val="lv-LV"/>
        </w:rPr>
      </w:pPr>
    </w:p>
    <w:p w:rsidR="00AD4B54" w:rsidRPr="00992490" w:rsidRDefault="00AD4B54" w:rsidP="00AD4B54">
      <w:pPr>
        <w:jc w:val="right"/>
        <w:rPr>
          <w:lang w:val="lv-LV"/>
        </w:rPr>
      </w:pPr>
    </w:p>
    <w:p w:rsidR="00AD4B54" w:rsidRDefault="00EB69A4" w:rsidP="00EB69A4">
      <w:pPr>
        <w:spacing w:after="200" w:line="276" w:lineRule="auto"/>
        <w:rPr>
          <w:sz w:val="20"/>
          <w:szCs w:val="20"/>
          <w:lang w:val="lv-LV"/>
        </w:rPr>
      </w:pPr>
      <w:r>
        <w:rPr>
          <w:sz w:val="20"/>
          <w:szCs w:val="20"/>
          <w:lang w:val="lv-LV"/>
        </w:rPr>
        <w:br w:type="page"/>
      </w:r>
    </w:p>
    <w:p w:rsidR="004D072F" w:rsidRPr="004D072F" w:rsidRDefault="004D072F" w:rsidP="004D072F">
      <w:pPr>
        <w:jc w:val="right"/>
        <w:rPr>
          <w:rFonts w:eastAsia="Lucida Sans Unicode" w:cs="Tahoma"/>
          <w:b/>
          <w:color w:val="000000"/>
          <w:kern w:val="3"/>
          <w:lang w:val="lv-LV" w:bidi="en-US"/>
        </w:rPr>
      </w:pPr>
      <w:r w:rsidRPr="004D072F">
        <w:rPr>
          <w:rFonts w:eastAsia="Lucida Sans Unicode" w:cs="Tahoma"/>
          <w:b/>
          <w:color w:val="000000"/>
          <w:kern w:val="3"/>
          <w:lang w:val="lv-LV" w:bidi="en-US"/>
        </w:rPr>
        <w:lastRenderedPageBreak/>
        <w:t>PIELIKUMS Nr.</w:t>
      </w:r>
      <w:r>
        <w:rPr>
          <w:rFonts w:eastAsia="Lucida Sans Unicode" w:cs="Tahoma"/>
          <w:b/>
          <w:color w:val="000000"/>
          <w:kern w:val="3"/>
          <w:lang w:val="lv-LV" w:bidi="en-US"/>
        </w:rPr>
        <w:t>2</w:t>
      </w:r>
    </w:p>
    <w:p w:rsidR="004D072F" w:rsidRDefault="004D072F" w:rsidP="004D072F">
      <w:pPr>
        <w:jc w:val="right"/>
        <w:rPr>
          <w:rFonts w:eastAsia="Lucida Sans Unicode" w:cs="Tahoma"/>
          <w:color w:val="000000"/>
          <w:kern w:val="3"/>
          <w:lang w:val="lv-LV" w:bidi="en-US"/>
        </w:rPr>
      </w:pPr>
      <w:r w:rsidRPr="004D072F">
        <w:rPr>
          <w:rFonts w:eastAsia="Lucida Sans Unicode" w:cs="Tahoma"/>
          <w:color w:val="000000"/>
          <w:kern w:val="3"/>
          <w:lang w:val="lv-LV" w:bidi="en-US"/>
        </w:rPr>
        <w:t>24.05.2018. noteikumiem Nr.6</w:t>
      </w:r>
    </w:p>
    <w:p w:rsidR="004D072F" w:rsidRPr="004D072F" w:rsidRDefault="004D072F" w:rsidP="004D072F">
      <w:pPr>
        <w:widowControl w:val="0"/>
        <w:suppressAutoHyphens/>
        <w:autoSpaceDN w:val="0"/>
        <w:jc w:val="right"/>
        <w:rPr>
          <w:rFonts w:eastAsia="Lucida Sans Unicode" w:cs="Tahoma"/>
          <w:color w:val="000000"/>
          <w:kern w:val="3"/>
          <w:lang w:val="lv-LV" w:bidi="en-US"/>
        </w:rPr>
      </w:pPr>
      <w:r w:rsidRPr="004D072F">
        <w:rPr>
          <w:rFonts w:eastAsia="Lucida Sans Unicode" w:cs="Tahoma"/>
          <w:color w:val="000000"/>
          <w:kern w:val="3"/>
          <w:lang w:val="lv-LV" w:bidi="en-US"/>
        </w:rPr>
        <w:t>“Limbažu novada pašvaldības policijas</w:t>
      </w:r>
    </w:p>
    <w:p w:rsidR="004D072F" w:rsidRPr="004D072F" w:rsidRDefault="004D072F" w:rsidP="004D072F">
      <w:pPr>
        <w:widowControl w:val="0"/>
        <w:suppressAutoHyphens/>
        <w:autoSpaceDN w:val="0"/>
        <w:jc w:val="right"/>
        <w:rPr>
          <w:rFonts w:eastAsia="Lucida Sans Unicode" w:cs="Tahoma"/>
          <w:color w:val="000000"/>
          <w:kern w:val="3"/>
          <w:lang w:val="lv-LV" w:bidi="en-US"/>
        </w:rPr>
      </w:pPr>
      <w:r w:rsidRPr="004D072F">
        <w:rPr>
          <w:rFonts w:eastAsia="Lucida Sans Unicode" w:cs="Tahoma"/>
          <w:color w:val="000000"/>
          <w:kern w:val="3"/>
          <w:lang w:val="lv-LV" w:bidi="en-US"/>
        </w:rPr>
        <w:t xml:space="preserve"> darbinieku formas tērpu lietošanas kārtība”</w:t>
      </w:r>
    </w:p>
    <w:p w:rsidR="00D16B4B" w:rsidRDefault="00AD4B54" w:rsidP="00AD4B54">
      <w:pPr>
        <w:widowControl w:val="0"/>
        <w:tabs>
          <w:tab w:val="left" w:pos="537"/>
        </w:tabs>
        <w:suppressAutoHyphens/>
        <w:autoSpaceDN w:val="0"/>
        <w:jc w:val="both"/>
        <w:rPr>
          <w:rFonts w:eastAsia="Lucida Sans Unicode" w:cs="Tahoma"/>
          <w:b/>
          <w:bCs/>
          <w:color w:val="000000"/>
          <w:kern w:val="3"/>
          <w:lang w:val="lv-LV" w:bidi="en-US"/>
        </w:rPr>
      </w:pPr>
      <w:r w:rsidRPr="008A6D54">
        <w:rPr>
          <w:rFonts w:eastAsia="Lucida Sans Unicode" w:cs="Tahoma"/>
          <w:b/>
          <w:bCs/>
          <w:color w:val="000000"/>
          <w:kern w:val="3"/>
          <w:lang w:val="lv-LV" w:bidi="en-US"/>
        </w:rPr>
        <w:tab/>
      </w:r>
    </w:p>
    <w:p w:rsidR="00AD4B54" w:rsidRDefault="007249B0" w:rsidP="00D16B4B">
      <w:pPr>
        <w:widowControl w:val="0"/>
        <w:tabs>
          <w:tab w:val="left" w:pos="537"/>
        </w:tabs>
        <w:suppressAutoHyphens/>
        <w:autoSpaceDN w:val="0"/>
        <w:jc w:val="center"/>
        <w:rPr>
          <w:rFonts w:eastAsia="Lucida Sans Unicode" w:cs="Tahoma"/>
          <w:b/>
          <w:bCs/>
          <w:color w:val="000000"/>
          <w:kern w:val="3"/>
          <w:lang w:val="lv-LV" w:bidi="en-US"/>
        </w:rPr>
      </w:pPr>
      <w:r>
        <w:rPr>
          <w:rFonts w:eastAsia="Lucida Sans Unicode" w:cs="Tahoma"/>
          <w:b/>
          <w:bCs/>
          <w:color w:val="000000"/>
          <w:kern w:val="3"/>
          <w:lang w:val="lv-LV" w:bidi="en-US"/>
        </w:rPr>
        <w:t xml:space="preserve">Limbažu novada </w:t>
      </w:r>
      <w:r w:rsidR="00AD4B54">
        <w:rPr>
          <w:rFonts w:eastAsia="Lucida Sans Unicode" w:cs="Tahoma"/>
          <w:b/>
          <w:bCs/>
          <w:color w:val="000000"/>
          <w:kern w:val="3"/>
          <w:lang w:val="lv-LV" w:bidi="en-US"/>
        </w:rPr>
        <w:t>P</w:t>
      </w:r>
      <w:r w:rsidR="00AD4B54" w:rsidRPr="008A6D54">
        <w:rPr>
          <w:rFonts w:eastAsia="Lucida Sans Unicode" w:cs="Tahoma"/>
          <w:b/>
          <w:bCs/>
          <w:color w:val="000000"/>
          <w:kern w:val="3"/>
          <w:lang w:val="lv-LV" w:bidi="en-US"/>
        </w:rPr>
        <w:t>ašvaldības policijas darbinieku formas tērpa apgādes norma un nēsāšanas laiks</w:t>
      </w:r>
    </w:p>
    <w:p w:rsidR="004D072F" w:rsidRPr="008A6D54" w:rsidRDefault="004D072F" w:rsidP="00D16B4B">
      <w:pPr>
        <w:widowControl w:val="0"/>
        <w:tabs>
          <w:tab w:val="left" w:pos="537"/>
        </w:tabs>
        <w:suppressAutoHyphens/>
        <w:autoSpaceDN w:val="0"/>
        <w:jc w:val="center"/>
        <w:rPr>
          <w:rFonts w:eastAsia="Lucida Sans Unicode" w:cs="Tahoma"/>
          <w:b/>
          <w:bCs/>
          <w:color w:val="000000"/>
          <w:kern w:val="3"/>
          <w:lang w:val="lv-LV" w:bidi="en-US"/>
        </w:rPr>
      </w:pPr>
    </w:p>
    <w:tbl>
      <w:tblPr>
        <w:tblW w:w="8845" w:type="dxa"/>
        <w:jc w:val="center"/>
        <w:tblCellMar>
          <w:left w:w="10" w:type="dxa"/>
          <w:right w:w="10" w:type="dxa"/>
        </w:tblCellMar>
        <w:tblLook w:val="04A0" w:firstRow="1" w:lastRow="0" w:firstColumn="1" w:lastColumn="0" w:noHBand="0" w:noVBand="1"/>
      </w:tblPr>
      <w:tblGrid>
        <w:gridCol w:w="1101"/>
        <w:gridCol w:w="3685"/>
        <w:gridCol w:w="1559"/>
        <w:gridCol w:w="2500"/>
      </w:tblGrid>
      <w:tr w:rsidR="00AD4B54"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B54" w:rsidRPr="008A6D54" w:rsidRDefault="00AD4B54" w:rsidP="00870D9A">
            <w:pPr>
              <w:widowControl w:val="0"/>
              <w:suppressAutoHyphens/>
              <w:autoSpaceDN w:val="0"/>
              <w:jc w:val="both"/>
              <w:rPr>
                <w:rFonts w:eastAsia="Lucida Sans Unicode" w:cs="Tahoma"/>
                <w:color w:val="000000"/>
                <w:kern w:val="3"/>
                <w:lang w:val="lv-LV" w:bidi="en-US"/>
              </w:rPr>
            </w:pPr>
            <w:proofErr w:type="spellStart"/>
            <w:r w:rsidRPr="008A6D54">
              <w:rPr>
                <w:rFonts w:eastAsia="Lucida Sans Unicode" w:cs="Tahoma"/>
                <w:color w:val="000000"/>
                <w:kern w:val="3"/>
                <w:lang w:val="lv-LV" w:bidi="en-US"/>
              </w:rPr>
              <w:t>Nr.p.k</w:t>
            </w:r>
            <w:proofErr w:type="spellEnd"/>
            <w:r w:rsidRPr="008A6D54">
              <w:rPr>
                <w:rFonts w:eastAsia="Lucida Sans Unicode" w:cs="Tahoma"/>
                <w:color w:val="000000"/>
                <w:kern w:val="3"/>
                <w:lang w:val="lv-LV" w:bidi="en-US"/>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B54" w:rsidRPr="008A6D54" w:rsidRDefault="00AD4B54"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Priekšmeta nosaukums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B54" w:rsidRPr="008A6D54" w:rsidRDefault="00AD4B54"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 xml:space="preserve">Skaits (gab.)   </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B54" w:rsidRPr="008A6D54" w:rsidRDefault="00AD4B54"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Nēsāšanas laiks (gadi)</w:t>
            </w:r>
          </w:p>
        </w:tc>
      </w:tr>
      <w:tr w:rsidR="00AD4B54"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B54" w:rsidRPr="008A6D54" w:rsidRDefault="00AD4B54"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B54" w:rsidRPr="008A6D54" w:rsidRDefault="000403BA"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Parādes formas cepure ar nagu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B54" w:rsidRPr="008A6D54" w:rsidRDefault="00AD4B54"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B54" w:rsidRPr="008A6D54" w:rsidRDefault="00AD4B54"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4</w:t>
            </w:r>
          </w:p>
        </w:tc>
      </w:tr>
      <w:tr w:rsidR="00476135"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6135" w:rsidRPr="008A6D54" w:rsidRDefault="00476135"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Uzvalks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4</w:t>
            </w:r>
          </w:p>
        </w:tc>
      </w:tr>
      <w:tr w:rsidR="00476135"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6135" w:rsidRPr="008A6D54" w:rsidRDefault="00476135"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Krekls (balts) ar īsām/</w:t>
            </w:r>
            <w:r w:rsidRPr="008A6D54">
              <w:rPr>
                <w:rFonts w:eastAsia="Lucida Sans Unicode" w:cs="Tahoma"/>
                <w:color w:val="000000"/>
                <w:kern w:val="3"/>
                <w:lang w:val="lv-LV" w:bidi="en-US"/>
              </w:rPr>
              <w:t>garām piedurknēm</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r>
      <w:tr w:rsidR="00476135"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6135" w:rsidRPr="008A6D54" w:rsidRDefault="00476135"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kaklasaite (karmīnsarkana)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2</w:t>
            </w:r>
          </w:p>
        </w:tc>
      </w:tr>
      <w:tr w:rsidR="00476135"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6135" w:rsidRPr="008A6D54" w:rsidRDefault="00476135"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Vasaras cepure ar nagu</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r>
      <w:tr w:rsidR="00476135"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6135" w:rsidRPr="008A6D54" w:rsidRDefault="00476135"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Vasaras bikses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r>
      <w:tr w:rsidR="00476135"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6135" w:rsidRPr="008A6D54" w:rsidRDefault="00476135"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9F5823"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Polo krekls</w:t>
            </w:r>
            <w:r w:rsidR="00476135" w:rsidRPr="008A6D54">
              <w:rPr>
                <w:rFonts w:eastAsia="Lucida Sans Unicode" w:cs="Tahoma"/>
                <w:color w:val="000000"/>
                <w:kern w:val="3"/>
                <w:lang w:val="lv-LV" w:bidi="en-US"/>
              </w:rPr>
              <w:t xml:space="preserve"> balts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r>
      <w:tr w:rsidR="00476135"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76135" w:rsidRPr="008A6D54" w:rsidRDefault="00476135"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9F5823"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Polo krekls</w:t>
            </w:r>
            <w:r w:rsidR="00476135" w:rsidRPr="008A6D54">
              <w:rPr>
                <w:rFonts w:eastAsia="Lucida Sans Unicode" w:cs="Tahoma"/>
                <w:color w:val="000000"/>
                <w:kern w:val="3"/>
                <w:lang w:val="lv-LV" w:bidi="en-US"/>
              </w:rPr>
              <w:t xml:space="preserve"> melns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6135" w:rsidRPr="008A6D54" w:rsidRDefault="00476135"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r>
      <w:tr w:rsidR="00C6076E"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076E" w:rsidRPr="008A6D54" w:rsidRDefault="00C6076E"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76E" w:rsidRPr="008A6D54" w:rsidRDefault="00C6076E"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Vējjaka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76E" w:rsidRPr="008A6D54" w:rsidRDefault="00C6076E"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076E" w:rsidRPr="008A6D54" w:rsidRDefault="00C6076E"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3</w:t>
            </w:r>
          </w:p>
        </w:tc>
      </w:tr>
      <w:tr w:rsidR="00634268"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4268" w:rsidRPr="008A6D54" w:rsidRDefault="00634268"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4268" w:rsidRPr="008A6D54" w:rsidRDefault="00634268"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Svārki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4268" w:rsidRPr="008A6D54" w:rsidRDefault="00634268"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4268" w:rsidRPr="008A6D54" w:rsidRDefault="00D53352"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3</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Lietus mētelis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5</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2C66C9" w:rsidP="00E24275">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K</w:t>
            </w:r>
            <w:r w:rsidR="00007A0A" w:rsidRPr="008A6D54">
              <w:rPr>
                <w:rFonts w:eastAsia="Lucida Sans Unicode" w:cs="Tahoma"/>
                <w:color w:val="000000"/>
                <w:kern w:val="3"/>
                <w:lang w:val="lv-LV" w:bidi="en-US"/>
              </w:rPr>
              <w:t>urpes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r>
      <w:tr w:rsidR="002C66C9"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C66C9" w:rsidRPr="008A6D54" w:rsidRDefault="002C66C9"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6C9" w:rsidRPr="008A6D54" w:rsidRDefault="002C66C9" w:rsidP="00870D9A">
            <w:pPr>
              <w:widowControl w:val="0"/>
              <w:suppressAutoHyphens/>
              <w:autoSpaceDN w:val="0"/>
              <w:jc w:val="both"/>
              <w:rPr>
                <w:rFonts w:eastAsia="Lucida Sans Unicode" w:cs="Tahoma"/>
                <w:color w:val="000000"/>
                <w:kern w:val="3"/>
                <w:lang w:val="lv-LV" w:bidi="en-US"/>
              </w:rPr>
            </w:pPr>
            <w:r w:rsidRPr="002C66C9">
              <w:rPr>
                <w:rFonts w:eastAsia="Lucida Sans Unicode" w:cs="Tahoma"/>
                <w:color w:val="000000"/>
                <w:kern w:val="3"/>
                <w:lang w:val="lv-LV" w:bidi="en-US"/>
              </w:rPr>
              <w:t>Atstarojoša veste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6C9" w:rsidRPr="008A6D54" w:rsidRDefault="002C66C9"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C66C9" w:rsidRPr="008A6D54" w:rsidRDefault="008F7A3A"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2</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Ziemas virsjaka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3</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Ziemas bikses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3</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Pulovers</w:t>
            </w:r>
            <w:r w:rsidR="00DE36F4">
              <w:rPr>
                <w:rFonts w:eastAsia="Lucida Sans Unicode" w:cs="Tahoma"/>
                <w:color w:val="000000"/>
                <w:kern w:val="3"/>
                <w:lang w:val="lv-LV" w:bidi="en-US"/>
              </w:rPr>
              <w:t xml:space="preserve"> (džemperis)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Adīta cepure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E24275">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6D11B9"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Z</w:t>
            </w:r>
            <w:r w:rsidR="00007A0A" w:rsidRPr="008A6D54">
              <w:rPr>
                <w:rFonts w:eastAsia="Lucida Sans Unicode" w:cs="Tahoma"/>
                <w:color w:val="000000"/>
                <w:kern w:val="3"/>
                <w:lang w:val="lv-LV" w:bidi="en-US"/>
              </w:rPr>
              <w:t>ābaki (ziemas)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9E6952"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Š</w:t>
            </w:r>
            <w:r w:rsidR="00007A0A" w:rsidRPr="008A6D54">
              <w:rPr>
                <w:rFonts w:eastAsia="Lucida Sans Unicode" w:cs="Tahoma"/>
                <w:color w:val="000000"/>
                <w:kern w:val="3"/>
                <w:lang w:val="lv-LV" w:bidi="en-US"/>
              </w:rPr>
              <w:t>alle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5</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9E6952"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 xml:space="preserve">Ziemas </w:t>
            </w:r>
            <w:r w:rsidR="00007A0A" w:rsidRPr="008A6D54">
              <w:rPr>
                <w:rFonts w:eastAsia="Lucida Sans Unicode" w:cs="Tahoma"/>
                <w:color w:val="000000"/>
                <w:kern w:val="3"/>
                <w:lang w:val="lv-LV" w:bidi="en-US"/>
              </w:rPr>
              <w:t>cimdi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2</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9E6952"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S</w:t>
            </w:r>
            <w:r w:rsidR="00007A0A" w:rsidRPr="008A6D54">
              <w:rPr>
                <w:rFonts w:eastAsia="Lucida Sans Unicode" w:cs="Tahoma"/>
                <w:color w:val="000000"/>
                <w:kern w:val="3"/>
                <w:lang w:val="lv-LV" w:bidi="en-US"/>
              </w:rPr>
              <w:t>iksna</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3</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9E6952"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O</w:t>
            </w:r>
            <w:r w:rsidR="00007A0A" w:rsidRPr="008A6D54">
              <w:rPr>
                <w:rFonts w:eastAsia="Lucida Sans Unicode" w:cs="Tahoma"/>
                <w:color w:val="000000"/>
                <w:kern w:val="3"/>
                <w:lang w:val="lv-LV" w:bidi="en-US"/>
              </w:rPr>
              <w:t>peratīvā veste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1</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4</w:t>
            </w:r>
          </w:p>
        </w:tc>
      </w:tr>
      <w:tr w:rsidR="00AF70D3"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70D3" w:rsidRPr="008A6D54" w:rsidRDefault="00AF70D3"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Pr="008A6D54" w:rsidRDefault="001C5D56"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w:t>
            </w:r>
            <w:r w:rsidR="002C312F">
              <w:rPr>
                <w:rFonts w:eastAsia="Lucida Sans Unicode" w:cs="Tahoma"/>
                <w:color w:val="000000"/>
                <w:kern w:val="3"/>
                <w:lang w:val="lv-LV" w:bidi="en-US"/>
              </w:rPr>
              <w:t>Pašvaldības policija’’ ar lipekli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5</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Pr="008A6D54"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1</w:t>
            </w:r>
          </w:p>
        </w:tc>
      </w:tr>
      <w:tr w:rsidR="00AF70D3"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70D3" w:rsidRPr="008A6D54" w:rsidRDefault="00AF70D3"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Pr="008A6D54"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Uzvārds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5</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Pr="008A6D54"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1</w:t>
            </w:r>
          </w:p>
        </w:tc>
      </w:tr>
      <w:tr w:rsidR="00AF70D3"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F70D3" w:rsidRPr="008A6D54" w:rsidRDefault="00AF70D3"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Pr="008A6D54" w:rsidRDefault="002C312F" w:rsidP="002C312F">
            <w:pPr>
              <w:widowControl w:val="0"/>
              <w:suppressAutoHyphens/>
              <w:autoSpaceDN w:val="0"/>
              <w:jc w:val="both"/>
              <w:rPr>
                <w:rFonts w:eastAsia="Lucida Sans Unicode" w:cs="Tahoma"/>
                <w:color w:val="000000"/>
                <w:kern w:val="3"/>
                <w:lang w:val="lv-LV" w:bidi="en-US"/>
              </w:rPr>
            </w:pPr>
            <w:r w:rsidRPr="002C312F">
              <w:rPr>
                <w:rFonts w:eastAsia="Lucida Sans Unicode" w:cs="Tahoma"/>
                <w:color w:val="000000"/>
                <w:kern w:val="3"/>
                <w:lang w:val="lv-LV" w:bidi="en-US"/>
              </w:rPr>
              <w:t xml:space="preserve">Emblēma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5</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F70D3" w:rsidRPr="008A6D54"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1</w:t>
            </w:r>
          </w:p>
        </w:tc>
      </w:tr>
      <w:tr w:rsidR="00007A0A" w:rsidRPr="008A6D54" w:rsidTr="004D072F">
        <w:trPr>
          <w:jc w:val="center"/>
        </w:trPr>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7A0A" w:rsidRPr="008A6D54" w:rsidRDefault="00007A0A" w:rsidP="00AD4B54">
            <w:pPr>
              <w:widowControl w:val="0"/>
              <w:numPr>
                <w:ilvl w:val="0"/>
                <w:numId w:val="1"/>
              </w:numPr>
              <w:suppressAutoHyphens/>
              <w:autoSpaceDN w:val="0"/>
              <w:jc w:val="both"/>
              <w:rPr>
                <w:rFonts w:eastAsia="Lucida Sans Unicode" w:cs="Tahoma"/>
                <w:color w:val="000000"/>
                <w:kern w:val="3"/>
                <w:lang w:val="lv-LV" w:bidi="en-US"/>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2C312F"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Uzpleči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6C1412" w:rsidP="00870D9A">
            <w:pPr>
              <w:widowControl w:val="0"/>
              <w:suppressAutoHyphens/>
              <w:autoSpaceDN w:val="0"/>
              <w:jc w:val="both"/>
              <w:rPr>
                <w:rFonts w:eastAsia="Lucida Sans Unicode" w:cs="Tahoma"/>
                <w:color w:val="000000"/>
                <w:kern w:val="3"/>
                <w:lang w:val="lv-LV" w:bidi="en-US"/>
              </w:rPr>
            </w:pPr>
            <w:r>
              <w:rPr>
                <w:rFonts w:eastAsia="Lucida Sans Unicode" w:cs="Tahoma"/>
                <w:color w:val="000000"/>
                <w:kern w:val="3"/>
                <w:lang w:val="lv-LV" w:bidi="en-US"/>
              </w:rPr>
              <w:t>3</w:t>
            </w:r>
            <w:r w:rsidR="00007A0A" w:rsidRPr="008A6D54">
              <w:rPr>
                <w:rFonts w:eastAsia="Lucida Sans Unicode" w:cs="Tahoma"/>
                <w:color w:val="000000"/>
                <w:kern w:val="3"/>
                <w:lang w:val="lv-LV" w:bidi="en-US"/>
              </w:rPr>
              <w:t xml:space="preserve"> komplekti</w:t>
            </w:r>
          </w:p>
        </w:tc>
        <w:tc>
          <w:tcPr>
            <w:tcW w:w="2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07A0A" w:rsidRPr="008A6D54" w:rsidRDefault="00007A0A" w:rsidP="00870D9A">
            <w:pPr>
              <w:widowControl w:val="0"/>
              <w:suppressAutoHyphens/>
              <w:autoSpaceDN w:val="0"/>
              <w:jc w:val="both"/>
              <w:rPr>
                <w:rFonts w:eastAsia="Lucida Sans Unicode" w:cs="Tahoma"/>
                <w:color w:val="000000"/>
                <w:kern w:val="3"/>
                <w:lang w:val="lv-LV" w:bidi="en-US"/>
              </w:rPr>
            </w:pPr>
            <w:r w:rsidRPr="008A6D54">
              <w:rPr>
                <w:rFonts w:eastAsia="Lucida Sans Unicode" w:cs="Tahoma"/>
                <w:color w:val="000000"/>
                <w:kern w:val="3"/>
                <w:lang w:val="lv-LV" w:bidi="en-US"/>
              </w:rPr>
              <w:t>3</w:t>
            </w:r>
          </w:p>
        </w:tc>
      </w:tr>
    </w:tbl>
    <w:p w:rsidR="00AD4B54" w:rsidRDefault="00AD4B54" w:rsidP="00AD4B54">
      <w:pPr>
        <w:widowControl w:val="0"/>
        <w:suppressAutoHyphens/>
        <w:autoSpaceDN w:val="0"/>
        <w:jc w:val="right"/>
        <w:rPr>
          <w:rFonts w:eastAsia="Lucida Sans Unicode" w:cs="Tahoma"/>
          <w:color w:val="000000"/>
          <w:kern w:val="3"/>
          <w:lang w:val="lv-LV" w:bidi="en-US"/>
        </w:rPr>
      </w:pPr>
    </w:p>
    <w:p w:rsidR="00AD4B54" w:rsidRPr="00105D6D" w:rsidRDefault="00AD4B54" w:rsidP="00AD4B54">
      <w:pPr>
        <w:jc w:val="right"/>
        <w:rPr>
          <w:sz w:val="20"/>
          <w:szCs w:val="20"/>
          <w:lang w:val="lv-LV"/>
        </w:rPr>
      </w:pPr>
    </w:p>
    <w:p w:rsidR="00D81694" w:rsidRDefault="00D81694"/>
    <w:sectPr w:rsidR="00D81694" w:rsidSect="004D072F">
      <w:headerReference w:type="default" r:id="rId17"/>
      <w:headerReference w:type="firs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E0" w:rsidRDefault="004165E0" w:rsidP="000A0777">
      <w:r>
        <w:separator/>
      </w:r>
    </w:p>
  </w:endnote>
  <w:endnote w:type="continuationSeparator" w:id="0">
    <w:p w:rsidR="004165E0" w:rsidRDefault="004165E0" w:rsidP="000A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E0" w:rsidRDefault="004165E0" w:rsidP="000A0777">
      <w:r>
        <w:separator/>
      </w:r>
    </w:p>
  </w:footnote>
  <w:footnote w:type="continuationSeparator" w:id="0">
    <w:p w:rsidR="004165E0" w:rsidRDefault="004165E0" w:rsidP="000A0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440653"/>
      <w:docPartObj>
        <w:docPartGallery w:val="Page Numbers (Top of Page)"/>
        <w:docPartUnique/>
      </w:docPartObj>
    </w:sdtPr>
    <w:sdtContent>
      <w:p w:rsidR="004D072F" w:rsidRDefault="004D072F">
        <w:pPr>
          <w:pStyle w:val="Galvene"/>
          <w:jc w:val="center"/>
        </w:pPr>
        <w:r>
          <w:fldChar w:fldCharType="begin"/>
        </w:r>
        <w:r>
          <w:instrText>PAGE   \* MERGEFORMAT</w:instrText>
        </w:r>
        <w:r>
          <w:fldChar w:fldCharType="separate"/>
        </w:r>
        <w:r w:rsidR="00E763DB" w:rsidRPr="00E763DB">
          <w:rPr>
            <w:noProof/>
            <w:lang w:val="lv-LV"/>
          </w:rPr>
          <w:t>3</w:t>
        </w:r>
        <w:r>
          <w:fldChar w:fldCharType="end"/>
        </w:r>
      </w:p>
    </w:sdtContent>
  </w:sdt>
  <w:p w:rsidR="00D9371D" w:rsidRDefault="00D9371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1D" w:rsidRDefault="00D9371D" w:rsidP="00D9371D">
    <w:pPr>
      <w:pStyle w:val="Galvene"/>
      <w:tabs>
        <w:tab w:val="clear" w:pos="4153"/>
        <w:tab w:val="clear" w:pos="8306"/>
        <w:tab w:val="left" w:pos="2400"/>
      </w:tabs>
    </w:pPr>
    <w:r>
      <w:rPr>
        <w:noProof/>
        <w:lang w:val="lv-LV" w:eastAsia="lv-LV"/>
      </w:rPr>
      <w:drawing>
        <wp:anchor distT="0" distB="0" distL="114300" distR="114300" simplePos="0" relativeHeight="251660288" behindDoc="1" locked="0" layoutInCell="1" allowOverlap="1">
          <wp:simplePos x="0" y="0"/>
          <wp:positionH relativeFrom="column">
            <wp:posOffset>-1148080</wp:posOffset>
          </wp:positionH>
          <wp:positionV relativeFrom="paragraph">
            <wp:posOffset>-431800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72F" w:rsidRDefault="004D072F">
    <w:pPr>
      <w:pStyle w:val="Galvene"/>
      <w:jc w:val="center"/>
    </w:pPr>
  </w:p>
  <w:p w:rsidR="004D072F" w:rsidRDefault="004D072F">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71D" w:rsidRDefault="00D9371D" w:rsidP="00D9371D">
    <w:pPr>
      <w:pStyle w:val="Galvene"/>
      <w:tabs>
        <w:tab w:val="clear" w:pos="4153"/>
        <w:tab w:val="clear" w:pos="8306"/>
        <w:tab w:val="left" w:pos="24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2D9E"/>
    <w:multiLevelType w:val="multilevel"/>
    <w:tmpl w:val="E68AF45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557676"/>
    <w:multiLevelType w:val="multilevel"/>
    <w:tmpl w:val="9A403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43DE1"/>
    <w:multiLevelType w:val="multilevel"/>
    <w:tmpl w:val="43044F9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2B408E"/>
    <w:multiLevelType w:val="multilevel"/>
    <w:tmpl w:val="6366D8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26DBF"/>
    <w:multiLevelType w:val="multilevel"/>
    <w:tmpl w:val="164CA08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5D484A"/>
    <w:multiLevelType w:val="multilevel"/>
    <w:tmpl w:val="E68AF4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C9799E"/>
    <w:multiLevelType w:val="multilevel"/>
    <w:tmpl w:val="E68AF4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394748F"/>
    <w:multiLevelType w:val="multilevel"/>
    <w:tmpl w:val="E0907550"/>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50641E"/>
    <w:multiLevelType w:val="hybridMultilevel"/>
    <w:tmpl w:val="45844D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99D7BB5"/>
    <w:multiLevelType w:val="multilevel"/>
    <w:tmpl w:val="6366D8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420A3"/>
    <w:multiLevelType w:val="multilevel"/>
    <w:tmpl w:val="164CA08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33226FE"/>
    <w:multiLevelType w:val="multilevel"/>
    <w:tmpl w:val="0A1C49C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4583903"/>
    <w:multiLevelType w:val="multilevel"/>
    <w:tmpl w:val="E68AF4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989201F"/>
    <w:multiLevelType w:val="multilevel"/>
    <w:tmpl w:val="08D67E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72158D"/>
    <w:multiLevelType w:val="multilevel"/>
    <w:tmpl w:val="E0907550"/>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753322F"/>
    <w:multiLevelType w:val="multilevel"/>
    <w:tmpl w:val="6366D8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BA6A9B"/>
    <w:multiLevelType w:val="multilevel"/>
    <w:tmpl w:val="6366D8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E76DAB"/>
    <w:multiLevelType w:val="multilevel"/>
    <w:tmpl w:val="164CA08A"/>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76D6A1A"/>
    <w:multiLevelType w:val="multilevel"/>
    <w:tmpl w:val="6366D8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02582C"/>
    <w:multiLevelType w:val="multilevel"/>
    <w:tmpl w:val="9D9E2EF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7"/>
  </w:num>
  <w:num w:numId="5">
    <w:abstractNumId w:val="12"/>
  </w:num>
  <w:num w:numId="6">
    <w:abstractNumId w:val="6"/>
  </w:num>
  <w:num w:numId="7">
    <w:abstractNumId w:val="0"/>
  </w:num>
  <w:num w:numId="8">
    <w:abstractNumId w:val="5"/>
  </w:num>
  <w:num w:numId="9">
    <w:abstractNumId w:val="2"/>
  </w:num>
  <w:num w:numId="10">
    <w:abstractNumId w:val="19"/>
  </w:num>
  <w:num w:numId="11">
    <w:abstractNumId w:val="17"/>
  </w:num>
  <w:num w:numId="12">
    <w:abstractNumId w:val="10"/>
  </w:num>
  <w:num w:numId="13">
    <w:abstractNumId w:val="4"/>
  </w:num>
  <w:num w:numId="14">
    <w:abstractNumId w:val="13"/>
  </w:num>
  <w:num w:numId="15">
    <w:abstractNumId w:val="11"/>
  </w:num>
  <w:num w:numId="16">
    <w:abstractNumId w:val="18"/>
  </w:num>
  <w:num w:numId="17">
    <w:abstractNumId w:val="9"/>
  </w:num>
  <w:num w:numId="18">
    <w:abstractNumId w:val="3"/>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4B54"/>
    <w:rsid w:val="00003035"/>
    <w:rsid w:val="00007667"/>
    <w:rsid w:val="00007A0A"/>
    <w:rsid w:val="000403BA"/>
    <w:rsid w:val="000A0777"/>
    <w:rsid w:val="000E46D7"/>
    <w:rsid w:val="000E5722"/>
    <w:rsid w:val="00102FE7"/>
    <w:rsid w:val="00116FC0"/>
    <w:rsid w:val="00150A5B"/>
    <w:rsid w:val="0015547B"/>
    <w:rsid w:val="0016571E"/>
    <w:rsid w:val="001945C3"/>
    <w:rsid w:val="001A1801"/>
    <w:rsid w:val="001C5D56"/>
    <w:rsid w:val="002138D1"/>
    <w:rsid w:val="00285BE2"/>
    <w:rsid w:val="0028767F"/>
    <w:rsid w:val="002C312F"/>
    <w:rsid w:val="002C66C9"/>
    <w:rsid w:val="00327FB8"/>
    <w:rsid w:val="00354D4A"/>
    <w:rsid w:val="003873D3"/>
    <w:rsid w:val="004165E0"/>
    <w:rsid w:val="004442FA"/>
    <w:rsid w:val="00460DCA"/>
    <w:rsid w:val="00476135"/>
    <w:rsid w:val="0048122A"/>
    <w:rsid w:val="004D072F"/>
    <w:rsid w:val="005960CB"/>
    <w:rsid w:val="005964C7"/>
    <w:rsid w:val="005C1408"/>
    <w:rsid w:val="005F0592"/>
    <w:rsid w:val="00634268"/>
    <w:rsid w:val="00640029"/>
    <w:rsid w:val="006451CD"/>
    <w:rsid w:val="00674553"/>
    <w:rsid w:val="006C1412"/>
    <w:rsid w:val="006D11B9"/>
    <w:rsid w:val="007249B0"/>
    <w:rsid w:val="0074015F"/>
    <w:rsid w:val="007B0FAD"/>
    <w:rsid w:val="007F4970"/>
    <w:rsid w:val="008277D4"/>
    <w:rsid w:val="008A028F"/>
    <w:rsid w:val="008B01D2"/>
    <w:rsid w:val="008B3048"/>
    <w:rsid w:val="008B5CDA"/>
    <w:rsid w:val="008F7A3A"/>
    <w:rsid w:val="00952A7B"/>
    <w:rsid w:val="00972564"/>
    <w:rsid w:val="009E6952"/>
    <w:rsid w:val="009F5823"/>
    <w:rsid w:val="00A2439E"/>
    <w:rsid w:val="00A61406"/>
    <w:rsid w:val="00AA2C5F"/>
    <w:rsid w:val="00AB3BB4"/>
    <w:rsid w:val="00AB7716"/>
    <w:rsid w:val="00AD4B54"/>
    <w:rsid w:val="00AD5C15"/>
    <w:rsid w:val="00AF70D3"/>
    <w:rsid w:val="00B12099"/>
    <w:rsid w:val="00BB39A2"/>
    <w:rsid w:val="00BE5927"/>
    <w:rsid w:val="00C277FE"/>
    <w:rsid w:val="00C323A7"/>
    <w:rsid w:val="00C6076E"/>
    <w:rsid w:val="00CA17BE"/>
    <w:rsid w:val="00CB0CC3"/>
    <w:rsid w:val="00CC6D0A"/>
    <w:rsid w:val="00D16B4B"/>
    <w:rsid w:val="00D53352"/>
    <w:rsid w:val="00D80F2C"/>
    <w:rsid w:val="00D81694"/>
    <w:rsid w:val="00D9371D"/>
    <w:rsid w:val="00DC448B"/>
    <w:rsid w:val="00DE36F4"/>
    <w:rsid w:val="00DE5167"/>
    <w:rsid w:val="00E0195F"/>
    <w:rsid w:val="00E06E58"/>
    <w:rsid w:val="00E6719B"/>
    <w:rsid w:val="00E763DB"/>
    <w:rsid w:val="00E96CE2"/>
    <w:rsid w:val="00EB69A4"/>
    <w:rsid w:val="00F55C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F28BF-F5F6-4117-A78E-C47895D4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4B54"/>
    <w:pPr>
      <w:spacing w:after="0" w:line="240" w:lineRule="auto"/>
    </w:pPr>
    <w:rPr>
      <w:rFonts w:ascii="Times New Roman" w:eastAsia="Times New Roman" w:hAnsi="Times New Roman" w:cs="Times New Roman"/>
      <w:sz w:val="24"/>
      <w:szCs w:val="24"/>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4B5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4B54"/>
    <w:rPr>
      <w:rFonts w:ascii="Tahoma" w:eastAsia="Times New Roman" w:hAnsi="Tahoma" w:cs="Tahoma"/>
      <w:sz w:val="16"/>
      <w:szCs w:val="16"/>
      <w:lang w:val="ru-RU"/>
    </w:rPr>
  </w:style>
  <w:style w:type="paragraph" w:styleId="Galvene">
    <w:name w:val="header"/>
    <w:basedOn w:val="Parasts"/>
    <w:link w:val="GalveneRakstz"/>
    <w:uiPriority w:val="99"/>
    <w:unhideWhenUsed/>
    <w:rsid w:val="000A0777"/>
    <w:pPr>
      <w:tabs>
        <w:tab w:val="center" w:pos="4153"/>
        <w:tab w:val="right" w:pos="8306"/>
      </w:tabs>
    </w:pPr>
  </w:style>
  <w:style w:type="character" w:customStyle="1" w:styleId="GalveneRakstz">
    <w:name w:val="Galvene Rakstz."/>
    <w:basedOn w:val="Noklusjumarindkopasfonts"/>
    <w:link w:val="Galvene"/>
    <w:uiPriority w:val="99"/>
    <w:rsid w:val="000A0777"/>
    <w:rPr>
      <w:rFonts w:ascii="Times New Roman" w:eastAsia="Times New Roman" w:hAnsi="Times New Roman" w:cs="Times New Roman"/>
      <w:sz w:val="24"/>
      <w:szCs w:val="24"/>
      <w:lang w:val="ru-RU"/>
    </w:rPr>
  </w:style>
  <w:style w:type="paragraph" w:styleId="Kjene">
    <w:name w:val="footer"/>
    <w:basedOn w:val="Parasts"/>
    <w:link w:val="KjeneRakstz"/>
    <w:uiPriority w:val="99"/>
    <w:unhideWhenUsed/>
    <w:rsid w:val="000A0777"/>
    <w:pPr>
      <w:tabs>
        <w:tab w:val="center" w:pos="4153"/>
        <w:tab w:val="right" w:pos="8306"/>
      </w:tabs>
    </w:pPr>
  </w:style>
  <w:style w:type="character" w:customStyle="1" w:styleId="KjeneRakstz">
    <w:name w:val="Kājene Rakstz."/>
    <w:basedOn w:val="Noklusjumarindkopasfonts"/>
    <w:link w:val="Kjene"/>
    <w:uiPriority w:val="99"/>
    <w:rsid w:val="000A0777"/>
    <w:rPr>
      <w:rFonts w:ascii="Times New Roman" w:eastAsia="Times New Roman" w:hAnsi="Times New Roman" w:cs="Times New Roman"/>
      <w:sz w:val="24"/>
      <w:szCs w:val="24"/>
      <w:lang w:val="ru-RU"/>
    </w:rPr>
  </w:style>
  <w:style w:type="paragraph" w:styleId="Sarakstarindkopa">
    <w:name w:val="List Paragraph"/>
    <w:basedOn w:val="Parasts"/>
    <w:uiPriority w:val="34"/>
    <w:qFormat/>
    <w:rsid w:val="00D93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E31AD-846E-4724-BE8E-706806FF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4332</Words>
  <Characters>2470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Dace Tauriņa</cp:lastModifiedBy>
  <cp:revision>8</cp:revision>
  <cp:lastPrinted>2018-05-30T12:11:00Z</cp:lastPrinted>
  <dcterms:created xsi:type="dcterms:W3CDTF">2018-05-09T11:05:00Z</dcterms:created>
  <dcterms:modified xsi:type="dcterms:W3CDTF">2018-05-30T12:12:00Z</dcterms:modified>
</cp:coreProperties>
</file>