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BAC2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E38939C"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3B83A508"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45F0A2F" w14:textId="30C9B8C0" w:rsidR="00A4651C" w:rsidRPr="00C34608" w:rsidRDefault="00185892" w:rsidP="00A4651C">
      <w:pPr>
        <w:spacing w:after="0" w:line="240" w:lineRule="auto"/>
        <w:jc w:val="right"/>
        <w:rPr>
          <w:rFonts w:eastAsia="Times New Roman" w:cs="Times New Roman"/>
          <w:szCs w:val="24"/>
        </w:rPr>
      </w:pPr>
      <w:r>
        <w:rPr>
          <w:rFonts w:eastAsia="Times New Roman" w:cs="Times New Roman"/>
          <w:szCs w:val="24"/>
        </w:rPr>
        <w:t>28</w:t>
      </w:r>
      <w:r w:rsidR="00A4651C">
        <w:rPr>
          <w:rFonts w:eastAsia="Times New Roman" w:cs="Times New Roman"/>
          <w:szCs w:val="24"/>
        </w:rPr>
        <w:t>.</w:t>
      </w:r>
      <w:r w:rsidR="00273CE3">
        <w:rPr>
          <w:rFonts w:eastAsia="Times New Roman" w:cs="Times New Roman"/>
          <w:szCs w:val="24"/>
        </w:rPr>
        <w:t>0</w:t>
      </w:r>
      <w:r w:rsidR="000B216A">
        <w:rPr>
          <w:rFonts w:eastAsia="Times New Roman" w:cs="Times New Roman"/>
          <w:szCs w:val="24"/>
        </w:rPr>
        <w:t>1</w:t>
      </w:r>
      <w:r w:rsidR="00A4651C">
        <w:rPr>
          <w:rFonts w:eastAsia="Times New Roman" w:cs="Times New Roman"/>
          <w:szCs w:val="24"/>
        </w:rPr>
        <w:t>.20</w:t>
      </w:r>
      <w:r w:rsidR="00273CE3">
        <w:rPr>
          <w:rFonts w:eastAsia="Times New Roman" w:cs="Times New Roman"/>
          <w:szCs w:val="24"/>
        </w:rPr>
        <w:t>2</w:t>
      </w:r>
      <w:r w:rsidR="000B21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0D168498" w14:textId="4E06DE66"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185892">
        <w:rPr>
          <w:rFonts w:eastAsia="Times New Roman" w:cs="Times New Roman"/>
          <w:szCs w:val="24"/>
        </w:rPr>
        <w:t>3</w:t>
      </w:r>
      <w:r w:rsidRPr="00423A12">
        <w:rPr>
          <w:rFonts w:eastAsia="Times New Roman" w:cs="Times New Roman"/>
          <w:szCs w:val="24"/>
        </w:rPr>
        <w:t xml:space="preserve">, </w:t>
      </w:r>
      <w:r w:rsidR="00185892">
        <w:rPr>
          <w:rFonts w:eastAsia="Times New Roman" w:cs="Times New Roman"/>
          <w:szCs w:val="24"/>
        </w:rPr>
        <w:t>31</w:t>
      </w:r>
      <w:r w:rsidRPr="00C34608">
        <w:rPr>
          <w:rFonts w:eastAsia="Times New Roman" w:cs="Times New Roman"/>
          <w:szCs w:val="24"/>
        </w:rPr>
        <w:t>.§)</w:t>
      </w:r>
    </w:p>
    <w:p w14:paraId="33E974B1" w14:textId="77777777" w:rsidR="00A4651C" w:rsidRPr="00EB4B5A" w:rsidRDefault="00A4651C" w:rsidP="00A4651C">
      <w:pPr>
        <w:rPr>
          <w:rFonts w:eastAsia="Times New Roman" w:cs="Times New Roman"/>
          <w:szCs w:val="24"/>
        </w:rPr>
      </w:pPr>
    </w:p>
    <w:p w14:paraId="1E2E69FE"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14:paraId="75A4F7E2" w14:textId="77777777" w:rsidR="00A4651C" w:rsidRPr="00EB4B5A" w:rsidRDefault="00B57926" w:rsidP="00B57926">
      <w:pPr>
        <w:jc w:val="center"/>
        <w:rPr>
          <w:rFonts w:eastAsia="Times New Roman" w:cs="Times New Roman"/>
          <w:b/>
          <w:bCs/>
          <w:caps/>
          <w:sz w:val="28"/>
          <w:szCs w:val="28"/>
        </w:rPr>
      </w:pPr>
      <w:r>
        <w:rPr>
          <w:rFonts w:eastAsia="Times New Roman" w:cs="Times New Roman"/>
          <w:b/>
          <w:bCs/>
          <w:caps/>
          <w:sz w:val="28"/>
          <w:szCs w:val="28"/>
        </w:rPr>
        <w:t>Cēsu iel</w:t>
      </w:r>
      <w:r w:rsidR="002E4FA7">
        <w:rPr>
          <w:rFonts w:eastAsia="Times New Roman" w:cs="Times New Roman"/>
          <w:b/>
          <w:bCs/>
          <w:caps/>
          <w:sz w:val="28"/>
          <w:szCs w:val="28"/>
        </w:rPr>
        <w:t>Ā</w:t>
      </w:r>
      <w:r>
        <w:rPr>
          <w:rFonts w:eastAsia="Times New Roman" w:cs="Times New Roman"/>
          <w:b/>
          <w:bCs/>
          <w:caps/>
          <w:sz w:val="28"/>
          <w:szCs w:val="28"/>
        </w:rPr>
        <w:t xml:space="preserve"> 27</w:t>
      </w:r>
      <w:r w:rsidRPr="00B57926">
        <w:rPr>
          <w:rFonts w:eastAsia="Times New Roman" w:cs="Times New Roman"/>
          <w:b/>
          <w:bCs/>
          <w:caps/>
          <w:sz w:val="28"/>
          <w:szCs w:val="28"/>
        </w:rPr>
        <w:t>, Umurg</w:t>
      </w:r>
      <w:r w:rsidR="002E4FA7">
        <w:rPr>
          <w:rFonts w:eastAsia="Times New Roman" w:cs="Times New Roman"/>
          <w:b/>
          <w:bCs/>
          <w:caps/>
          <w:sz w:val="28"/>
          <w:szCs w:val="28"/>
        </w:rPr>
        <w:t>Ā</w:t>
      </w:r>
      <w:r w:rsidRPr="00B57926">
        <w:rPr>
          <w:rFonts w:eastAsia="Times New Roman" w:cs="Times New Roman"/>
          <w:b/>
          <w:bCs/>
          <w:caps/>
          <w:sz w:val="28"/>
          <w:szCs w:val="28"/>
        </w:rPr>
        <w:t>, Umurgas pagast</w:t>
      </w:r>
      <w:r w:rsidR="002E4FA7">
        <w:rPr>
          <w:rFonts w:eastAsia="Times New Roman" w:cs="Times New Roman"/>
          <w:b/>
          <w:bCs/>
          <w:caps/>
          <w:sz w:val="28"/>
          <w:szCs w:val="28"/>
        </w:rPr>
        <w:t>Ā</w:t>
      </w:r>
      <w:r>
        <w:rPr>
          <w:rFonts w:eastAsia="Times New Roman" w:cs="Times New Roman"/>
          <w:b/>
          <w:bCs/>
          <w:caps/>
          <w:sz w:val="28"/>
          <w:szCs w:val="28"/>
        </w:rPr>
        <w:t xml:space="preserve">, Limbažu </w:t>
      </w:r>
      <w:r w:rsidR="003C2189" w:rsidRPr="003C2189">
        <w:rPr>
          <w:rFonts w:eastAsia="Times New Roman" w:cs="Times New Roman"/>
          <w:b/>
          <w:bCs/>
          <w:caps/>
          <w:sz w:val="28"/>
          <w:szCs w:val="28"/>
        </w:rPr>
        <w:t>novadā</w:t>
      </w:r>
      <w:r w:rsidR="00A4651C" w:rsidRPr="00EB4B5A">
        <w:rPr>
          <w:rFonts w:eastAsia="Times New Roman" w:cs="Times New Roman"/>
          <w:b/>
          <w:bCs/>
          <w:caps/>
          <w:sz w:val="28"/>
          <w:szCs w:val="28"/>
        </w:rPr>
        <w:t xml:space="preserve">, </w:t>
      </w:r>
    </w:p>
    <w:p w14:paraId="54C6854C"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IZSOLES NOTEIKUMI</w:t>
      </w:r>
    </w:p>
    <w:p w14:paraId="5EF49989" w14:textId="77777777" w:rsidR="00A4651C" w:rsidRPr="00EB4B5A" w:rsidRDefault="00A4651C" w:rsidP="00A4651C">
      <w:pPr>
        <w:rPr>
          <w:rFonts w:eastAsia="Times New Roman" w:cs="Times New Roman"/>
          <w:szCs w:val="24"/>
        </w:rPr>
      </w:pPr>
    </w:p>
    <w:p w14:paraId="68B3104F"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IZSOLĀMĀ OBJEKTA RAKSTUROJUMS</w:t>
      </w:r>
    </w:p>
    <w:p w14:paraId="388583FC" w14:textId="61A2D601"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proofErr w:type="spellStart"/>
      <w:r w:rsidR="002E4FA7" w:rsidRPr="00C91B17">
        <w:rPr>
          <w:bCs/>
        </w:rPr>
        <w:t>Cēsu</w:t>
      </w:r>
      <w:proofErr w:type="spellEnd"/>
      <w:r w:rsidR="002E4FA7" w:rsidRPr="00C91B17">
        <w:rPr>
          <w:bCs/>
        </w:rPr>
        <w:t xml:space="preserve"> iel</w:t>
      </w:r>
      <w:r w:rsidR="002E4FA7">
        <w:rPr>
          <w:bCs/>
        </w:rPr>
        <w:t>ā</w:t>
      </w:r>
      <w:r w:rsidR="002E4FA7" w:rsidRPr="00C91B17">
        <w:rPr>
          <w:bCs/>
        </w:rPr>
        <w:t xml:space="preserve"> 27, Umurg</w:t>
      </w:r>
      <w:r w:rsidR="002E4FA7">
        <w:rPr>
          <w:bCs/>
        </w:rPr>
        <w:t>ā</w:t>
      </w:r>
      <w:r w:rsidR="002E4FA7" w:rsidRPr="00C91B17">
        <w:rPr>
          <w:bCs/>
        </w:rPr>
        <w:t>, Umurgas pagast</w:t>
      </w:r>
      <w:r w:rsidR="002E4FA7">
        <w:rPr>
          <w:bCs/>
        </w:rPr>
        <w:t>ā</w:t>
      </w:r>
      <w:r w:rsidR="00B57926" w:rsidRPr="00C91B17">
        <w:rPr>
          <w:bCs/>
        </w:rPr>
        <w:t>, Limbažu novadā ar kadastra numuru 6680 001 0576</w:t>
      </w:r>
      <w:r w:rsidR="00B57926" w:rsidRPr="0084785E">
        <w:rPr>
          <w:rFonts w:eastAsia="Times New Roman"/>
        </w:rPr>
        <w:t>,</w:t>
      </w:r>
      <w:r w:rsidR="00B57926" w:rsidRPr="00633301">
        <w:rPr>
          <w:rFonts w:eastAsia="Times New Roman"/>
        </w:rPr>
        <w:t xml:space="preserve"> </w:t>
      </w:r>
      <w:r w:rsidR="00B57926">
        <w:rPr>
          <w:rFonts w:eastAsia="Times New Roman"/>
        </w:rPr>
        <w:t>k</w:t>
      </w:r>
      <w:r w:rsidR="00B57926">
        <w:t xml:space="preserve">as sastāv no zemes vienības ar kadastra apzīmējumu 6680 001 0576, 0.39 ha platībā </w:t>
      </w:r>
      <w:r w:rsidR="00B57926">
        <w:rPr>
          <w:rFonts w:eastAsia="Times New Roman" w:cs="Times New Roman"/>
          <w:szCs w:val="24"/>
        </w:rPr>
        <w:t>(</w:t>
      </w:r>
      <w:r w:rsidR="00B57926" w:rsidRPr="0075755A">
        <w:rPr>
          <w:rFonts w:eastAsia="Times New Roman" w:cs="Times New Roman"/>
          <w:szCs w:val="24"/>
        </w:rPr>
        <w:t>turpmāk</w:t>
      </w:r>
      <w:r w:rsidR="00B57926">
        <w:rPr>
          <w:rFonts w:eastAsia="Times New Roman" w:cs="Times New Roman"/>
          <w:szCs w:val="24"/>
        </w:rPr>
        <w:t xml:space="preserve"> </w:t>
      </w:r>
      <w:r w:rsidR="00B57926" w:rsidRPr="0075755A">
        <w:rPr>
          <w:rFonts w:eastAsia="Times New Roman" w:cs="Times New Roman"/>
          <w:szCs w:val="24"/>
        </w:rPr>
        <w:t xml:space="preserve">– </w:t>
      </w:r>
      <w:r w:rsidR="000B216A">
        <w:rPr>
          <w:rFonts w:eastAsia="Times New Roman" w:cs="Times New Roman"/>
          <w:b/>
          <w:szCs w:val="24"/>
        </w:rPr>
        <w:t>Izsoles objekts</w:t>
      </w:r>
      <w:r w:rsidR="00B57926">
        <w:rPr>
          <w:rFonts w:eastAsia="Times New Roman" w:cs="Times New Roman"/>
          <w:b/>
          <w:szCs w:val="24"/>
        </w:rPr>
        <w:t>)</w:t>
      </w:r>
      <w:r>
        <w:rPr>
          <w:rFonts w:eastAsia="Times New Roman" w:cs="Times New Roman"/>
          <w:szCs w:val="24"/>
        </w:rPr>
        <w:t>.</w:t>
      </w:r>
      <w:r w:rsidR="000611AE">
        <w:rPr>
          <w:rFonts w:eastAsia="Times New Roman" w:cs="Times New Roman"/>
          <w:szCs w:val="24"/>
        </w:rPr>
        <w:t xml:space="preserve"> </w:t>
      </w:r>
    </w:p>
    <w:p w14:paraId="752539DA" w14:textId="77777777" w:rsidR="00A4651C" w:rsidRPr="00675A88" w:rsidRDefault="00A4651C" w:rsidP="00B57926">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B57926">
        <w:rPr>
          <w:rFonts w:eastAsia="Times New Roman" w:cs="Times New Roman"/>
          <w:bCs/>
          <w:szCs w:val="24"/>
        </w:rPr>
        <w:t>Umurgas</w:t>
      </w:r>
      <w:r>
        <w:rPr>
          <w:rFonts w:eastAsia="Times New Roman" w:cs="Times New Roman"/>
          <w:bCs/>
          <w:szCs w:val="24"/>
        </w:rPr>
        <w:t xml:space="preserve"> </w:t>
      </w:r>
      <w:r w:rsidR="005E2487">
        <w:rPr>
          <w:rFonts w:eastAsia="Times New Roman" w:cs="Times New Roman"/>
          <w:bCs/>
          <w:szCs w:val="24"/>
        </w:rPr>
        <w:t xml:space="preserve">pagasta </w:t>
      </w:r>
      <w:r w:rsidRPr="0075755A">
        <w:rPr>
          <w:rFonts w:eastAsia="Times New Roman" w:cs="Times New Roman"/>
          <w:bCs/>
          <w:szCs w:val="24"/>
        </w:rPr>
        <w:t>zemesgrāmatas nodalījumu</w:t>
      </w:r>
      <w:r>
        <w:rPr>
          <w:rFonts w:eastAsia="Times New Roman" w:cs="Times New Roman"/>
          <w:szCs w:val="24"/>
        </w:rPr>
        <w:t xml:space="preserve"> Nr.</w:t>
      </w:r>
      <w:r w:rsidR="00B57926" w:rsidRPr="00B57926">
        <w:t xml:space="preserve"> </w:t>
      </w:r>
      <w:r w:rsidR="00B57926" w:rsidRPr="00B57926">
        <w:rPr>
          <w:rFonts w:eastAsia="Times New Roman" w:cs="Times New Roman"/>
          <w:szCs w:val="24"/>
        </w:rPr>
        <w:t>1000 0043 4131</w:t>
      </w:r>
      <w:r w:rsidRPr="00B57926">
        <w:rPr>
          <w:rFonts w:eastAsia="Times New Roman" w:cs="Times New Roman"/>
          <w:szCs w:val="24"/>
        </w:rPr>
        <w:t>.</w:t>
      </w:r>
      <w:r w:rsidR="005E2487">
        <w:rPr>
          <w:rFonts w:eastAsia="Times New Roman" w:cs="Times New Roman"/>
          <w:b/>
          <w:szCs w:val="24"/>
        </w:rPr>
        <w:t xml:space="preserve"> </w:t>
      </w:r>
    </w:p>
    <w:p w14:paraId="30296232" w14:textId="20D7CA08" w:rsidR="00DF18EA" w:rsidRDefault="000B216A" w:rsidP="002A2B1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 xml:space="preserve">Izsoles objekts </w:t>
      </w:r>
      <w:r w:rsidR="000611AE" w:rsidRPr="000611AE">
        <w:rPr>
          <w:rFonts w:eastAsia="Times New Roman" w:cs="Times New Roman"/>
          <w:bCs/>
          <w:szCs w:val="24"/>
        </w:rPr>
        <w:t xml:space="preserve">atrodas </w:t>
      </w:r>
      <w:r w:rsidR="002A2B1A" w:rsidRPr="002A2B1A">
        <w:rPr>
          <w:rFonts w:eastAsia="Times New Roman" w:cs="Times New Roman"/>
          <w:bCs/>
          <w:szCs w:val="24"/>
        </w:rPr>
        <w:t>apdzīvotā vietā Umurga individuālo dzīvojamo māju rajonā. Piebraukšana no reģionālā Latvijas autoceļa Kocēni – Limbaži – Tūja (P11) ~ 60 m no šī ceļa, šos ~ 60 m mērojot pa pašvaldības autoceļu. Laba piebraukšana, izvietots ceļa malā, nobrauktuve nav izveidota</w:t>
      </w:r>
      <w:r w:rsidR="003C2189" w:rsidRPr="003C2189">
        <w:rPr>
          <w:rFonts w:eastAsia="Times New Roman" w:cs="Times New Roman"/>
          <w:bCs/>
          <w:szCs w:val="24"/>
        </w:rPr>
        <w:t>.</w:t>
      </w:r>
      <w:r w:rsidR="003C2189">
        <w:rPr>
          <w:rFonts w:eastAsia="Times New Roman" w:cs="Times New Roman"/>
          <w:bCs/>
          <w:szCs w:val="24"/>
        </w:rPr>
        <w:t xml:space="preserve"> </w:t>
      </w:r>
    </w:p>
    <w:p w14:paraId="116E4D8E" w14:textId="3C1B4873" w:rsidR="000B216A" w:rsidRPr="000B216A" w:rsidRDefault="000B216A" w:rsidP="000B216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 </w:t>
      </w:r>
      <w:r>
        <w:rPr>
          <w:rFonts w:eastAsia="Times New Roman" w:cs="Times New Roman"/>
          <w:bCs/>
          <w:szCs w:val="24"/>
        </w:rPr>
        <w:t>izmantošanas veids –</w:t>
      </w:r>
      <w:r w:rsidR="00185892">
        <w:rPr>
          <w:rFonts w:eastAsia="Times New Roman" w:cs="Times New Roman"/>
          <w:bCs/>
          <w:szCs w:val="24"/>
        </w:rPr>
        <w:t xml:space="preserve"> </w:t>
      </w:r>
      <w:bookmarkStart w:id="0" w:name="_GoBack"/>
      <w:bookmarkEnd w:id="0"/>
      <w:r>
        <w:t>savrupmāju apbūves teritorija</w:t>
      </w:r>
      <w:r>
        <w:rPr>
          <w:rFonts w:eastAsia="Times New Roman" w:cs="Times New Roman"/>
          <w:bCs/>
          <w:szCs w:val="24"/>
        </w:rPr>
        <w:t xml:space="preserve">. </w:t>
      </w:r>
    </w:p>
    <w:p w14:paraId="3EA8F7B3" w14:textId="7C692E7C" w:rsidR="00DF18EA" w:rsidRPr="00DF18EA" w:rsidRDefault="000B216A" w:rsidP="00DF18E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am </w:t>
      </w:r>
      <w:r w:rsidR="00A4651C" w:rsidRPr="00DF18EA">
        <w:rPr>
          <w:rFonts w:eastAsia="Times New Roman" w:cs="Times New Roman"/>
          <w:szCs w:val="24"/>
        </w:rPr>
        <w:t>noteikti lietošanas tiesību apgrūtinājumi:</w:t>
      </w:r>
      <w:r w:rsidR="00DF18EA" w:rsidRPr="00DF18EA">
        <w:rPr>
          <w:rFonts w:ascii="ArialMT" w:hAnsi="ArialMT" w:cs="ArialMT"/>
          <w:color w:val="000000"/>
          <w:sz w:val="20"/>
          <w:szCs w:val="20"/>
        </w:rPr>
        <w:t xml:space="preserve"> </w:t>
      </w:r>
    </w:p>
    <w:p w14:paraId="73335834" w14:textId="2909F176" w:rsidR="002A2B1A" w:rsidRDefault="003C2189" w:rsidP="002A2B1A">
      <w:pPr>
        <w:spacing w:after="0" w:line="240" w:lineRule="auto"/>
        <w:ind w:left="432"/>
        <w:rPr>
          <w:rFonts w:cs="Times New Roman"/>
          <w:color w:val="000000"/>
          <w:szCs w:val="24"/>
        </w:rPr>
      </w:pPr>
      <w:r w:rsidRPr="003C2189">
        <w:rPr>
          <w:rFonts w:cs="Times New Roman"/>
          <w:color w:val="000000"/>
          <w:szCs w:val="24"/>
        </w:rPr>
        <w:t xml:space="preserve">- </w:t>
      </w:r>
      <w:r w:rsidR="002A2B1A">
        <w:rPr>
          <w:rFonts w:cs="Times New Roman"/>
          <w:color w:val="000000"/>
          <w:szCs w:val="24"/>
        </w:rPr>
        <w:t>b</w:t>
      </w:r>
      <w:r w:rsidR="002A2B1A" w:rsidRPr="002A2B1A">
        <w:rPr>
          <w:rFonts w:cs="Times New Roman"/>
          <w:color w:val="000000"/>
          <w:szCs w:val="24"/>
        </w:rPr>
        <w:t>iosfēras rezerv</w:t>
      </w:r>
      <w:r w:rsidR="002A2B1A">
        <w:rPr>
          <w:rFonts w:cs="Times New Roman"/>
          <w:color w:val="000000"/>
          <w:szCs w:val="24"/>
        </w:rPr>
        <w:t>āta neitrālās zonas teritorija;</w:t>
      </w:r>
    </w:p>
    <w:p w14:paraId="13CBBC5A" w14:textId="77777777" w:rsidR="002A2B1A" w:rsidRDefault="002A2B1A" w:rsidP="002A2B1A">
      <w:pPr>
        <w:spacing w:after="0" w:line="240" w:lineRule="auto"/>
        <w:ind w:left="432"/>
        <w:rPr>
          <w:rFonts w:cs="Times New Roman"/>
          <w:color w:val="000000"/>
          <w:szCs w:val="24"/>
        </w:rPr>
      </w:pPr>
      <w:r w:rsidRPr="002A2B1A">
        <w:rPr>
          <w:rFonts w:cs="Times New Roman"/>
          <w:color w:val="000000"/>
          <w:szCs w:val="24"/>
        </w:rPr>
        <w:t xml:space="preserve">- </w:t>
      </w:r>
      <w:r>
        <w:rPr>
          <w:rFonts w:cs="Times New Roman"/>
          <w:color w:val="000000"/>
          <w:szCs w:val="24"/>
        </w:rPr>
        <w:t>a</w:t>
      </w:r>
      <w:r w:rsidRPr="002A2B1A">
        <w:rPr>
          <w:rFonts w:cs="Times New Roman"/>
          <w:color w:val="000000"/>
          <w:szCs w:val="24"/>
        </w:rPr>
        <w:t xml:space="preserve">izsargjoslas teritorija gar </w:t>
      </w:r>
      <w:proofErr w:type="spellStart"/>
      <w:r w:rsidRPr="002A2B1A">
        <w:rPr>
          <w:rFonts w:cs="Times New Roman"/>
          <w:color w:val="000000"/>
          <w:szCs w:val="24"/>
        </w:rPr>
        <w:t>Cēsu</w:t>
      </w:r>
      <w:proofErr w:type="spellEnd"/>
      <w:r w:rsidRPr="002A2B1A">
        <w:rPr>
          <w:rFonts w:cs="Times New Roman"/>
          <w:color w:val="000000"/>
          <w:szCs w:val="24"/>
        </w:rPr>
        <w:t xml:space="preserve"> ielu</w:t>
      </w:r>
      <w:r>
        <w:rPr>
          <w:rFonts w:cs="Times New Roman"/>
          <w:color w:val="000000"/>
          <w:szCs w:val="24"/>
        </w:rPr>
        <w:t>.</w:t>
      </w:r>
    </w:p>
    <w:p w14:paraId="0A058D1C" w14:textId="77777777" w:rsidR="00DF18EA" w:rsidRPr="00DF18EA" w:rsidRDefault="00DF18EA" w:rsidP="002A2B1A">
      <w:pPr>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14:paraId="1203186F" w14:textId="77777777" w:rsidR="00DF18EA" w:rsidRPr="00DF18EA" w:rsidRDefault="00DF18EA" w:rsidP="00DF18EA">
      <w:pPr>
        <w:spacing w:after="0" w:line="240" w:lineRule="auto"/>
        <w:rPr>
          <w:rFonts w:eastAsia="Times New Roman" w:cs="Times New Roman"/>
          <w:bCs/>
          <w:szCs w:val="24"/>
        </w:rPr>
      </w:pPr>
    </w:p>
    <w:p w14:paraId="1BCD02B7" w14:textId="689FC72D"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000B216A">
        <w:rPr>
          <w:rFonts w:eastAsia="Times New Roman" w:cs="Times New Roman"/>
          <w:b/>
          <w:szCs w:val="24"/>
        </w:rPr>
        <w:t>Komisija</w:t>
      </w:r>
      <w:r w:rsidRPr="0048460C">
        <w:rPr>
          <w:rFonts w:eastAsia="Times New Roman" w:cs="Times New Roman"/>
          <w:szCs w:val="24"/>
        </w:rPr>
        <w:t xml:space="preserve">). </w:t>
      </w:r>
    </w:p>
    <w:p w14:paraId="22EDD649" w14:textId="77777777" w:rsidR="00A4651C" w:rsidRPr="00EB4B5A" w:rsidRDefault="00A4651C" w:rsidP="00A4651C">
      <w:pPr>
        <w:tabs>
          <w:tab w:val="num" w:pos="0"/>
        </w:tabs>
        <w:rPr>
          <w:rFonts w:eastAsia="Times New Roman" w:cs="Times New Roman"/>
          <w:szCs w:val="24"/>
        </w:rPr>
      </w:pPr>
    </w:p>
    <w:p w14:paraId="19428404"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IZSOLES OBJEKTA NOSACĪTĀ CENA, MAKSĀŠANAS LĪDZEKĻI</w:t>
      </w:r>
    </w:p>
    <w:p w14:paraId="27CF4A99" w14:textId="0EE0B40A" w:rsidR="00A4651C" w:rsidRPr="00E731C9" w:rsidRDefault="00FD7FCB"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17AE6">
        <w:rPr>
          <w:rFonts w:eastAsia="Times New Roman" w:cs="Times New Roman"/>
          <w:szCs w:val="24"/>
        </w:rPr>
        <w:t>Izsoles objekt</w:t>
      </w:r>
      <w:r>
        <w:rPr>
          <w:rFonts w:eastAsia="Times New Roman" w:cs="Times New Roman"/>
          <w:szCs w:val="24"/>
        </w:rPr>
        <w:t>a</w:t>
      </w:r>
      <w:r w:rsidR="00A4651C" w:rsidRPr="00E60180">
        <w:rPr>
          <w:rFonts w:eastAsia="Times New Roman" w:cs="Times New Roman"/>
          <w:bCs/>
          <w:szCs w:val="24"/>
        </w:rPr>
        <w:t xml:space="preserve"> </w:t>
      </w:r>
      <w:r w:rsidR="00A4651C" w:rsidRPr="00E60180">
        <w:rPr>
          <w:rFonts w:eastAsia="Times New Roman" w:cs="Times New Roman"/>
          <w:szCs w:val="24"/>
        </w:rPr>
        <w:t xml:space="preserve">nosacītā cena (sākumcena) – </w:t>
      </w:r>
      <w:r w:rsidR="00FC5BC1" w:rsidRPr="000B216A">
        <w:rPr>
          <w:b/>
          <w:bCs/>
        </w:rPr>
        <w:t>4150.00 EUR (četri tūkstoši viens simts piecdesmit eiro</w:t>
      </w:r>
      <w:r>
        <w:rPr>
          <w:b/>
          <w:bCs/>
        </w:rPr>
        <w:t xml:space="preserve">, </w:t>
      </w:r>
      <w:r w:rsidR="00FC5BC1" w:rsidRPr="000B216A">
        <w:rPr>
          <w:b/>
          <w:bCs/>
        </w:rPr>
        <w:t>00 centi)</w:t>
      </w:r>
      <w:r w:rsidR="00FC5BC1">
        <w:t>.</w:t>
      </w:r>
      <w:r w:rsidR="005E2487" w:rsidRPr="002A2B1A">
        <w:rPr>
          <w:color w:val="FF0000"/>
        </w:rPr>
        <w:t xml:space="preserve"> </w:t>
      </w:r>
    </w:p>
    <w:p w14:paraId="566D8B73" w14:textId="36287D5B"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r w:rsidR="003043F8">
        <w:rPr>
          <w:rFonts w:eastAsia="Times New Roman" w:cs="Times New Roman"/>
          <w:szCs w:val="24"/>
        </w:rPr>
        <w:t xml:space="preserve"> </w:t>
      </w:r>
    </w:p>
    <w:p w14:paraId="416777EA" w14:textId="77777777" w:rsidR="000B216A" w:rsidRDefault="000B216A" w:rsidP="000B216A">
      <w:pPr>
        <w:numPr>
          <w:ilvl w:val="1"/>
          <w:numId w:val="4"/>
        </w:numPr>
        <w:tabs>
          <w:tab w:val="clear" w:pos="432"/>
          <w:tab w:val="left" w:pos="1701"/>
        </w:tabs>
        <w:spacing w:after="0" w:line="240" w:lineRule="auto"/>
        <w:ind w:left="426" w:hanging="426"/>
        <w:contextualSpacing w:val="0"/>
        <w:rPr>
          <w:rFonts w:eastAsia="Times New Roman" w:cs="Times New Roman"/>
          <w:szCs w:val="24"/>
        </w:rPr>
      </w:pPr>
      <w:r w:rsidRPr="00C618A8">
        <w:rPr>
          <w:rFonts w:eastAsia="Calibri" w:cs="Times New Roman"/>
          <w:szCs w:val="24"/>
        </w:rPr>
        <w:t xml:space="preserve">Izsoles minimālais solis ir </w:t>
      </w:r>
      <w:r>
        <w:rPr>
          <w:rFonts w:eastAsia="Calibri" w:cs="Times New Roman"/>
          <w:b/>
          <w:szCs w:val="24"/>
        </w:rPr>
        <w:t>1</w:t>
      </w:r>
      <w:r w:rsidRPr="00C618A8">
        <w:rPr>
          <w:rFonts w:eastAsia="Calibri" w:cs="Times New Roman"/>
          <w:b/>
          <w:szCs w:val="24"/>
        </w:rPr>
        <w:t>00,00 EUR (</w:t>
      </w:r>
      <w:r>
        <w:rPr>
          <w:rFonts w:eastAsia="Calibri" w:cs="Times New Roman"/>
          <w:b/>
          <w:szCs w:val="24"/>
        </w:rPr>
        <w:t>viens</w:t>
      </w:r>
      <w:r w:rsidRPr="00C618A8">
        <w:rPr>
          <w:rFonts w:eastAsia="Calibri" w:cs="Times New Roman"/>
          <w:b/>
          <w:szCs w:val="24"/>
        </w:rPr>
        <w:t xml:space="preserve"> simt</w:t>
      </w:r>
      <w:r>
        <w:rPr>
          <w:rFonts w:eastAsia="Calibri" w:cs="Times New Roman"/>
          <w:b/>
          <w:szCs w:val="24"/>
        </w:rPr>
        <w:t>s</w:t>
      </w:r>
      <w:r w:rsidRPr="00C618A8">
        <w:rPr>
          <w:rFonts w:eastAsia="Calibri" w:cs="Times New Roman"/>
          <w:b/>
          <w:szCs w:val="24"/>
        </w:rPr>
        <w:t xml:space="preserve"> eiro, 00 centi).</w:t>
      </w:r>
      <w:r w:rsidRPr="00C618A8">
        <w:rPr>
          <w:rFonts w:eastAsia="Calibri" w:cs="Times New Roman"/>
          <w:szCs w:val="24"/>
        </w:rPr>
        <w:t xml:space="preserve"> Maksimālais solis nav ierobežots</w:t>
      </w:r>
      <w:r w:rsidRPr="00197EDA">
        <w:rPr>
          <w:rFonts w:eastAsia="Times New Roman" w:cs="Times New Roman"/>
          <w:szCs w:val="24"/>
        </w:rPr>
        <w:t>.</w:t>
      </w:r>
    </w:p>
    <w:p w14:paraId="3970160A" w14:textId="77777777" w:rsidR="000B216A" w:rsidRPr="00B92471"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B92471">
        <w:rPr>
          <w:rFonts w:eastAsia="Calibri" w:cs="Times New Roman"/>
        </w:rPr>
        <w:t>Izsoles veids – rakstiska izsole.</w:t>
      </w:r>
    </w:p>
    <w:p w14:paraId="5D91DA67" w14:textId="77777777" w:rsidR="00A4651C" w:rsidRDefault="00A4651C" w:rsidP="00A4651C">
      <w:pPr>
        <w:tabs>
          <w:tab w:val="num" w:pos="0"/>
        </w:tabs>
        <w:rPr>
          <w:rFonts w:eastAsia="Times New Roman" w:cs="Times New Roman"/>
          <w:szCs w:val="24"/>
        </w:rPr>
      </w:pPr>
    </w:p>
    <w:p w14:paraId="194204EB" w14:textId="77777777" w:rsidR="00185892" w:rsidRDefault="00185892" w:rsidP="00A4651C">
      <w:pPr>
        <w:tabs>
          <w:tab w:val="num" w:pos="0"/>
        </w:tabs>
        <w:rPr>
          <w:rFonts w:eastAsia="Times New Roman" w:cs="Times New Roman"/>
          <w:szCs w:val="24"/>
        </w:rPr>
      </w:pPr>
    </w:p>
    <w:p w14:paraId="14C360A6" w14:textId="77777777" w:rsidR="00185892" w:rsidRPr="00EB4B5A" w:rsidRDefault="00185892" w:rsidP="00A4651C">
      <w:pPr>
        <w:tabs>
          <w:tab w:val="num" w:pos="0"/>
        </w:tabs>
        <w:rPr>
          <w:rFonts w:eastAsia="Times New Roman" w:cs="Times New Roman"/>
          <w:szCs w:val="24"/>
        </w:rPr>
      </w:pPr>
    </w:p>
    <w:p w14:paraId="3F74999A"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lastRenderedPageBreak/>
        <w:t>INFORMĀCIJAS PUBLICĒŠANAS KĀRTĪBA</w:t>
      </w:r>
    </w:p>
    <w:p w14:paraId="56BE125A" w14:textId="77777777" w:rsidR="000B216A" w:rsidRPr="00197EDA" w:rsidRDefault="000B216A" w:rsidP="000B216A">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Sludinājumi par izsoli publicējami laikrakstos „Latvijas Vēstnesis” un „Auseklis” ne vēlāk kā četras nedēļas pirms izsoles.</w:t>
      </w:r>
    </w:p>
    <w:p w14:paraId="54D2EF72" w14:textId="77777777" w:rsidR="000B216A" w:rsidRPr="00197EDA"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3B38BFB5"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nosaukumu un atrašanās vietu;</w:t>
      </w:r>
    </w:p>
    <w:p w14:paraId="0B1F4DB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4AF3FEA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a</w:t>
      </w:r>
      <w:r w:rsidRPr="00197EDA">
        <w:rPr>
          <w:rFonts w:eastAsia="Times New Roman" w:cs="Times New Roman"/>
          <w:szCs w:val="24"/>
        </w:rPr>
        <w:t xml:space="preserve"> apskates vietu un laiku;</w:t>
      </w:r>
    </w:p>
    <w:p w14:paraId="0D7C27FB"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6F16723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nosacīto cenu, nodrošinājuma apmēru un iemaksas kārtību;</w:t>
      </w:r>
    </w:p>
    <w:p w14:paraId="4B28A45C"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71364B5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AF5345A"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BE64254"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turpmākās izmantošanas nosacījumus, ja tādi paredzēti.</w:t>
      </w:r>
    </w:p>
    <w:p w14:paraId="5CC47195" w14:textId="77777777" w:rsidR="00A4651C" w:rsidRPr="00EB4B5A" w:rsidRDefault="00A4651C" w:rsidP="00A4651C">
      <w:pPr>
        <w:ind w:left="720"/>
        <w:rPr>
          <w:rFonts w:eastAsia="Times New Roman" w:cs="Times New Roman"/>
          <w:szCs w:val="24"/>
        </w:rPr>
      </w:pPr>
    </w:p>
    <w:p w14:paraId="3A830F68"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PRIEKŠNOTEIKUMI</w:t>
      </w:r>
    </w:p>
    <w:p w14:paraId="50F2EE02"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12A1ABC7" w14:textId="4E347161"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Pr>
          <w:rFonts w:eastAsia="Calibri" w:cs="Times New Roman"/>
          <w:b/>
          <w:szCs w:val="24"/>
        </w:rPr>
        <w:t>1</w:t>
      </w:r>
      <w:r w:rsidRPr="00C618A8">
        <w:rPr>
          <w:rFonts w:eastAsia="Calibri" w:cs="Times New Roman"/>
          <w:b/>
          <w:szCs w:val="24"/>
        </w:rPr>
        <w:t xml:space="preserve">.gada </w:t>
      </w:r>
      <w:r>
        <w:rPr>
          <w:rFonts w:eastAsia="Calibri" w:cs="Times New Roman"/>
          <w:b/>
          <w:szCs w:val="24"/>
        </w:rPr>
        <w:t>8.mart</w:t>
      </w:r>
      <w:r w:rsidR="00F20A74">
        <w:rPr>
          <w:rFonts w:eastAsia="Calibri" w:cs="Times New Roman"/>
          <w:b/>
          <w:szCs w:val="24"/>
        </w:rPr>
        <w:t>ā</w:t>
      </w:r>
      <w:r w:rsidRPr="00C618A8">
        <w:rPr>
          <w:rFonts w:eastAsia="Calibri" w:cs="Times New Roman"/>
          <w:b/>
          <w:szCs w:val="24"/>
        </w:rPr>
        <w:t>, plkst. 17</w:t>
      </w:r>
      <w:r w:rsidRPr="00C618A8">
        <w:rPr>
          <w:rFonts w:eastAsia="Calibri" w:cs="Times New Roman"/>
          <w:b/>
          <w:szCs w:val="24"/>
          <w:vertAlign w:val="superscript"/>
        </w:rPr>
        <w:t>00</w:t>
      </w:r>
      <w:r w:rsidRPr="00C618A8">
        <w:rPr>
          <w:rFonts w:eastAsia="Calibri" w:cs="Times New Roman"/>
          <w:szCs w:val="24"/>
        </w:rPr>
        <w:t>.</w:t>
      </w:r>
    </w:p>
    <w:p w14:paraId="5F47BE18" w14:textId="77777777" w:rsidR="000B216A" w:rsidRPr="0082398F" w:rsidRDefault="000B216A" w:rsidP="000B216A">
      <w:pPr>
        <w:numPr>
          <w:ilvl w:val="1"/>
          <w:numId w:val="4"/>
        </w:numPr>
        <w:tabs>
          <w:tab w:val="clear" w:pos="432"/>
          <w:tab w:val="num" w:pos="1418"/>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Ja saņemts pieteikums no personas, kurai ir pirmpirkuma tiesības uz </w:t>
      </w:r>
      <w:r>
        <w:rPr>
          <w:rFonts w:eastAsia="Times New Roman" w:cs="Times New Roman"/>
          <w:szCs w:val="24"/>
        </w:rPr>
        <w:t>Izsoles objektu</w:t>
      </w:r>
      <w:r w:rsidRPr="00197EDA">
        <w:rPr>
          <w:rFonts w:eastAsia="Times New Roman" w:cs="Times New Roman"/>
          <w:szCs w:val="24"/>
        </w:rPr>
        <w:t>, tad izsole netiek rīkota un ar šo personu tiek slēgts pirkuma līgums par nosacīto cenu.</w:t>
      </w:r>
    </w:p>
    <w:p w14:paraId="5E547F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6AAD2B9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106E3FFC"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Pr>
          <w:rFonts w:eastAsia="Calibri" w:cs="Times New Roman"/>
          <w:b/>
          <w:bCs/>
        </w:rPr>
        <w:t>1</w:t>
      </w:r>
      <w:r w:rsidRPr="00C618A8">
        <w:rPr>
          <w:rFonts w:eastAsia="Calibri" w:cs="Times New Roman"/>
          <w:b/>
          <w:bCs/>
        </w:rPr>
        <w:t xml:space="preserve">.gada </w:t>
      </w:r>
      <w:r>
        <w:rPr>
          <w:rFonts w:eastAsia="Calibri" w:cs="Times New Roman"/>
          <w:b/>
          <w:szCs w:val="24"/>
        </w:rPr>
        <w:t>8.martam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7099713F" w14:textId="6E7685D8"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dalības maksa – </w:t>
      </w:r>
      <w:r>
        <w:rPr>
          <w:rFonts w:eastAsia="Calibri" w:cs="Times New Roman"/>
        </w:rPr>
        <w:t>4</w:t>
      </w:r>
      <w:r w:rsidRPr="00C618A8">
        <w:rPr>
          <w:rFonts w:eastAsia="Calibri" w:cs="Times New Roman"/>
        </w:rPr>
        <w:t>0,00 EUR (</w:t>
      </w:r>
      <w:r>
        <w:rPr>
          <w:rFonts w:eastAsia="Calibri" w:cs="Times New Roman"/>
        </w:rPr>
        <w:t>četr</w:t>
      </w:r>
      <w:r w:rsidRPr="00C618A8">
        <w:rPr>
          <w:rFonts w:eastAsia="Calibri" w:cs="Times New Roman"/>
        </w:rPr>
        <w:t>desmit eiro</w:t>
      </w:r>
      <w:r w:rsidR="00812514">
        <w:rPr>
          <w:rFonts w:eastAsia="Calibri" w:cs="Times New Roman"/>
        </w:rPr>
        <w:t>, 00 centi</w:t>
      </w:r>
      <w:r w:rsidRPr="00C618A8">
        <w:rPr>
          <w:rFonts w:eastAsia="Calibri" w:cs="Times New Roman"/>
        </w:rPr>
        <w:t>);</w:t>
      </w:r>
    </w:p>
    <w:p w14:paraId="499A81C3" w14:textId="21A39809"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Pr="00FC5BC1">
        <w:rPr>
          <w:rFonts w:eastAsia="Times New Roman" w:cs="Times New Roman"/>
          <w:szCs w:val="24"/>
        </w:rPr>
        <w:t>415.00 EUR (četri simti piecpadsmit eiro</w:t>
      </w:r>
      <w:r w:rsidR="00812514">
        <w:rPr>
          <w:rFonts w:eastAsia="Times New Roman" w:cs="Times New Roman"/>
          <w:szCs w:val="24"/>
        </w:rPr>
        <w:t xml:space="preserve">, </w:t>
      </w:r>
      <w:r w:rsidRPr="00FC5BC1">
        <w:rPr>
          <w:rFonts w:eastAsia="Times New Roman" w:cs="Times New Roman"/>
          <w:szCs w:val="24"/>
        </w:rPr>
        <w:t>00 centi)</w:t>
      </w:r>
      <w:r w:rsidRPr="00C618A8">
        <w:rPr>
          <w:rFonts w:eastAsia="Calibri" w:cs="Times New Roman"/>
        </w:rPr>
        <w:t>.</w:t>
      </w:r>
    </w:p>
    <w:p w14:paraId="4770E3B1"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bookmarkStart w:id="1"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 xml:space="preserve">vai juridiska persona, arī personālsabiedrība, kura saskaņā ar Latvijas Republikā spēkā esošajiem normatīvajiem aktiem var iegūt </w:t>
      </w:r>
      <w:r w:rsidRPr="00417AE6">
        <w:rPr>
          <w:rFonts w:eastAsia="Times New Roman" w:cs="Times New Roman"/>
          <w:szCs w:val="24"/>
        </w:rPr>
        <w:t>Izsoles objek</w:t>
      </w:r>
      <w:r>
        <w:rPr>
          <w:rFonts w:eastAsia="Times New Roman" w:cs="Times New Roman"/>
          <w:szCs w:val="24"/>
        </w:rPr>
        <w:t>tu</w:t>
      </w:r>
      <w:r w:rsidRPr="00C618A8">
        <w:rPr>
          <w:rFonts w:eastAsia="Calibri" w:cs="Times New Roman"/>
        </w:rPr>
        <w:t xml:space="preserve">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0DBCC93" w14:textId="46467C5D"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 xml:space="preserve">2021.gada </w:t>
      </w:r>
      <w:r w:rsidR="009A0737">
        <w:rPr>
          <w:rFonts w:eastAsia="Calibri" w:cs="Times New Roman"/>
          <w:szCs w:val="24"/>
          <w:lang w:eastAsia="lv-LV"/>
        </w:rPr>
        <w:t xml:space="preserve">8.marta </w:t>
      </w:r>
      <w:r>
        <w:rPr>
          <w:rFonts w:eastAsia="Calibri" w:cs="Times New Roman"/>
          <w:szCs w:val="24"/>
          <w:lang w:eastAsia="lv-LV"/>
        </w:rPr>
        <w:t>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1"/>
    <w:p w14:paraId="1B4403FD"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1B59B98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pieteikums dalībai izsolē (1.pielikums),</w:t>
      </w:r>
    </w:p>
    <w:p w14:paraId="5C3062B6"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4747D00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2905B787"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dalības maksas samaksu,</w:t>
      </w:r>
    </w:p>
    <w:p w14:paraId="5B5E74FB"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izsoles nodrošinājuma samaksu;</w:t>
      </w:r>
    </w:p>
    <w:p w14:paraId="51BAB133"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22CE093"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0EB02239"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161DAEBE"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0BC564D3"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2EB9B62A"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258E35FC" w14:textId="0BFCD2F8"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w:t>
      </w:r>
      <w:r>
        <w:rPr>
          <w:rFonts w:eastAsia="Calibri" w:cs="Times New Roman"/>
          <w:szCs w:val="24"/>
          <w:lang w:eastAsia="lv-LV"/>
        </w:rPr>
        <w:t>Nekustamā īpašuma</w:t>
      </w:r>
      <w:r w:rsidRPr="00C618A8">
        <w:rPr>
          <w:rFonts w:eastAsia="Calibri" w:cs="Times New Roman"/>
          <w:szCs w:val="24"/>
        </w:rPr>
        <w:t xml:space="preserve"> izsolei - </w:t>
      </w:r>
      <w:proofErr w:type="spellStart"/>
      <w:r w:rsidRPr="00C91B17">
        <w:rPr>
          <w:bCs/>
        </w:rPr>
        <w:t>Cēsu</w:t>
      </w:r>
      <w:proofErr w:type="spellEnd"/>
      <w:r w:rsidRPr="00C91B17">
        <w:rPr>
          <w:bCs/>
        </w:rPr>
        <w:t xml:space="preserve"> iel</w:t>
      </w:r>
      <w:r>
        <w:rPr>
          <w:bCs/>
        </w:rPr>
        <w:t>ā</w:t>
      </w:r>
      <w:r w:rsidRPr="00C91B17">
        <w:rPr>
          <w:bCs/>
        </w:rPr>
        <w:t xml:space="preserve"> 27, Umurg</w:t>
      </w:r>
      <w:r>
        <w:rPr>
          <w:bCs/>
        </w:rPr>
        <w:t>ā</w:t>
      </w:r>
      <w:r w:rsidRPr="00C91B17">
        <w:rPr>
          <w:bCs/>
        </w:rPr>
        <w:t>, Umurgas pagast</w:t>
      </w:r>
      <w:r>
        <w:rPr>
          <w:bCs/>
        </w:rPr>
        <w:t>ā</w:t>
      </w:r>
      <w:r w:rsidRPr="00C618A8">
        <w:rPr>
          <w:rFonts w:eastAsia="Calibri" w:cs="Times New Roman"/>
          <w:bCs/>
        </w:rPr>
        <w:t>, Limbažu novadā</w:t>
      </w:r>
      <w:r w:rsidRPr="00C618A8">
        <w:rPr>
          <w:rFonts w:eastAsia="Calibri" w:cs="Times New Roman"/>
          <w:szCs w:val="24"/>
          <w:lang w:eastAsia="lv-LV"/>
        </w:rPr>
        <w:t>”</w:t>
      </w:r>
    </w:p>
    <w:p w14:paraId="5BB9DE62"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lastRenderedPageBreak/>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04954DA4"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6ED03F9A"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4624EB8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116CB2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12098AA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3192FEB" w14:textId="1F8AD561"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Pr>
          <w:rFonts w:eastAsia="Calibri" w:cs="Times New Roman"/>
          <w:szCs w:val="24"/>
          <w:lang w:eastAsia="lv-LV"/>
        </w:rPr>
        <w:t>Nekustamā īpašuma</w:t>
      </w:r>
      <w:r w:rsidRPr="00C618A8">
        <w:rPr>
          <w:rFonts w:eastAsia="Calibri" w:cs="Times New Roman"/>
          <w:szCs w:val="24"/>
        </w:rPr>
        <w:t xml:space="preserve"> izsolei - </w:t>
      </w:r>
      <w:proofErr w:type="spellStart"/>
      <w:r w:rsidRPr="00C91B17">
        <w:rPr>
          <w:bCs/>
        </w:rPr>
        <w:t>Cēsu</w:t>
      </w:r>
      <w:proofErr w:type="spellEnd"/>
      <w:r w:rsidRPr="00C91B17">
        <w:rPr>
          <w:bCs/>
        </w:rPr>
        <w:t xml:space="preserve"> iel</w:t>
      </w:r>
      <w:r>
        <w:rPr>
          <w:bCs/>
        </w:rPr>
        <w:t>ā</w:t>
      </w:r>
      <w:r w:rsidRPr="00C91B17">
        <w:rPr>
          <w:bCs/>
        </w:rPr>
        <w:t xml:space="preserve"> 27, Umurg</w:t>
      </w:r>
      <w:r>
        <w:rPr>
          <w:bCs/>
        </w:rPr>
        <w:t>ā</w:t>
      </w:r>
      <w:r w:rsidRPr="00C91B17">
        <w:rPr>
          <w:bCs/>
        </w:rPr>
        <w:t>, Umurgas pagast</w:t>
      </w:r>
      <w:r>
        <w:rPr>
          <w:bCs/>
        </w:rPr>
        <w: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484FF88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3EFE28B0"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376BB304"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a iesniegtie dokumenti netiek atdoti atpakaļ, izņemot izsoles noteikumu 5.</w:t>
      </w:r>
      <w:r>
        <w:rPr>
          <w:rFonts w:eastAsia="Calibri" w:cs="Times New Roman"/>
          <w:szCs w:val="24"/>
        </w:rPr>
        <w:t>4</w:t>
      </w:r>
      <w:r w:rsidRPr="00C618A8">
        <w:rPr>
          <w:rFonts w:eastAsia="Calibri" w:cs="Times New Roman"/>
          <w:szCs w:val="24"/>
        </w:rPr>
        <w:t xml:space="preserve">.punktā paredzētos gadījumus.  </w:t>
      </w:r>
    </w:p>
    <w:p w14:paraId="39BF7A71"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Calibri" w:cs="Times New Roman"/>
        </w:rPr>
      </w:pPr>
      <w:r>
        <w:rPr>
          <w:rFonts w:eastAsia="Calibri" w:cs="Times New Roman"/>
        </w:rPr>
        <w:t>K</w:t>
      </w:r>
      <w:r w:rsidRPr="00C618A8">
        <w:rPr>
          <w:rFonts w:eastAsia="Calibri" w:cs="Times New Roman"/>
        </w:rPr>
        <w:t>omisijai līdz izsoles sākumam nav tiesību izpaust ziņas par izsoles dalībniekiem.</w:t>
      </w:r>
    </w:p>
    <w:p w14:paraId="01C920AA"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1BF6C48B"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b/>
          <w:bCs/>
        </w:rPr>
      </w:pPr>
    </w:p>
    <w:p w14:paraId="64DED779"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NORISE</w:t>
      </w:r>
    </w:p>
    <w:p w14:paraId="53FD18AB" w14:textId="04C4D8E4"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bookmarkStart w:id="2"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Pr>
          <w:rFonts w:eastAsia="Times New Roman" w:cs="Times New Roman"/>
          <w:b/>
          <w:bCs/>
          <w:szCs w:val="24"/>
          <w:lang w:eastAsia="lv-LV"/>
        </w:rPr>
        <w:t>1</w:t>
      </w:r>
      <w:r w:rsidRPr="00C618A8">
        <w:rPr>
          <w:rFonts w:eastAsia="Times New Roman" w:cs="Times New Roman"/>
          <w:b/>
          <w:bCs/>
          <w:szCs w:val="24"/>
          <w:lang w:eastAsia="lv-LV"/>
        </w:rPr>
        <w:t xml:space="preserve">.gada </w:t>
      </w:r>
      <w:r>
        <w:rPr>
          <w:rFonts w:eastAsia="Times New Roman" w:cs="Times New Roman"/>
          <w:b/>
          <w:bCs/>
          <w:szCs w:val="24"/>
          <w:lang w:eastAsia="lv-LV"/>
        </w:rPr>
        <w:t>9</w:t>
      </w:r>
      <w:r w:rsidRPr="00C618A8">
        <w:rPr>
          <w:rFonts w:eastAsia="Times New Roman" w:cs="Times New Roman"/>
          <w:b/>
          <w:bCs/>
          <w:szCs w:val="24"/>
          <w:lang w:eastAsia="lv-LV"/>
        </w:rPr>
        <w:t>.</w:t>
      </w:r>
      <w:r>
        <w:rPr>
          <w:rFonts w:eastAsia="Times New Roman" w:cs="Times New Roman"/>
          <w:b/>
          <w:bCs/>
          <w:szCs w:val="24"/>
          <w:lang w:eastAsia="lv-LV"/>
        </w:rPr>
        <w:t>marta</w:t>
      </w:r>
      <w:r w:rsidRPr="00C618A8">
        <w:rPr>
          <w:rFonts w:eastAsia="Times New Roman" w:cs="Times New Roman"/>
          <w:b/>
          <w:bCs/>
          <w:szCs w:val="24"/>
          <w:lang w:eastAsia="lv-LV"/>
        </w:rPr>
        <w:t>, plkst. 10.</w:t>
      </w:r>
      <w:r>
        <w:rPr>
          <w:rFonts w:eastAsia="Times New Roman" w:cs="Times New Roman"/>
          <w:b/>
          <w:bCs/>
          <w:szCs w:val="24"/>
          <w:lang w:eastAsia="lv-LV"/>
        </w:rPr>
        <w:t>3</w:t>
      </w:r>
      <w:r w:rsidRPr="00C618A8">
        <w:rPr>
          <w:rFonts w:eastAsia="Times New Roman" w:cs="Times New Roman"/>
          <w:b/>
          <w:bCs/>
          <w:szCs w:val="24"/>
          <w:lang w:eastAsia="lv-LV"/>
        </w:rPr>
        <w:t>0, Limbažu novada pašvaldības telpās - Limbažos, Rīgas ielā 16, pirmā stāva mazajā zālē.</w:t>
      </w:r>
    </w:p>
    <w:p w14:paraId="2FA83E8D"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3" w:name="_Hlk48204793"/>
      <w:bookmarkEnd w:id="2"/>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7"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474664F" w14:textId="77777777" w:rsidR="000B216A" w:rsidRPr="00C618A8" w:rsidRDefault="000B216A" w:rsidP="000B216A">
      <w:pPr>
        <w:numPr>
          <w:ilvl w:val="1"/>
          <w:numId w:val="4"/>
        </w:numPr>
        <w:tabs>
          <w:tab w:val="left" w:pos="-1079"/>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6085E2A7"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0B550779"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w:t>
      </w:r>
      <w:r>
        <w:rPr>
          <w:rFonts w:eastAsia="Times New Roman" w:cs="Times New Roman"/>
          <w:szCs w:val="24"/>
        </w:rPr>
        <w:t>K</w:t>
      </w:r>
      <w:r w:rsidRPr="00C618A8">
        <w:rPr>
          <w:rFonts w:eastAsia="Times New Roman" w:cs="Times New Roman"/>
          <w:szCs w:val="24"/>
        </w:rPr>
        <w:t xml:space="preserve">omisijas sastāvu, </w:t>
      </w:r>
    </w:p>
    <w:p w14:paraId="580C6886"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F12C607" w14:textId="77777777" w:rsidR="000B216A" w:rsidRDefault="000B216A" w:rsidP="000B216A">
      <w:pPr>
        <w:numPr>
          <w:ilvl w:val="1"/>
          <w:numId w:val="4"/>
        </w:numPr>
        <w:tabs>
          <w:tab w:val="left" w:pos="361"/>
        </w:tabs>
        <w:suppressAutoHyphens/>
        <w:autoSpaceDN w:val="0"/>
        <w:spacing w:after="0" w:line="240" w:lineRule="auto"/>
        <w:contextualSpacing w:val="0"/>
        <w:textAlignment w:val="baseline"/>
        <w:rPr>
          <w:rFonts w:eastAsia="Times New Roman" w:cs="Times New Roman"/>
          <w:szCs w:val="24"/>
          <w:lang w:val="en-GB"/>
        </w:rPr>
      </w:pPr>
      <w:r>
        <w:rPr>
          <w:rFonts w:eastAsia="Times New Roman" w:cs="Times New Roman"/>
          <w:szCs w:val="24"/>
        </w:rPr>
        <w:t xml:space="preserve">      </w:t>
      </w:r>
      <w:r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3E43E338"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4D70ABBE"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lang w:eastAsia="lv-LV"/>
        </w:rPr>
        <w:t>Ja pieteikumā nav iekļauta šīs kārtības 5.</w:t>
      </w:r>
      <w:r>
        <w:rPr>
          <w:rFonts w:eastAsia="Times New Roman" w:cs="Times New Roman"/>
          <w:szCs w:val="24"/>
          <w:lang w:eastAsia="lv-LV"/>
        </w:rPr>
        <w:t>8</w:t>
      </w:r>
      <w:r w:rsidRPr="00742AC3">
        <w:rPr>
          <w:rFonts w:eastAsia="Times New Roman" w:cs="Times New Roman"/>
          <w:szCs w:val="24"/>
          <w:lang w:eastAsia="lv-LV"/>
        </w:rPr>
        <w:t xml:space="preserve">.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76796E0A"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2B7F638E"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lastRenderedPageBreak/>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511B040B"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1477027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34A5B13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538BA69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2F82465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w:t>
      </w:r>
      <w:r>
        <w:rPr>
          <w:rFonts w:eastAsia="Times New Roman" w:cs="Times New Roman"/>
          <w:szCs w:val="24"/>
        </w:rPr>
        <w:t xml:space="preserve"> un izsoles nodrošinājums</w:t>
      </w:r>
      <w:r w:rsidRPr="00742AC3">
        <w:rPr>
          <w:rFonts w:eastAsia="Times New Roman" w:cs="Times New Roman"/>
          <w:szCs w:val="24"/>
        </w:rPr>
        <w:t xml:space="preserve">. </w:t>
      </w:r>
    </w:p>
    <w:p w14:paraId="33D0875D" w14:textId="77777777" w:rsidR="000B216A" w:rsidRPr="00742AC3"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61E5D0E0" w14:textId="77777777" w:rsidR="000B216A" w:rsidRPr="00C618A8" w:rsidRDefault="000B216A" w:rsidP="000B216A">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4" w:name="_Hlk48204780"/>
    </w:p>
    <w:bookmarkEnd w:id="4"/>
    <w:p w14:paraId="488B1643"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AE1EFF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68BFB896"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1E1934E0"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480E3BCF"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65194425"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15583861"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4779B2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w:t>
      </w:r>
      <w:r>
        <w:rPr>
          <w:rFonts w:eastAsia="Times New Roman" w:cs="Times New Roman"/>
          <w:szCs w:val="24"/>
          <w:lang w:eastAsia="lv-LV"/>
        </w:rPr>
        <w:t>K</w:t>
      </w:r>
      <w:r w:rsidRPr="00C618A8">
        <w:rPr>
          <w:rFonts w:eastAsia="Times New Roman" w:cs="Times New Roman"/>
          <w:szCs w:val="24"/>
          <w:lang w:eastAsia="lv-LV"/>
        </w:rPr>
        <w:t xml:space="preserve">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B883708" w14:textId="77777777" w:rsidR="000B216A" w:rsidRPr="00C618A8" w:rsidRDefault="000B216A" w:rsidP="000B216A">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23B3FE28"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4B2A0C9D"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2732B2D6"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5F038060"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417AE6">
        <w:rPr>
          <w:rFonts w:eastAsia="Times New Roman" w:cs="Times New Roman"/>
          <w:b/>
          <w:iCs/>
          <w:szCs w:val="24"/>
          <w:lang w:eastAsia="lv-LV"/>
        </w:rPr>
        <w:t xml:space="preserve">30 (trīsdesmit) </w:t>
      </w:r>
      <w:r w:rsidRPr="00C618A8">
        <w:rPr>
          <w:rFonts w:eastAsia="Times New Roman" w:cs="Times New Roman"/>
          <w:b/>
          <w:iCs/>
          <w:szCs w:val="24"/>
          <w:lang w:eastAsia="lv-LV"/>
        </w:rPr>
        <w:t>dienu laikā</w:t>
      </w:r>
      <w:r w:rsidRPr="00C618A8">
        <w:rPr>
          <w:rFonts w:eastAsia="Times New Roman" w:cs="Times New Roman"/>
          <w:bCs/>
          <w:szCs w:val="24"/>
          <w:lang w:eastAsia="lv-LV"/>
        </w:rPr>
        <w:t xml:space="preserve"> nav </w:t>
      </w:r>
      <w:r>
        <w:rPr>
          <w:rFonts w:eastAsia="Times New Roman" w:cs="Times New Roman"/>
          <w:bCs/>
          <w:szCs w:val="24"/>
          <w:lang w:eastAsia="lv-LV"/>
        </w:rPr>
        <w:t>K</w:t>
      </w:r>
      <w:r w:rsidRPr="00C618A8">
        <w:rPr>
          <w:rFonts w:eastAsia="Times New Roman" w:cs="Times New Roman"/>
          <w:bCs/>
          <w:szCs w:val="24"/>
          <w:lang w:eastAsia="lv-LV"/>
        </w:rPr>
        <w:t>omisijas norādītajā kontā iemaksājis šo noteikumu 8.2.punktā minēto summu, viņš zaudē izsolē iegūtās tiesības uz Izsoles objektu. Dalības maksa un nodrošinājuma nauda netiek atmaksāta.</w:t>
      </w:r>
    </w:p>
    <w:p w14:paraId="2460CB67"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3067F0CE"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lastRenderedPageBreak/>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1E8DE621"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44C24AEB" w14:textId="77777777" w:rsidR="000B216A" w:rsidRPr="0082398F"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xml:space="preserve">) </w:t>
      </w:r>
      <w:r w:rsidRPr="00C618A8">
        <w:rPr>
          <w:rFonts w:eastAsia="Calibri" w:cs="Times New Roman"/>
          <w:bCs/>
          <w:iCs/>
        </w:rPr>
        <w:t>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r>
        <w:rPr>
          <w:rFonts w:eastAsia="Calibri" w:cs="Times New Roman"/>
        </w:rPr>
        <w:t xml:space="preserve"> </w:t>
      </w:r>
    </w:p>
    <w:p w14:paraId="6CC0E56C" w14:textId="77777777" w:rsidR="000B216A" w:rsidRPr="0082398F"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w:t>
      </w:r>
      <w:r w:rsidRPr="00C618A8">
        <w:rPr>
          <w:rFonts w:eastAsia="Calibri" w:cs="Times New Roman"/>
          <w:bCs/>
        </w:rPr>
        <w:t>Izsoles objektu</w:t>
      </w:r>
      <w:r w:rsidRPr="00C618A8">
        <w:rPr>
          <w:rFonts w:eastAsia="Calibri" w:cs="Times New Roman"/>
        </w:rPr>
        <w:t xml:space="preserve"> </w:t>
      </w:r>
      <w:r w:rsidRPr="00197EDA">
        <w:rPr>
          <w:rFonts w:eastAsia="Times New Roman" w:cs="Times New Roman"/>
          <w:bCs/>
          <w:szCs w:val="24"/>
        </w:rPr>
        <w:t xml:space="preserve">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r>
        <w:t xml:space="preserve"> </w:t>
      </w:r>
    </w:p>
    <w:p w14:paraId="3F2E48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6D90448A"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52A246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36679FD2"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406B0F5C"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3"/>
    <w:p w14:paraId="66390E9E" w14:textId="77777777" w:rsidR="000B216A" w:rsidRPr="00C618A8" w:rsidRDefault="000B216A" w:rsidP="000B216A">
      <w:pPr>
        <w:tabs>
          <w:tab w:val="left" w:pos="851"/>
        </w:tabs>
        <w:suppressAutoHyphens/>
        <w:autoSpaceDN w:val="0"/>
        <w:spacing w:after="0" w:line="240" w:lineRule="auto"/>
        <w:ind w:left="709"/>
        <w:contextualSpacing w:val="0"/>
        <w:textAlignment w:val="baseline"/>
        <w:rPr>
          <w:rFonts w:eastAsia="Calibri" w:cs="Times New Roman"/>
          <w:bCs/>
        </w:rPr>
      </w:pPr>
    </w:p>
    <w:p w14:paraId="35F2A734"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39054DA2"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0E290E80" w14:textId="1B800E3B" w:rsidR="00A4651C" w:rsidRPr="00EB4B5A"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C618A8">
        <w:rPr>
          <w:rFonts w:eastAsia="Calibri" w:cs="Times New Roman"/>
        </w:rPr>
        <w:t xml:space="preserve">Limbažu novada dome iesniegumu izskata </w:t>
      </w:r>
      <w:r w:rsidRPr="00C618A8">
        <w:rPr>
          <w:rFonts w:eastAsia="Calibri" w:cs="Times New Roman"/>
          <w:bCs/>
        </w:rPr>
        <w:t xml:space="preserve">30 (trīsdesmit) dienu </w:t>
      </w:r>
      <w:r w:rsidRPr="00C618A8">
        <w:rPr>
          <w:rFonts w:eastAsia="Calibri" w:cs="Times New Roman"/>
        </w:rPr>
        <w:t>laikā un par lēmumu paziņo izsoles dalībniekam, kurš pārsūdzējis izsoles komisijas lēmumu.</w:t>
      </w:r>
      <w:r w:rsidR="00A4651C" w:rsidRPr="00EB4B5A">
        <w:rPr>
          <w:rFonts w:eastAsia="Times New Roman" w:cs="Times New Roman"/>
          <w:bCs/>
          <w:szCs w:val="24"/>
        </w:rPr>
        <w:t xml:space="preserve"> </w:t>
      </w:r>
    </w:p>
    <w:p w14:paraId="581DED2F" w14:textId="77777777" w:rsidR="00A4651C" w:rsidRDefault="00A4651C" w:rsidP="00A4651C">
      <w:pPr>
        <w:rPr>
          <w:rFonts w:eastAsia="Times New Roman" w:cs="Times New Roman"/>
          <w:bCs/>
          <w:szCs w:val="24"/>
        </w:rPr>
      </w:pPr>
    </w:p>
    <w:p w14:paraId="4CEE7EC3" w14:textId="77777777" w:rsidR="00F20A74" w:rsidRPr="00C34608" w:rsidRDefault="00F20A74" w:rsidP="00A4651C">
      <w:pPr>
        <w:rPr>
          <w:rFonts w:eastAsia="Times New Roman" w:cs="Times New Roman"/>
          <w:bCs/>
          <w:szCs w:val="24"/>
        </w:rPr>
      </w:pPr>
    </w:p>
    <w:p w14:paraId="0F21161E"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14:paraId="035A41E9"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14:paraId="389F4649" w14:textId="77777777"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r w:rsidR="00DF0F2E">
        <w:rPr>
          <w:rFonts w:eastAsia="Times New Roman" w:cs="Times New Roman"/>
          <w:bCs/>
          <w:szCs w:val="24"/>
        </w:rPr>
        <w:t xml:space="preserve">   </w:t>
      </w:r>
      <w:r w:rsidR="00E46884">
        <w:rPr>
          <w:rFonts w:eastAsia="Times New Roman" w:cs="Times New Roman"/>
          <w:bCs/>
          <w:szCs w:val="24"/>
        </w:rPr>
        <w:t xml:space="preserve"> </w:t>
      </w:r>
      <w:proofErr w:type="spellStart"/>
      <w:r w:rsidRPr="00361C59">
        <w:rPr>
          <w:rFonts w:eastAsia="Times New Roman" w:cs="Times New Roman"/>
          <w:bCs/>
          <w:szCs w:val="24"/>
        </w:rPr>
        <w:t>A.Blumers</w:t>
      </w:r>
      <w:proofErr w:type="spellEnd"/>
    </w:p>
    <w:p w14:paraId="515832AA" w14:textId="77777777" w:rsidR="00A4651C" w:rsidRPr="00C34608" w:rsidRDefault="00A4651C" w:rsidP="00A4651C">
      <w:pPr>
        <w:rPr>
          <w:rFonts w:eastAsia="Times New Roman" w:cs="Times New Roman"/>
          <w:szCs w:val="24"/>
        </w:rPr>
      </w:pPr>
    </w:p>
    <w:p w14:paraId="3F9C7CEC" w14:textId="77777777" w:rsidR="00A4651C" w:rsidRDefault="00DF0F2E" w:rsidP="00A4651C">
      <w:pPr>
        <w:ind w:left="5670"/>
        <w:jc w:val="left"/>
        <w:outlineLvl w:val="6"/>
        <w:rPr>
          <w:rFonts w:eastAsia="Times New Roman" w:cs="Times New Roman"/>
          <w:b/>
          <w:bCs/>
          <w:caps/>
          <w:szCs w:val="24"/>
        </w:rPr>
        <w:sectPr w:rsidR="00A4651C" w:rsidSect="00185892">
          <w:headerReference w:type="default" r:id="rId8"/>
          <w:headerReference w:type="first" r:id="rId9"/>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14:paraId="7171496A" w14:textId="77777777" w:rsidR="00A4651C" w:rsidRPr="00E25328" w:rsidRDefault="00A4651C" w:rsidP="00A4651C">
      <w:pPr>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14:paraId="221A65FD" w14:textId="081A22B5" w:rsidR="00A4651C" w:rsidRPr="00F4014A" w:rsidRDefault="00185892" w:rsidP="00E46884">
      <w:pPr>
        <w:ind w:left="6237" w:right="-143"/>
        <w:rPr>
          <w:rFonts w:eastAsia="Times New Roman" w:cs="Times New Roman"/>
          <w:szCs w:val="24"/>
        </w:rPr>
      </w:pPr>
      <w:r>
        <w:rPr>
          <w:rFonts w:eastAsia="Times New Roman" w:cs="Times New Roman"/>
          <w:szCs w:val="24"/>
          <w:lang w:eastAsia="lv-LV"/>
        </w:rPr>
        <w:t>28</w:t>
      </w:r>
      <w:r w:rsidR="00A4651C">
        <w:rPr>
          <w:rFonts w:eastAsia="Times New Roman" w:cs="Times New Roman"/>
          <w:szCs w:val="24"/>
          <w:lang w:eastAsia="lv-LV"/>
        </w:rPr>
        <w:t>.</w:t>
      </w:r>
      <w:r w:rsidR="00273CE3">
        <w:rPr>
          <w:rFonts w:eastAsia="Times New Roman" w:cs="Times New Roman"/>
          <w:szCs w:val="24"/>
          <w:lang w:eastAsia="lv-LV"/>
        </w:rPr>
        <w:t>0</w:t>
      </w:r>
      <w:r w:rsidR="000B216A">
        <w:rPr>
          <w:rFonts w:eastAsia="Times New Roman" w:cs="Times New Roman"/>
          <w:szCs w:val="24"/>
          <w:lang w:eastAsia="lv-LV"/>
        </w:rPr>
        <w:t>1</w:t>
      </w:r>
      <w:r w:rsidR="00A4651C">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 xml:space="preserve">Limbažu novada pašvaldības nekustamā īpašuma </w:t>
      </w:r>
      <w:proofErr w:type="spellStart"/>
      <w:r w:rsidR="00C0616C" w:rsidRPr="00C91B17">
        <w:rPr>
          <w:bCs/>
        </w:rPr>
        <w:t>Cēsu</w:t>
      </w:r>
      <w:proofErr w:type="spellEnd"/>
      <w:r w:rsidR="00C0616C" w:rsidRPr="00C91B17">
        <w:rPr>
          <w:bCs/>
        </w:rPr>
        <w:t xml:space="preserve">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14:paraId="69C765C3" w14:textId="77777777" w:rsidR="00A4651C" w:rsidRPr="00EB4B5A" w:rsidRDefault="00A4651C" w:rsidP="00A4651C">
      <w:pPr>
        <w:rPr>
          <w:rFonts w:eastAsia="Times New Roman" w:cs="Times New Roman"/>
          <w:szCs w:val="24"/>
        </w:rPr>
      </w:pPr>
    </w:p>
    <w:p w14:paraId="2197D54A" w14:textId="77777777"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14:paraId="58DE3D7D" w14:textId="77777777"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14:paraId="60E9DACC" w14:textId="77777777" w:rsidR="00A4651C" w:rsidRPr="00EB4B5A" w:rsidRDefault="00C0616C" w:rsidP="00A4651C">
      <w:pPr>
        <w:jc w:val="center"/>
        <w:rPr>
          <w:rFonts w:eastAsia="Times New Roman" w:cs="Times New Roman"/>
        </w:rPr>
      </w:pPr>
      <w:proofErr w:type="spellStart"/>
      <w:r w:rsidRPr="00C91B17">
        <w:rPr>
          <w:bCs/>
        </w:rPr>
        <w:t>Cēsu</w:t>
      </w:r>
      <w:proofErr w:type="spellEnd"/>
      <w:r w:rsidRPr="00C91B17">
        <w:rPr>
          <w:bCs/>
        </w:rPr>
        <w:t xml:space="preserve"> iel</w:t>
      </w:r>
      <w:r>
        <w:rPr>
          <w:bCs/>
        </w:rPr>
        <w:t>ā</w:t>
      </w:r>
      <w:r w:rsidRPr="00C91B17">
        <w:rPr>
          <w:bCs/>
        </w:rPr>
        <w:t xml:space="preserve"> 27, Umurg</w:t>
      </w:r>
      <w:r>
        <w:rPr>
          <w:bCs/>
        </w:rPr>
        <w:t>ā</w:t>
      </w:r>
      <w:r w:rsidRPr="00C91B17">
        <w:rPr>
          <w:bCs/>
        </w:rPr>
        <w:t>, Umurgas pagast</w:t>
      </w:r>
      <w:r>
        <w:rPr>
          <w:bCs/>
        </w:rPr>
        <w:t>ā</w:t>
      </w:r>
      <w:r w:rsidR="002A2B1A" w:rsidRPr="00C91B17">
        <w:rPr>
          <w:bCs/>
        </w:rPr>
        <w:t>, Limbažu novadā</w:t>
      </w:r>
    </w:p>
    <w:p w14:paraId="067B9DA7" w14:textId="77777777" w:rsidR="00A4651C" w:rsidRPr="00EB4B5A" w:rsidRDefault="00A4651C" w:rsidP="00A4651C">
      <w:pPr>
        <w:jc w:val="center"/>
        <w:rPr>
          <w:rFonts w:eastAsia="Times New Roman" w:cs="Times New Roman"/>
          <w:bCs/>
        </w:rPr>
      </w:pPr>
      <w:r w:rsidRPr="00EB4B5A">
        <w:rPr>
          <w:rFonts w:eastAsia="Times New Roman" w:cs="Times New Roman"/>
          <w:bCs/>
        </w:rPr>
        <w:t>izsolei</w:t>
      </w:r>
    </w:p>
    <w:p w14:paraId="4F5BC577" w14:textId="77777777" w:rsidR="00A4651C" w:rsidRPr="00EB4B5A" w:rsidRDefault="00A4651C" w:rsidP="00A4651C">
      <w:pPr>
        <w:jc w:val="center"/>
        <w:rPr>
          <w:rFonts w:eastAsia="Times New Roman" w:cs="Times New Roman"/>
          <w:bCs/>
        </w:rPr>
      </w:pPr>
    </w:p>
    <w:p w14:paraId="0EB3501C" w14:textId="77777777" w:rsidR="00A4651C" w:rsidRPr="00EB4B5A" w:rsidRDefault="00A4651C" w:rsidP="0046479D">
      <w:pPr>
        <w:jc w:val="center"/>
        <w:rPr>
          <w:rFonts w:eastAsia="Times New Roman" w:cs="Times New Roman"/>
          <w:bCs/>
        </w:rPr>
      </w:pPr>
      <w:r w:rsidRPr="00EB4B5A">
        <w:rPr>
          <w:rFonts w:eastAsia="Times New Roman" w:cs="Times New Roman"/>
          <w:bCs/>
        </w:rPr>
        <w:t>Limbažos</w:t>
      </w:r>
    </w:p>
    <w:p w14:paraId="1014E88A" w14:textId="735B7F1C" w:rsidR="00A4651C" w:rsidRDefault="00A4651C" w:rsidP="00A4651C">
      <w:pPr>
        <w:rPr>
          <w:rFonts w:eastAsia="Times New Roman" w:cs="Times New Roman"/>
          <w:bCs/>
        </w:rPr>
      </w:pPr>
      <w:r>
        <w:rPr>
          <w:rFonts w:eastAsia="Times New Roman" w:cs="Times New Roman"/>
          <w:bCs/>
        </w:rPr>
        <w:t>20</w:t>
      </w:r>
      <w:r w:rsidR="00273CE3">
        <w:rPr>
          <w:rFonts w:eastAsia="Times New Roman" w:cs="Times New Roman"/>
          <w:bCs/>
        </w:rPr>
        <w:t>2</w:t>
      </w:r>
      <w:r w:rsidR="000B216A">
        <w:rPr>
          <w:rFonts w:eastAsia="Times New Roman" w:cs="Times New Roman"/>
          <w:bCs/>
        </w:rPr>
        <w:t>1</w:t>
      </w:r>
      <w:r w:rsidRPr="00EB4B5A">
        <w:rPr>
          <w:rFonts w:eastAsia="Times New Roman" w:cs="Times New Roman"/>
          <w:bCs/>
        </w:rPr>
        <w:t>.gada _________________</w:t>
      </w:r>
    </w:p>
    <w:p w14:paraId="0D29A99D" w14:textId="77777777" w:rsidR="00A4651C" w:rsidRPr="00F4014A" w:rsidRDefault="00A4651C" w:rsidP="00A4651C">
      <w:pPr>
        <w:rPr>
          <w:rFonts w:eastAsia="Times New Roman" w:cs="Times New Roman"/>
          <w:bCs/>
          <w:szCs w:val="24"/>
        </w:rPr>
      </w:pPr>
    </w:p>
    <w:p w14:paraId="125C9759" w14:textId="77777777" w:rsidR="00A4651C" w:rsidRPr="00E46884" w:rsidRDefault="00A4651C" w:rsidP="00E46884">
      <w:pPr>
        <w:tabs>
          <w:tab w:val="left" w:pos="0"/>
        </w:tabs>
        <w:rPr>
          <w:rFonts w:eastAsia="Times New Roman" w:cs="Times New Roman"/>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 </w:t>
      </w:r>
      <w:proofErr w:type="spellStart"/>
      <w:r w:rsidR="00C0616C" w:rsidRPr="00C91B17">
        <w:rPr>
          <w:bCs/>
        </w:rPr>
        <w:t>Cēsu</w:t>
      </w:r>
      <w:proofErr w:type="spellEnd"/>
      <w:r w:rsidR="00C0616C" w:rsidRPr="00C91B17">
        <w:rPr>
          <w:bCs/>
        </w:rPr>
        <w:t xml:space="preserve">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 ar kadastra numuru 6680 001 0576</w:t>
      </w:r>
      <w:r w:rsidR="002A2B1A" w:rsidRPr="0084785E">
        <w:rPr>
          <w:rFonts w:eastAsia="Times New Roman"/>
        </w:rPr>
        <w:t>,</w:t>
      </w:r>
      <w:r w:rsidR="002A2B1A" w:rsidRPr="00633301">
        <w:rPr>
          <w:rFonts w:eastAsia="Times New Roman"/>
        </w:rPr>
        <w:t xml:space="preserve"> </w:t>
      </w:r>
      <w:r w:rsidR="002A2B1A">
        <w:rPr>
          <w:rFonts w:eastAsia="Times New Roman"/>
        </w:rPr>
        <w:t>k</w:t>
      </w:r>
      <w:r w:rsidR="002A2B1A">
        <w:t>as sastāv no zemes vienības ar kadastra apzīmējumu 6680 001 0576, 0.39 ha platībā</w:t>
      </w:r>
      <w:r w:rsidR="00E46884">
        <w:t>.</w:t>
      </w:r>
      <w:r w:rsidR="00F4779A">
        <w:t xml:space="preserve"> </w:t>
      </w:r>
      <w:r w:rsidR="0033204B">
        <w:t xml:space="preserve"> </w:t>
      </w:r>
      <w:r w:rsidR="0046479D">
        <w:t xml:space="preserve"> </w:t>
      </w:r>
    </w:p>
    <w:p w14:paraId="0526E45D"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14:paraId="40136BA6"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14:paraId="44158B0F"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14:paraId="09848A6E"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14:paraId="3CBF587B" w14:textId="0014251A"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w:t>
      </w:r>
      <w:r w:rsidR="00762DBD">
        <w:rPr>
          <w:rFonts w:eastAsia="Times New Roman" w:cs="Times New Roman"/>
          <w:szCs w:val="24"/>
        </w:rPr>
        <w:t>Izsoles objekta</w:t>
      </w:r>
      <w:r w:rsidRPr="00F4014A">
        <w:rPr>
          <w:rFonts w:eastAsia="Times New Roman" w:cs="Times New Roman"/>
          <w:szCs w:val="24"/>
        </w:rPr>
        <w:t xml:space="preserve"> atsavināšanas nosacījumiem;</w:t>
      </w:r>
    </w:p>
    <w:p w14:paraId="13B23B35" w14:textId="77777777"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14:paraId="0B41D1F6"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772074EC" w14:textId="77777777" w:rsidR="000B216A" w:rsidRPr="00F21D75"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3332888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34AC9A8E"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5CB2088F"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4FF4106"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3F6E4C4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05725755" w14:textId="77777777" w:rsidR="000B216A"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0E8D092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53A6177B" w14:textId="77777777" w:rsidR="000B216A"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sz w:val="20"/>
          <w:szCs w:val="20"/>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25DFA77F" w14:textId="77777777" w:rsidR="000B216A" w:rsidRPr="00F21D75"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rPr>
      </w:pPr>
    </w:p>
    <w:p w14:paraId="10297680" w14:textId="77777777" w:rsidR="000B216A" w:rsidRPr="00C618A8" w:rsidRDefault="000B216A" w:rsidP="000B216A">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21B3CB4B" w14:textId="77777777" w:rsidR="000B216A" w:rsidRPr="00C618A8" w:rsidRDefault="000B216A" w:rsidP="000B216A">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98AB7F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p>
    <w:p w14:paraId="29C04FA8"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_____________________________________________________________________________</w:t>
      </w:r>
    </w:p>
    <w:p w14:paraId="51BC9A1A" w14:textId="77777777" w:rsidR="000B216A" w:rsidRPr="00C618A8" w:rsidRDefault="000B216A" w:rsidP="000B216A">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4B70A884"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3BFDBE53"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107B3EFC"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632C124D" w14:textId="77777777" w:rsidR="000B216A" w:rsidRDefault="000B216A" w:rsidP="000B216A">
      <w:pPr>
        <w:jc w:val="left"/>
        <w:outlineLvl w:val="6"/>
        <w:rPr>
          <w:rFonts w:eastAsia="Times New Roman" w:cs="Times New Roman"/>
          <w:b/>
          <w:bCs/>
          <w:caps/>
          <w:szCs w:val="24"/>
        </w:rPr>
      </w:pPr>
    </w:p>
    <w:p w14:paraId="19D483A5" w14:textId="2CC6FC20" w:rsidR="00A4651C" w:rsidRPr="00EB4B5A" w:rsidRDefault="000B216A" w:rsidP="000B216A">
      <w:pPr>
        <w:tabs>
          <w:tab w:val="left" w:pos="0"/>
          <w:tab w:val="left" w:pos="360"/>
        </w:tabs>
        <w:spacing w:after="120"/>
        <w:rPr>
          <w:rFonts w:eastAsia="Times New Roman"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51D09987" w14:textId="77777777" w:rsidR="00CA3384" w:rsidRDefault="00CA3384" w:rsidP="00A4651C">
      <w:pPr>
        <w:rPr>
          <w:rFonts w:eastAsia="Times New Roman" w:cs="Times New Roman"/>
          <w:szCs w:val="24"/>
        </w:rPr>
        <w:sectPr w:rsidR="00CA3384" w:rsidSect="00A4651C">
          <w:headerReference w:type="first" r:id="rId10"/>
          <w:pgSz w:w="11907" w:h="16840" w:code="9"/>
          <w:pgMar w:top="1134" w:right="851" w:bottom="1134" w:left="1701" w:header="709" w:footer="709" w:gutter="0"/>
          <w:pgNumType w:start="1"/>
          <w:cols w:space="708"/>
          <w:titlePg/>
          <w:docGrid w:linePitch="360"/>
        </w:sectPr>
      </w:pPr>
    </w:p>
    <w:p w14:paraId="4A9EA815" w14:textId="77777777" w:rsidR="00CA3384" w:rsidRDefault="00CA3384" w:rsidP="00A4651C">
      <w:pPr>
        <w:rPr>
          <w:rFonts w:eastAsia="Times New Roman" w:cs="Times New Roman"/>
          <w:szCs w:val="24"/>
        </w:rPr>
      </w:pPr>
    </w:p>
    <w:p w14:paraId="43A317E1" w14:textId="1B240B20" w:rsidR="00CA3384" w:rsidRPr="00E25328" w:rsidRDefault="000B216A" w:rsidP="00CA3384">
      <w:pPr>
        <w:ind w:left="6237"/>
        <w:outlineLvl w:val="6"/>
        <w:rPr>
          <w:rFonts w:eastAsia="Times New Roman" w:cs="Times New Roman"/>
          <w:szCs w:val="24"/>
        </w:rPr>
      </w:pPr>
      <w:r>
        <w:rPr>
          <w:rFonts w:eastAsia="Times New Roman" w:cs="Times New Roman"/>
          <w:b/>
          <w:bCs/>
          <w:caps/>
          <w:szCs w:val="24"/>
        </w:rPr>
        <w:t>2</w:t>
      </w:r>
      <w:r w:rsidR="00CA3384" w:rsidRPr="00E25328">
        <w:rPr>
          <w:rFonts w:eastAsia="Times New Roman" w:cs="Times New Roman"/>
          <w:b/>
          <w:bCs/>
          <w:caps/>
          <w:szCs w:val="24"/>
        </w:rPr>
        <w:t xml:space="preserve">.pielikums </w:t>
      </w:r>
    </w:p>
    <w:p w14:paraId="62D7DBF1" w14:textId="2CA69F4C" w:rsidR="00CA3384" w:rsidRPr="00F4014A" w:rsidRDefault="00185892" w:rsidP="00CA3384">
      <w:pPr>
        <w:ind w:left="6237" w:right="-143"/>
        <w:rPr>
          <w:rFonts w:eastAsia="Times New Roman" w:cs="Times New Roman"/>
          <w:szCs w:val="24"/>
        </w:rPr>
      </w:pPr>
      <w:r>
        <w:rPr>
          <w:rFonts w:eastAsia="Times New Roman" w:cs="Times New Roman"/>
          <w:szCs w:val="24"/>
          <w:lang w:eastAsia="lv-LV"/>
        </w:rPr>
        <w:t>28</w:t>
      </w:r>
      <w:r w:rsidR="002A2B1A">
        <w:rPr>
          <w:rFonts w:eastAsia="Times New Roman" w:cs="Times New Roman"/>
          <w:szCs w:val="24"/>
          <w:lang w:eastAsia="lv-LV"/>
        </w:rPr>
        <w:t>.</w:t>
      </w:r>
      <w:r w:rsidR="00273CE3">
        <w:rPr>
          <w:rFonts w:eastAsia="Times New Roman" w:cs="Times New Roman"/>
          <w:szCs w:val="24"/>
          <w:lang w:eastAsia="lv-LV"/>
        </w:rPr>
        <w:t>0</w:t>
      </w:r>
      <w:r w:rsidR="000B216A">
        <w:rPr>
          <w:rFonts w:eastAsia="Times New Roman" w:cs="Times New Roman"/>
          <w:szCs w:val="24"/>
          <w:lang w:eastAsia="lv-LV"/>
        </w:rPr>
        <w:t>1</w:t>
      </w:r>
      <w:r w:rsidR="002A2B1A">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2A2B1A" w:rsidRPr="00291914">
        <w:rPr>
          <w:rFonts w:eastAsia="Times New Roman" w:cs="Times New Roman"/>
          <w:szCs w:val="24"/>
          <w:lang w:eastAsia="lv-LV"/>
        </w:rPr>
        <w:t>.</w:t>
      </w:r>
      <w:r w:rsidR="002A2B1A" w:rsidRPr="00D11705">
        <w:rPr>
          <w:rFonts w:eastAsia="Times New Roman" w:cs="Times New Roman"/>
          <w:szCs w:val="24"/>
          <w:lang w:eastAsia="lv-LV"/>
        </w:rPr>
        <w:t xml:space="preserve"> </w:t>
      </w:r>
      <w:r w:rsidR="002A2B1A" w:rsidRPr="00D11705">
        <w:rPr>
          <w:rFonts w:eastAsia="Times New Roman" w:cs="Times New Roman"/>
          <w:szCs w:val="24"/>
        </w:rPr>
        <w:t xml:space="preserve">Limbažu novada pašvaldības nekustamā īpašuma </w:t>
      </w:r>
      <w:proofErr w:type="spellStart"/>
      <w:r w:rsidR="00C0616C" w:rsidRPr="00C91B17">
        <w:rPr>
          <w:bCs/>
        </w:rPr>
        <w:t>Cēsu</w:t>
      </w:r>
      <w:proofErr w:type="spellEnd"/>
      <w:r w:rsidR="00C0616C" w:rsidRPr="00C91B17">
        <w:rPr>
          <w:bCs/>
        </w:rPr>
        <w:t xml:space="preserve">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14:paraId="0E1D9827" w14:textId="77777777" w:rsidR="00CA3384" w:rsidRDefault="00CA3384" w:rsidP="00CA3384">
      <w:pPr>
        <w:jc w:val="center"/>
        <w:rPr>
          <w:rFonts w:eastAsia="Times New Roman" w:cs="Times New Roman"/>
          <w:b/>
          <w:caps/>
        </w:rPr>
      </w:pPr>
    </w:p>
    <w:p w14:paraId="2062BD5A" w14:textId="77777777"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14:paraId="0706ED7B" w14:textId="77777777" w:rsidR="00CA3384" w:rsidRPr="00EB4B5A" w:rsidRDefault="00CA3384" w:rsidP="00CA3384">
      <w:pPr>
        <w:jc w:val="center"/>
        <w:rPr>
          <w:rFonts w:eastAsia="Times New Roman" w:cs="Times New Roman"/>
          <w:b/>
          <w:caps/>
        </w:rPr>
      </w:pPr>
    </w:p>
    <w:p w14:paraId="2FD13B9C" w14:textId="12C4D5D7"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2A2B1A">
        <w:rPr>
          <w:rFonts w:eastAsia="Times New Roman" w:cs="Times New Roman"/>
        </w:rPr>
        <w:t xml:space="preserve">                               </w:t>
      </w:r>
      <w:r>
        <w:rPr>
          <w:rFonts w:eastAsia="Times New Roman" w:cs="Times New Roman"/>
        </w:rPr>
        <w:t xml:space="preserve">         </w:t>
      </w:r>
      <w:r>
        <w:rPr>
          <w:rFonts w:eastAsia="Times New Roman" w:cs="Times New Roman"/>
          <w:caps/>
        </w:rPr>
        <w:t>20</w:t>
      </w:r>
      <w:r w:rsidR="00273CE3">
        <w:rPr>
          <w:rFonts w:eastAsia="Times New Roman" w:cs="Times New Roman"/>
          <w:caps/>
        </w:rPr>
        <w:t>2</w:t>
      </w:r>
      <w:r w:rsidR="00711517">
        <w:rPr>
          <w:rFonts w:eastAsia="Times New Roman" w:cs="Times New Roman"/>
          <w:caps/>
        </w:rPr>
        <w:t>1</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14:paraId="08E8A4CB" w14:textId="77777777" w:rsidR="00CA3384" w:rsidRPr="00EB4B5A" w:rsidRDefault="00CA3384" w:rsidP="00CA3384">
      <w:pPr>
        <w:ind w:left="2160" w:firstLine="720"/>
        <w:jc w:val="right"/>
        <w:rPr>
          <w:rFonts w:eastAsia="Times New Roman" w:cs="Times New Roman"/>
          <w:b/>
          <w:caps/>
        </w:rPr>
      </w:pPr>
    </w:p>
    <w:p w14:paraId="6006C068" w14:textId="77777777"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14:paraId="7E104C9D" w14:textId="23810214"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000B216A" w:rsidRPr="00197EDA">
        <w:rPr>
          <w:rFonts w:eastAsia="Times New Roman" w:cs="Times New Roman"/>
        </w:rPr>
        <w:t xml:space="preserve">abi kopā saukti PUSES, </w:t>
      </w:r>
      <w:r w:rsidR="000B216A" w:rsidRPr="00D92AA0">
        <w:rPr>
          <w:i/>
          <w:iCs/>
        </w:rPr>
        <w:t>pamatojoties uz Limbažu novada domes 202</w:t>
      </w:r>
      <w:r w:rsidR="000B216A">
        <w:rPr>
          <w:i/>
          <w:iCs/>
        </w:rPr>
        <w:t>1</w:t>
      </w:r>
      <w:r w:rsidR="000B216A" w:rsidRPr="00D92AA0">
        <w:rPr>
          <w:i/>
          <w:iCs/>
        </w:rPr>
        <w:t>.gada ___._________________ lēmumu “________________________________” (protokols Nr.___, ____.§)</w:t>
      </w:r>
      <w:r w:rsidR="000B216A" w:rsidRPr="00DF044E">
        <w:t xml:space="preserve">, </w:t>
      </w:r>
      <w:r w:rsidR="000B216A" w:rsidRPr="00E62282">
        <w:t>un vienojās par sekojošo</w:t>
      </w:r>
      <w:r w:rsidRPr="00EB4B5A">
        <w:rPr>
          <w:rFonts w:eastAsia="Times New Roman" w:cs="Times New Roman"/>
        </w:rPr>
        <w:t>:</w:t>
      </w:r>
    </w:p>
    <w:p w14:paraId="52582662" w14:textId="77777777" w:rsidR="00CA3384" w:rsidRPr="00EB4B5A" w:rsidRDefault="00CA3384" w:rsidP="00CA3384">
      <w:pPr>
        <w:rPr>
          <w:rFonts w:eastAsia="Times New Roman" w:cs="Times New Roman"/>
        </w:rPr>
      </w:pPr>
    </w:p>
    <w:p w14:paraId="1AC5677A" w14:textId="77777777"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14:paraId="221F800D" w14:textId="77777777"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proofErr w:type="spellStart"/>
      <w:r w:rsidR="00C0616C" w:rsidRPr="00C91B17">
        <w:rPr>
          <w:bCs/>
        </w:rPr>
        <w:t>Cēsu</w:t>
      </w:r>
      <w:proofErr w:type="spellEnd"/>
      <w:r w:rsidR="00C0616C" w:rsidRPr="00C91B17">
        <w:rPr>
          <w:bCs/>
        </w:rPr>
        <w:t xml:space="preserve">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 ar kadastra numuru 6680 001 0576</w:t>
      </w:r>
      <w:r w:rsidR="002A2B1A" w:rsidRPr="0084785E">
        <w:rPr>
          <w:rFonts w:eastAsia="Times New Roman"/>
        </w:rPr>
        <w:t>,</w:t>
      </w:r>
      <w:r w:rsidR="002A2B1A" w:rsidRPr="00633301">
        <w:rPr>
          <w:rFonts w:eastAsia="Times New Roman"/>
        </w:rPr>
        <w:t xml:space="preserve"> </w:t>
      </w:r>
      <w:r w:rsidR="002A2B1A">
        <w:rPr>
          <w:rFonts w:eastAsia="Times New Roman"/>
        </w:rPr>
        <w:t>k</w:t>
      </w:r>
      <w:r w:rsidR="002A2B1A">
        <w:t>as sastāv no zemes vienības ar kadastra apzīmējumu 6680 001 0576, 0.39 ha platībā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p>
    <w:p w14:paraId="2D802633"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14:paraId="28464433" w14:textId="77777777" w:rsidR="00CA3384" w:rsidRPr="00EB4B5A" w:rsidRDefault="00CA3384" w:rsidP="00CA3384">
      <w:pPr>
        <w:ind w:left="567"/>
        <w:rPr>
          <w:rFonts w:eastAsia="Times New Roman" w:cs="Times New Roman"/>
        </w:rPr>
      </w:pPr>
    </w:p>
    <w:p w14:paraId="2AB331EB" w14:textId="77777777"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14:paraId="378ED299"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14:paraId="7D320355"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14:paraId="02B6C639" w14:textId="77777777" w:rsidR="00CA3384" w:rsidRPr="00EB4B5A" w:rsidRDefault="00CA3384" w:rsidP="00CA3384">
      <w:pPr>
        <w:ind w:left="567"/>
        <w:rPr>
          <w:rFonts w:eastAsia="Times New Roman" w:cs="Times New Roman"/>
        </w:rPr>
      </w:pPr>
    </w:p>
    <w:p w14:paraId="65C2CC55" w14:textId="619A11E2" w:rsidR="00CA3384" w:rsidRPr="00711517" w:rsidRDefault="00CA3384" w:rsidP="00711517">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14:paraId="7D25BD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14:paraId="2BDB5C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14:paraId="19700A01" w14:textId="77777777" w:rsidR="00CA3384" w:rsidRPr="00EB4B5A" w:rsidRDefault="00CA3384" w:rsidP="00CA3384">
      <w:pPr>
        <w:tabs>
          <w:tab w:val="left" w:pos="720"/>
          <w:tab w:val="left" w:pos="1080"/>
        </w:tabs>
        <w:ind w:left="567"/>
        <w:rPr>
          <w:rFonts w:eastAsia="Times New Roman" w:cs="Times New Roman"/>
        </w:rPr>
      </w:pPr>
    </w:p>
    <w:p w14:paraId="7A3C85A7" w14:textId="77777777"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14:paraId="7EE047D5"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14:paraId="7D30B36E"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14:paraId="5060894F" w14:textId="77777777" w:rsidR="00CA3384" w:rsidRPr="00EB4B5A" w:rsidRDefault="00CA3384" w:rsidP="00CA3384">
      <w:pPr>
        <w:tabs>
          <w:tab w:val="num" w:pos="720"/>
          <w:tab w:val="num" w:pos="792"/>
          <w:tab w:val="left" w:pos="1080"/>
        </w:tabs>
        <w:rPr>
          <w:rFonts w:eastAsia="Times New Roman" w:cs="Times New Roman"/>
        </w:rPr>
      </w:pPr>
    </w:p>
    <w:p w14:paraId="22806967" w14:textId="77777777"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14:paraId="335855C2" w14:textId="77777777"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14:paraId="5EDEB5F0" w14:textId="77777777"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0F69673"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14:paraId="2EF68096"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14:paraId="41AFC6EB"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14:paraId="0F6F09B4"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1D3FA2F" w14:textId="77777777" w:rsidR="00CA3384" w:rsidRPr="00EB4B5A" w:rsidRDefault="00CA3384" w:rsidP="00CA3384">
      <w:pPr>
        <w:tabs>
          <w:tab w:val="num" w:pos="720"/>
          <w:tab w:val="num" w:pos="792"/>
          <w:tab w:val="left" w:pos="1080"/>
        </w:tabs>
        <w:ind w:left="567"/>
        <w:rPr>
          <w:rFonts w:eastAsia="Times New Roman" w:cs="Times New Roman"/>
        </w:rPr>
      </w:pPr>
    </w:p>
    <w:p w14:paraId="2C31B4F7"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14:paraId="09F8440C"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14:paraId="14572B72"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14:paraId="6F2A78E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14:paraId="4B6CEA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14:paraId="2C5F58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14:paraId="60C560F3"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14:paraId="0F253E7F" w14:textId="77777777" w:rsidR="00CA3384" w:rsidRPr="00EB4B5A" w:rsidRDefault="00CA3384" w:rsidP="00CA3384">
      <w:pPr>
        <w:tabs>
          <w:tab w:val="num" w:pos="900"/>
          <w:tab w:val="left" w:pos="1080"/>
        </w:tabs>
        <w:ind w:left="567"/>
        <w:rPr>
          <w:rFonts w:eastAsia="Times New Roman" w:cs="Times New Roman"/>
        </w:rPr>
      </w:pPr>
    </w:p>
    <w:p w14:paraId="22DB370D" w14:textId="77777777"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14:paraId="4EDBA7F1" w14:textId="77777777"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14:paraId="183A9C9E" w14:textId="77777777" w:rsidTr="00533027">
        <w:trPr>
          <w:trHeight w:val="2134"/>
        </w:trPr>
        <w:tc>
          <w:tcPr>
            <w:tcW w:w="4598" w:type="dxa"/>
          </w:tcPr>
          <w:p w14:paraId="5BC6A78F" w14:textId="77777777" w:rsidR="00CA3384" w:rsidRDefault="00CA3384" w:rsidP="00533027">
            <w:pPr>
              <w:rPr>
                <w:rFonts w:eastAsia="Times New Roman" w:cs="Times New Roman"/>
                <w:b/>
                <w:caps/>
              </w:rPr>
            </w:pPr>
            <w:r w:rsidRPr="00EB4B5A">
              <w:rPr>
                <w:rFonts w:eastAsia="Times New Roman" w:cs="Times New Roman"/>
                <w:b/>
                <w:caps/>
              </w:rPr>
              <w:t>Pārdevējs</w:t>
            </w:r>
          </w:p>
          <w:p w14:paraId="6F16FF13" w14:textId="77777777"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14:paraId="60446BD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14:paraId="3BEA25B2"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14:paraId="20B4EA8B"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14:paraId="579697E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14:paraId="474E8F13" w14:textId="77777777"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6DAD3D3" wp14:editId="23FD1A79">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2759739"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14:paraId="2BD3A60B" w14:textId="77777777"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14:paraId="7195BB2D" w14:textId="77777777"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FED5F1C" wp14:editId="1066962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0EACFDB"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A9A4B7A" wp14:editId="1C4E58D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276A46"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4B321ED" wp14:editId="672931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01753DE"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25162E5" wp14:editId="774BBE3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B5F478B"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14:paraId="5307636B" w14:textId="77777777" w:rsidTr="00533027">
        <w:trPr>
          <w:trHeight w:val="275"/>
        </w:trPr>
        <w:tc>
          <w:tcPr>
            <w:tcW w:w="4598" w:type="dxa"/>
          </w:tcPr>
          <w:p w14:paraId="1B972933" w14:textId="77777777" w:rsidR="00CA3384" w:rsidRPr="00D718BF" w:rsidRDefault="00CA3384" w:rsidP="00533027">
            <w:pPr>
              <w:tabs>
                <w:tab w:val="left" w:pos="900"/>
              </w:tabs>
              <w:rPr>
                <w:rFonts w:cs="Times New Roman"/>
                <w:b/>
                <w:szCs w:val="24"/>
              </w:rPr>
            </w:pPr>
          </w:p>
        </w:tc>
        <w:tc>
          <w:tcPr>
            <w:tcW w:w="4589" w:type="dxa"/>
          </w:tcPr>
          <w:p w14:paraId="11144E2A" w14:textId="77777777" w:rsidR="00CA3384" w:rsidRPr="00EB4B5A" w:rsidRDefault="00CA3384" w:rsidP="00533027">
            <w:pPr>
              <w:ind w:left="283"/>
              <w:rPr>
                <w:rFonts w:eastAsia="Times New Roman" w:cs="Times New Roman"/>
                <w:b/>
                <w:caps/>
              </w:rPr>
            </w:pPr>
          </w:p>
        </w:tc>
      </w:tr>
      <w:tr w:rsidR="00CA3384" w:rsidRPr="00EB4B5A" w14:paraId="5CE62B03" w14:textId="77777777" w:rsidTr="00533027">
        <w:trPr>
          <w:trHeight w:val="261"/>
        </w:trPr>
        <w:tc>
          <w:tcPr>
            <w:tcW w:w="4598" w:type="dxa"/>
          </w:tcPr>
          <w:p w14:paraId="5D7DE89F" w14:textId="77777777" w:rsidR="00CA3384" w:rsidRPr="00D718BF" w:rsidRDefault="00CA3384" w:rsidP="00533027">
            <w:pPr>
              <w:tabs>
                <w:tab w:val="left" w:pos="900"/>
              </w:tabs>
              <w:rPr>
                <w:rFonts w:cs="Times New Roman"/>
                <w:szCs w:val="24"/>
              </w:rPr>
            </w:pPr>
          </w:p>
        </w:tc>
        <w:tc>
          <w:tcPr>
            <w:tcW w:w="4589" w:type="dxa"/>
          </w:tcPr>
          <w:p w14:paraId="4251F30E" w14:textId="77777777" w:rsidR="00CA3384" w:rsidRPr="00EB4B5A" w:rsidRDefault="00CA3384" w:rsidP="00533027">
            <w:pPr>
              <w:ind w:left="283"/>
              <w:rPr>
                <w:rFonts w:eastAsia="Times New Roman" w:cs="Times New Roman"/>
                <w:b/>
                <w:caps/>
              </w:rPr>
            </w:pPr>
          </w:p>
        </w:tc>
      </w:tr>
      <w:tr w:rsidR="00CA3384" w:rsidRPr="00EB4B5A" w14:paraId="4DF22CE1" w14:textId="77777777" w:rsidTr="00533027">
        <w:trPr>
          <w:trHeight w:val="261"/>
        </w:trPr>
        <w:tc>
          <w:tcPr>
            <w:tcW w:w="4598" w:type="dxa"/>
          </w:tcPr>
          <w:p w14:paraId="050D0482" w14:textId="77777777" w:rsidR="00CA3384" w:rsidRPr="00D718BF" w:rsidRDefault="00CA3384" w:rsidP="00533027">
            <w:pPr>
              <w:tabs>
                <w:tab w:val="left" w:pos="900"/>
              </w:tabs>
              <w:rPr>
                <w:rFonts w:cs="Times New Roman"/>
                <w:szCs w:val="24"/>
              </w:rPr>
            </w:pPr>
          </w:p>
        </w:tc>
        <w:tc>
          <w:tcPr>
            <w:tcW w:w="4589" w:type="dxa"/>
          </w:tcPr>
          <w:p w14:paraId="5F72B0B6" w14:textId="77777777" w:rsidR="00CA3384" w:rsidRPr="00EB4B5A" w:rsidRDefault="00CA3384" w:rsidP="00533027">
            <w:pPr>
              <w:ind w:left="283"/>
              <w:rPr>
                <w:rFonts w:eastAsia="Times New Roman" w:cs="Times New Roman"/>
                <w:b/>
                <w:caps/>
              </w:rPr>
            </w:pPr>
          </w:p>
        </w:tc>
      </w:tr>
      <w:tr w:rsidR="00CA3384" w:rsidRPr="00EB4B5A" w14:paraId="145EE1A8" w14:textId="77777777" w:rsidTr="00533027">
        <w:trPr>
          <w:trHeight w:val="275"/>
        </w:trPr>
        <w:tc>
          <w:tcPr>
            <w:tcW w:w="4598" w:type="dxa"/>
          </w:tcPr>
          <w:p w14:paraId="5EB089C1" w14:textId="77777777"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14:paraId="35A19F09" w14:textId="77777777" w:rsidR="00CA3384" w:rsidRPr="00EB4B5A" w:rsidRDefault="00CA3384" w:rsidP="00533027">
            <w:pPr>
              <w:ind w:left="283"/>
              <w:rPr>
                <w:rFonts w:eastAsia="Times New Roman" w:cs="Times New Roman"/>
                <w:b/>
                <w:caps/>
              </w:rPr>
            </w:pPr>
          </w:p>
        </w:tc>
      </w:tr>
    </w:tbl>
    <w:p w14:paraId="1703A527" w14:textId="77777777" w:rsidR="00121B1E" w:rsidRPr="00647DA4" w:rsidRDefault="00121B1E" w:rsidP="00CA3384">
      <w:pPr>
        <w:jc w:val="center"/>
      </w:pPr>
    </w:p>
    <w:sectPr w:rsidR="00121B1E" w:rsidRPr="00647DA4" w:rsidSect="00F20A74">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D4491" w14:textId="77777777" w:rsidR="001870C7" w:rsidRDefault="001870C7">
      <w:pPr>
        <w:spacing w:after="0" w:line="240" w:lineRule="auto"/>
      </w:pPr>
      <w:r>
        <w:separator/>
      </w:r>
    </w:p>
  </w:endnote>
  <w:endnote w:type="continuationSeparator" w:id="0">
    <w:p w14:paraId="42E9ABE6" w14:textId="77777777" w:rsidR="001870C7" w:rsidRDefault="00187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F16F8" w14:textId="77777777" w:rsidR="001870C7" w:rsidRDefault="001870C7">
      <w:pPr>
        <w:spacing w:after="0" w:line="240" w:lineRule="auto"/>
      </w:pPr>
      <w:r>
        <w:separator/>
      </w:r>
    </w:p>
  </w:footnote>
  <w:footnote w:type="continuationSeparator" w:id="0">
    <w:p w14:paraId="5D7B7AD7" w14:textId="77777777" w:rsidR="001870C7" w:rsidRDefault="001870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14:paraId="064D6ED2" w14:textId="77777777"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185892">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18D2C"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FA39DE9" wp14:editId="42EDE2C3">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C335D"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0E81A" w14:textId="77777777" w:rsidR="00D11705" w:rsidRPr="00D11705" w:rsidRDefault="001870C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824"/>
    <w:rsid w:val="00014A95"/>
    <w:rsid w:val="000255D4"/>
    <w:rsid w:val="000611AE"/>
    <w:rsid w:val="000B216A"/>
    <w:rsid w:val="000C0438"/>
    <w:rsid w:val="000C11AB"/>
    <w:rsid w:val="000C70E1"/>
    <w:rsid w:val="000E03D1"/>
    <w:rsid w:val="00121B1E"/>
    <w:rsid w:val="00142921"/>
    <w:rsid w:val="00145D56"/>
    <w:rsid w:val="0015134F"/>
    <w:rsid w:val="00163F41"/>
    <w:rsid w:val="00171575"/>
    <w:rsid w:val="00185743"/>
    <w:rsid w:val="00185892"/>
    <w:rsid w:val="001870C7"/>
    <w:rsid w:val="001A0265"/>
    <w:rsid w:val="001A1CD8"/>
    <w:rsid w:val="001A7C8C"/>
    <w:rsid w:val="001D046D"/>
    <w:rsid w:val="001D4BE6"/>
    <w:rsid w:val="001D703D"/>
    <w:rsid w:val="002001B3"/>
    <w:rsid w:val="002418F4"/>
    <w:rsid w:val="00273CE3"/>
    <w:rsid w:val="00280270"/>
    <w:rsid w:val="002A2B1A"/>
    <w:rsid w:val="002B52BE"/>
    <w:rsid w:val="002C6F02"/>
    <w:rsid w:val="002E4E07"/>
    <w:rsid w:val="002E4FA7"/>
    <w:rsid w:val="003043F8"/>
    <w:rsid w:val="0031117A"/>
    <w:rsid w:val="00313354"/>
    <w:rsid w:val="00325BD7"/>
    <w:rsid w:val="00331D6E"/>
    <w:rsid w:val="0033204B"/>
    <w:rsid w:val="003377BF"/>
    <w:rsid w:val="00367812"/>
    <w:rsid w:val="003862D8"/>
    <w:rsid w:val="003C2189"/>
    <w:rsid w:val="00415CA1"/>
    <w:rsid w:val="00433355"/>
    <w:rsid w:val="0046479D"/>
    <w:rsid w:val="004C66AE"/>
    <w:rsid w:val="004D6C64"/>
    <w:rsid w:val="004D7AA8"/>
    <w:rsid w:val="004F2B03"/>
    <w:rsid w:val="0056421B"/>
    <w:rsid w:val="005965FA"/>
    <w:rsid w:val="005B432E"/>
    <w:rsid w:val="005C1799"/>
    <w:rsid w:val="005D255D"/>
    <w:rsid w:val="005E2487"/>
    <w:rsid w:val="005E5911"/>
    <w:rsid w:val="005F3E46"/>
    <w:rsid w:val="00604A6F"/>
    <w:rsid w:val="00610252"/>
    <w:rsid w:val="00626E0F"/>
    <w:rsid w:val="0062783B"/>
    <w:rsid w:val="00633301"/>
    <w:rsid w:val="00647DA4"/>
    <w:rsid w:val="00667330"/>
    <w:rsid w:val="00667F7B"/>
    <w:rsid w:val="0068647F"/>
    <w:rsid w:val="006A202A"/>
    <w:rsid w:val="006F5AA0"/>
    <w:rsid w:val="00705EDA"/>
    <w:rsid w:val="00711517"/>
    <w:rsid w:val="007117CD"/>
    <w:rsid w:val="00762DBD"/>
    <w:rsid w:val="007662BA"/>
    <w:rsid w:val="007A1BA4"/>
    <w:rsid w:val="007A51FF"/>
    <w:rsid w:val="007B474A"/>
    <w:rsid w:val="00803887"/>
    <w:rsid w:val="00812514"/>
    <w:rsid w:val="00812F14"/>
    <w:rsid w:val="0084785E"/>
    <w:rsid w:val="00880D27"/>
    <w:rsid w:val="008816AF"/>
    <w:rsid w:val="00895AA0"/>
    <w:rsid w:val="008A3D0D"/>
    <w:rsid w:val="008B07D4"/>
    <w:rsid w:val="008D229C"/>
    <w:rsid w:val="008F4003"/>
    <w:rsid w:val="00905A72"/>
    <w:rsid w:val="00907474"/>
    <w:rsid w:val="00924723"/>
    <w:rsid w:val="0094475C"/>
    <w:rsid w:val="00977FA4"/>
    <w:rsid w:val="00986216"/>
    <w:rsid w:val="009908BC"/>
    <w:rsid w:val="009A0737"/>
    <w:rsid w:val="009F30C8"/>
    <w:rsid w:val="00A010EC"/>
    <w:rsid w:val="00A20F7D"/>
    <w:rsid w:val="00A2772F"/>
    <w:rsid w:val="00A4651C"/>
    <w:rsid w:val="00A470D3"/>
    <w:rsid w:val="00A8144E"/>
    <w:rsid w:val="00AD4C7D"/>
    <w:rsid w:val="00AE1B86"/>
    <w:rsid w:val="00B224EB"/>
    <w:rsid w:val="00B34DF0"/>
    <w:rsid w:val="00B40AAC"/>
    <w:rsid w:val="00B57926"/>
    <w:rsid w:val="00B62EF8"/>
    <w:rsid w:val="00B93F07"/>
    <w:rsid w:val="00BA3222"/>
    <w:rsid w:val="00BB5B6A"/>
    <w:rsid w:val="00BF3B36"/>
    <w:rsid w:val="00C01EBD"/>
    <w:rsid w:val="00C0616C"/>
    <w:rsid w:val="00C2340B"/>
    <w:rsid w:val="00C41D66"/>
    <w:rsid w:val="00C51120"/>
    <w:rsid w:val="00C7748B"/>
    <w:rsid w:val="00C91B17"/>
    <w:rsid w:val="00CA3384"/>
    <w:rsid w:val="00CB6978"/>
    <w:rsid w:val="00CD3F25"/>
    <w:rsid w:val="00CD761B"/>
    <w:rsid w:val="00CE2197"/>
    <w:rsid w:val="00D21F5B"/>
    <w:rsid w:val="00D23717"/>
    <w:rsid w:val="00D4172C"/>
    <w:rsid w:val="00D647AF"/>
    <w:rsid w:val="00D67009"/>
    <w:rsid w:val="00D753D2"/>
    <w:rsid w:val="00D84FAF"/>
    <w:rsid w:val="00DA29FF"/>
    <w:rsid w:val="00DD72C9"/>
    <w:rsid w:val="00DE1CDB"/>
    <w:rsid w:val="00DF0F2E"/>
    <w:rsid w:val="00DF18EA"/>
    <w:rsid w:val="00E040FE"/>
    <w:rsid w:val="00E46884"/>
    <w:rsid w:val="00E70163"/>
    <w:rsid w:val="00E71570"/>
    <w:rsid w:val="00E731C9"/>
    <w:rsid w:val="00E84772"/>
    <w:rsid w:val="00E87CC0"/>
    <w:rsid w:val="00E92E53"/>
    <w:rsid w:val="00E96086"/>
    <w:rsid w:val="00EE1840"/>
    <w:rsid w:val="00EE77E8"/>
    <w:rsid w:val="00EF4C5F"/>
    <w:rsid w:val="00F04AF6"/>
    <w:rsid w:val="00F20A74"/>
    <w:rsid w:val="00F27A46"/>
    <w:rsid w:val="00F4779A"/>
    <w:rsid w:val="00F55CEA"/>
    <w:rsid w:val="00FA6FCF"/>
    <w:rsid w:val="00FC5BC1"/>
    <w:rsid w:val="00FD0CF2"/>
    <w:rsid w:val="00FD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C80E"/>
  <w15:docId w15:val="{40D1FAD9-0824-4F5A-80EC-6DFA19C9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F20A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20A74"/>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10</Pages>
  <Words>13053</Words>
  <Characters>7441</Characters>
  <Application>Microsoft Office Word</Application>
  <DocSecurity>0</DocSecurity>
  <Lines>62</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13</cp:revision>
  <cp:lastPrinted>2021-02-01T09:23:00Z</cp:lastPrinted>
  <dcterms:created xsi:type="dcterms:W3CDTF">2021-01-13T07:42:00Z</dcterms:created>
  <dcterms:modified xsi:type="dcterms:W3CDTF">2021-02-01T09:23:00Z</dcterms:modified>
</cp:coreProperties>
</file>