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E6B" w:rsidRPr="00B23C6C" w:rsidRDefault="008F0E6B" w:rsidP="008F0E6B">
      <w:pPr>
        <w:jc w:val="center"/>
        <w:rPr>
          <w:b/>
        </w:rPr>
      </w:pPr>
      <w:r w:rsidRPr="00B23C6C">
        <w:rPr>
          <w:b/>
        </w:rPr>
        <w:t>SAISTOŠIE NOTEIKUMI</w:t>
      </w:r>
    </w:p>
    <w:p w:rsidR="008F0E6B" w:rsidRPr="00B23C6C" w:rsidRDefault="008F0E6B" w:rsidP="008F0E6B">
      <w:pPr>
        <w:jc w:val="center"/>
      </w:pPr>
      <w:r>
        <w:t>Limbažos</w:t>
      </w:r>
    </w:p>
    <w:p w:rsidR="008F0E6B" w:rsidRDefault="008F0E6B" w:rsidP="008F0E6B"/>
    <w:p w:rsidR="008F0E6B" w:rsidRPr="00B23C6C" w:rsidRDefault="008F0E6B" w:rsidP="008F0E6B">
      <w:r w:rsidRPr="00B23C6C">
        <w:t xml:space="preserve">2021.gada </w:t>
      </w:r>
      <w:r w:rsidR="00A567E5">
        <w:t>28</w:t>
      </w:r>
      <w:r w:rsidRPr="00B23C6C">
        <w:t>.janvārī</w:t>
      </w:r>
      <w:r>
        <w:tab/>
      </w:r>
      <w:r>
        <w:tab/>
      </w:r>
      <w:r>
        <w:tab/>
      </w:r>
      <w:r>
        <w:tab/>
      </w:r>
      <w:r>
        <w:tab/>
      </w:r>
      <w:r>
        <w:tab/>
      </w:r>
      <w:r>
        <w:tab/>
      </w:r>
      <w:r>
        <w:tab/>
      </w:r>
      <w:r>
        <w:tab/>
      </w:r>
      <w:r>
        <w:tab/>
      </w:r>
      <w:r w:rsidR="00A567E5">
        <w:t xml:space="preserve">         </w:t>
      </w:r>
      <w:r w:rsidRPr="00B23C6C">
        <w:t>Nr.</w:t>
      </w:r>
      <w:r w:rsidR="00A567E5">
        <w:t>2</w:t>
      </w:r>
    </w:p>
    <w:p w:rsidR="008F0E6B" w:rsidRDefault="008F0E6B" w:rsidP="008F0E6B">
      <w:pPr>
        <w:jc w:val="right"/>
      </w:pPr>
    </w:p>
    <w:p w:rsidR="008F0E6B" w:rsidRPr="00B23C6C" w:rsidRDefault="008F0E6B" w:rsidP="008F0E6B">
      <w:pPr>
        <w:jc w:val="right"/>
        <w:rPr>
          <w:b/>
        </w:rPr>
      </w:pPr>
      <w:r w:rsidRPr="00B23C6C">
        <w:rPr>
          <w:b/>
        </w:rPr>
        <w:t>APSTIPRINĀTI</w:t>
      </w:r>
    </w:p>
    <w:p w:rsidR="008F0E6B" w:rsidRPr="00B23C6C" w:rsidRDefault="008F0E6B" w:rsidP="008F0E6B">
      <w:pPr>
        <w:jc w:val="right"/>
      </w:pPr>
      <w:r w:rsidRPr="00B23C6C">
        <w:t>ar Limbažu novada domes</w:t>
      </w:r>
    </w:p>
    <w:p w:rsidR="008F0E6B" w:rsidRDefault="008F0E6B" w:rsidP="008F0E6B">
      <w:pPr>
        <w:jc w:val="right"/>
      </w:pPr>
      <w:r w:rsidRPr="00B23C6C">
        <w:t>28.01.2021. sēdes lēmumu</w:t>
      </w:r>
    </w:p>
    <w:p w:rsidR="008F0E6B" w:rsidRPr="00B23C6C" w:rsidRDefault="008F0E6B" w:rsidP="008F0E6B">
      <w:pPr>
        <w:jc w:val="right"/>
      </w:pPr>
      <w:r>
        <w:t>(protokols Nr.</w:t>
      </w:r>
      <w:r w:rsidR="00A567E5">
        <w:t>3</w:t>
      </w:r>
      <w:r w:rsidRPr="00B23C6C">
        <w:t xml:space="preserve">, </w:t>
      </w:r>
      <w:r w:rsidR="00A567E5">
        <w:t>38</w:t>
      </w:r>
      <w:r w:rsidRPr="00B23C6C">
        <w:t>.§)</w:t>
      </w:r>
    </w:p>
    <w:p w:rsidR="008F0E6B" w:rsidRPr="00B23C6C" w:rsidRDefault="008F0E6B" w:rsidP="008F0E6B">
      <w:pPr>
        <w:shd w:val="clear" w:color="auto" w:fill="FFFFFF"/>
        <w:spacing w:after="160"/>
        <w:jc w:val="right"/>
        <w:rPr>
          <w:color w:val="414142"/>
        </w:rPr>
      </w:pPr>
    </w:p>
    <w:p w:rsidR="008F0E6B" w:rsidRPr="00F92EB6" w:rsidRDefault="008F0E6B" w:rsidP="008F0E6B">
      <w:pPr>
        <w:shd w:val="clear" w:color="auto" w:fill="FFFFFF"/>
        <w:jc w:val="center"/>
        <w:rPr>
          <w:b/>
          <w:i/>
          <w:iCs/>
          <w:sz w:val="28"/>
          <w:szCs w:val="28"/>
        </w:rPr>
      </w:pPr>
      <w:r w:rsidRPr="00F92EB6">
        <w:rPr>
          <w:rFonts w:eastAsia="Calibri"/>
          <w:b/>
          <w:sz w:val="28"/>
          <w:szCs w:val="28"/>
          <w:lang w:eastAsia="en-US"/>
        </w:rPr>
        <w:t xml:space="preserve">Limbažu novada </w:t>
      </w:r>
      <w:r w:rsidRPr="00F92EB6">
        <w:rPr>
          <w:b/>
          <w:bCs/>
          <w:sz w:val="28"/>
          <w:szCs w:val="28"/>
          <w:lang w:eastAsia="en-US"/>
        </w:rPr>
        <w:t>sabiedriskās kārtības un teritorijas uzturēšanas</w:t>
      </w:r>
      <w:r w:rsidRPr="00F92EB6">
        <w:rPr>
          <w:rFonts w:eastAsia="Calibri"/>
          <w:b/>
          <w:sz w:val="28"/>
          <w:szCs w:val="28"/>
          <w:lang w:eastAsia="en-US"/>
        </w:rPr>
        <w:t xml:space="preserve"> noteikumi</w:t>
      </w:r>
    </w:p>
    <w:p w:rsidR="008F0E6B" w:rsidRDefault="008F0E6B" w:rsidP="008F0E6B">
      <w:pPr>
        <w:shd w:val="clear" w:color="auto" w:fill="FFFFFF"/>
        <w:spacing w:after="160"/>
        <w:jc w:val="right"/>
        <w:rPr>
          <w:i/>
          <w:iCs/>
          <w:sz w:val="22"/>
          <w:szCs w:val="22"/>
        </w:rPr>
      </w:pPr>
    </w:p>
    <w:p w:rsidR="008F0E6B" w:rsidRPr="00B23C6C" w:rsidRDefault="008F0E6B" w:rsidP="008F0E6B">
      <w:pPr>
        <w:shd w:val="clear" w:color="auto" w:fill="FFFFFF"/>
        <w:spacing w:after="160"/>
        <w:jc w:val="right"/>
        <w:rPr>
          <w:i/>
          <w:iCs/>
          <w:sz w:val="22"/>
          <w:szCs w:val="22"/>
        </w:rPr>
      </w:pPr>
      <w:r w:rsidRPr="00B23C6C">
        <w:rPr>
          <w:i/>
          <w:iCs/>
          <w:sz w:val="22"/>
          <w:szCs w:val="22"/>
        </w:rPr>
        <w:t>Izdoti saskaņā ar likuma "</w:t>
      </w:r>
      <w:hyperlink r:id="rId6" w:tgtFrame="_blank" w:history="1">
        <w:r w:rsidRPr="00B23C6C">
          <w:rPr>
            <w:i/>
            <w:iCs/>
            <w:sz w:val="22"/>
            <w:szCs w:val="22"/>
          </w:rPr>
          <w:t>Par pašvaldībām</w:t>
        </w:r>
      </w:hyperlink>
      <w:r w:rsidRPr="00B23C6C">
        <w:rPr>
          <w:i/>
          <w:iCs/>
          <w:sz w:val="22"/>
          <w:szCs w:val="22"/>
        </w:rPr>
        <w:t>"</w:t>
      </w:r>
      <w:r w:rsidRPr="00B23C6C">
        <w:rPr>
          <w:i/>
          <w:iCs/>
          <w:sz w:val="22"/>
          <w:szCs w:val="22"/>
        </w:rPr>
        <w:br/>
      </w:r>
      <w:hyperlink r:id="rId7" w:anchor="p21" w:tgtFrame="_blank" w:history="1">
        <w:r w:rsidRPr="00B23C6C">
          <w:rPr>
            <w:i/>
            <w:iCs/>
            <w:sz w:val="22"/>
            <w:szCs w:val="22"/>
          </w:rPr>
          <w:t>21. panta</w:t>
        </w:r>
      </w:hyperlink>
      <w:r w:rsidRPr="00B23C6C">
        <w:rPr>
          <w:i/>
          <w:iCs/>
          <w:sz w:val="22"/>
          <w:szCs w:val="22"/>
        </w:rPr>
        <w:t xml:space="preserve"> pirmās daļas 16. punktu un </w:t>
      </w:r>
      <w:hyperlink r:id="rId8" w:anchor="p43" w:tgtFrame="_blank" w:history="1">
        <w:r w:rsidRPr="00B23C6C">
          <w:rPr>
            <w:i/>
            <w:iCs/>
            <w:sz w:val="22"/>
            <w:szCs w:val="22"/>
          </w:rPr>
          <w:t>43. panta</w:t>
        </w:r>
      </w:hyperlink>
      <w:r w:rsidRPr="00B23C6C">
        <w:rPr>
          <w:i/>
          <w:iCs/>
          <w:sz w:val="22"/>
          <w:szCs w:val="22"/>
        </w:rPr>
        <w:t xml:space="preserve"> pirmās daļas</w:t>
      </w:r>
      <w:r w:rsidRPr="00B23C6C">
        <w:rPr>
          <w:i/>
          <w:iCs/>
          <w:sz w:val="22"/>
          <w:szCs w:val="22"/>
        </w:rPr>
        <w:br/>
        <w:t>2., 4., 5., 6., 9., un 11. punktu un trešo daļu,</w:t>
      </w:r>
      <w:r w:rsidRPr="00B23C6C">
        <w:rPr>
          <w:i/>
          <w:iCs/>
          <w:sz w:val="22"/>
          <w:szCs w:val="22"/>
        </w:rPr>
        <w:br/>
      </w:r>
      <w:hyperlink r:id="rId9" w:tgtFrame="_blank" w:history="1">
        <w:r w:rsidRPr="00B23C6C">
          <w:rPr>
            <w:i/>
            <w:iCs/>
            <w:sz w:val="22"/>
            <w:szCs w:val="22"/>
          </w:rPr>
          <w:t>Pirotehnisko izstrādājumu aprites likuma</w:t>
        </w:r>
      </w:hyperlink>
      <w:r w:rsidRPr="00B23C6C">
        <w:rPr>
          <w:i/>
          <w:iCs/>
          <w:sz w:val="22"/>
          <w:szCs w:val="22"/>
        </w:rPr>
        <w:t xml:space="preserve"> </w:t>
      </w:r>
      <w:hyperlink r:id="rId10" w:anchor="p17" w:tgtFrame="_blank" w:history="1">
        <w:r w:rsidRPr="00B23C6C">
          <w:rPr>
            <w:i/>
            <w:iCs/>
            <w:sz w:val="22"/>
            <w:szCs w:val="22"/>
          </w:rPr>
          <w:t>17. panta</w:t>
        </w:r>
      </w:hyperlink>
      <w:r w:rsidRPr="00B23C6C">
        <w:rPr>
          <w:i/>
          <w:iCs/>
          <w:sz w:val="22"/>
          <w:szCs w:val="22"/>
        </w:rPr>
        <w:t xml:space="preserve"> piekto daļu,</w:t>
      </w:r>
      <w:r w:rsidRPr="00B23C6C">
        <w:rPr>
          <w:i/>
          <w:iCs/>
          <w:sz w:val="22"/>
          <w:szCs w:val="22"/>
        </w:rPr>
        <w:br/>
        <w:t>Ministru kabineta 2010. gada 28. septembra noteikumu Nr. 906</w:t>
      </w:r>
      <w:r w:rsidRPr="00B23C6C">
        <w:rPr>
          <w:i/>
          <w:iCs/>
          <w:sz w:val="22"/>
          <w:szCs w:val="22"/>
        </w:rPr>
        <w:br/>
        <w:t>"</w:t>
      </w:r>
      <w:hyperlink r:id="rId11" w:tgtFrame="_blank" w:history="1">
        <w:r w:rsidRPr="00B23C6C">
          <w:rPr>
            <w:i/>
            <w:iCs/>
            <w:sz w:val="22"/>
            <w:szCs w:val="22"/>
          </w:rPr>
          <w:t>Dzīvojamās mājas sanitārās apkopes noteikumi</w:t>
        </w:r>
      </w:hyperlink>
      <w:r w:rsidRPr="00B23C6C">
        <w:rPr>
          <w:i/>
          <w:iCs/>
          <w:sz w:val="22"/>
          <w:szCs w:val="22"/>
        </w:rPr>
        <w:t xml:space="preserve">" </w:t>
      </w:r>
      <w:hyperlink r:id="rId12" w:anchor="p4" w:tgtFrame="_blank" w:history="1">
        <w:r w:rsidRPr="00B23C6C">
          <w:rPr>
            <w:i/>
            <w:iCs/>
            <w:sz w:val="22"/>
            <w:szCs w:val="22"/>
          </w:rPr>
          <w:t>4. punktu</w:t>
        </w:r>
      </w:hyperlink>
      <w:r w:rsidRPr="00B23C6C">
        <w:rPr>
          <w:i/>
          <w:iCs/>
          <w:sz w:val="22"/>
          <w:szCs w:val="22"/>
        </w:rPr>
        <w:t>,</w:t>
      </w:r>
      <w:r w:rsidRPr="00B23C6C">
        <w:rPr>
          <w:i/>
          <w:iCs/>
          <w:sz w:val="22"/>
          <w:szCs w:val="22"/>
        </w:rPr>
        <w:br/>
        <w:t>Ministru kabineta 2014. gada 19. augusta noteikumu Nr. 500</w:t>
      </w:r>
      <w:r w:rsidRPr="00B23C6C">
        <w:rPr>
          <w:i/>
          <w:iCs/>
          <w:sz w:val="22"/>
          <w:szCs w:val="22"/>
        </w:rPr>
        <w:br/>
        <w:t>"</w:t>
      </w:r>
      <w:hyperlink r:id="rId13" w:tgtFrame="_blank" w:history="1">
        <w:r w:rsidRPr="00B23C6C">
          <w:rPr>
            <w:i/>
            <w:iCs/>
            <w:sz w:val="22"/>
            <w:szCs w:val="22"/>
          </w:rPr>
          <w:t>Vispārīgie būvnoteikumi</w:t>
        </w:r>
      </w:hyperlink>
      <w:r w:rsidRPr="00B23C6C">
        <w:rPr>
          <w:i/>
          <w:iCs/>
          <w:sz w:val="22"/>
          <w:szCs w:val="22"/>
        </w:rPr>
        <w:t>" 158.2. apakšpunktu,</w:t>
      </w:r>
      <w:r w:rsidRPr="00B23C6C">
        <w:rPr>
          <w:i/>
          <w:iCs/>
          <w:sz w:val="22"/>
          <w:szCs w:val="22"/>
        </w:rPr>
        <w:br/>
      </w:r>
    </w:p>
    <w:p w:rsidR="008F0E6B" w:rsidRPr="00B23C6C" w:rsidRDefault="008F0E6B" w:rsidP="008F0E6B">
      <w:pPr>
        <w:shd w:val="clear" w:color="auto" w:fill="FFFFFF"/>
        <w:jc w:val="center"/>
        <w:rPr>
          <w:b/>
          <w:bCs/>
          <w:color w:val="414142"/>
        </w:rPr>
      </w:pPr>
      <w:bookmarkStart w:id="0" w:name="n1"/>
      <w:bookmarkStart w:id="1" w:name="n-751414"/>
      <w:bookmarkEnd w:id="0"/>
      <w:bookmarkEnd w:id="1"/>
      <w:r w:rsidRPr="00B23C6C">
        <w:rPr>
          <w:b/>
          <w:bCs/>
          <w:color w:val="414142"/>
        </w:rPr>
        <w:t>Pirmā nodaļa</w:t>
      </w:r>
      <w:r w:rsidRPr="00B23C6C">
        <w:rPr>
          <w:b/>
          <w:bCs/>
          <w:color w:val="414142"/>
        </w:rPr>
        <w:br/>
        <w:t>1. VISPĀRĪGIE NOTEIKUMI</w:t>
      </w:r>
    </w:p>
    <w:p w:rsidR="008F0E6B" w:rsidRPr="00B23C6C" w:rsidRDefault="008F0E6B" w:rsidP="008F0E6B">
      <w:pPr>
        <w:shd w:val="clear" w:color="auto" w:fill="FFFFFF"/>
        <w:ind w:firstLine="720"/>
        <w:jc w:val="both"/>
        <w:rPr>
          <w:color w:val="414142"/>
        </w:rPr>
      </w:pPr>
      <w:bookmarkStart w:id="2" w:name="p"/>
      <w:bookmarkStart w:id="3" w:name="p-751612"/>
      <w:bookmarkEnd w:id="2"/>
      <w:bookmarkEnd w:id="3"/>
      <w:r w:rsidRPr="00B23C6C">
        <w:rPr>
          <w:color w:val="414142"/>
        </w:rPr>
        <w:t xml:space="preserve">Limbažu novada </w:t>
      </w:r>
      <w:r>
        <w:rPr>
          <w:color w:val="414142"/>
        </w:rPr>
        <w:t>pašvaldības</w:t>
      </w:r>
      <w:r w:rsidRPr="00B23C6C">
        <w:rPr>
          <w:color w:val="414142"/>
        </w:rPr>
        <w:t xml:space="preserve"> saistošie noteikumi (turpmāk</w:t>
      </w:r>
      <w:r>
        <w:rPr>
          <w:color w:val="414142"/>
        </w:rPr>
        <w:t xml:space="preserve"> </w:t>
      </w:r>
      <w:r w:rsidRPr="00B23C6C">
        <w:rPr>
          <w:color w:val="414142"/>
        </w:rPr>
        <w:t>– Noteikumi) nosaka prasības, lai nodrošinātu Limbažu novada administratīvajā teritorijā sabiedrisko kārtību, teritorijas un būvju sakoptību, sanitāro tīrību, apstādījumu aizsardzību un kopšanu, kāda jāievēro Limbažu novadā, paredzot administratīvo atbildību par šo Noteikumu neievērošanu.</w:t>
      </w:r>
    </w:p>
    <w:p w:rsidR="008F0E6B" w:rsidRPr="00B23C6C" w:rsidRDefault="008F0E6B" w:rsidP="008F0E6B">
      <w:pPr>
        <w:shd w:val="clear" w:color="auto" w:fill="FFFFFF"/>
        <w:ind w:firstLine="300"/>
        <w:jc w:val="both"/>
        <w:rPr>
          <w:color w:val="414142"/>
        </w:rPr>
      </w:pPr>
      <w:bookmarkStart w:id="4" w:name="p1.1"/>
      <w:bookmarkStart w:id="5" w:name="p-751425"/>
      <w:bookmarkEnd w:id="4"/>
      <w:bookmarkEnd w:id="5"/>
      <w:r w:rsidRPr="00B23C6C">
        <w:rPr>
          <w:color w:val="414142"/>
        </w:rPr>
        <w:t>1.1. Noteikumos lietoto terminu skaidrojums:</w:t>
      </w:r>
    </w:p>
    <w:p w:rsidR="008F0E6B" w:rsidRPr="00B23C6C" w:rsidRDefault="008F0E6B" w:rsidP="008F0E6B">
      <w:pPr>
        <w:shd w:val="clear" w:color="auto" w:fill="FFFFFF"/>
        <w:ind w:left="900"/>
        <w:jc w:val="both"/>
        <w:rPr>
          <w:color w:val="414142"/>
        </w:rPr>
      </w:pPr>
      <w:r w:rsidRPr="00B23C6C">
        <w:rPr>
          <w:color w:val="414142"/>
        </w:rPr>
        <w:t>1.1.1. Apstādījumi – dabīgā vai mākslīgā veidā apaudzētas un koptas platības, kurās neiegūst produkciju pārtikai, koksni, grieztus ziedus un citu produkciju. Apstādījumi ietver parkus, skvērus, dārzus, alejas, dzīvžogus, iekšpagalmu un ielu apstādījumus, zaļās zonas, dzīvojamo un rūpniecisko teritoriju apstādījumus, kapsētas, piemiņas vietas, ūdenstilpņu stādījumus, nogāžu nostiprinājumus. Apstādījumu elementi ir koki, krūmi, vīteņaugi, puķu stādījumi, zālieni.</w:t>
      </w:r>
    </w:p>
    <w:p w:rsidR="008F0E6B" w:rsidRPr="00B23C6C" w:rsidRDefault="008F0E6B" w:rsidP="008F0E6B">
      <w:pPr>
        <w:shd w:val="clear" w:color="auto" w:fill="FFFFFF"/>
        <w:ind w:left="900"/>
        <w:jc w:val="both"/>
        <w:rPr>
          <w:color w:val="414142"/>
        </w:rPr>
      </w:pPr>
      <w:r w:rsidRPr="00B23C6C">
        <w:rPr>
          <w:color w:val="414142"/>
        </w:rPr>
        <w:t>1.1.2. Būve – ķermeniska lieta, kas tapusi cilvēka darbības rezultātā un ir saistīta ar pamatni (zemi vai gultni);</w:t>
      </w:r>
    </w:p>
    <w:p w:rsidR="008F0E6B" w:rsidRPr="00B23C6C" w:rsidRDefault="008F0E6B" w:rsidP="008F0E6B">
      <w:pPr>
        <w:shd w:val="clear" w:color="auto" w:fill="FFFFFF"/>
        <w:ind w:left="900"/>
        <w:jc w:val="both"/>
        <w:rPr>
          <w:color w:val="414142"/>
        </w:rPr>
      </w:pPr>
      <w:r w:rsidRPr="00B23C6C">
        <w:rPr>
          <w:color w:val="414142"/>
        </w:rPr>
        <w:t xml:space="preserve">1.1.3. Ceļš – jebkura satiksmei izbūvēta teritorija (autoceļš, iela, šķērsiela un tamlīdzīgas teritorijas visā platumā, ieskaitot brauktuvi, ietves, nomales, sadalošās joslas un saliņas). Ceļa kompleksā ietilpst ceļš, mākslīgās būves (tilti, satiksmes pārvadi, caurtekas, ūdens novadīšanas ietaises, atbalsta sienas un citas būves), ceļu inženierbūves (pasažieru sabiedrisko transportlīdzekļu pieturvietas un paviljoni, bremzēšanas un paātrinājuma joslas, </w:t>
      </w:r>
      <w:r w:rsidRPr="00B23C6C">
        <w:rPr>
          <w:color w:val="414142"/>
        </w:rPr>
        <w:lastRenderedPageBreak/>
        <w:t>transportlīdzekļu stāvvietas, atpūtas laukumi, veloceliņi un ietves, ceļu sakaru un apgaismojuma līnijas un citas inženierbūves), satiksmes organizācijas tehniskie līdzekļi (ceļa zīmes, signālstabiņi, aizsargbarjeras, gājēju barjeras, vertikālie un horizontālie ceļa apzīmējumi un citi tehniskie līdzekļi).</w:t>
      </w:r>
    </w:p>
    <w:p w:rsidR="008F0E6B" w:rsidRPr="00B23C6C" w:rsidRDefault="008F0E6B" w:rsidP="008F0E6B">
      <w:pPr>
        <w:shd w:val="clear" w:color="auto" w:fill="FFFFFF"/>
        <w:ind w:left="900"/>
        <w:jc w:val="both"/>
        <w:rPr>
          <w:color w:val="414142"/>
        </w:rPr>
      </w:pPr>
      <w:r w:rsidRPr="00B23C6C">
        <w:rPr>
          <w:color w:val="414142"/>
        </w:rPr>
        <w:t>1.1.4. Dzīvojamo ēku koplietošanas telpas – daudzdzīvokļu māju kāpņu telpas, gaiteņi, pagrabi, bēniņi, mantu glabātuves un funkcionāli ar ēku saistītie objekti.</w:t>
      </w:r>
    </w:p>
    <w:p w:rsidR="008F0E6B" w:rsidRPr="00B23C6C" w:rsidRDefault="008F0E6B" w:rsidP="008F0E6B">
      <w:pPr>
        <w:shd w:val="clear" w:color="auto" w:fill="FFFFFF"/>
        <w:ind w:left="900"/>
        <w:jc w:val="both"/>
        <w:rPr>
          <w:color w:val="414142"/>
        </w:rPr>
      </w:pPr>
      <w:r w:rsidRPr="00B23C6C">
        <w:rPr>
          <w:color w:val="414142"/>
        </w:rPr>
        <w:t>1.1.5. Ēka – atsevišķi lietojamas apjumtas būves, kurās var iekļūt cilvēki un kuras ir noderīgas vai paredzētas cilvēku un dzīvnieku patvērumam vai priekšmetu turēšanai.</w:t>
      </w:r>
    </w:p>
    <w:p w:rsidR="008F0E6B" w:rsidRPr="00B23C6C" w:rsidRDefault="008F0E6B" w:rsidP="008F0E6B">
      <w:pPr>
        <w:shd w:val="clear" w:color="auto" w:fill="FFFFFF"/>
        <w:ind w:left="900"/>
        <w:jc w:val="both"/>
        <w:rPr>
          <w:color w:val="414142"/>
        </w:rPr>
      </w:pPr>
      <w:r w:rsidRPr="00B23C6C">
        <w:rPr>
          <w:color w:val="414142"/>
        </w:rPr>
        <w:t>1.1.6. Ietve – ceļa daļa, kas paredzēta gājējiem. Ietve piekļaujas brauktuvei vai ir atdalīta no tās.</w:t>
      </w:r>
    </w:p>
    <w:p w:rsidR="008F0E6B" w:rsidRPr="00B23C6C" w:rsidRDefault="008F0E6B" w:rsidP="008F0E6B">
      <w:pPr>
        <w:shd w:val="clear" w:color="auto" w:fill="FFFFFF"/>
        <w:ind w:left="900"/>
        <w:jc w:val="both"/>
        <w:rPr>
          <w:color w:val="414142"/>
        </w:rPr>
      </w:pPr>
      <w:r w:rsidRPr="00B23C6C">
        <w:rPr>
          <w:color w:val="414142"/>
        </w:rPr>
        <w:t>1.1.7. Inženierbūves – inženierbūves ir visas būves, kurām nav ēku pazīmju;</w:t>
      </w:r>
    </w:p>
    <w:p w:rsidR="008F0E6B" w:rsidRPr="00B23C6C" w:rsidRDefault="008F0E6B" w:rsidP="008F0E6B">
      <w:pPr>
        <w:shd w:val="clear" w:color="auto" w:fill="FFFFFF"/>
        <w:ind w:left="900"/>
        <w:jc w:val="both"/>
        <w:rPr>
          <w:color w:val="414142"/>
        </w:rPr>
      </w:pPr>
      <w:r w:rsidRPr="00B23C6C">
        <w:rPr>
          <w:color w:val="414142"/>
        </w:rPr>
        <w:t>1.1.8. Izklaides vietas – kafejnīcas, restorāni, klubi, spēļu nami, azartspēļu zāles, diskotēkas, deju zāles un citas vietas, kurās tiek piedāvāti izklaides pasākumi (izklaidējošie televīzijas raidījumi, priekšnesumi, spēles, atrakcijas, dejas u.c.).</w:t>
      </w:r>
    </w:p>
    <w:p w:rsidR="008F0E6B" w:rsidRPr="00B23C6C" w:rsidRDefault="008F0E6B" w:rsidP="008F0E6B">
      <w:pPr>
        <w:shd w:val="clear" w:color="auto" w:fill="FFFFFF"/>
        <w:ind w:left="900"/>
        <w:jc w:val="both"/>
        <w:rPr>
          <w:color w:val="414142"/>
        </w:rPr>
      </w:pPr>
      <w:r w:rsidRPr="00B23C6C">
        <w:rPr>
          <w:color w:val="414142"/>
        </w:rPr>
        <w:t>1.1.9. Necieņa – cieņas trūkums, nevērība, izturēšanās, kas neatbilst sabiedrībā pieņemtām prasībām.</w:t>
      </w:r>
    </w:p>
    <w:p w:rsidR="008F0E6B" w:rsidRPr="00B23C6C" w:rsidRDefault="008F0E6B" w:rsidP="008F0E6B">
      <w:pPr>
        <w:shd w:val="clear" w:color="auto" w:fill="FFFFFF"/>
        <w:ind w:left="900"/>
        <w:jc w:val="both"/>
        <w:rPr>
          <w:color w:val="414142"/>
        </w:rPr>
      </w:pPr>
      <w:r w:rsidRPr="00B23C6C">
        <w:rPr>
          <w:color w:val="414142"/>
        </w:rPr>
        <w:t>1.1.10. Novada teritorija – Limbažu novada administratīvā teritorija.</w:t>
      </w:r>
    </w:p>
    <w:p w:rsidR="008F0E6B" w:rsidRPr="00B23C6C" w:rsidRDefault="008F0E6B" w:rsidP="008F0E6B">
      <w:pPr>
        <w:shd w:val="clear" w:color="auto" w:fill="FFFFFF"/>
        <w:ind w:left="900"/>
        <w:jc w:val="both"/>
        <w:rPr>
          <w:color w:val="414142"/>
        </w:rPr>
      </w:pPr>
      <w:r w:rsidRPr="00B23C6C">
        <w:rPr>
          <w:color w:val="414142"/>
        </w:rPr>
        <w:t>1.1.11. Piegulošā teritorija – publiskā lietošanā esoša teritorija starp nekustamo īpašumu un brauktuves tuvāko malu (t.i. piebrauktuves, gājēju ietves (izņemot sabiedriskā transporta pieturvietas), grāvji, caurtekas, zālieni u.c. apstādījumi).</w:t>
      </w:r>
    </w:p>
    <w:p w:rsidR="008F0E6B" w:rsidRPr="00B23C6C" w:rsidRDefault="008F0E6B" w:rsidP="008F0E6B">
      <w:pPr>
        <w:shd w:val="clear" w:color="auto" w:fill="FFFFFF"/>
        <w:ind w:left="900"/>
        <w:jc w:val="both"/>
        <w:rPr>
          <w:color w:val="414142"/>
        </w:rPr>
      </w:pPr>
      <w:r w:rsidRPr="00B23C6C">
        <w:rPr>
          <w:color w:val="414142"/>
        </w:rPr>
        <w:t xml:space="preserve">1.1.12. </w:t>
      </w:r>
      <w:proofErr w:type="spellStart"/>
      <w:r w:rsidRPr="00B23C6C">
        <w:rPr>
          <w:color w:val="414142"/>
        </w:rPr>
        <w:t>Priekšdārzs</w:t>
      </w:r>
      <w:proofErr w:type="spellEnd"/>
      <w:r w:rsidRPr="00B23C6C">
        <w:rPr>
          <w:color w:val="414142"/>
        </w:rPr>
        <w:t xml:space="preserve"> – teritorijas daļa, kas atrodas pie mājas ieejas un kas ir redzama no ielas puses.</w:t>
      </w:r>
    </w:p>
    <w:p w:rsidR="008F0E6B" w:rsidRPr="00B23C6C" w:rsidRDefault="008F0E6B" w:rsidP="008F0E6B">
      <w:pPr>
        <w:shd w:val="clear" w:color="auto" w:fill="FFFFFF"/>
        <w:ind w:left="900"/>
        <w:jc w:val="both"/>
        <w:rPr>
          <w:color w:val="414142"/>
        </w:rPr>
      </w:pPr>
      <w:r w:rsidRPr="00B23C6C">
        <w:rPr>
          <w:color w:val="414142"/>
        </w:rPr>
        <w:t>1.1.13. Privātie apstādījumi – apstādījumu teritorijas uz privātā īpašumā esošas zemes</w:t>
      </w:r>
    </w:p>
    <w:p w:rsidR="008F0E6B" w:rsidRPr="00B23C6C" w:rsidRDefault="008F0E6B" w:rsidP="008F0E6B">
      <w:pPr>
        <w:shd w:val="clear" w:color="auto" w:fill="FFFFFF"/>
        <w:ind w:left="900"/>
        <w:jc w:val="both"/>
        <w:rPr>
          <w:color w:val="414142"/>
        </w:rPr>
      </w:pPr>
      <w:r w:rsidRPr="00B23C6C">
        <w:rPr>
          <w:color w:val="414142"/>
        </w:rPr>
        <w:t>1.1.14. Publiska vieta – jebkura vieta, kura neatkarīgi no tās faktiskās izmantošanas vai īpašuma formas kalpo sabiedrības kopējo vajadzību un interešu nodrošināšanai un kura par maksu vai bez maksas ir pieejama ikvienai fiziskajai personai, kas nav attiecīgās vietas īpašnieks, tiesiskais valdītājs, turētājs, algots darbinieks vai cita persona, kuras atrašanās attiecīgajā vietā ir saistīta ar darba pienākumu izpildi, pasākuma organizēšanu vai ir uz uzņēmuma līguma pamata.</w:t>
      </w:r>
    </w:p>
    <w:p w:rsidR="008F0E6B" w:rsidRPr="00B23C6C" w:rsidRDefault="008F0E6B" w:rsidP="008F0E6B">
      <w:pPr>
        <w:shd w:val="clear" w:color="auto" w:fill="FFFFFF"/>
        <w:ind w:left="900"/>
        <w:jc w:val="both"/>
        <w:rPr>
          <w:color w:val="414142"/>
        </w:rPr>
      </w:pPr>
      <w:r w:rsidRPr="00B23C6C">
        <w:rPr>
          <w:color w:val="414142"/>
        </w:rPr>
        <w:t>1.1.15. Publiskie apstādījumi – visai sabiedrībai brīvi pieejamas apstādījumu platības uz pašvaldības, valsts vai privātā īpašumā esošas zemes.</w:t>
      </w:r>
    </w:p>
    <w:p w:rsidR="008F0E6B" w:rsidRPr="00B23C6C" w:rsidRDefault="008F0E6B" w:rsidP="008F0E6B">
      <w:pPr>
        <w:shd w:val="clear" w:color="auto" w:fill="FFFFFF"/>
        <w:ind w:left="900"/>
        <w:jc w:val="both"/>
        <w:rPr>
          <w:color w:val="414142"/>
        </w:rPr>
      </w:pPr>
      <w:r w:rsidRPr="00B23C6C">
        <w:rPr>
          <w:color w:val="414142"/>
        </w:rPr>
        <w:t>1.1.16. Publisks pasākums – fiziskas vai juridiskas personas plānots un organizēts, sabiedrībai pieejams svētku, piemiņas, izklaides, sporta vai atpūtas pasākums publiskā vietā neatkarīgi no īpašuma piederības.</w:t>
      </w:r>
    </w:p>
    <w:p w:rsidR="008F0E6B" w:rsidRPr="00B23C6C" w:rsidRDefault="008F0E6B" w:rsidP="008F0E6B">
      <w:pPr>
        <w:shd w:val="clear" w:color="auto" w:fill="FFFFFF"/>
        <w:ind w:left="900"/>
        <w:jc w:val="both"/>
        <w:rPr>
          <w:color w:val="414142"/>
        </w:rPr>
      </w:pPr>
      <w:r w:rsidRPr="00B23C6C">
        <w:rPr>
          <w:color w:val="414142"/>
        </w:rPr>
        <w:t xml:space="preserve">1.1.17. Pirotehniskais izstrādājums – izstrādājums, kas satur </w:t>
      </w:r>
      <w:proofErr w:type="spellStart"/>
      <w:r w:rsidRPr="00B23C6C">
        <w:rPr>
          <w:color w:val="414142"/>
        </w:rPr>
        <w:t>sprādzienbīstamas</w:t>
      </w:r>
      <w:proofErr w:type="spellEnd"/>
      <w:r w:rsidRPr="00B23C6C">
        <w:rPr>
          <w:color w:val="414142"/>
        </w:rPr>
        <w:t xml:space="preserve"> vielas vai </w:t>
      </w:r>
      <w:proofErr w:type="spellStart"/>
      <w:r w:rsidRPr="00B23C6C">
        <w:rPr>
          <w:color w:val="414142"/>
        </w:rPr>
        <w:t>sprādzienbīstamus</w:t>
      </w:r>
      <w:proofErr w:type="spellEnd"/>
      <w:r w:rsidRPr="00B23C6C">
        <w:rPr>
          <w:color w:val="414142"/>
        </w:rPr>
        <w:t xml:space="preserve"> vielu maisījumus, un kas paredzēts karstuma, gaismas, skaņas, gāzes vai dūmu, vai šādu efektu kombinācijas radīšanai ar pašpietiekamu eksotermisku ķīmisku reakciju.</w:t>
      </w:r>
    </w:p>
    <w:p w:rsidR="008F0E6B" w:rsidRPr="00B23C6C" w:rsidRDefault="008F0E6B" w:rsidP="008F0E6B">
      <w:pPr>
        <w:shd w:val="clear" w:color="auto" w:fill="FFFFFF"/>
        <w:ind w:left="900"/>
        <w:jc w:val="both"/>
        <w:rPr>
          <w:color w:val="414142"/>
        </w:rPr>
      </w:pPr>
      <w:r w:rsidRPr="00B23C6C">
        <w:rPr>
          <w:color w:val="414142"/>
        </w:rPr>
        <w:t>1.1.18. Sabiedriska vieta – ceļi (jebkura satiksmei izbūvēta teritorija, kas sastāv no braucamās daļas, ietves, nomales, sadalošās joslas, saliņas), laukumi, stāvlaukumi, sabiedriskā transporta pieturas, dzelzceļa stacija, kā arī dzīvojamo ēku koplietošanas telpas, daudzdzīvokļu namu pagalmi, valsts un pašvaldības iestāžu teritorijas telpas, parki un citas speciāli iekārtotas un publiski pieejamas brīvdabas atpūtas vietas, ūdenstilpņu tauvas josla, neapbūvētas vai citādi neiekārtotas valsts vai pašvaldības zemes un ēkas, kā arī citas novada teritorijā publiskai lietošanai, publiskiem pasākumiem paredzētas teritorijas neatkarīgi no īpašuma piederības.</w:t>
      </w:r>
    </w:p>
    <w:p w:rsidR="008F0E6B" w:rsidRPr="00B23C6C" w:rsidRDefault="008F0E6B" w:rsidP="008F0E6B">
      <w:pPr>
        <w:shd w:val="clear" w:color="auto" w:fill="FFFFFF"/>
        <w:ind w:left="900"/>
        <w:jc w:val="both"/>
        <w:rPr>
          <w:color w:val="414142"/>
        </w:rPr>
      </w:pPr>
      <w:r w:rsidRPr="00B23C6C">
        <w:rPr>
          <w:color w:val="414142"/>
        </w:rPr>
        <w:t>1.1.19. Transportlīdzeklis – ierīce, kas pēc savas konstrukcijas paredzēta braukšanai pa ceļiem ar motora palīdzību vai bez motora.</w:t>
      </w:r>
    </w:p>
    <w:p w:rsidR="008F0E6B" w:rsidRPr="00B23C6C" w:rsidRDefault="008F0E6B" w:rsidP="008F0E6B">
      <w:pPr>
        <w:shd w:val="clear" w:color="auto" w:fill="FFFFFF"/>
        <w:ind w:left="900"/>
        <w:jc w:val="both"/>
        <w:rPr>
          <w:color w:val="414142"/>
        </w:rPr>
      </w:pPr>
      <w:r w:rsidRPr="00B23C6C">
        <w:rPr>
          <w:color w:val="414142"/>
        </w:rPr>
        <w:t>1.1.20. Zaļā zona – novada pilsētas un ciema teritorijā mākslīgā ceļā izveidoti vai dabīgi izveidojušies apstādījumi, zālieni, meži.</w:t>
      </w:r>
    </w:p>
    <w:p w:rsidR="008F0E6B" w:rsidRPr="00B23C6C" w:rsidRDefault="008F0E6B" w:rsidP="008F0E6B">
      <w:pPr>
        <w:shd w:val="clear" w:color="auto" w:fill="FFFFFF"/>
        <w:ind w:firstLine="300"/>
        <w:jc w:val="both"/>
        <w:rPr>
          <w:color w:val="414142"/>
        </w:rPr>
      </w:pPr>
      <w:bookmarkStart w:id="6" w:name="p1.2"/>
      <w:bookmarkStart w:id="7" w:name="p-751426"/>
      <w:bookmarkEnd w:id="6"/>
      <w:bookmarkEnd w:id="7"/>
      <w:r w:rsidRPr="00B23C6C">
        <w:rPr>
          <w:color w:val="414142"/>
        </w:rPr>
        <w:t>1.2. Noteikumu mērķis un uzdevumi:</w:t>
      </w:r>
    </w:p>
    <w:p w:rsidR="008F0E6B" w:rsidRPr="00B23C6C" w:rsidRDefault="008F0E6B" w:rsidP="008F0E6B">
      <w:pPr>
        <w:shd w:val="clear" w:color="auto" w:fill="FFFFFF"/>
        <w:ind w:left="900"/>
        <w:jc w:val="both"/>
        <w:rPr>
          <w:color w:val="414142"/>
        </w:rPr>
      </w:pPr>
      <w:r w:rsidRPr="00B23C6C">
        <w:rPr>
          <w:color w:val="414142"/>
        </w:rPr>
        <w:lastRenderedPageBreak/>
        <w:t>1.2.1. Noteikumu uzdevums ir nodrošināt Limbažu novadā sabiedrisko kārtību, uzturēt sanitāro tīrību, aizsargāt personu tiesības un likumīgās intereses, nodrošināt teritorijas un būvju sakoptību, apstādījumu aizsardzību un kopšanu, ierobežot alkoholisko un citu apreibinošo vielu lietošanu, veicināt iedzīvotāju veselīgu dzīvesveidu un dzīvošanu sakoptā, veselīgā un drošā vidē, kā arī sekmēt morāles un vispārpieņemto uzvedības normu ievērošanu.</w:t>
      </w:r>
    </w:p>
    <w:p w:rsidR="008F0E6B" w:rsidRPr="00B23C6C" w:rsidRDefault="008F0E6B" w:rsidP="008F0E6B">
      <w:pPr>
        <w:shd w:val="clear" w:color="auto" w:fill="FFFFFF"/>
        <w:ind w:left="900"/>
        <w:jc w:val="both"/>
        <w:rPr>
          <w:color w:val="414142"/>
        </w:rPr>
      </w:pPr>
      <w:r w:rsidRPr="00B23C6C">
        <w:rPr>
          <w:color w:val="414142"/>
        </w:rPr>
        <w:t>1.2.2. Noteikumu mērķis ir veicināt sabiedriskās kārtības ievērošanu, atturēt pārkāpēju no jaunu pārkāpumu izdarīšanas, kā arī atturēt citas personas no pārkāpumiem.</w:t>
      </w:r>
    </w:p>
    <w:p w:rsidR="008F0E6B" w:rsidRPr="00B23C6C" w:rsidRDefault="008F0E6B" w:rsidP="008F0E6B">
      <w:pPr>
        <w:shd w:val="clear" w:color="auto" w:fill="FFFFFF"/>
        <w:ind w:firstLine="300"/>
        <w:jc w:val="both"/>
        <w:rPr>
          <w:color w:val="414142"/>
        </w:rPr>
      </w:pPr>
      <w:bookmarkStart w:id="8" w:name="p1.3"/>
      <w:bookmarkStart w:id="9" w:name="p-751427"/>
      <w:bookmarkEnd w:id="8"/>
      <w:bookmarkEnd w:id="9"/>
      <w:r w:rsidRPr="00B23C6C">
        <w:rPr>
          <w:color w:val="414142"/>
        </w:rPr>
        <w:t>1.3. Atbildība par Noteikumu neievērošanu:</w:t>
      </w:r>
    </w:p>
    <w:p w:rsidR="008F0E6B" w:rsidRPr="00B23C6C" w:rsidRDefault="008F0E6B" w:rsidP="008F0E6B">
      <w:pPr>
        <w:shd w:val="clear" w:color="auto" w:fill="FFFFFF"/>
        <w:ind w:left="900"/>
        <w:jc w:val="both"/>
        <w:rPr>
          <w:color w:val="414142"/>
        </w:rPr>
      </w:pPr>
      <w:r w:rsidRPr="00B23C6C">
        <w:rPr>
          <w:color w:val="414142"/>
        </w:rPr>
        <w:t>1.3.1. Noteikumi ir saistoši visām fiziskām un juridiskām personām, kuras dzīvo, uzturas vai darbojas Limbažu novada administratīvajā teritorijā.</w:t>
      </w:r>
    </w:p>
    <w:p w:rsidR="008F0E6B" w:rsidRPr="00B23C6C" w:rsidRDefault="008F0E6B" w:rsidP="008F0E6B">
      <w:pPr>
        <w:shd w:val="clear" w:color="auto" w:fill="FFFFFF"/>
        <w:ind w:left="900"/>
        <w:jc w:val="both"/>
        <w:rPr>
          <w:color w:val="414142"/>
        </w:rPr>
      </w:pPr>
      <w:r w:rsidRPr="00B23C6C">
        <w:rPr>
          <w:color w:val="414142"/>
        </w:rPr>
        <w:t>1.3.2. Pie administratīvās atbildības ir saucama fiziskā persona, kura līdz administratīvā pārkāpuma izdarīšanas brīdim sasniegusi 14 gadu vecumu.</w:t>
      </w:r>
    </w:p>
    <w:p w:rsidR="008F0E6B" w:rsidRPr="00B23C6C" w:rsidRDefault="008F0E6B" w:rsidP="008F0E6B">
      <w:pPr>
        <w:shd w:val="clear" w:color="auto" w:fill="FFFFFF"/>
        <w:ind w:left="900"/>
        <w:jc w:val="both"/>
        <w:rPr>
          <w:color w:val="414142"/>
        </w:rPr>
      </w:pPr>
      <w:r w:rsidRPr="00B23C6C">
        <w:rPr>
          <w:color w:val="414142"/>
        </w:rPr>
        <w:t>1.3.3. Nepilngadīgajiem vecumā no 14 līdz 18 gadiem par administratīvajiem pārkāpumiem piemēro audzinoša rakstura piespiedu līdzekļus. Administratīvo sodu nepilngadīgajam vecumā no 14 līdz 18 gadiem piemēro, ja audzinoša rakstura piespiedu līdzekļa piemērošana konkrētajā gadījumā nav lietderīga.</w:t>
      </w:r>
    </w:p>
    <w:p w:rsidR="008F0E6B" w:rsidRPr="00F92EB6" w:rsidRDefault="008F0E6B" w:rsidP="008F0E6B">
      <w:pPr>
        <w:shd w:val="clear" w:color="auto" w:fill="FFFFFF"/>
        <w:ind w:left="900"/>
        <w:jc w:val="both"/>
      </w:pPr>
      <w:r w:rsidRPr="00F92EB6">
        <w:t xml:space="preserve">1.3.4. Ja administratīvo pārkāpumu izdarījis bērns vecumā no 11 līdz 14 gadiem un ir jāizlemj jautājums par audzinoša rakstura piespiedu līdzekļu piemērošanu, amatpersona uzsāk administratīvā pārkāpuma procesu un pārbauda faktus par izdarīto administratīvo pārkāpumu </w:t>
      </w:r>
      <w:hyperlink r:id="rId14" w:tgtFrame="_blank" w:history="1">
        <w:r w:rsidRPr="00F92EB6">
          <w:t>Administratīvās atbildības likumā</w:t>
        </w:r>
      </w:hyperlink>
      <w:r w:rsidRPr="00F92EB6">
        <w:t xml:space="preserve"> noteiktajā kārtībā.</w:t>
      </w:r>
    </w:p>
    <w:p w:rsidR="008F0E6B" w:rsidRPr="00F92EB6" w:rsidRDefault="008F0E6B" w:rsidP="008F0E6B">
      <w:pPr>
        <w:shd w:val="clear" w:color="auto" w:fill="FFFFFF"/>
        <w:ind w:firstLine="300"/>
        <w:jc w:val="both"/>
      </w:pPr>
      <w:bookmarkStart w:id="10" w:name="p1.4"/>
      <w:bookmarkStart w:id="11" w:name="p-751428"/>
      <w:bookmarkEnd w:id="10"/>
      <w:bookmarkEnd w:id="11"/>
      <w:r w:rsidRPr="00F92EB6">
        <w:t>1.4. Administratīvā soda veids par šo Noteikumu neievērošanu:</w:t>
      </w:r>
    </w:p>
    <w:p w:rsidR="008F0E6B" w:rsidRPr="00F92EB6" w:rsidRDefault="008F0E6B" w:rsidP="008F0E6B">
      <w:pPr>
        <w:shd w:val="clear" w:color="auto" w:fill="FFFFFF"/>
        <w:ind w:left="900"/>
        <w:jc w:val="both"/>
      </w:pPr>
      <w:r w:rsidRPr="00F92EB6">
        <w:t>1.4.1. Naudas sods.</w:t>
      </w:r>
    </w:p>
    <w:p w:rsidR="008F0E6B" w:rsidRPr="00F92EB6" w:rsidRDefault="008F0E6B" w:rsidP="008F0E6B">
      <w:pPr>
        <w:shd w:val="clear" w:color="auto" w:fill="FFFFFF"/>
        <w:ind w:firstLine="300"/>
        <w:jc w:val="both"/>
      </w:pPr>
      <w:bookmarkStart w:id="12" w:name="p1.5"/>
      <w:bookmarkStart w:id="13" w:name="p-751429"/>
      <w:bookmarkEnd w:id="12"/>
      <w:bookmarkEnd w:id="13"/>
      <w:r w:rsidRPr="00F92EB6">
        <w:t>1.5. Naudas sods ir noteikta naudas summa, kas administratīvi sodītajai personai jāmaksā par izdarītu administratīvo pārkāpumu.</w:t>
      </w:r>
    </w:p>
    <w:p w:rsidR="008F0E6B" w:rsidRPr="00F92EB6" w:rsidRDefault="008F0E6B" w:rsidP="008F0E6B">
      <w:pPr>
        <w:shd w:val="clear" w:color="auto" w:fill="FFFFFF"/>
        <w:ind w:firstLine="300"/>
        <w:jc w:val="both"/>
      </w:pPr>
      <w:bookmarkStart w:id="14" w:name="p1.6"/>
      <w:bookmarkStart w:id="15" w:name="p-751430"/>
      <w:bookmarkEnd w:id="14"/>
      <w:bookmarkEnd w:id="15"/>
      <w:r w:rsidRPr="00F92EB6">
        <w:t xml:space="preserve">1.6. Vienas naudas soda vienības apmēru nosaka </w:t>
      </w:r>
      <w:hyperlink r:id="rId15" w:tgtFrame="_blank" w:history="1">
        <w:r w:rsidRPr="00F92EB6">
          <w:t>Administratīvās atbildības likums</w:t>
        </w:r>
      </w:hyperlink>
      <w:r w:rsidRPr="00F92EB6">
        <w:t>.</w:t>
      </w:r>
    </w:p>
    <w:p w:rsidR="008F0E6B" w:rsidRPr="00B23C6C" w:rsidRDefault="008F0E6B" w:rsidP="008F0E6B">
      <w:pPr>
        <w:shd w:val="clear" w:color="auto" w:fill="FFFFFF"/>
        <w:ind w:firstLine="300"/>
        <w:jc w:val="both"/>
        <w:rPr>
          <w:color w:val="414142"/>
        </w:rPr>
      </w:pPr>
      <w:bookmarkStart w:id="16" w:name="p1.7"/>
      <w:bookmarkStart w:id="17" w:name="p-751431"/>
      <w:bookmarkEnd w:id="16"/>
      <w:bookmarkEnd w:id="17"/>
      <w:r w:rsidRPr="00B23C6C">
        <w:rPr>
          <w:color w:val="414142"/>
        </w:rPr>
        <w:t>1.7. Minimālais naudas sods fiziskajām un juridiskajām personām ir divas naudas soda vienības.</w:t>
      </w:r>
    </w:p>
    <w:p w:rsidR="008F0E6B" w:rsidRPr="00B23C6C" w:rsidRDefault="008F0E6B" w:rsidP="008F0E6B">
      <w:pPr>
        <w:shd w:val="clear" w:color="auto" w:fill="FFFFFF"/>
        <w:ind w:firstLine="300"/>
        <w:jc w:val="both"/>
        <w:rPr>
          <w:color w:val="414142"/>
        </w:rPr>
      </w:pPr>
      <w:bookmarkStart w:id="18" w:name="p1.8"/>
      <w:bookmarkStart w:id="19" w:name="p-751432"/>
      <w:bookmarkEnd w:id="18"/>
      <w:bookmarkEnd w:id="19"/>
      <w:r w:rsidRPr="00B23C6C">
        <w:rPr>
          <w:color w:val="414142"/>
        </w:rPr>
        <w:t>1.8. Maksimālais naudas sods fiziskajām personām ir 100 naudas soda vienību, bet juridiskajām personām –</w:t>
      </w:r>
      <w:r w:rsidR="00F47F68">
        <w:rPr>
          <w:color w:val="414142"/>
        </w:rPr>
        <w:t xml:space="preserve"> </w:t>
      </w:r>
      <w:r w:rsidRPr="00B23C6C">
        <w:rPr>
          <w:color w:val="414142"/>
        </w:rPr>
        <w:t>300 naudas soda vienību.</w:t>
      </w:r>
    </w:p>
    <w:p w:rsidR="008F0E6B" w:rsidRPr="00B23C6C" w:rsidRDefault="008F0E6B" w:rsidP="008F0E6B">
      <w:pPr>
        <w:shd w:val="clear" w:color="auto" w:fill="FFFFFF"/>
        <w:ind w:firstLine="300"/>
        <w:jc w:val="both"/>
        <w:rPr>
          <w:color w:val="414142"/>
        </w:rPr>
      </w:pPr>
      <w:bookmarkStart w:id="20" w:name="p1.9"/>
      <w:bookmarkStart w:id="21" w:name="p-751433"/>
      <w:bookmarkEnd w:id="20"/>
      <w:bookmarkEnd w:id="21"/>
      <w:r w:rsidRPr="00B23C6C">
        <w:rPr>
          <w:color w:val="414142"/>
        </w:rPr>
        <w:t>1.9. Nepilngadīgajiem piemēro pusi no tā naudas soda, kas par tādos pašos apstākļos izdarītu administratīvo pārkāpumu būtu piemērojams pilngadīgai personai.</w:t>
      </w:r>
    </w:p>
    <w:p w:rsidR="008F0E6B" w:rsidRPr="00B23C6C" w:rsidRDefault="008F0E6B" w:rsidP="008F0E6B">
      <w:pPr>
        <w:shd w:val="clear" w:color="auto" w:fill="FFFFFF"/>
        <w:ind w:firstLine="300"/>
        <w:jc w:val="both"/>
        <w:rPr>
          <w:color w:val="414142"/>
        </w:rPr>
      </w:pPr>
      <w:bookmarkStart w:id="22" w:name="p1.10"/>
      <w:bookmarkStart w:id="23" w:name="p-751434"/>
      <w:bookmarkEnd w:id="22"/>
      <w:bookmarkEnd w:id="23"/>
      <w:r w:rsidRPr="00B23C6C">
        <w:rPr>
          <w:color w:val="414142"/>
        </w:rPr>
        <w:t>1.10. Administratīvā soda piemērošana neatbrīvo sodīto personu no tā pienākuma izpildīšanas, par kura nepildīšanu piemērots administratīvais sods.</w:t>
      </w:r>
    </w:p>
    <w:p w:rsidR="008F0E6B" w:rsidRPr="00B23C6C" w:rsidRDefault="008F0E6B" w:rsidP="008F0E6B">
      <w:pPr>
        <w:shd w:val="clear" w:color="auto" w:fill="FFFFFF"/>
        <w:ind w:firstLine="300"/>
        <w:jc w:val="both"/>
        <w:rPr>
          <w:color w:val="414142"/>
        </w:rPr>
      </w:pPr>
      <w:bookmarkStart w:id="24" w:name="p1.11"/>
      <w:bookmarkStart w:id="25" w:name="p-751435"/>
      <w:bookmarkEnd w:id="24"/>
      <w:bookmarkEnd w:id="25"/>
      <w:r w:rsidRPr="00B23C6C">
        <w:rPr>
          <w:color w:val="414142"/>
        </w:rPr>
        <w:t>1.11. Amatpersonas, kuras ir pilnvarotas veikt administratīvo procesu:</w:t>
      </w:r>
    </w:p>
    <w:p w:rsidR="008F0E6B" w:rsidRPr="00B23C6C" w:rsidRDefault="008F0E6B" w:rsidP="008F0E6B">
      <w:pPr>
        <w:shd w:val="clear" w:color="auto" w:fill="FFFFFF"/>
        <w:ind w:left="900"/>
        <w:jc w:val="both"/>
        <w:rPr>
          <w:color w:val="414142"/>
        </w:rPr>
      </w:pPr>
      <w:r w:rsidRPr="00B23C6C">
        <w:rPr>
          <w:color w:val="414142"/>
        </w:rPr>
        <w:t>1.11.1. Limbažu novada pašvaldības policijas amatpersonas;</w:t>
      </w:r>
    </w:p>
    <w:p w:rsidR="008F0E6B" w:rsidRPr="00B23C6C" w:rsidRDefault="008F0E6B" w:rsidP="008F0E6B">
      <w:pPr>
        <w:shd w:val="clear" w:color="auto" w:fill="FFFFFF"/>
        <w:ind w:left="900"/>
        <w:jc w:val="both"/>
        <w:rPr>
          <w:color w:val="414142"/>
        </w:rPr>
      </w:pPr>
      <w:r w:rsidRPr="00B23C6C">
        <w:rPr>
          <w:color w:val="414142"/>
        </w:rPr>
        <w:t xml:space="preserve">1.11.2. </w:t>
      </w:r>
      <w:r w:rsidR="00F47F68" w:rsidRPr="00B23C6C">
        <w:rPr>
          <w:color w:val="414142"/>
        </w:rPr>
        <w:t xml:space="preserve">Limbažu novada pašvaldības </w:t>
      </w:r>
      <w:r w:rsidR="00F47F68">
        <w:rPr>
          <w:color w:val="414142"/>
        </w:rPr>
        <w:t>Administratīvā komisija</w:t>
      </w:r>
      <w:r w:rsidRPr="00B23C6C">
        <w:rPr>
          <w:color w:val="414142"/>
        </w:rPr>
        <w:t>;</w:t>
      </w:r>
    </w:p>
    <w:p w:rsidR="008F0E6B" w:rsidRPr="00B23C6C" w:rsidRDefault="008F0E6B" w:rsidP="008F0E6B">
      <w:pPr>
        <w:shd w:val="clear" w:color="auto" w:fill="FFFFFF"/>
        <w:ind w:firstLine="300"/>
        <w:jc w:val="both"/>
        <w:rPr>
          <w:color w:val="414142"/>
        </w:rPr>
      </w:pPr>
      <w:bookmarkStart w:id="26" w:name="p1.12"/>
      <w:bookmarkStart w:id="27" w:name="p-751436"/>
      <w:bookmarkEnd w:id="26"/>
      <w:bookmarkEnd w:id="27"/>
      <w:r w:rsidRPr="00B23C6C">
        <w:rPr>
          <w:color w:val="414142"/>
        </w:rPr>
        <w:t>1.12. Kompetence sodu piemērošanā par šo noteikumu pārkāpumiem ir:</w:t>
      </w:r>
    </w:p>
    <w:p w:rsidR="008F0E6B" w:rsidRPr="00B23C6C" w:rsidRDefault="008F0E6B" w:rsidP="008F0E6B">
      <w:pPr>
        <w:shd w:val="clear" w:color="auto" w:fill="FFFFFF"/>
        <w:ind w:left="900"/>
        <w:jc w:val="both"/>
        <w:rPr>
          <w:color w:val="414142"/>
        </w:rPr>
      </w:pPr>
      <w:r w:rsidRPr="00B23C6C">
        <w:rPr>
          <w:color w:val="414142"/>
        </w:rPr>
        <w:t>1.12.1. Limbažu novada pašvaldības Administratīv</w:t>
      </w:r>
      <w:r w:rsidR="00F47F68">
        <w:rPr>
          <w:color w:val="414142"/>
        </w:rPr>
        <w:t>ajai</w:t>
      </w:r>
      <w:r w:rsidRPr="00B23C6C">
        <w:rPr>
          <w:color w:val="414142"/>
        </w:rPr>
        <w:t xml:space="preserve"> komisijai;</w:t>
      </w:r>
    </w:p>
    <w:p w:rsidR="008F0E6B" w:rsidRPr="00B23C6C" w:rsidRDefault="008F0E6B" w:rsidP="008F0E6B">
      <w:pPr>
        <w:shd w:val="clear" w:color="auto" w:fill="FFFFFF"/>
        <w:ind w:left="900"/>
        <w:jc w:val="both"/>
        <w:rPr>
          <w:color w:val="414142"/>
        </w:rPr>
      </w:pPr>
      <w:r w:rsidRPr="00B23C6C">
        <w:rPr>
          <w:color w:val="414142"/>
        </w:rPr>
        <w:t>1.12.2. Limbažu novada pašvaldības policijas priekšniekam vai viņa prombūtnes laikā vietniekam;</w:t>
      </w:r>
    </w:p>
    <w:p w:rsidR="008F0E6B" w:rsidRPr="00B23C6C" w:rsidRDefault="008F0E6B" w:rsidP="008F0E6B">
      <w:pPr>
        <w:shd w:val="clear" w:color="auto" w:fill="FFFFFF"/>
        <w:ind w:firstLine="300"/>
        <w:jc w:val="both"/>
        <w:rPr>
          <w:color w:val="414142"/>
        </w:rPr>
      </w:pPr>
      <w:bookmarkStart w:id="28" w:name="p1.13"/>
      <w:bookmarkStart w:id="29" w:name="p-751437"/>
      <w:bookmarkEnd w:id="28"/>
      <w:bookmarkEnd w:id="29"/>
      <w:r w:rsidRPr="00B23C6C">
        <w:rPr>
          <w:color w:val="414142"/>
        </w:rPr>
        <w:t>1.13. Lēmumu apstrīdēšanas un pārsūdzēšanas kārtība:</w:t>
      </w:r>
    </w:p>
    <w:p w:rsidR="008F0E6B" w:rsidRPr="00B23C6C" w:rsidRDefault="008F0E6B" w:rsidP="008F0E6B">
      <w:pPr>
        <w:shd w:val="clear" w:color="auto" w:fill="FFFFFF"/>
        <w:ind w:left="900"/>
        <w:jc w:val="both"/>
        <w:rPr>
          <w:color w:val="414142"/>
        </w:rPr>
      </w:pPr>
      <w:r w:rsidRPr="00B23C6C">
        <w:rPr>
          <w:color w:val="414142"/>
        </w:rPr>
        <w:t>1.13.1. Limbažu novada Administratīvās komisijas pieņemto lēmumu var pārsūdzēt rajona tiesā, fiziskā persona atbilstoši deklarētajai dzīvesvietai, bet juridiskā persona – atbilstoši juridiskajai adresei. Ja personai nav deklarētās dzīvesvietas Latvijā vai juridiskās personas adrese neatrodas Latvijā, lēmumu administratīvā pārkāpuma lietā var pārsūdzēt rajona (pilsētas) tiesā atbilstoši administratīvā pārkāpuma konstatēšanas vietai;</w:t>
      </w:r>
    </w:p>
    <w:p w:rsidR="008F0E6B" w:rsidRPr="00B23C6C" w:rsidRDefault="008F0E6B" w:rsidP="008F0E6B">
      <w:pPr>
        <w:shd w:val="clear" w:color="auto" w:fill="FFFFFF"/>
        <w:ind w:left="900"/>
        <w:jc w:val="both"/>
        <w:rPr>
          <w:color w:val="414142"/>
        </w:rPr>
      </w:pPr>
      <w:r w:rsidRPr="00B23C6C">
        <w:rPr>
          <w:color w:val="414142"/>
        </w:rPr>
        <w:t>1.13.2. Limbažu novada pašvaldības policijas priekšnieka vai viņa prombūtnes laikā – vietnieka pieņemto lēmumu var pārsūdzēt rajona tiesā, fiziskā persona atbilstoši deklarētajai dzīvesvietai, bet juridiskā persona – atbilstoši juridiskajai adresei. Ja personai nav deklarētās dzīvesvietas Latvijā vai juridiskās personas adrese neatrodas Latvijā, lēmumu administratīvā pārkāpuma lietā var pārsūdzēt rajona tiesā atbilstoši administratīvā pārkāpuma konstatēšanas vietai;</w:t>
      </w:r>
    </w:p>
    <w:p w:rsidR="008F0E6B" w:rsidRPr="00B23C6C" w:rsidRDefault="008F0E6B" w:rsidP="008F0E6B">
      <w:pPr>
        <w:shd w:val="clear" w:color="auto" w:fill="FFFFFF"/>
        <w:ind w:left="900"/>
        <w:jc w:val="both"/>
        <w:rPr>
          <w:color w:val="414142"/>
        </w:rPr>
      </w:pPr>
    </w:p>
    <w:p w:rsidR="008F0E6B" w:rsidRPr="00B23C6C" w:rsidRDefault="008F0E6B" w:rsidP="008F0E6B">
      <w:pPr>
        <w:shd w:val="clear" w:color="auto" w:fill="FFFFFF"/>
        <w:jc w:val="center"/>
        <w:rPr>
          <w:b/>
          <w:bCs/>
          <w:color w:val="414142"/>
        </w:rPr>
      </w:pPr>
      <w:bookmarkStart w:id="30" w:name="n2"/>
      <w:bookmarkStart w:id="31" w:name="n-751438"/>
      <w:bookmarkEnd w:id="30"/>
      <w:bookmarkEnd w:id="31"/>
      <w:r w:rsidRPr="00B23C6C">
        <w:rPr>
          <w:b/>
          <w:bCs/>
          <w:color w:val="414142"/>
        </w:rPr>
        <w:t>Otrā nodaļa</w:t>
      </w:r>
      <w:r w:rsidRPr="00B23C6C">
        <w:rPr>
          <w:b/>
          <w:bCs/>
          <w:color w:val="414142"/>
        </w:rPr>
        <w:br/>
        <w:t>2. ĒKU UN BŪVJU UZTURĒŠANA, KOPŠANA UN INŽENIERBŪVJU AIZSARDZĪBA</w:t>
      </w:r>
    </w:p>
    <w:p w:rsidR="008F0E6B" w:rsidRPr="00B23C6C" w:rsidRDefault="008F0E6B" w:rsidP="008F0E6B">
      <w:pPr>
        <w:shd w:val="clear" w:color="auto" w:fill="FFFFFF"/>
        <w:ind w:firstLine="300"/>
        <w:jc w:val="both"/>
        <w:rPr>
          <w:color w:val="414142"/>
        </w:rPr>
      </w:pPr>
      <w:bookmarkStart w:id="32" w:name="p2.1"/>
      <w:bookmarkStart w:id="33" w:name="p-751439"/>
      <w:bookmarkEnd w:id="32"/>
      <w:bookmarkEnd w:id="33"/>
      <w:r w:rsidRPr="00B23C6C">
        <w:rPr>
          <w:color w:val="414142"/>
        </w:rPr>
        <w:t>2.1. Noteikumi ir saistoši visām juridiskām un fiziskām personām, valsts un pašvaldību institūcijām.</w:t>
      </w:r>
    </w:p>
    <w:p w:rsidR="008F0E6B" w:rsidRPr="00B23C6C" w:rsidRDefault="008F0E6B" w:rsidP="008F0E6B">
      <w:pPr>
        <w:shd w:val="clear" w:color="auto" w:fill="FFFFFF"/>
        <w:ind w:firstLine="300"/>
        <w:jc w:val="both"/>
        <w:rPr>
          <w:color w:val="414142"/>
        </w:rPr>
      </w:pPr>
      <w:bookmarkStart w:id="34" w:name="p2.2"/>
      <w:bookmarkStart w:id="35" w:name="p-751440"/>
      <w:bookmarkEnd w:id="34"/>
      <w:bookmarkEnd w:id="35"/>
      <w:r w:rsidRPr="00B23C6C">
        <w:rPr>
          <w:color w:val="414142"/>
        </w:rPr>
        <w:t>2.2. Nekustamā īpašuma un tam piegulošās publiskā lietošanā esošās teritorijas – gājēju ietvju, (izņemot sabiedriskā transporta pieturvietas), grāvju, caurteku un zālienu līdz brauktuves malai (turpmāk – piegulošā teritorija) – kopšanu nodrošina:</w:t>
      </w:r>
    </w:p>
    <w:p w:rsidR="008F0E6B" w:rsidRPr="00B23C6C" w:rsidRDefault="008F0E6B" w:rsidP="008F0E6B">
      <w:pPr>
        <w:shd w:val="clear" w:color="auto" w:fill="FFFFFF"/>
        <w:ind w:left="900"/>
        <w:jc w:val="both"/>
        <w:rPr>
          <w:color w:val="414142"/>
        </w:rPr>
      </w:pPr>
      <w:r w:rsidRPr="00B23C6C">
        <w:rPr>
          <w:color w:val="414142"/>
        </w:rPr>
        <w:t>2.2.1. nekustamā īpašuma īpašnieks vai faktiskais valdītājs;</w:t>
      </w:r>
    </w:p>
    <w:p w:rsidR="008F0E6B" w:rsidRPr="00B23C6C" w:rsidRDefault="008F0E6B" w:rsidP="008F0E6B">
      <w:pPr>
        <w:shd w:val="clear" w:color="auto" w:fill="FFFFFF"/>
        <w:ind w:left="900"/>
        <w:jc w:val="both"/>
        <w:rPr>
          <w:color w:val="414142"/>
        </w:rPr>
      </w:pPr>
      <w:r w:rsidRPr="00B23C6C">
        <w:rPr>
          <w:color w:val="414142"/>
        </w:rPr>
        <w:t>2.2.2. būves īpašnieks, ja nekustamais īpašums sastāv no zemesgabala un būves, kas pieder dažādām personām, un ja saskaņā ar zemes nomas līgumu nav noteikta cita kārtība. Ja būves īpašnieks nav noskaidrojams, nekustamā īpašuma un tam piegulošās teritorijas kopšanu nodrošina zemes īpašnieks;</w:t>
      </w:r>
    </w:p>
    <w:p w:rsidR="008F0E6B" w:rsidRPr="00B23C6C" w:rsidRDefault="008F0E6B" w:rsidP="008F0E6B">
      <w:pPr>
        <w:shd w:val="clear" w:color="auto" w:fill="FFFFFF"/>
        <w:ind w:left="900"/>
        <w:jc w:val="both"/>
        <w:rPr>
          <w:color w:val="414142"/>
        </w:rPr>
      </w:pPr>
      <w:r w:rsidRPr="00B23C6C">
        <w:rPr>
          <w:color w:val="414142"/>
        </w:rPr>
        <w:t>2.2.3. daudzdzīvokļu dzīvojamās mājas pārvaldnieks vai cita mājas īpašnieka noteikta persona, ja nekustamā īpašuma sastāvā ir daudzdzīvokļu māja;</w:t>
      </w:r>
    </w:p>
    <w:p w:rsidR="008F0E6B" w:rsidRPr="00B23C6C" w:rsidRDefault="008F0E6B" w:rsidP="008F0E6B">
      <w:pPr>
        <w:shd w:val="clear" w:color="auto" w:fill="FFFFFF"/>
        <w:ind w:left="900"/>
        <w:jc w:val="both"/>
        <w:rPr>
          <w:color w:val="414142"/>
        </w:rPr>
      </w:pPr>
      <w:r w:rsidRPr="00B23C6C">
        <w:rPr>
          <w:color w:val="414142"/>
        </w:rPr>
        <w:t>2.2.4. dalītā īpašuma gadījumā būves īpašniekam un daudzdzīvokļu dzīvojamās mājas pārvaldniekam vai citai mājas īpašnieka noteiktai personai ir pienākums kopt tikai ēkai noteikto (piesaistīto) funkcionāli nepieciešamo zemesgabalu, kā arī šim zemesgabalam piegulošo teritoriju. Kopt ēkām funkcionāli nepiesaistīto zemesgabala daļu un šim zemesgabalam piegulošo teritoriju ir zemes īpašnieka pienākums.</w:t>
      </w:r>
    </w:p>
    <w:p w:rsidR="008F0E6B" w:rsidRPr="00B23C6C" w:rsidRDefault="008F0E6B" w:rsidP="008F0E6B">
      <w:pPr>
        <w:shd w:val="clear" w:color="auto" w:fill="FFFFFF"/>
        <w:ind w:firstLine="300"/>
        <w:jc w:val="both"/>
        <w:rPr>
          <w:color w:val="414142"/>
        </w:rPr>
      </w:pPr>
      <w:bookmarkStart w:id="36" w:name="p2.3"/>
      <w:bookmarkStart w:id="37" w:name="p-751441"/>
      <w:bookmarkEnd w:id="36"/>
      <w:bookmarkEnd w:id="37"/>
      <w:r w:rsidRPr="00B23C6C">
        <w:rPr>
          <w:color w:val="414142"/>
        </w:rPr>
        <w:t>2.3. Valsts un pašvaldības institūcijām, juridiskām un fiziskām personām, kā arī to pilnvarotām personām, kuru īpašumā, valdījumā, turējumā (faktiskā valdījumā), lietošanā vai nomā Limbažu novadā ir ēkas, ēku daļas vai dzīvokļi, jāveic to tehniskā uzturēšana.</w:t>
      </w:r>
    </w:p>
    <w:p w:rsidR="008F0E6B" w:rsidRPr="00B23C6C" w:rsidRDefault="008F0E6B" w:rsidP="008F0E6B">
      <w:pPr>
        <w:shd w:val="clear" w:color="auto" w:fill="FFFFFF"/>
        <w:ind w:firstLine="300"/>
        <w:jc w:val="both"/>
      </w:pPr>
      <w:bookmarkStart w:id="38" w:name="p2.4"/>
      <w:bookmarkStart w:id="39" w:name="p-751442"/>
      <w:bookmarkEnd w:id="38"/>
      <w:bookmarkEnd w:id="39"/>
      <w:r w:rsidRPr="00B23C6C">
        <w:t xml:space="preserve">2.4. Kārtību, kādā lietojamas dzīvojamās telpas, nosaka </w:t>
      </w:r>
      <w:hyperlink r:id="rId16" w:tgtFrame="_blank" w:history="1">
        <w:r w:rsidRPr="00B23C6C">
          <w:t>Dzīvokļa īpašuma likums</w:t>
        </w:r>
      </w:hyperlink>
      <w:r w:rsidRPr="00B23C6C">
        <w:t>, likums "</w:t>
      </w:r>
      <w:hyperlink r:id="rId17" w:tgtFrame="_blank" w:history="1">
        <w:r w:rsidRPr="00B23C6C">
          <w:t>Par dzīvojamo telpu īri</w:t>
        </w:r>
      </w:hyperlink>
      <w:r w:rsidRPr="00B23C6C">
        <w:t>", īres līgums, Latvijas Republikas būvnormatīvi un mājas īpašnieka vai dzīvojamās mājas pārvaldnieka noteiktā kārtība. Īrniekiem jānodrošina dzīvojamo telpu saglabāšana, jāsaudzē sanitārtehniskās iekārtas, nav pieļaujama to bojāšana.</w:t>
      </w:r>
    </w:p>
    <w:p w:rsidR="008F0E6B" w:rsidRPr="00B23C6C" w:rsidRDefault="008F0E6B" w:rsidP="008F0E6B">
      <w:pPr>
        <w:shd w:val="clear" w:color="auto" w:fill="FFFFFF"/>
        <w:ind w:firstLine="300"/>
        <w:jc w:val="both"/>
        <w:rPr>
          <w:color w:val="414142"/>
        </w:rPr>
      </w:pPr>
      <w:bookmarkStart w:id="40" w:name="p2.5"/>
      <w:bookmarkStart w:id="41" w:name="p-751443"/>
      <w:bookmarkEnd w:id="40"/>
      <w:bookmarkEnd w:id="41"/>
      <w:r w:rsidRPr="00B23C6C">
        <w:rPr>
          <w:color w:val="414142"/>
        </w:rPr>
        <w:t>2.5. Uz ietvēm, ielām, parkos, skvēros un daudzdzīvokļu dzīvojamo māju pagalmos, kā arī citās sabiedriskās vietās aizliegts glabāt taru, malku, būvmateriālus, metāllūžņus un būvgružus.</w:t>
      </w:r>
    </w:p>
    <w:p w:rsidR="008F0E6B" w:rsidRPr="00B23C6C" w:rsidRDefault="008F0E6B" w:rsidP="008F0E6B">
      <w:pPr>
        <w:shd w:val="clear" w:color="auto" w:fill="FFFFFF"/>
        <w:ind w:firstLine="300"/>
        <w:jc w:val="both"/>
        <w:rPr>
          <w:color w:val="414142"/>
        </w:rPr>
      </w:pPr>
      <w:bookmarkStart w:id="42" w:name="p2.6"/>
      <w:bookmarkStart w:id="43" w:name="p-751444"/>
      <w:bookmarkEnd w:id="42"/>
      <w:bookmarkEnd w:id="43"/>
      <w:r w:rsidRPr="00B23C6C">
        <w:rPr>
          <w:color w:val="414142"/>
        </w:rPr>
        <w:t>2.6. Nekustamā īpašuma īpašniekam ir tiesības novietot īpašumam piegulošajā teritorijā materiālus (melnzemi, malka, celtniecības materiāli u.c.) ievērojot sekojošo:</w:t>
      </w:r>
    </w:p>
    <w:p w:rsidR="008F0E6B" w:rsidRPr="00B23C6C" w:rsidRDefault="008F0E6B" w:rsidP="008F0E6B">
      <w:pPr>
        <w:shd w:val="clear" w:color="auto" w:fill="FFFFFF"/>
        <w:ind w:left="900"/>
        <w:jc w:val="both"/>
        <w:rPr>
          <w:color w:val="414142"/>
        </w:rPr>
      </w:pPr>
      <w:r w:rsidRPr="00B23C6C">
        <w:rPr>
          <w:color w:val="414142"/>
        </w:rPr>
        <w:t>2.6.1. Īpašnieks bez pašvaldības saskaņojuma ir tiesīgs piegulošajā teritorijā īslaicīgi (ne ilgāk kā septiņas dienas) novietot materiālus, nodrošinot, lai tie netraucētu transporta vai gājēju kustību;</w:t>
      </w:r>
    </w:p>
    <w:p w:rsidR="008F0E6B" w:rsidRPr="00B23C6C" w:rsidRDefault="008F0E6B" w:rsidP="008F0E6B">
      <w:pPr>
        <w:shd w:val="clear" w:color="auto" w:fill="FFFFFF"/>
        <w:ind w:left="900"/>
        <w:jc w:val="both"/>
        <w:rPr>
          <w:color w:val="414142"/>
        </w:rPr>
      </w:pPr>
      <w:r w:rsidRPr="00B23C6C">
        <w:rPr>
          <w:color w:val="414142"/>
        </w:rPr>
        <w:t>2.6.2. Ilglaicīga (ilgāka par septiņām dienām) materiālu novietošana īpašumam piegulošajā teritorijā īpašniekam jāsaskaņo ar Limbažu novada pašvaldības Limbažu pilsētas un pašvaldības īpašuma apsaimniekošanas nodaļu vai pagasta pārvaldes vadītāju;</w:t>
      </w:r>
    </w:p>
    <w:p w:rsidR="008F0E6B" w:rsidRPr="00B23C6C" w:rsidRDefault="008F0E6B" w:rsidP="008F0E6B">
      <w:pPr>
        <w:shd w:val="clear" w:color="auto" w:fill="FFFFFF"/>
        <w:ind w:left="900"/>
        <w:jc w:val="both"/>
        <w:rPr>
          <w:color w:val="414142"/>
        </w:rPr>
      </w:pPr>
      <w:r w:rsidRPr="00B23C6C">
        <w:rPr>
          <w:color w:val="414142"/>
        </w:rPr>
        <w:t>2.6.3. Šo noteikumu 2.6.1. un 2.6.2. gadījumā, kad ir novietoti materiāli piegulošajā teritorijas daļā ir jāizvieto attiecīgas brīdinājumu (drošības) zīmes.</w:t>
      </w:r>
    </w:p>
    <w:p w:rsidR="008F0E6B" w:rsidRPr="00B23C6C" w:rsidRDefault="008F0E6B" w:rsidP="008F0E6B">
      <w:pPr>
        <w:shd w:val="clear" w:color="auto" w:fill="FFFFFF"/>
        <w:ind w:firstLine="300"/>
        <w:jc w:val="both"/>
        <w:rPr>
          <w:color w:val="414142"/>
        </w:rPr>
      </w:pPr>
      <w:bookmarkStart w:id="44" w:name="p2.7"/>
      <w:bookmarkStart w:id="45" w:name="p-751445"/>
      <w:bookmarkEnd w:id="44"/>
      <w:bookmarkEnd w:id="45"/>
      <w:r w:rsidRPr="00B23C6C">
        <w:rPr>
          <w:color w:val="414142"/>
        </w:rPr>
        <w:t>2.7. Namos, kuros nav šķūņu, malku atļauts glabāt īpašnieka vai valdītāja norādītajā teritorijā (vietā).</w:t>
      </w:r>
    </w:p>
    <w:p w:rsidR="008F0E6B" w:rsidRPr="00B23C6C" w:rsidRDefault="008F0E6B" w:rsidP="008F0E6B">
      <w:pPr>
        <w:shd w:val="clear" w:color="auto" w:fill="FFFFFF"/>
        <w:ind w:firstLine="300"/>
        <w:jc w:val="both"/>
        <w:rPr>
          <w:color w:val="414142"/>
        </w:rPr>
      </w:pPr>
      <w:bookmarkStart w:id="46" w:name="p2.8"/>
      <w:bookmarkStart w:id="47" w:name="p-751446"/>
      <w:bookmarkEnd w:id="46"/>
      <w:bookmarkEnd w:id="47"/>
      <w:r w:rsidRPr="00B23C6C">
        <w:rPr>
          <w:color w:val="414142"/>
        </w:rPr>
        <w:t>2.8. Ēkas, kuras uz nenoteiktu laiku ir neapdzīvotas un kurās nenotiek saimnieciska darbība, ir cieši noslēdzamas (ieejas un pagrabu durvis aizslēgtas, logi aizvērti un aizsisti) un to teritorijas iežogojamas tādā veidā, lai novērstu nepiederošu personu uzturēšanos un iekļūšanu tajās. Minētās ēkās jāievēro sanitārās normas un ugunsdrošības noteikumi, nav pieļaujama atkritumu uzkrāšanās un antisanitāri apstākļi. Šīs ēkas nedrīkst būt par traucēkli blakus esošo ēku un zemes īpašniekiem, kā arī citiem iedzīvotājiem.</w:t>
      </w:r>
    </w:p>
    <w:p w:rsidR="008F0E6B" w:rsidRPr="00B23C6C" w:rsidRDefault="008F0E6B" w:rsidP="008F0E6B">
      <w:pPr>
        <w:shd w:val="clear" w:color="auto" w:fill="FFFFFF"/>
        <w:ind w:firstLine="300"/>
        <w:jc w:val="both"/>
        <w:rPr>
          <w:color w:val="414142"/>
        </w:rPr>
      </w:pPr>
      <w:bookmarkStart w:id="48" w:name="p2.9"/>
      <w:bookmarkStart w:id="49" w:name="p-751447"/>
      <w:bookmarkEnd w:id="48"/>
      <w:bookmarkEnd w:id="49"/>
      <w:r w:rsidRPr="00B23C6C">
        <w:rPr>
          <w:color w:val="414142"/>
        </w:rPr>
        <w:t>2.9. Dzīvojamo ēku pagrabi un bēniņi ir cieši noslēdzami, nav pieļaujama to piegružošana un nepiederošu personu iemitināšanās vai atrašanās tajos.</w:t>
      </w:r>
    </w:p>
    <w:p w:rsidR="008F0E6B" w:rsidRPr="00B23C6C" w:rsidRDefault="008F0E6B" w:rsidP="008F0E6B">
      <w:pPr>
        <w:shd w:val="clear" w:color="auto" w:fill="FFFFFF"/>
        <w:ind w:firstLine="300"/>
        <w:jc w:val="both"/>
        <w:rPr>
          <w:color w:val="414142"/>
        </w:rPr>
      </w:pPr>
      <w:bookmarkStart w:id="50" w:name="p2.10"/>
      <w:bookmarkStart w:id="51" w:name="p-751448"/>
      <w:bookmarkEnd w:id="50"/>
      <w:bookmarkEnd w:id="51"/>
      <w:r w:rsidRPr="00B23C6C">
        <w:rPr>
          <w:color w:val="414142"/>
        </w:rPr>
        <w:t>2.10. Nodrošināt nekustamajā īpašumā esošo žogu, vārtu un vārtiņu uzturēšanu tehniskā un vizuālā kārtībā, to savlaicīgu atjaunošanu, krāsošanu, remontēšanu, pārbūvi vai nojaukšanu, un ievērojot normatīvo aktu prasībām būvniecības jomā.</w:t>
      </w:r>
    </w:p>
    <w:p w:rsidR="008F0E6B" w:rsidRPr="00B23C6C" w:rsidRDefault="008F0E6B" w:rsidP="008F0E6B">
      <w:pPr>
        <w:shd w:val="clear" w:color="auto" w:fill="FFFFFF"/>
        <w:ind w:firstLine="300"/>
        <w:jc w:val="both"/>
        <w:rPr>
          <w:color w:val="414142"/>
        </w:rPr>
      </w:pPr>
      <w:bookmarkStart w:id="52" w:name="p2.11"/>
      <w:bookmarkStart w:id="53" w:name="p-751449"/>
      <w:bookmarkEnd w:id="52"/>
      <w:bookmarkEnd w:id="53"/>
      <w:r w:rsidRPr="00B23C6C">
        <w:rPr>
          <w:color w:val="414142"/>
        </w:rPr>
        <w:lastRenderedPageBreak/>
        <w:t>2.11. Ēku fasāžu un (vai) jumta ieseguma krāsošana jāveic saskaņā ar Limbažu novada pašvaldības Būvvaldē saskaņotu fasādes krāsu pasi vai būvprojektā akceptētu krāsojumu.</w:t>
      </w:r>
    </w:p>
    <w:p w:rsidR="008F0E6B" w:rsidRPr="00B23C6C" w:rsidRDefault="008F0E6B" w:rsidP="008F0E6B">
      <w:pPr>
        <w:shd w:val="clear" w:color="auto" w:fill="FFFFFF"/>
        <w:ind w:firstLine="300"/>
        <w:jc w:val="both"/>
        <w:rPr>
          <w:color w:val="414142"/>
        </w:rPr>
      </w:pPr>
      <w:bookmarkStart w:id="54" w:name="p2.12"/>
      <w:bookmarkStart w:id="55" w:name="p-751450"/>
      <w:bookmarkEnd w:id="54"/>
      <w:bookmarkEnd w:id="55"/>
      <w:r w:rsidRPr="00B23C6C">
        <w:rPr>
          <w:color w:val="414142"/>
        </w:rPr>
        <w:t>2.12. Īpašnieki nodrošina ēku/būvju fasāžu un citu ārējo konstrukciju savlaicīgu atjaunošanu un krāsošanu atbilstoši būves arhitektoniskajam stilam un apkārt esošajai pilsētvides ainavai, nepieļaujot nesakoptas fasādes stāvokli – fasādi, kurai ir bojāts krāsojums (samelnējis, plankumains vai pilnīgi zudis), ir atsegts ārējo konstrukciju pamatmateriāls, plaisas, izdrupumi vai apdares materiālu atslāņojumi.</w:t>
      </w:r>
    </w:p>
    <w:p w:rsidR="008F0E6B" w:rsidRPr="00B23C6C" w:rsidRDefault="008F0E6B" w:rsidP="008F0E6B">
      <w:pPr>
        <w:shd w:val="clear" w:color="auto" w:fill="FFFFFF"/>
        <w:ind w:firstLine="300"/>
        <w:jc w:val="both"/>
        <w:rPr>
          <w:color w:val="414142"/>
        </w:rPr>
      </w:pPr>
      <w:bookmarkStart w:id="56" w:name="p2.13"/>
      <w:bookmarkStart w:id="57" w:name="p-751451"/>
      <w:bookmarkEnd w:id="56"/>
      <w:bookmarkEnd w:id="57"/>
      <w:r w:rsidRPr="00B23C6C">
        <w:rPr>
          <w:color w:val="414142"/>
        </w:rPr>
        <w:t xml:space="preserve">2.13. Nepieļaut namu dzīvojamo telpu, iekārtu un inženierkomunikāciju (ūdensvada, kanalizācijas) ekspluatācijas noteikumu pārkāpšanu, bojāšanu, iznīcināšanu, atbildīgo personu uzlikto </w:t>
      </w:r>
      <w:proofErr w:type="spellStart"/>
      <w:r w:rsidRPr="00B23C6C">
        <w:rPr>
          <w:color w:val="414142"/>
        </w:rPr>
        <w:t>aizzīmogojumu</w:t>
      </w:r>
      <w:proofErr w:type="spellEnd"/>
      <w:r w:rsidRPr="00B23C6C">
        <w:rPr>
          <w:color w:val="414142"/>
        </w:rPr>
        <w:t xml:space="preserve"> – ūdens un siltumenerģijas skaitītāju, dzīvojamo ēku koplietošanas telpu elementu bojāšanu vai iznīcināšanu.</w:t>
      </w:r>
    </w:p>
    <w:p w:rsidR="008F0E6B" w:rsidRPr="00B23C6C" w:rsidRDefault="008F0E6B" w:rsidP="008F0E6B">
      <w:pPr>
        <w:shd w:val="clear" w:color="auto" w:fill="FFFFFF"/>
        <w:ind w:firstLine="300"/>
        <w:jc w:val="both"/>
        <w:rPr>
          <w:color w:val="414142"/>
        </w:rPr>
      </w:pPr>
      <w:bookmarkStart w:id="58" w:name="p2.14"/>
      <w:bookmarkStart w:id="59" w:name="p-751452"/>
      <w:bookmarkEnd w:id="58"/>
      <w:bookmarkEnd w:id="59"/>
      <w:r w:rsidRPr="00B23C6C">
        <w:rPr>
          <w:color w:val="414142"/>
        </w:rPr>
        <w:t>2.14. Nepieļaut sabiedrisko ēku, publisko būvju, daudzdzīvokļu dzīvojamo ēku un to saimniecisko telpu patvaļīgu pieslēgšanu/atslēgšanu siltumapgādes tīkliem, elektrotīkliem, ūdensvadam, kanalizācijai, gāzei.</w:t>
      </w:r>
    </w:p>
    <w:p w:rsidR="008F0E6B" w:rsidRPr="00B23C6C" w:rsidRDefault="008F0E6B" w:rsidP="008F0E6B">
      <w:pPr>
        <w:shd w:val="clear" w:color="auto" w:fill="FFFFFF"/>
        <w:ind w:firstLine="300"/>
        <w:jc w:val="both"/>
        <w:rPr>
          <w:color w:val="414142"/>
        </w:rPr>
      </w:pPr>
      <w:bookmarkStart w:id="60" w:name="p2.15"/>
      <w:bookmarkStart w:id="61" w:name="p-751453"/>
      <w:bookmarkEnd w:id="60"/>
      <w:bookmarkEnd w:id="61"/>
      <w:r w:rsidRPr="00B23C6C">
        <w:rPr>
          <w:color w:val="414142"/>
        </w:rPr>
        <w:t>2.15. Nodrošināt zemesgabala un tam piegulošās teritorijas uzturēšanu kārtībā būvniecības darbu laikā. Pārkāpuma gadījumā Administratīvo sodu piemēro zemesgabala īpašniekam, tiesiskajam valdītājam vai nomniekam (</w:t>
      </w:r>
      <w:proofErr w:type="spellStart"/>
      <w:r w:rsidRPr="00B23C6C">
        <w:rPr>
          <w:color w:val="414142"/>
        </w:rPr>
        <w:t>apsaimniekotājam</w:t>
      </w:r>
      <w:proofErr w:type="spellEnd"/>
      <w:r w:rsidRPr="00B23C6C">
        <w:rPr>
          <w:color w:val="414142"/>
        </w:rPr>
        <w:t>).</w:t>
      </w:r>
    </w:p>
    <w:p w:rsidR="008F0E6B" w:rsidRPr="00B23C6C" w:rsidRDefault="008F0E6B" w:rsidP="008F0E6B">
      <w:pPr>
        <w:shd w:val="clear" w:color="auto" w:fill="FFFFFF"/>
        <w:ind w:firstLine="300"/>
        <w:jc w:val="both"/>
        <w:rPr>
          <w:color w:val="414142"/>
        </w:rPr>
      </w:pPr>
      <w:bookmarkStart w:id="62" w:name="p2.16"/>
      <w:bookmarkStart w:id="63" w:name="p-751454"/>
      <w:bookmarkEnd w:id="62"/>
      <w:bookmarkEnd w:id="63"/>
      <w:r w:rsidRPr="00B23C6C">
        <w:rPr>
          <w:color w:val="414142"/>
        </w:rPr>
        <w:t>2.16. Namu dzīvojamās telpas un koplietošanas telpas ir izmantojamas atbilstoši tam paredzētajiem mērķiem.</w:t>
      </w:r>
    </w:p>
    <w:p w:rsidR="008F0E6B" w:rsidRPr="00B23C6C" w:rsidRDefault="008F0E6B" w:rsidP="008F0E6B">
      <w:pPr>
        <w:shd w:val="clear" w:color="auto" w:fill="FFFFFF"/>
        <w:ind w:firstLine="300"/>
        <w:jc w:val="both"/>
        <w:rPr>
          <w:color w:val="414142"/>
        </w:rPr>
      </w:pPr>
      <w:bookmarkStart w:id="64" w:name="p2.17"/>
      <w:bookmarkStart w:id="65" w:name="p-751455"/>
      <w:bookmarkEnd w:id="64"/>
      <w:bookmarkEnd w:id="65"/>
      <w:r w:rsidRPr="00B23C6C">
        <w:rPr>
          <w:color w:val="414142"/>
        </w:rPr>
        <w:t>2.17. Daudzdzīvokļu dzīvojamās mājās aizliegts:</w:t>
      </w:r>
    </w:p>
    <w:p w:rsidR="008F0E6B" w:rsidRPr="00B23C6C" w:rsidRDefault="008F0E6B" w:rsidP="008F0E6B">
      <w:pPr>
        <w:shd w:val="clear" w:color="auto" w:fill="FFFFFF"/>
        <w:ind w:left="900"/>
        <w:jc w:val="both"/>
        <w:rPr>
          <w:color w:val="414142"/>
        </w:rPr>
      </w:pPr>
      <w:r w:rsidRPr="00B23C6C">
        <w:rPr>
          <w:color w:val="414142"/>
        </w:rPr>
        <w:t>2.17.1. novietot mājsaimniecības priekšmetus (lietas) uz balkona vai lodžijas atklātās daļas, kā arī koplietošanas telpās, pagrabos un kāpņu telpās, aizšķērsot izejas un rezerves izejas durvis ar dažādiem priekšmetiem;</w:t>
      </w:r>
    </w:p>
    <w:p w:rsidR="008F0E6B" w:rsidRPr="00B23C6C" w:rsidRDefault="008F0E6B" w:rsidP="008F0E6B">
      <w:pPr>
        <w:shd w:val="clear" w:color="auto" w:fill="FFFFFF"/>
        <w:ind w:left="900"/>
        <w:jc w:val="both"/>
        <w:rPr>
          <w:color w:val="414142"/>
        </w:rPr>
      </w:pPr>
      <w:r w:rsidRPr="00B23C6C">
        <w:rPr>
          <w:color w:val="414142"/>
        </w:rPr>
        <w:t>2.17.2. purināt gultas veļu, segas, paklājus un citas lietas caur atvērtu logu vai balkona/lodžijas/terases malu;</w:t>
      </w:r>
    </w:p>
    <w:p w:rsidR="008F0E6B" w:rsidRPr="00B23C6C" w:rsidRDefault="008F0E6B" w:rsidP="008F0E6B">
      <w:pPr>
        <w:shd w:val="clear" w:color="auto" w:fill="FFFFFF"/>
        <w:ind w:left="900"/>
        <w:jc w:val="both"/>
        <w:rPr>
          <w:color w:val="414142"/>
        </w:rPr>
      </w:pPr>
      <w:r w:rsidRPr="00B23C6C">
        <w:rPr>
          <w:color w:val="414142"/>
        </w:rPr>
        <w:t>2.17.3. karināt veļu balkonos (lodžijās) atsegti virs balkona (lodžijas) malas;</w:t>
      </w:r>
    </w:p>
    <w:p w:rsidR="008F0E6B" w:rsidRPr="00B23C6C" w:rsidRDefault="008F0E6B" w:rsidP="008F0E6B">
      <w:pPr>
        <w:shd w:val="clear" w:color="auto" w:fill="FFFFFF"/>
        <w:ind w:left="900"/>
        <w:jc w:val="both"/>
        <w:rPr>
          <w:color w:val="414142"/>
        </w:rPr>
      </w:pPr>
      <w:r w:rsidRPr="00B23C6C">
        <w:rPr>
          <w:color w:val="414142"/>
        </w:rPr>
        <w:t>2.17.4. radīt antisanitārus apstākļus dzīvokļos un koplietošanas telpās;</w:t>
      </w:r>
    </w:p>
    <w:p w:rsidR="008F0E6B" w:rsidRPr="00B23C6C" w:rsidRDefault="008F0E6B" w:rsidP="008F0E6B">
      <w:pPr>
        <w:shd w:val="clear" w:color="auto" w:fill="FFFFFF"/>
        <w:ind w:left="900"/>
        <w:jc w:val="both"/>
        <w:rPr>
          <w:color w:val="414142"/>
        </w:rPr>
      </w:pPr>
      <w:r w:rsidRPr="00B23C6C">
        <w:rPr>
          <w:color w:val="414142"/>
        </w:rPr>
        <w:t xml:space="preserve">2.17.5. uzglabāt ugunsnedrošus un </w:t>
      </w:r>
      <w:proofErr w:type="spellStart"/>
      <w:r w:rsidRPr="00B23C6C">
        <w:rPr>
          <w:color w:val="414142"/>
        </w:rPr>
        <w:t>sprādzienbīstamus</w:t>
      </w:r>
      <w:proofErr w:type="spellEnd"/>
      <w:r w:rsidRPr="00B23C6C">
        <w:rPr>
          <w:color w:val="414142"/>
        </w:rPr>
        <w:t xml:space="preserve"> priekšmetus vai vielas dzīvojamās telpās, uz balkoniem, lodžijām, terasēm, pagrabos, bēniņos;</w:t>
      </w:r>
    </w:p>
    <w:p w:rsidR="008F0E6B" w:rsidRPr="00B23C6C" w:rsidRDefault="008F0E6B" w:rsidP="008F0E6B">
      <w:pPr>
        <w:shd w:val="clear" w:color="auto" w:fill="FFFFFF"/>
        <w:ind w:left="900"/>
        <w:jc w:val="both"/>
        <w:rPr>
          <w:color w:val="414142"/>
        </w:rPr>
      </w:pPr>
      <w:r w:rsidRPr="00B23C6C">
        <w:rPr>
          <w:color w:val="414142"/>
        </w:rPr>
        <w:t>2.17.6. veikt darbus, kuru dēļ tiek bojātas telpas vai traucēti mājas iedzīvotāji;</w:t>
      </w:r>
    </w:p>
    <w:p w:rsidR="008F0E6B" w:rsidRPr="00B23C6C" w:rsidRDefault="008F0E6B" w:rsidP="008F0E6B">
      <w:pPr>
        <w:shd w:val="clear" w:color="auto" w:fill="FFFFFF"/>
        <w:ind w:left="900"/>
        <w:jc w:val="both"/>
        <w:rPr>
          <w:color w:val="414142"/>
        </w:rPr>
      </w:pPr>
      <w:r w:rsidRPr="00B23C6C">
        <w:rPr>
          <w:color w:val="414142"/>
        </w:rPr>
        <w:t xml:space="preserve">2.17.7. veikt dzīvojamo telpu vai koplietošanas telpu remontu darbadienās laikā no </w:t>
      </w:r>
      <w:r w:rsidR="00807350" w:rsidRPr="00807350">
        <w:t>plkst. 20.00 līdz 08.00 un sestdienās, svētdienās un svētku dienās no plkst. 17.00 līdz 10.00</w:t>
      </w:r>
      <w:r w:rsidRPr="00B23C6C">
        <w:rPr>
          <w:color w:val="414142"/>
        </w:rPr>
        <w:t>.</w:t>
      </w:r>
    </w:p>
    <w:p w:rsidR="008F0E6B" w:rsidRPr="00B23C6C" w:rsidRDefault="008F0E6B" w:rsidP="008F0E6B">
      <w:pPr>
        <w:shd w:val="clear" w:color="auto" w:fill="FFFFFF"/>
        <w:ind w:firstLine="300"/>
        <w:jc w:val="both"/>
        <w:rPr>
          <w:color w:val="414142"/>
        </w:rPr>
      </w:pPr>
      <w:bookmarkStart w:id="66" w:name="p2.18"/>
      <w:bookmarkStart w:id="67" w:name="p-751456"/>
      <w:bookmarkEnd w:id="66"/>
      <w:bookmarkEnd w:id="67"/>
      <w:r w:rsidRPr="00B23C6C">
        <w:rPr>
          <w:color w:val="414142"/>
        </w:rPr>
        <w:t>2.18. Privātmāju īpašniekiem, daudzdzīvokļu dzīvojamo māju dzīvokļu īpašniekiem vai īrniekiem jānodrošina apkalpojošo dienestu darbinieku piekļūšana ūdensvada tīkliem (līdz skaitītājam), kanalizācijas tīkliem, apkures sistēmai (ja ir centralizētā siltumapgāde), gāzes tīkliem, sakaru tīkliem un elektrotīkliem (līdz skaitītājam).</w:t>
      </w:r>
      <w:bookmarkStart w:id="68" w:name="_GoBack"/>
      <w:bookmarkEnd w:id="68"/>
    </w:p>
    <w:p w:rsidR="008F0E6B" w:rsidRPr="00B23C6C" w:rsidRDefault="008F0E6B" w:rsidP="008F0E6B">
      <w:pPr>
        <w:shd w:val="clear" w:color="auto" w:fill="FFFFFF"/>
        <w:ind w:firstLine="300"/>
        <w:jc w:val="both"/>
        <w:rPr>
          <w:color w:val="414142"/>
        </w:rPr>
      </w:pPr>
      <w:bookmarkStart w:id="69" w:name="p2.19"/>
      <w:bookmarkStart w:id="70" w:name="p-751457"/>
      <w:bookmarkEnd w:id="69"/>
      <w:bookmarkEnd w:id="70"/>
      <w:r w:rsidRPr="00B23C6C">
        <w:rPr>
          <w:color w:val="414142"/>
        </w:rPr>
        <w:t>2.19. Šo saistošo noteikumu 2.3. punktā minētās personas būvēs (neatkarīgi no to funkcionālās nozīmes un izmantošanas veida) nodrošina sekojošas vispārējās prasības būvju uzturēšanā:</w:t>
      </w:r>
    </w:p>
    <w:p w:rsidR="008F0E6B" w:rsidRPr="00B23C6C" w:rsidRDefault="008F0E6B" w:rsidP="008F0E6B">
      <w:pPr>
        <w:shd w:val="clear" w:color="auto" w:fill="FFFFFF"/>
        <w:ind w:left="900"/>
        <w:jc w:val="both"/>
        <w:rPr>
          <w:color w:val="414142"/>
        </w:rPr>
      </w:pPr>
      <w:r w:rsidRPr="00B23C6C">
        <w:rPr>
          <w:color w:val="414142"/>
        </w:rPr>
        <w:t>2.19.1. nodrošina koplietošanas telpu sakopšanu, atkritumu vadu tīrīšanu;</w:t>
      </w:r>
    </w:p>
    <w:p w:rsidR="008F0E6B" w:rsidRPr="00B23C6C" w:rsidRDefault="008F0E6B" w:rsidP="008F0E6B">
      <w:pPr>
        <w:shd w:val="clear" w:color="auto" w:fill="FFFFFF"/>
        <w:ind w:left="900"/>
        <w:jc w:val="both"/>
        <w:rPr>
          <w:color w:val="414142"/>
        </w:rPr>
      </w:pPr>
      <w:r w:rsidRPr="00B23C6C">
        <w:rPr>
          <w:color w:val="414142"/>
        </w:rPr>
        <w:t xml:space="preserve">2.19.2. nodrošina sīkajiem atkritumiem un </w:t>
      </w:r>
      <w:proofErr w:type="spellStart"/>
      <w:r w:rsidRPr="00B23C6C">
        <w:rPr>
          <w:color w:val="414142"/>
        </w:rPr>
        <w:t>izsmēķiem</w:t>
      </w:r>
      <w:proofErr w:type="spellEnd"/>
      <w:r w:rsidRPr="00B23C6C">
        <w:rPr>
          <w:color w:val="414142"/>
        </w:rPr>
        <w:t xml:space="preserve"> paredzētu nedegoša materiāla urnu novietošanu pie būvju sienām (ik pēc 25 metriem), kā arī vienas papildu urnas novietošanu (izņemot būves, kas atrodas pagalmos) pie namīpašumu sētām, pie ieejām komerciāla rakstura objektos un citās sabiedriskās iestādēs, sabiedriskā transporta pieturvietās; kā arī nodrošina urnu uzturēšanu vizuālā un tehniskā kārtībā, nepieļaujot </w:t>
      </w:r>
      <w:proofErr w:type="spellStart"/>
      <w:r w:rsidRPr="00B23C6C">
        <w:rPr>
          <w:color w:val="414142"/>
        </w:rPr>
        <w:t>caurrūsējumus</w:t>
      </w:r>
      <w:proofErr w:type="spellEnd"/>
      <w:r w:rsidRPr="00B23C6C">
        <w:rPr>
          <w:color w:val="414142"/>
        </w:rPr>
        <w:t>, bojājumus, netīrību, kā arī nodrošina to savlaicīgu iztukšošanu un atkritumu izvešanu. Šis apakšpunkts neattiecas uz viendzīvokļa māju īpašniekiem;</w:t>
      </w:r>
    </w:p>
    <w:p w:rsidR="008F0E6B" w:rsidRPr="00B23C6C" w:rsidRDefault="008F0E6B" w:rsidP="008F0E6B">
      <w:pPr>
        <w:shd w:val="clear" w:color="auto" w:fill="FFFFFF"/>
        <w:ind w:left="900"/>
        <w:jc w:val="both"/>
        <w:rPr>
          <w:color w:val="414142"/>
        </w:rPr>
      </w:pPr>
      <w:r w:rsidRPr="00B23C6C">
        <w:rPr>
          <w:color w:val="414142"/>
        </w:rPr>
        <w:t>2.19.3. nodrošina sniega un ledus notīrīšanu no balkoniem, lodžijām, būvju jumtiem, lāsteku nolaušanu, lai nepieļautu sniega un ledus krišanu no jumtiem, dzegām, ūdens notekcaurulēm un balkoniem; situācijās, kad tiek apdraudēta gājēju un transportlīdzekļu drošība, nodrošināma bīstamo vietu norobežošana, steidzami veicot pasākumus sniega, ledus un lāsteku novākšanai no brauktuves, lietojot visus iespējamos drošības līdzekļus;</w:t>
      </w:r>
    </w:p>
    <w:p w:rsidR="008F0E6B" w:rsidRPr="00B23C6C" w:rsidRDefault="008F0E6B" w:rsidP="008F0E6B">
      <w:pPr>
        <w:shd w:val="clear" w:color="auto" w:fill="FFFFFF"/>
        <w:ind w:left="900"/>
        <w:jc w:val="both"/>
        <w:rPr>
          <w:color w:val="414142"/>
        </w:rPr>
      </w:pPr>
      <w:r w:rsidRPr="00B23C6C">
        <w:rPr>
          <w:color w:val="414142"/>
        </w:rPr>
        <w:lastRenderedPageBreak/>
        <w:t>2.19.4. nodrošina informācijas par īpašuma pārvaldnieku izvietošanu ēkas kāpņu telpā, norādot arī kontaktinformāciju;</w:t>
      </w:r>
    </w:p>
    <w:p w:rsidR="008F0E6B" w:rsidRPr="00B23C6C" w:rsidRDefault="008F0E6B" w:rsidP="008F0E6B">
      <w:pPr>
        <w:shd w:val="clear" w:color="auto" w:fill="FFFFFF"/>
        <w:ind w:left="900"/>
        <w:jc w:val="both"/>
        <w:rPr>
          <w:color w:val="414142"/>
        </w:rPr>
      </w:pPr>
      <w:r w:rsidRPr="00B23C6C">
        <w:rPr>
          <w:color w:val="414142"/>
        </w:rPr>
        <w:t>2.19.5. nodrošina nekustamajā īpašumā esošo žogu, vārtu un vārtiņu uzturēšanu tehniskā un vizuālā kārtībā, to savlaicīgu krāsošanu (krāsu risinājumam jāiekļaujas apkārt esošajā pilsētvides ainavā), atjaunošanu, remontēšanu vai nojaukšanu;</w:t>
      </w:r>
    </w:p>
    <w:p w:rsidR="008F0E6B" w:rsidRPr="00B23C6C" w:rsidRDefault="008F0E6B" w:rsidP="008F0E6B">
      <w:pPr>
        <w:shd w:val="clear" w:color="auto" w:fill="FFFFFF"/>
        <w:ind w:left="900"/>
        <w:jc w:val="both"/>
        <w:rPr>
          <w:color w:val="414142"/>
        </w:rPr>
      </w:pPr>
      <w:r w:rsidRPr="00B23C6C">
        <w:rPr>
          <w:color w:val="414142"/>
        </w:rPr>
        <w:t>2.19.6. nodrošina nekustamajā īpašumā esošo labiekārtojuma elementu (soliņu, bērnu rotaļu ierīču, sporta aprīkojuma, atsevišķo laternu un apgaismes ķermeņu, karogu mastu, velosipēdu statīvu u.tml.) uzturēšanu tehniskā un vizuālā kārtībā.</w:t>
      </w:r>
    </w:p>
    <w:p w:rsidR="008F0E6B" w:rsidRPr="00B23C6C" w:rsidRDefault="008F0E6B" w:rsidP="008F0E6B">
      <w:pPr>
        <w:shd w:val="clear" w:color="auto" w:fill="FFFFFF"/>
        <w:ind w:firstLine="300"/>
        <w:jc w:val="both"/>
        <w:rPr>
          <w:color w:val="414142"/>
        </w:rPr>
      </w:pPr>
      <w:bookmarkStart w:id="71" w:name="p2.20"/>
      <w:bookmarkStart w:id="72" w:name="p-751458"/>
      <w:bookmarkEnd w:id="71"/>
      <w:bookmarkEnd w:id="72"/>
      <w:r w:rsidRPr="00B23C6C">
        <w:rPr>
          <w:color w:val="414142"/>
        </w:rPr>
        <w:t>2.20. Prasības būvju fasāžu un ārējo konstrukciju tehniskajam stāvoklim un ārējam izskatam:</w:t>
      </w:r>
    </w:p>
    <w:p w:rsidR="008F0E6B" w:rsidRPr="00B23C6C" w:rsidRDefault="008F0E6B" w:rsidP="008F0E6B">
      <w:pPr>
        <w:shd w:val="clear" w:color="auto" w:fill="FFFFFF"/>
        <w:ind w:left="900"/>
        <w:jc w:val="both"/>
        <w:rPr>
          <w:color w:val="414142"/>
        </w:rPr>
      </w:pPr>
      <w:r w:rsidRPr="00B23C6C">
        <w:rPr>
          <w:color w:val="414142"/>
        </w:rPr>
        <w:t>2.20.1. Saistošo noteikumu 2.3. punktā minētās personas būvju fasādes un citas ārējas konstrukcijas uztur tādā tehniskajā stāvoklī un ārējā izskatā, kas nedegradē vidi un nebojā apkārtesošo ainavu, proti:</w:t>
      </w:r>
    </w:p>
    <w:p w:rsidR="008F0E6B" w:rsidRPr="00B23C6C" w:rsidRDefault="008F0E6B" w:rsidP="008F0E6B">
      <w:pPr>
        <w:shd w:val="clear" w:color="auto" w:fill="FFFFFF"/>
        <w:ind w:left="1200"/>
        <w:jc w:val="both"/>
        <w:rPr>
          <w:color w:val="414142"/>
        </w:rPr>
      </w:pPr>
      <w:r w:rsidRPr="00B23C6C">
        <w:rPr>
          <w:color w:val="414142"/>
        </w:rPr>
        <w:t>2.20.1.1. nepieļauj būvju nesošo vai norobežojošo konstrukciju nokrišanu vai sabrukšanu;</w:t>
      </w:r>
    </w:p>
    <w:p w:rsidR="008F0E6B" w:rsidRPr="00B23C6C" w:rsidRDefault="008F0E6B" w:rsidP="008F0E6B">
      <w:pPr>
        <w:shd w:val="clear" w:color="auto" w:fill="FFFFFF"/>
        <w:ind w:left="1200"/>
        <w:jc w:val="both"/>
        <w:rPr>
          <w:color w:val="414142"/>
        </w:rPr>
      </w:pPr>
      <w:r w:rsidRPr="00B23C6C">
        <w:rPr>
          <w:color w:val="414142"/>
        </w:rPr>
        <w:t>2.20.1.2. nepieļauj būvju pamatu, sienu, starpstāvu pārsegumu, jumtu vai citu konstrukciju, kas ietekmē būvju konstruktīvo un telpisko noturību, daļēju neesamību, sabrukšanu vai deformāciju;</w:t>
      </w:r>
    </w:p>
    <w:p w:rsidR="008F0E6B" w:rsidRPr="00B23C6C" w:rsidRDefault="008F0E6B" w:rsidP="008F0E6B">
      <w:pPr>
        <w:shd w:val="clear" w:color="auto" w:fill="FFFFFF"/>
        <w:ind w:left="1200"/>
        <w:jc w:val="both"/>
        <w:rPr>
          <w:color w:val="414142"/>
        </w:rPr>
      </w:pPr>
      <w:r w:rsidRPr="00B23C6C">
        <w:rPr>
          <w:color w:val="414142"/>
        </w:rPr>
        <w:t xml:space="preserve">2.20.1.3. nojauc vai atjauno būvju ārējās konstrukcijas, kas nav nesošās vai norobežojošās konstrukcijas un neietekmē būvju konstruktīvo noturību (piemēram, balkonus, dūmeņus, </w:t>
      </w:r>
      <w:proofErr w:type="spellStart"/>
      <w:r w:rsidRPr="00B23C6C">
        <w:rPr>
          <w:color w:val="414142"/>
        </w:rPr>
        <w:t>uzjumteņus</w:t>
      </w:r>
      <w:proofErr w:type="spellEnd"/>
      <w:r w:rsidRPr="00B23C6C">
        <w:rPr>
          <w:color w:val="414142"/>
        </w:rPr>
        <w:t xml:space="preserve">, lieveņus, </w:t>
      </w:r>
      <w:proofErr w:type="spellStart"/>
      <w:r w:rsidRPr="00B23C6C">
        <w:rPr>
          <w:color w:val="414142"/>
        </w:rPr>
        <w:t>pandusus</w:t>
      </w:r>
      <w:proofErr w:type="spellEnd"/>
      <w:r w:rsidRPr="00B23C6C">
        <w:rPr>
          <w:color w:val="414142"/>
        </w:rPr>
        <w:t>, ārējās kāpnes u.c.), ja tās acīmredzami nolietojušās vairāk nekā pārējās būvju konstrukcijas un var zaudēt savu konstruktīvo veidolu;</w:t>
      </w:r>
    </w:p>
    <w:p w:rsidR="008F0E6B" w:rsidRPr="00B23C6C" w:rsidRDefault="008F0E6B" w:rsidP="008F0E6B">
      <w:pPr>
        <w:shd w:val="clear" w:color="auto" w:fill="FFFFFF"/>
        <w:ind w:left="1200"/>
        <w:jc w:val="both"/>
        <w:rPr>
          <w:color w:val="414142"/>
        </w:rPr>
      </w:pPr>
      <w:r w:rsidRPr="00B23C6C">
        <w:rPr>
          <w:color w:val="414142"/>
        </w:rPr>
        <w:t>2.20.1.4. neizmanto dažāda veida aizsargtīklus vai līdzīgus risinājumus uz būvju fasādēm, vai citām ārējām konstrukcijām;</w:t>
      </w:r>
    </w:p>
    <w:p w:rsidR="008F0E6B" w:rsidRPr="00B23C6C" w:rsidRDefault="008F0E6B" w:rsidP="008F0E6B">
      <w:pPr>
        <w:shd w:val="clear" w:color="auto" w:fill="FFFFFF"/>
        <w:ind w:left="1200"/>
        <w:jc w:val="both"/>
        <w:rPr>
          <w:color w:val="414142"/>
        </w:rPr>
      </w:pPr>
      <w:r w:rsidRPr="00B23C6C">
        <w:rPr>
          <w:color w:val="414142"/>
        </w:rPr>
        <w:t>2.20.1.5. nepieļauj bojājumus būvju jumtu segumos (piemēram, caurumus, plaisas, atsevišķu materiālu kārtu atdalīšanos, seguma elementu neesamību u.c.);</w:t>
      </w:r>
    </w:p>
    <w:p w:rsidR="008F0E6B" w:rsidRPr="00B23C6C" w:rsidRDefault="008F0E6B" w:rsidP="008F0E6B">
      <w:pPr>
        <w:shd w:val="clear" w:color="auto" w:fill="FFFFFF"/>
        <w:ind w:left="1200"/>
        <w:jc w:val="both"/>
        <w:rPr>
          <w:color w:val="414142"/>
        </w:rPr>
      </w:pPr>
      <w:r w:rsidRPr="00B23C6C">
        <w:rPr>
          <w:color w:val="414142"/>
        </w:rPr>
        <w:t xml:space="preserve">2.20.1.6. nepieļauj bojājumus būvju </w:t>
      </w:r>
      <w:proofErr w:type="spellStart"/>
      <w:r w:rsidRPr="00B23C6C">
        <w:rPr>
          <w:color w:val="414142"/>
        </w:rPr>
        <w:t>lietusūdens</w:t>
      </w:r>
      <w:proofErr w:type="spellEnd"/>
      <w:r w:rsidRPr="00B23C6C">
        <w:rPr>
          <w:color w:val="414142"/>
        </w:rPr>
        <w:t xml:space="preserve"> novadīšanas sistēmu elementos (piemēram, korozijas radītus caurumus, atsevišķu elementu neesamību u.c.);</w:t>
      </w:r>
    </w:p>
    <w:p w:rsidR="008F0E6B" w:rsidRPr="00B23C6C" w:rsidRDefault="008F0E6B" w:rsidP="008F0E6B">
      <w:pPr>
        <w:shd w:val="clear" w:color="auto" w:fill="FFFFFF"/>
        <w:ind w:left="1200"/>
        <w:jc w:val="both"/>
        <w:rPr>
          <w:color w:val="414142"/>
        </w:rPr>
      </w:pPr>
      <w:r w:rsidRPr="00B23C6C">
        <w:rPr>
          <w:color w:val="414142"/>
        </w:rPr>
        <w:t>2.20.1.7. būvju sienās vai cokola stāvā novērš plaisas, caurumus, izdrupumus, atšķēlumus, piesātināšanos ar mitrumu vai saistvielu izskalojumus, kā arī koka sienām papildus novērš koka materiāla trupes vai masveidīga satrunējuma pazīmes, horizontālo līniju izliekumus vai ieliekumus, sienu vai apmetuma izspiešanos, nevienmērīgu nosēšanos un citu veidu deformācijas, bet metāla sienām papildus novērš virsmas vai aizsargājošā pārklājuma bojājumus, sienu karkasa konstrukciju ieliekumus vai izspiedumus;</w:t>
      </w:r>
    </w:p>
    <w:p w:rsidR="008F0E6B" w:rsidRPr="00B23C6C" w:rsidRDefault="008F0E6B" w:rsidP="008F0E6B">
      <w:pPr>
        <w:shd w:val="clear" w:color="auto" w:fill="FFFFFF"/>
        <w:ind w:left="1200"/>
        <w:jc w:val="both"/>
        <w:rPr>
          <w:color w:val="414142"/>
        </w:rPr>
      </w:pPr>
      <w:r w:rsidRPr="00B23C6C">
        <w:rPr>
          <w:color w:val="414142"/>
        </w:rPr>
        <w:t>2.20.1.8. logu stiklojuma, durvju vai vārtu neesamības gadījumā, kā arī gadījumā, kad logu stiklojuma, durvju, vai vārtu tehniskais stāvoklis nerada šķēršļus nepiederošu personu iekļūšanai būvēs, vai pakļauj būvju iekštelpas laikapstākļu ietekmei, veic to atjaunošanu vai nodrošina būvju logu, durvju vai vārtu ailu noslēgšanu ar vienveidīgiem materiāliem atbilstoši būvju arhitektoniskajam stilam, kā arī atjauno atlocījušās palodzes vai novērš citus līdzīgus bojājumus;</w:t>
      </w:r>
    </w:p>
    <w:p w:rsidR="008F0E6B" w:rsidRPr="00B23C6C" w:rsidRDefault="008F0E6B" w:rsidP="008F0E6B">
      <w:pPr>
        <w:shd w:val="clear" w:color="auto" w:fill="FFFFFF"/>
        <w:ind w:left="1200"/>
        <w:jc w:val="both"/>
        <w:rPr>
          <w:color w:val="414142"/>
        </w:rPr>
      </w:pPr>
      <w:r w:rsidRPr="00B23C6C">
        <w:rPr>
          <w:color w:val="414142"/>
        </w:rPr>
        <w:t>2.20.1.9. nepieļauj būvju dekoratīvo elementu bojājumus;</w:t>
      </w:r>
    </w:p>
    <w:p w:rsidR="008F0E6B" w:rsidRPr="00B23C6C" w:rsidRDefault="008F0E6B" w:rsidP="008F0E6B">
      <w:pPr>
        <w:shd w:val="clear" w:color="auto" w:fill="FFFFFF"/>
        <w:ind w:left="1200"/>
        <w:jc w:val="both"/>
        <w:rPr>
          <w:color w:val="414142"/>
        </w:rPr>
      </w:pPr>
      <w:r w:rsidRPr="00B23C6C">
        <w:rPr>
          <w:color w:val="414142"/>
        </w:rPr>
        <w:t xml:space="preserve">2.20.1.10. nepieļauj un likvidē uz būvju fasādēm vai citām ārējām konstrukcijām, kā arī </w:t>
      </w:r>
      <w:proofErr w:type="spellStart"/>
      <w:r w:rsidRPr="00B23C6C">
        <w:rPr>
          <w:color w:val="414142"/>
        </w:rPr>
        <w:t>lietusūdens</w:t>
      </w:r>
      <w:proofErr w:type="spellEnd"/>
      <w:r w:rsidRPr="00B23C6C">
        <w:rPr>
          <w:color w:val="414142"/>
        </w:rPr>
        <w:t xml:space="preserve"> novadīšanas sistēmā augošus krūmus, kokus, sūnas, vīteņaugus, stiebrzāli vai citus augus;</w:t>
      </w:r>
    </w:p>
    <w:p w:rsidR="008F0E6B" w:rsidRPr="00B23C6C" w:rsidRDefault="008F0E6B" w:rsidP="008F0E6B">
      <w:pPr>
        <w:shd w:val="clear" w:color="auto" w:fill="FFFFFF"/>
        <w:ind w:left="1200"/>
        <w:jc w:val="both"/>
        <w:rPr>
          <w:color w:val="414142"/>
        </w:rPr>
      </w:pPr>
      <w:r w:rsidRPr="00B23C6C">
        <w:rPr>
          <w:color w:val="414142"/>
        </w:rPr>
        <w:t>2.20.1.11. būvju apdares materiālu plaisāšanas, nodrupšanas, erozijas vai trupes gadījumā veic apdares atjaunošanu;</w:t>
      </w:r>
    </w:p>
    <w:p w:rsidR="008F0E6B" w:rsidRPr="00B23C6C" w:rsidRDefault="008F0E6B" w:rsidP="008F0E6B">
      <w:pPr>
        <w:shd w:val="clear" w:color="auto" w:fill="FFFFFF"/>
        <w:ind w:left="1200"/>
        <w:jc w:val="both"/>
        <w:rPr>
          <w:color w:val="414142"/>
        </w:rPr>
      </w:pPr>
      <w:r w:rsidRPr="00B23C6C">
        <w:rPr>
          <w:color w:val="414142"/>
        </w:rPr>
        <w:t>2.20.1.12. būvju fasāžu un citu ārējo konstrukciju krāsojuma izbalēšanas, nolupšanas, noskalošanas vai arī daļējas neesamības gadījumā veic krāsojuma atjaunošanu;</w:t>
      </w:r>
    </w:p>
    <w:p w:rsidR="008F0E6B" w:rsidRPr="00B23C6C" w:rsidRDefault="008F0E6B" w:rsidP="008F0E6B">
      <w:pPr>
        <w:shd w:val="clear" w:color="auto" w:fill="FFFFFF"/>
        <w:ind w:left="1200"/>
        <w:jc w:val="both"/>
        <w:rPr>
          <w:color w:val="414142"/>
        </w:rPr>
      </w:pPr>
      <w:r w:rsidRPr="00B23C6C">
        <w:rPr>
          <w:color w:val="414142"/>
        </w:rPr>
        <w:t xml:space="preserve">2.20.1.13. neizvieto uz būvēm dekoratīvos pārsegus, kā arī tādas būves, uz kurām atļauts izvietot reklāmas objektus, </w:t>
      </w:r>
      <w:proofErr w:type="spellStart"/>
      <w:r w:rsidRPr="00B23C6C">
        <w:rPr>
          <w:color w:val="414142"/>
        </w:rPr>
        <w:t>izkārtnes</w:t>
      </w:r>
      <w:proofErr w:type="spellEnd"/>
      <w:r w:rsidRPr="00B23C6C">
        <w:rPr>
          <w:color w:val="414142"/>
        </w:rPr>
        <w:t xml:space="preserve"> un citus informatīvos materiālus normatīvajos aktos un Limbažu novada saistošajos noteikumos noteiktajā kārtībā.</w:t>
      </w:r>
    </w:p>
    <w:p w:rsidR="008F0E6B" w:rsidRPr="00B23C6C" w:rsidRDefault="008F0E6B" w:rsidP="008F0E6B">
      <w:pPr>
        <w:shd w:val="clear" w:color="auto" w:fill="FFFFFF"/>
        <w:ind w:left="900"/>
        <w:jc w:val="both"/>
        <w:rPr>
          <w:color w:val="414142"/>
        </w:rPr>
      </w:pPr>
      <w:r w:rsidRPr="00B23C6C">
        <w:rPr>
          <w:color w:val="414142"/>
        </w:rPr>
        <w:lastRenderedPageBreak/>
        <w:t>2.20.2. Būvi, kuras tehniskajā stāvoklī vai ārējā izskatā konstatē vismaz vienas saistošo noteikumu 2.20.1. punktā norādītās prasības neievērošanu, atbilstoši tās radītajai ietekmei uz cilvēku drošību atzīst par:</w:t>
      </w:r>
    </w:p>
    <w:p w:rsidR="008F0E6B" w:rsidRPr="00B23C6C" w:rsidRDefault="008F0E6B" w:rsidP="008F0E6B">
      <w:pPr>
        <w:shd w:val="clear" w:color="auto" w:fill="FFFFFF"/>
        <w:ind w:left="1200"/>
        <w:jc w:val="both"/>
        <w:rPr>
          <w:color w:val="414142"/>
        </w:rPr>
      </w:pPr>
      <w:r w:rsidRPr="00B23C6C">
        <w:rPr>
          <w:color w:val="414142"/>
        </w:rPr>
        <w:t>2.20.2.1. A kategorijas graustu – pilnīgi vai daļēji sagruvušu vai arī cilvēku drošību apdraudošu būvi bīstamā tehniskajā stāvoklī, tas ir, būvi, kuras uzturēšanā ir konstatēta saistošo noteikumu 2.20.1.1. vai 2.20.1.2. apakšpunktā noteikto prasību neievērošana;</w:t>
      </w:r>
    </w:p>
    <w:p w:rsidR="008F0E6B" w:rsidRPr="00B23C6C" w:rsidRDefault="008F0E6B" w:rsidP="008F0E6B">
      <w:pPr>
        <w:shd w:val="clear" w:color="auto" w:fill="FFFFFF"/>
        <w:ind w:left="1200"/>
        <w:jc w:val="both"/>
        <w:rPr>
          <w:color w:val="414142"/>
        </w:rPr>
      </w:pPr>
      <w:r w:rsidRPr="00B23C6C">
        <w:rPr>
          <w:color w:val="414142"/>
        </w:rPr>
        <w:t>2.20.2.2. B kategorijas graustu – cilvēku drošību apdraudošu būvi potenciāli bīstamā tehniskajā stāvoklī, tas ir, būvi, kuras uzturēšanā ir konstatēta saistošo noteikumu 2.20.1.3., 2.20.1.4., 2.20.1.5., 2.20.1.6., 2.20.1.7., 2.20.1.8. vai 2.20.1.9. apakšpunktā noteikto prasību neievērošana;</w:t>
      </w:r>
    </w:p>
    <w:p w:rsidR="008F0E6B" w:rsidRPr="00B23C6C" w:rsidRDefault="008F0E6B" w:rsidP="008F0E6B">
      <w:pPr>
        <w:shd w:val="clear" w:color="auto" w:fill="FFFFFF"/>
        <w:ind w:left="1200"/>
        <w:jc w:val="both"/>
        <w:rPr>
          <w:color w:val="414142"/>
        </w:rPr>
      </w:pPr>
      <w:r w:rsidRPr="00B23C6C">
        <w:rPr>
          <w:color w:val="414142"/>
        </w:rPr>
        <w:t>2.20.2.3. C kategorijas būvi – vidi degradējošu būvi, tas ir, būvi, kuras uzturēšanā ir konstatēta saistošo noteikumu 2.20.1.10., 2.20.1.11., 2.20.1.12. vai 2.20.1.13. apakšpunktā noteikto prasību neievērošana.</w:t>
      </w:r>
    </w:p>
    <w:p w:rsidR="008F0E6B" w:rsidRPr="00B23C6C" w:rsidRDefault="008F0E6B" w:rsidP="008F0E6B">
      <w:pPr>
        <w:shd w:val="clear" w:color="auto" w:fill="FFFFFF"/>
        <w:ind w:firstLine="300"/>
        <w:jc w:val="both"/>
        <w:rPr>
          <w:color w:val="414142"/>
        </w:rPr>
      </w:pPr>
      <w:bookmarkStart w:id="73" w:name="p2.21"/>
      <w:bookmarkStart w:id="74" w:name="p-751459"/>
      <w:bookmarkEnd w:id="73"/>
      <w:bookmarkEnd w:id="74"/>
      <w:r w:rsidRPr="00B23C6C">
        <w:rPr>
          <w:color w:val="414142"/>
        </w:rPr>
        <w:t>2.21. Uz būves, kurai ir noteikta saistošo noteikumu 2.20.2.2. apakšpunktā minētā kategorija, ar Limbažu novada pašvaldības Būvvaldes lēmuma pamata vienreizēju nepagarināmu atļauju var izvietot dekoratīvo pārsegu, ievērojot, ka tajā ir respektēts būves arhitektoniskais risinājums, kas attēlots ar grafiskiem līdzekļiem labā dizaina kvalitātē, un krāsu risinājums atbilst arhitektoniskajam stilam un iekļaujas apkārtesošajā pilsētvides ainavā.</w:t>
      </w:r>
    </w:p>
    <w:p w:rsidR="008F0E6B" w:rsidRPr="00B23C6C" w:rsidRDefault="008F0E6B" w:rsidP="008F0E6B">
      <w:pPr>
        <w:shd w:val="clear" w:color="auto" w:fill="FFFFFF"/>
        <w:ind w:firstLine="300"/>
        <w:jc w:val="both"/>
        <w:rPr>
          <w:color w:val="414142"/>
        </w:rPr>
      </w:pPr>
      <w:bookmarkStart w:id="75" w:name="p2.22"/>
      <w:bookmarkStart w:id="76" w:name="p-751460"/>
      <w:bookmarkEnd w:id="75"/>
      <w:bookmarkEnd w:id="76"/>
      <w:r w:rsidRPr="00B23C6C">
        <w:rPr>
          <w:color w:val="414142"/>
        </w:rPr>
        <w:t>2.22. Lai saņemtu šo noteikumu 2.21. punktā noteikto atļauju dekoratīvā pārsega izvietošanai, saistošo noteikumu 2.3. punktā minētā persona iesniedz Limbažu novada pašvaldības Būvvaldei rakstveida iesniegumu, kuram pievieno:</w:t>
      </w:r>
    </w:p>
    <w:p w:rsidR="008F0E6B" w:rsidRPr="00B23C6C" w:rsidRDefault="008F0E6B" w:rsidP="008F0E6B">
      <w:pPr>
        <w:shd w:val="clear" w:color="auto" w:fill="FFFFFF"/>
        <w:ind w:left="900"/>
        <w:jc w:val="both"/>
        <w:rPr>
          <w:color w:val="414142"/>
        </w:rPr>
      </w:pPr>
      <w:r w:rsidRPr="00B23C6C">
        <w:rPr>
          <w:color w:val="414142"/>
        </w:rPr>
        <w:t xml:space="preserve">2.22.1. būves tehniskās apsekošanas atzinumu, kas noformēts ne agrāk kā vienu gadu no tā iesniegšanas dienas un no kura satura secināms, ka būve nav avārijas, </w:t>
      </w:r>
      <w:proofErr w:type="spellStart"/>
      <w:r w:rsidRPr="00B23C6C">
        <w:rPr>
          <w:color w:val="414142"/>
        </w:rPr>
        <w:t>pirmsavārijas</w:t>
      </w:r>
      <w:proofErr w:type="spellEnd"/>
      <w:r w:rsidRPr="00B23C6C">
        <w:rPr>
          <w:color w:val="414142"/>
        </w:rPr>
        <w:t xml:space="preserve"> vai neapmierinošā tehniskajā stāvoklī;</w:t>
      </w:r>
    </w:p>
    <w:p w:rsidR="008F0E6B" w:rsidRPr="00B23C6C" w:rsidRDefault="008F0E6B" w:rsidP="008F0E6B">
      <w:pPr>
        <w:shd w:val="clear" w:color="auto" w:fill="FFFFFF"/>
        <w:ind w:left="900"/>
        <w:jc w:val="both"/>
        <w:rPr>
          <w:color w:val="414142"/>
        </w:rPr>
      </w:pPr>
      <w:r w:rsidRPr="00B23C6C">
        <w:rPr>
          <w:color w:val="414142"/>
        </w:rPr>
        <w:t>2.22.2. Limbažu novada pašvaldības būvvaldē saskaņotu dekoratīvā pārsega skici.</w:t>
      </w:r>
    </w:p>
    <w:p w:rsidR="008F0E6B" w:rsidRPr="00B23C6C" w:rsidRDefault="008F0E6B" w:rsidP="008F0E6B">
      <w:pPr>
        <w:shd w:val="clear" w:color="auto" w:fill="FFFFFF"/>
        <w:ind w:firstLine="300"/>
        <w:jc w:val="both"/>
        <w:rPr>
          <w:color w:val="414142"/>
        </w:rPr>
      </w:pPr>
      <w:bookmarkStart w:id="77" w:name="p2.23"/>
      <w:bookmarkStart w:id="78" w:name="p-751461"/>
      <w:bookmarkEnd w:id="77"/>
      <w:bookmarkEnd w:id="78"/>
      <w:r w:rsidRPr="00B23C6C">
        <w:rPr>
          <w:color w:val="414142"/>
        </w:rPr>
        <w:t>2.23. Limbažu novada pašvaldības Būvvalde izsniedz atļauju dekoratīvā pārsega izvietošanai uz laiku līdz būves fasādes sakārtošanas darbu pabeigšanai, bet ne ilgāk kā uz trim gadiem.</w:t>
      </w:r>
    </w:p>
    <w:p w:rsidR="008F0E6B" w:rsidRPr="00B23C6C" w:rsidRDefault="008F0E6B" w:rsidP="008F0E6B">
      <w:pPr>
        <w:shd w:val="clear" w:color="auto" w:fill="FFFFFF"/>
        <w:ind w:firstLine="300"/>
        <w:jc w:val="both"/>
        <w:rPr>
          <w:color w:val="414142"/>
        </w:rPr>
      </w:pPr>
      <w:bookmarkStart w:id="79" w:name="p2.24"/>
      <w:bookmarkStart w:id="80" w:name="p-751462"/>
      <w:bookmarkEnd w:id="79"/>
      <w:bookmarkEnd w:id="80"/>
      <w:r w:rsidRPr="00B23C6C">
        <w:rPr>
          <w:color w:val="414142"/>
        </w:rPr>
        <w:t>2.24. Vienlaikus ar ēku un būvju celtniecību, jāveic arī zemes gabala un tam piegulošās teritorijas labiekārtošana un apzaļumošana.</w:t>
      </w:r>
    </w:p>
    <w:p w:rsidR="008F0E6B" w:rsidRDefault="008F0E6B" w:rsidP="008F0E6B">
      <w:pPr>
        <w:shd w:val="clear" w:color="auto" w:fill="FFFFFF"/>
        <w:jc w:val="center"/>
        <w:rPr>
          <w:b/>
          <w:bCs/>
          <w:color w:val="414142"/>
        </w:rPr>
      </w:pPr>
      <w:bookmarkStart w:id="81" w:name="n3"/>
      <w:bookmarkStart w:id="82" w:name="n-751463"/>
      <w:bookmarkEnd w:id="81"/>
      <w:bookmarkEnd w:id="82"/>
    </w:p>
    <w:p w:rsidR="008F0E6B" w:rsidRPr="00B23C6C" w:rsidRDefault="008F0E6B" w:rsidP="008F0E6B">
      <w:pPr>
        <w:shd w:val="clear" w:color="auto" w:fill="FFFFFF"/>
        <w:jc w:val="center"/>
        <w:rPr>
          <w:b/>
          <w:bCs/>
          <w:color w:val="414142"/>
        </w:rPr>
      </w:pPr>
      <w:r w:rsidRPr="00B23C6C">
        <w:rPr>
          <w:b/>
          <w:bCs/>
          <w:color w:val="414142"/>
        </w:rPr>
        <w:t>Trešā nodaļa</w:t>
      </w:r>
      <w:r w:rsidRPr="00B23C6C">
        <w:rPr>
          <w:b/>
          <w:bCs/>
          <w:color w:val="414142"/>
        </w:rPr>
        <w:br/>
        <w:t>3. TERITORIJAS LABIEKĀRTOŠANA, APSTĀDĪJUMU UZTURĒŠANA UN AIZSARDZĪBA</w:t>
      </w:r>
    </w:p>
    <w:p w:rsidR="008F0E6B" w:rsidRPr="00B23C6C" w:rsidRDefault="008F0E6B" w:rsidP="008F0E6B">
      <w:pPr>
        <w:shd w:val="clear" w:color="auto" w:fill="FFFFFF"/>
        <w:ind w:firstLine="300"/>
        <w:jc w:val="both"/>
        <w:rPr>
          <w:color w:val="414142"/>
        </w:rPr>
      </w:pPr>
      <w:bookmarkStart w:id="83" w:name="p3.1"/>
      <w:bookmarkStart w:id="84" w:name="p-751464"/>
      <w:bookmarkEnd w:id="83"/>
      <w:bookmarkEnd w:id="84"/>
      <w:r w:rsidRPr="00B23C6C">
        <w:rPr>
          <w:color w:val="414142"/>
        </w:rPr>
        <w:t>3.1. Visi apstādījumi Limbažu novada teritorijā uz valsts, pašvaldības un privātīpašumā esošās zemes ir uzturami labā kārtībā.</w:t>
      </w:r>
    </w:p>
    <w:p w:rsidR="008F0E6B" w:rsidRPr="00B23C6C" w:rsidRDefault="008F0E6B" w:rsidP="008F0E6B">
      <w:pPr>
        <w:shd w:val="clear" w:color="auto" w:fill="FFFFFF"/>
        <w:ind w:firstLine="300"/>
        <w:jc w:val="both"/>
        <w:rPr>
          <w:color w:val="414142"/>
        </w:rPr>
      </w:pPr>
      <w:bookmarkStart w:id="85" w:name="p3.2"/>
      <w:bookmarkStart w:id="86" w:name="p-751465"/>
      <w:bookmarkEnd w:id="85"/>
      <w:bookmarkEnd w:id="86"/>
      <w:r w:rsidRPr="00B23C6C">
        <w:rPr>
          <w:color w:val="414142"/>
        </w:rPr>
        <w:t>3.2. Pašvaldība, juridiskās un fiziskās personas ir atbildīgas par savās zemes platībās esošo apstādījumu uzturēšanu, atražošanu un aizsardzību.</w:t>
      </w:r>
    </w:p>
    <w:p w:rsidR="008F0E6B" w:rsidRPr="00B23C6C" w:rsidRDefault="008F0E6B" w:rsidP="008F0E6B">
      <w:pPr>
        <w:shd w:val="clear" w:color="auto" w:fill="FFFFFF"/>
        <w:ind w:firstLine="300"/>
        <w:jc w:val="both"/>
        <w:rPr>
          <w:color w:val="414142"/>
        </w:rPr>
      </w:pPr>
      <w:bookmarkStart w:id="87" w:name="p3.3"/>
      <w:bookmarkStart w:id="88" w:name="p-751466"/>
      <w:bookmarkEnd w:id="87"/>
      <w:bookmarkEnd w:id="88"/>
      <w:r w:rsidRPr="00B23C6C">
        <w:rPr>
          <w:color w:val="414142"/>
        </w:rPr>
        <w:t>3.3. Limbažu novada zemju īpašniekiem ir pienākums:</w:t>
      </w:r>
    </w:p>
    <w:p w:rsidR="008F0E6B" w:rsidRPr="00B23C6C" w:rsidRDefault="008F0E6B" w:rsidP="008F0E6B">
      <w:pPr>
        <w:shd w:val="clear" w:color="auto" w:fill="FFFFFF"/>
        <w:ind w:left="900"/>
        <w:jc w:val="both"/>
        <w:rPr>
          <w:color w:val="414142"/>
        </w:rPr>
      </w:pPr>
      <w:r w:rsidRPr="00B23C6C">
        <w:rPr>
          <w:color w:val="414142"/>
        </w:rPr>
        <w:t>3.3.1. koku ciršanu ārpus meža veikt normatīvajos aktos noteiktajā kārtībā;</w:t>
      </w:r>
    </w:p>
    <w:p w:rsidR="008F0E6B" w:rsidRPr="00B23C6C" w:rsidRDefault="008F0E6B" w:rsidP="008F0E6B">
      <w:pPr>
        <w:shd w:val="clear" w:color="auto" w:fill="FFFFFF"/>
        <w:ind w:left="900"/>
        <w:jc w:val="both"/>
        <w:rPr>
          <w:color w:val="414142"/>
        </w:rPr>
      </w:pPr>
      <w:r w:rsidRPr="00B23C6C">
        <w:rPr>
          <w:color w:val="414142"/>
        </w:rPr>
        <w:t xml:space="preserve">3.3.2. paaugstināt augsnes auglību apstādījumos, nodrošināt visus kopšanas un atjaunošanas darbus, nepieļaut apstādījumu pārpurvošanos un aizaugšanu ar nezālēm, nepieļaut koku </w:t>
      </w:r>
      <w:proofErr w:type="spellStart"/>
      <w:r w:rsidRPr="00B23C6C">
        <w:rPr>
          <w:color w:val="414142"/>
        </w:rPr>
        <w:t>sējeņu</w:t>
      </w:r>
      <w:proofErr w:type="spellEnd"/>
      <w:r w:rsidRPr="00B23C6C">
        <w:rPr>
          <w:color w:val="414142"/>
        </w:rPr>
        <w:t xml:space="preserve"> ieaugšanu dzīvžogos un apstādījumos;</w:t>
      </w:r>
    </w:p>
    <w:p w:rsidR="008F0E6B" w:rsidRPr="00B23C6C" w:rsidRDefault="008F0E6B" w:rsidP="008F0E6B">
      <w:pPr>
        <w:shd w:val="clear" w:color="auto" w:fill="FFFFFF"/>
        <w:ind w:left="900"/>
        <w:jc w:val="both"/>
        <w:rPr>
          <w:color w:val="414142"/>
        </w:rPr>
      </w:pPr>
      <w:r w:rsidRPr="00B23C6C">
        <w:rPr>
          <w:color w:val="414142"/>
        </w:rPr>
        <w:t>3.3.3. pirms celtniecības un remonta darbiem, ja tie saistīti ar augsnes bojājumiem, savākt un izmantot augsnes auglīgo slāni apstādījumos;</w:t>
      </w:r>
    </w:p>
    <w:p w:rsidR="008F0E6B" w:rsidRPr="00B23C6C" w:rsidRDefault="008F0E6B" w:rsidP="008F0E6B">
      <w:pPr>
        <w:shd w:val="clear" w:color="auto" w:fill="FFFFFF"/>
        <w:ind w:left="900"/>
        <w:jc w:val="both"/>
        <w:rPr>
          <w:color w:val="414142"/>
        </w:rPr>
      </w:pPr>
      <w:r w:rsidRPr="00B23C6C">
        <w:rPr>
          <w:color w:val="414142"/>
        </w:rPr>
        <w:t>3.3.4. nepieļaut koku apbēršanu un atrakšanu pēc darbu nobeiguma, savlaicīgi atjaunot bojātos apstādījumus atbilstoši saskaņotam plānam;</w:t>
      </w:r>
    </w:p>
    <w:p w:rsidR="008F0E6B" w:rsidRPr="00B23C6C" w:rsidRDefault="008F0E6B" w:rsidP="008F0E6B">
      <w:pPr>
        <w:shd w:val="clear" w:color="auto" w:fill="FFFFFF"/>
        <w:ind w:left="900"/>
        <w:jc w:val="both"/>
        <w:rPr>
          <w:color w:val="414142"/>
        </w:rPr>
      </w:pPr>
      <w:r w:rsidRPr="00B23C6C">
        <w:rPr>
          <w:color w:val="414142"/>
        </w:rPr>
        <w:t>3.3.5. nepieļaut apstādījumu piesārņošanu ar ražošanas, celtniecības vai sadzīves atkritumiem, notekūdeņiem un augiem kaitīgām vielām, kā arī apstādījumu nopludināšanu ar ūdeņiem.</w:t>
      </w:r>
    </w:p>
    <w:p w:rsidR="008F0E6B" w:rsidRPr="00B23C6C" w:rsidRDefault="008F0E6B" w:rsidP="008F0E6B">
      <w:pPr>
        <w:shd w:val="clear" w:color="auto" w:fill="FFFFFF"/>
        <w:ind w:left="900"/>
        <w:jc w:val="both"/>
        <w:rPr>
          <w:color w:val="414142"/>
        </w:rPr>
      </w:pPr>
      <w:r w:rsidRPr="00B23C6C">
        <w:rPr>
          <w:color w:val="414142"/>
        </w:rPr>
        <w:t>3.3.6. nepieļaut apstādījumu izvirzīšanos ārpus īpašuma robežām, kas var traucēt gājēju un transporta kustības drošību, un šādos gadījumos kokiem apzāģēt traucējošus zarus virs ietvēm līdz 2,5 m un virs brauktuvēm līdz 4,5 m augstumam no zemes.</w:t>
      </w:r>
    </w:p>
    <w:p w:rsidR="008F0E6B" w:rsidRPr="00B23C6C" w:rsidRDefault="008F0E6B" w:rsidP="008F0E6B">
      <w:pPr>
        <w:shd w:val="clear" w:color="auto" w:fill="FFFFFF"/>
        <w:ind w:firstLine="300"/>
        <w:jc w:val="both"/>
        <w:rPr>
          <w:color w:val="414142"/>
        </w:rPr>
      </w:pPr>
      <w:bookmarkStart w:id="89" w:name="p3.4"/>
      <w:bookmarkStart w:id="90" w:name="p-751467"/>
      <w:bookmarkEnd w:id="89"/>
      <w:bookmarkEnd w:id="90"/>
      <w:r w:rsidRPr="00B23C6C">
        <w:rPr>
          <w:color w:val="414142"/>
        </w:rPr>
        <w:lastRenderedPageBreak/>
        <w:t>3.4. Par apstādījumu platībām, kuras nav nodotas apstādījumu uzņēmumiem apsaimniekošanā, par apstādījumu ierīkošanu, kopšanu un atjaunošanu savās platībās ir atbildīgi:</w:t>
      </w:r>
    </w:p>
    <w:p w:rsidR="008F0E6B" w:rsidRPr="00B23C6C" w:rsidRDefault="008F0E6B" w:rsidP="008F0E6B">
      <w:pPr>
        <w:shd w:val="clear" w:color="auto" w:fill="FFFFFF"/>
        <w:ind w:left="900"/>
        <w:jc w:val="both"/>
        <w:rPr>
          <w:color w:val="414142"/>
        </w:rPr>
      </w:pPr>
      <w:r w:rsidRPr="00B23C6C">
        <w:rPr>
          <w:color w:val="414142"/>
        </w:rPr>
        <w:t xml:space="preserve">3.4.1. namu </w:t>
      </w:r>
      <w:proofErr w:type="spellStart"/>
      <w:r w:rsidRPr="00B23C6C">
        <w:rPr>
          <w:color w:val="414142"/>
        </w:rPr>
        <w:t>apsaimniekotāji</w:t>
      </w:r>
      <w:proofErr w:type="spellEnd"/>
      <w:r w:rsidRPr="00B23C6C">
        <w:rPr>
          <w:color w:val="414142"/>
        </w:rPr>
        <w:t xml:space="preserve"> (pārvaldnieki) vai to īpašnieki – par pagalmu, </w:t>
      </w:r>
      <w:proofErr w:type="spellStart"/>
      <w:r w:rsidRPr="00B23C6C">
        <w:rPr>
          <w:color w:val="414142"/>
        </w:rPr>
        <w:t>iekškvartālu</w:t>
      </w:r>
      <w:proofErr w:type="spellEnd"/>
      <w:r w:rsidRPr="00B23C6C">
        <w:rPr>
          <w:color w:val="414142"/>
        </w:rPr>
        <w:t xml:space="preserve"> un </w:t>
      </w:r>
      <w:proofErr w:type="spellStart"/>
      <w:r w:rsidRPr="00B23C6C">
        <w:rPr>
          <w:color w:val="414142"/>
        </w:rPr>
        <w:t>priekšdārzu</w:t>
      </w:r>
      <w:proofErr w:type="spellEnd"/>
      <w:r w:rsidRPr="00B23C6C">
        <w:rPr>
          <w:color w:val="414142"/>
        </w:rPr>
        <w:t xml:space="preserve"> teritorijām,</w:t>
      </w:r>
    </w:p>
    <w:p w:rsidR="008F0E6B" w:rsidRPr="00B23C6C" w:rsidRDefault="008F0E6B" w:rsidP="008F0E6B">
      <w:pPr>
        <w:shd w:val="clear" w:color="auto" w:fill="FFFFFF"/>
        <w:ind w:left="900"/>
        <w:jc w:val="both"/>
        <w:rPr>
          <w:color w:val="414142"/>
        </w:rPr>
      </w:pPr>
      <w:r w:rsidRPr="00B23C6C">
        <w:rPr>
          <w:color w:val="414142"/>
        </w:rPr>
        <w:t>3.4.2. uzņēmumu, iestāžu un organizāciju vadītāji – par apstādījumiem slēgtajās teritorijās un platībās ārpus tām, par apstādījumiem gar ielu un pievedceļiem visā to garumā;</w:t>
      </w:r>
    </w:p>
    <w:p w:rsidR="008F0E6B" w:rsidRPr="00B23C6C" w:rsidRDefault="008F0E6B" w:rsidP="008F0E6B">
      <w:pPr>
        <w:shd w:val="clear" w:color="auto" w:fill="FFFFFF"/>
        <w:ind w:left="900"/>
        <w:jc w:val="both"/>
        <w:rPr>
          <w:color w:val="414142"/>
        </w:rPr>
      </w:pPr>
      <w:r w:rsidRPr="00B23C6C">
        <w:rPr>
          <w:color w:val="414142"/>
        </w:rPr>
        <w:t xml:space="preserve">3.4.3. kapsētu </w:t>
      </w:r>
      <w:proofErr w:type="spellStart"/>
      <w:r w:rsidRPr="00B23C6C">
        <w:rPr>
          <w:color w:val="414142"/>
        </w:rPr>
        <w:t>apsaimniekotāji</w:t>
      </w:r>
      <w:proofErr w:type="spellEnd"/>
      <w:r w:rsidRPr="00B23C6C">
        <w:rPr>
          <w:color w:val="414142"/>
        </w:rPr>
        <w:t xml:space="preserve"> – par apstādījumiem visās darbojošās Limbažu novada un visās tām nodotajās platībās;</w:t>
      </w:r>
    </w:p>
    <w:p w:rsidR="008F0E6B" w:rsidRPr="00B23C6C" w:rsidRDefault="008F0E6B" w:rsidP="008F0E6B">
      <w:pPr>
        <w:shd w:val="clear" w:color="auto" w:fill="FFFFFF"/>
        <w:ind w:left="900"/>
        <w:jc w:val="both"/>
        <w:rPr>
          <w:color w:val="414142"/>
        </w:rPr>
      </w:pPr>
      <w:r w:rsidRPr="00B23C6C">
        <w:rPr>
          <w:color w:val="414142"/>
        </w:rPr>
        <w:t xml:space="preserve">3.4.4. Limbažu novada ceļu, ielu </w:t>
      </w:r>
      <w:proofErr w:type="spellStart"/>
      <w:r w:rsidRPr="00B23C6C">
        <w:rPr>
          <w:color w:val="414142"/>
        </w:rPr>
        <w:t>apsaimniekotāji</w:t>
      </w:r>
      <w:proofErr w:type="spellEnd"/>
      <w:r w:rsidRPr="00B23C6C">
        <w:rPr>
          <w:color w:val="414142"/>
        </w:rPr>
        <w:t xml:space="preserve"> – par apstādījumiem viņu darbības platībās un viņiem apsaimniekošanā nodotajās platībās;</w:t>
      </w:r>
    </w:p>
    <w:p w:rsidR="008F0E6B" w:rsidRPr="00B23C6C" w:rsidRDefault="008F0E6B" w:rsidP="008F0E6B">
      <w:pPr>
        <w:shd w:val="clear" w:color="auto" w:fill="FFFFFF"/>
        <w:ind w:left="900"/>
        <w:jc w:val="both"/>
        <w:rPr>
          <w:color w:val="414142"/>
        </w:rPr>
      </w:pPr>
      <w:r w:rsidRPr="00B23C6C">
        <w:rPr>
          <w:color w:val="414142"/>
        </w:rPr>
        <w:t xml:space="preserve">3.4.5. fizisko personu īpašumos zemes īpašnieks vai lietotājs – par apstādījumiem </w:t>
      </w:r>
      <w:proofErr w:type="spellStart"/>
      <w:r w:rsidRPr="00B23C6C">
        <w:rPr>
          <w:color w:val="414142"/>
        </w:rPr>
        <w:t>priekšdārzā</w:t>
      </w:r>
      <w:proofErr w:type="spellEnd"/>
      <w:r w:rsidRPr="00B23C6C">
        <w:rPr>
          <w:color w:val="414142"/>
        </w:rPr>
        <w:t xml:space="preserve"> un pārējās teritorijas robežās.</w:t>
      </w:r>
    </w:p>
    <w:p w:rsidR="008F0E6B" w:rsidRPr="00B23C6C" w:rsidRDefault="008F0E6B" w:rsidP="008F0E6B">
      <w:pPr>
        <w:shd w:val="clear" w:color="auto" w:fill="FFFFFF"/>
        <w:ind w:firstLine="300"/>
        <w:jc w:val="both"/>
        <w:rPr>
          <w:color w:val="414142"/>
        </w:rPr>
      </w:pPr>
      <w:bookmarkStart w:id="91" w:name="p3.5"/>
      <w:bookmarkStart w:id="92" w:name="p-751468"/>
      <w:bookmarkEnd w:id="91"/>
      <w:bookmarkEnd w:id="92"/>
      <w:r w:rsidRPr="00B23C6C">
        <w:rPr>
          <w:color w:val="414142"/>
        </w:rPr>
        <w:t>3.5. Par apstādījumiem teritorijās, kurās notiek celtniecība vai remonts, un teritorijās, kas saskaras ar celtniecības objektu, atbildīgs ir celtniecības darbu pasūtītājs.</w:t>
      </w:r>
    </w:p>
    <w:p w:rsidR="008F0E6B" w:rsidRPr="00B23C6C" w:rsidRDefault="008F0E6B" w:rsidP="008F0E6B">
      <w:pPr>
        <w:shd w:val="clear" w:color="auto" w:fill="FFFFFF"/>
        <w:ind w:firstLine="300"/>
        <w:jc w:val="both"/>
        <w:rPr>
          <w:color w:val="414142"/>
        </w:rPr>
      </w:pPr>
      <w:bookmarkStart w:id="93" w:name="p3.6"/>
      <w:bookmarkStart w:id="94" w:name="p-751469"/>
      <w:bookmarkEnd w:id="93"/>
      <w:bookmarkEnd w:id="94"/>
      <w:r w:rsidRPr="00B23C6C">
        <w:rPr>
          <w:color w:val="414142"/>
        </w:rPr>
        <w:t>3.6. Zemes īpašniekiem, uz kuru zemes ir apstādījumi, ir pienākums veikt visus apstādījumu uzturēšanas darbus pašiem vai slēgt līgumu ar specializētu uzņēmumu.</w:t>
      </w:r>
    </w:p>
    <w:p w:rsidR="008F0E6B" w:rsidRPr="00B23C6C" w:rsidRDefault="008F0E6B" w:rsidP="008F0E6B">
      <w:pPr>
        <w:shd w:val="clear" w:color="auto" w:fill="FFFFFF"/>
        <w:ind w:firstLine="300"/>
        <w:jc w:val="both"/>
        <w:rPr>
          <w:color w:val="414142"/>
        </w:rPr>
      </w:pPr>
      <w:bookmarkStart w:id="95" w:name="p3.7"/>
      <w:bookmarkStart w:id="96" w:name="p-751470"/>
      <w:bookmarkEnd w:id="95"/>
      <w:bookmarkEnd w:id="96"/>
      <w:r w:rsidRPr="00B23C6C">
        <w:rPr>
          <w:color w:val="414142"/>
        </w:rPr>
        <w:t>3.7. Apstādījumos bez saskaņošanas ar zemes īpašnieku, aizliegts:</w:t>
      </w:r>
    </w:p>
    <w:p w:rsidR="008F0E6B" w:rsidRPr="00B23C6C" w:rsidRDefault="008F0E6B" w:rsidP="008F0E6B">
      <w:pPr>
        <w:shd w:val="clear" w:color="auto" w:fill="FFFFFF"/>
        <w:ind w:left="900"/>
        <w:jc w:val="both"/>
        <w:rPr>
          <w:color w:val="414142"/>
        </w:rPr>
      </w:pPr>
      <w:r w:rsidRPr="00B23C6C">
        <w:rPr>
          <w:color w:val="414142"/>
        </w:rPr>
        <w:t>3.7.1. organizēt atrakcijas, gadatirgus, uzstādīt pagaidu būves, reklāmas stabus, ierīkot tirdzniecības vietas u.c.;</w:t>
      </w:r>
    </w:p>
    <w:p w:rsidR="008F0E6B" w:rsidRPr="00B23C6C" w:rsidRDefault="008F0E6B" w:rsidP="008F0E6B">
      <w:pPr>
        <w:shd w:val="clear" w:color="auto" w:fill="FFFFFF"/>
        <w:ind w:left="900"/>
        <w:jc w:val="both"/>
        <w:rPr>
          <w:color w:val="414142"/>
        </w:rPr>
      </w:pPr>
      <w:r w:rsidRPr="00B23C6C">
        <w:rPr>
          <w:color w:val="414142"/>
        </w:rPr>
        <w:t>3.7.2. izmantot apstādījumu teritorijas preču iekraušanai un izkraušanai, mehānisko transportlīdzekļu novietošanai vai braukšanai.</w:t>
      </w:r>
    </w:p>
    <w:p w:rsidR="008F0E6B" w:rsidRPr="00B23C6C" w:rsidRDefault="008F0E6B" w:rsidP="008F0E6B">
      <w:pPr>
        <w:shd w:val="clear" w:color="auto" w:fill="FFFFFF"/>
        <w:ind w:left="900"/>
        <w:jc w:val="both"/>
        <w:rPr>
          <w:color w:val="414142"/>
        </w:rPr>
      </w:pPr>
      <w:r w:rsidRPr="00B23C6C">
        <w:rPr>
          <w:color w:val="414142"/>
        </w:rPr>
        <w:t>3.7.3. organizēt dažādus masu pasākumus,</w:t>
      </w:r>
    </w:p>
    <w:p w:rsidR="008F0E6B" w:rsidRPr="00B23C6C" w:rsidRDefault="008F0E6B" w:rsidP="008F0E6B">
      <w:pPr>
        <w:shd w:val="clear" w:color="auto" w:fill="FFFFFF"/>
        <w:ind w:left="900"/>
        <w:jc w:val="both"/>
        <w:rPr>
          <w:color w:val="414142"/>
        </w:rPr>
      </w:pPr>
      <w:r w:rsidRPr="00B23C6C">
        <w:rPr>
          <w:color w:val="414142"/>
        </w:rPr>
        <w:t>3.7.4. veikt patvaļīgus stādījumus novada pilsētu un ciemu koplietošanas teritorijās.</w:t>
      </w:r>
    </w:p>
    <w:p w:rsidR="008F0E6B" w:rsidRPr="00B23C6C" w:rsidRDefault="008F0E6B" w:rsidP="008F0E6B">
      <w:pPr>
        <w:shd w:val="clear" w:color="auto" w:fill="FFFFFF"/>
        <w:ind w:firstLine="300"/>
        <w:jc w:val="both"/>
        <w:rPr>
          <w:color w:val="414142"/>
        </w:rPr>
      </w:pPr>
      <w:bookmarkStart w:id="97" w:name="p3.8"/>
      <w:bookmarkStart w:id="98" w:name="p-751471"/>
      <w:bookmarkEnd w:id="97"/>
      <w:bookmarkEnd w:id="98"/>
      <w:r w:rsidRPr="00B23C6C">
        <w:rPr>
          <w:color w:val="414142"/>
        </w:rPr>
        <w:t>3.8. Pašvaldību īpašumā esošā apstādījumu teritorijā aizliegts:</w:t>
      </w:r>
    </w:p>
    <w:p w:rsidR="008F0E6B" w:rsidRPr="00B23C6C" w:rsidRDefault="008F0E6B" w:rsidP="008F0E6B">
      <w:pPr>
        <w:shd w:val="clear" w:color="auto" w:fill="FFFFFF"/>
        <w:ind w:left="900"/>
        <w:jc w:val="both"/>
        <w:rPr>
          <w:color w:val="414142"/>
        </w:rPr>
      </w:pPr>
      <w:r w:rsidRPr="00B23C6C">
        <w:rPr>
          <w:color w:val="414142"/>
        </w:rPr>
        <w:t>3.8.1. staigāt pa zālienu, jaunu koku, krūmu un puķu stādījumiem, gulēt tajos;</w:t>
      </w:r>
    </w:p>
    <w:p w:rsidR="008F0E6B" w:rsidRPr="00B23C6C" w:rsidRDefault="008F0E6B" w:rsidP="008F0E6B">
      <w:pPr>
        <w:shd w:val="clear" w:color="auto" w:fill="FFFFFF"/>
        <w:ind w:left="900"/>
        <w:jc w:val="both"/>
        <w:rPr>
          <w:color w:val="414142"/>
        </w:rPr>
      </w:pPr>
      <w:r w:rsidRPr="00B23C6C">
        <w:rPr>
          <w:color w:val="414142"/>
        </w:rPr>
        <w:t>3.8.2. lauzt koku zarus, krūmus, plūkt lapas, ziedus, augļus;</w:t>
      </w:r>
    </w:p>
    <w:p w:rsidR="008F0E6B" w:rsidRPr="00B23C6C" w:rsidRDefault="008F0E6B" w:rsidP="008F0E6B">
      <w:pPr>
        <w:shd w:val="clear" w:color="auto" w:fill="FFFFFF"/>
        <w:ind w:left="900"/>
        <w:jc w:val="both"/>
        <w:rPr>
          <w:color w:val="414142"/>
        </w:rPr>
      </w:pPr>
      <w:r w:rsidRPr="00B23C6C">
        <w:rPr>
          <w:color w:val="414142"/>
        </w:rPr>
        <w:t>3.8.3. celt teltis, kurt ugunskurus, dedzināt zāli, ķert un iznīcināt savvaļas dzīvniekus un putnus, postīt putnu ligzdas;</w:t>
      </w:r>
    </w:p>
    <w:p w:rsidR="008F0E6B" w:rsidRPr="00B23C6C" w:rsidRDefault="008F0E6B" w:rsidP="008F0E6B">
      <w:pPr>
        <w:shd w:val="clear" w:color="auto" w:fill="FFFFFF"/>
        <w:ind w:left="900"/>
        <w:jc w:val="both"/>
        <w:rPr>
          <w:color w:val="414142"/>
        </w:rPr>
      </w:pPr>
      <w:r w:rsidRPr="00B23C6C">
        <w:rPr>
          <w:color w:val="414142"/>
        </w:rPr>
        <w:t>3.8.4. ūdenstilpnēs, kas atrodas apstādījumos, mazgāt veļu, transportlīdzekļus un dzīvniekus;</w:t>
      </w:r>
    </w:p>
    <w:p w:rsidR="008F0E6B" w:rsidRPr="00B23C6C" w:rsidRDefault="008F0E6B" w:rsidP="008F0E6B">
      <w:pPr>
        <w:shd w:val="clear" w:color="auto" w:fill="FFFFFF"/>
        <w:ind w:left="900"/>
        <w:jc w:val="both"/>
        <w:rPr>
          <w:color w:val="414142"/>
        </w:rPr>
      </w:pPr>
      <w:r w:rsidRPr="00B23C6C">
        <w:rPr>
          <w:color w:val="414142"/>
        </w:rPr>
        <w:t>3.8.5. pilsētu un ciemu teritorijās tecināt koku sulu, bojāt koku mizu, stumbru un saknes, piestiprināt kokiem dažādus priekšmetus (uzrakstus, striķus un vadus), dzīt kokos naglas un āķus vai citādā veidā tos bojāt, žāvēt veļu koku zaros, apzīmēt koku stumbrus;</w:t>
      </w:r>
    </w:p>
    <w:p w:rsidR="008F0E6B" w:rsidRPr="00B23C6C" w:rsidRDefault="008F0E6B" w:rsidP="008F0E6B">
      <w:pPr>
        <w:shd w:val="clear" w:color="auto" w:fill="FFFFFF"/>
        <w:ind w:left="900"/>
        <w:jc w:val="both"/>
        <w:rPr>
          <w:color w:val="414142"/>
        </w:rPr>
      </w:pPr>
      <w:r w:rsidRPr="00B23C6C">
        <w:rPr>
          <w:color w:val="414142"/>
        </w:rPr>
        <w:t>3.8.6. ierīkot slidotavas, kamanu ceļus vai slēpotāju stigas, izņemot īpašas šim nolūkam ierādītas vietas;</w:t>
      </w:r>
    </w:p>
    <w:p w:rsidR="008F0E6B" w:rsidRPr="00B23C6C" w:rsidRDefault="008F0E6B" w:rsidP="008F0E6B">
      <w:pPr>
        <w:shd w:val="clear" w:color="auto" w:fill="FFFFFF"/>
        <w:ind w:left="900"/>
        <w:jc w:val="both"/>
        <w:rPr>
          <w:color w:val="414142"/>
        </w:rPr>
      </w:pPr>
      <w:r w:rsidRPr="00B23C6C">
        <w:rPr>
          <w:color w:val="414142"/>
        </w:rPr>
        <w:t>3.8.7. veikt rakšanas darbus nolūkā iegūt augsni;</w:t>
      </w:r>
    </w:p>
    <w:p w:rsidR="008F0E6B" w:rsidRPr="00B23C6C" w:rsidRDefault="008F0E6B" w:rsidP="008F0E6B">
      <w:pPr>
        <w:shd w:val="clear" w:color="auto" w:fill="FFFFFF"/>
        <w:ind w:left="900"/>
        <w:jc w:val="both"/>
        <w:rPr>
          <w:color w:val="414142"/>
        </w:rPr>
      </w:pPr>
      <w:r w:rsidRPr="00B23C6C">
        <w:rPr>
          <w:color w:val="414142"/>
        </w:rPr>
        <w:t>3.8.8. iebūvēt kokus ēkās, apkraut koku ar malku, būvmateriāliem, apstādījumos nokraut materiālus, kas veicinātu apstādījumu kaitēkļu izplatīšanos;</w:t>
      </w:r>
    </w:p>
    <w:p w:rsidR="008F0E6B" w:rsidRPr="00B23C6C" w:rsidRDefault="008F0E6B" w:rsidP="008F0E6B">
      <w:pPr>
        <w:shd w:val="clear" w:color="auto" w:fill="FFFFFF"/>
        <w:ind w:left="900"/>
        <w:jc w:val="both"/>
        <w:rPr>
          <w:color w:val="414142"/>
        </w:rPr>
      </w:pPr>
      <w:r w:rsidRPr="00B23C6C">
        <w:rPr>
          <w:color w:val="414142"/>
        </w:rPr>
        <w:t>3.8.9. veikt celtniecības un remonta darbus, ja koku stumbri nav iežogoti ar vairogiem ne zemākiem par 2 m nebojājot koku mizu, atrakt saknes tuvāk par 1,5 – 2,0 m, apbērt koku stumbru pamatnes ar zemi vai būvgružiem, izņemot gadījumus, kad izstrādāts īpašs projekts. Veicot ielu un laukumu cietā seguma ieklāšanas darbus, jānodrošina apdobi ap koku stumbriem vismaz 1,5 m diametrā, bet krūmiem – vismaz 0,5 m no krūma vai krūmu grupas vainaga ārmalas;</w:t>
      </w:r>
    </w:p>
    <w:p w:rsidR="008F0E6B" w:rsidRPr="00B23C6C" w:rsidRDefault="008F0E6B" w:rsidP="008F0E6B">
      <w:pPr>
        <w:shd w:val="clear" w:color="auto" w:fill="FFFFFF"/>
        <w:ind w:left="900"/>
        <w:jc w:val="both"/>
        <w:rPr>
          <w:color w:val="414142"/>
        </w:rPr>
      </w:pPr>
      <w:r w:rsidRPr="00B23C6C">
        <w:rPr>
          <w:color w:val="414142"/>
        </w:rPr>
        <w:t>3.8.10. ierīkot sniega vai ledus izgāztuves, mest sniegu apstādījumu platībās, ja tās apdraud apstādījumus.</w:t>
      </w:r>
    </w:p>
    <w:p w:rsidR="008F0E6B" w:rsidRPr="00B23C6C" w:rsidRDefault="008F0E6B" w:rsidP="008F0E6B">
      <w:pPr>
        <w:shd w:val="clear" w:color="auto" w:fill="FFFFFF"/>
        <w:ind w:left="900"/>
        <w:jc w:val="both"/>
        <w:rPr>
          <w:color w:val="414142"/>
        </w:rPr>
      </w:pPr>
      <w:r w:rsidRPr="00B23C6C">
        <w:rPr>
          <w:color w:val="414142"/>
        </w:rPr>
        <w:t>3.8.11. Limbažu novada publiskajos apstādījumos aizliegts braukt un novietot mehāniskos transportlīdzekļus, ja tas nav saistīts ar apstādījumu apsaimniekošanu.</w:t>
      </w:r>
    </w:p>
    <w:p w:rsidR="008F0E6B" w:rsidRPr="00B23C6C" w:rsidRDefault="008F0E6B" w:rsidP="008F0E6B">
      <w:pPr>
        <w:shd w:val="clear" w:color="auto" w:fill="FFFFFF"/>
        <w:ind w:left="900"/>
        <w:jc w:val="both"/>
        <w:rPr>
          <w:color w:val="414142"/>
        </w:rPr>
      </w:pPr>
      <w:r w:rsidRPr="00B23C6C">
        <w:rPr>
          <w:color w:val="414142"/>
        </w:rPr>
        <w:t>3.8.12. Koka sakņu sistēmas rajonā kabeļus un cauruļvadus jāiegulda, nepārcērtot koku saknes. Ja darbu veikšanas gaitā saknes tomēr tiek bojātas, pārcirsto sakņu gali rūpīgi jānolīdzina un tranšeja jāpiepilda ar barības vielām bagātu augsni.</w:t>
      </w:r>
    </w:p>
    <w:p w:rsidR="008F0E6B" w:rsidRPr="00B23C6C" w:rsidRDefault="008F0E6B" w:rsidP="008F0E6B">
      <w:pPr>
        <w:shd w:val="clear" w:color="auto" w:fill="FFFFFF"/>
        <w:ind w:firstLine="300"/>
        <w:jc w:val="both"/>
        <w:rPr>
          <w:color w:val="414142"/>
        </w:rPr>
      </w:pPr>
      <w:bookmarkStart w:id="99" w:name="p3.9"/>
      <w:bookmarkStart w:id="100" w:name="p-751472"/>
      <w:bookmarkEnd w:id="99"/>
      <w:bookmarkEnd w:id="100"/>
      <w:r w:rsidRPr="00B23C6C">
        <w:rPr>
          <w:color w:val="414142"/>
        </w:rPr>
        <w:lastRenderedPageBreak/>
        <w:t xml:space="preserve">3.9. </w:t>
      </w:r>
      <w:proofErr w:type="spellStart"/>
      <w:r w:rsidRPr="00B23C6C">
        <w:rPr>
          <w:color w:val="414142"/>
        </w:rPr>
        <w:t>Virsūdeņu</w:t>
      </w:r>
      <w:proofErr w:type="spellEnd"/>
      <w:r w:rsidRPr="00B23C6C">
        <w:rPr>
          <w:color w:val="414142"/>
        </w:rPr>
        <w:t xml:space="preserve"> un kanalizācijas sistēmas </w:t>
      </w:r>
      <w:proofErr w:type="spellStart"/>
      <w:r w:rsidRPr="00B23C6C">
        <w:rPr>
          <w:color w:val="414142"/>
        </w:rPr>
        <w:t>gūliju</w:t>
      </w:r>
      <w:proofErr w:type="spellEnd"/>
      <w:r w:rsidRPr="00B23C6C">
        <w:rPr>
          <w:color w:val="414142"/>
        </w:rPr>
        <w:t xml:space="preserve"> </w:t>
      </w:r>
      <w:proofErr w:type="spellStart"/>
      <w:r w:rsidRPr="00B23C6C">
        <w:rPr>
          <w:color w:val="414142"/>
        </w:rPr>
        <w:t>nosegrestes</w:t>
      </w:r>
      <w:proofErr w:type="spellEnd"/>
      <w:r w:rsidRPr="00B23C6C">
        <w:rPr>
          <w:color w:val="414142"/>
        </w:rPr>
        <w:t xml:space="preserve"> (</w:t>
      </w:r>
      <w:proofErr w:type="spellStart"/>
      <w:r w:rsidRPr="00B23C6C">
        <w:rPr>
          <w:color w:val="414142"/>
        </w:rPr>
        <w:t>rīdziņu</w:t>
      </w:r>
      <w:proofErr w:type="spellEnd"/>
      <w:r w:rsidRPr="00B23C6C">
        <w:rPr>
          <w:color w:val="414142"/>
        </w:rPr>
        <w:t xml:space="preserve"> restes) jāattīra no sanesumiem vasarā un no ledus ziemā, lai netraucētu ūdens novadīšanu no ielas braucamās daļas.</w:t>
      </w:r>
    </w:p>
    <w:p w:rsidR="008F0E6B" w:rsidRPr="00B23C6C" w:rsidRDefault="008F0E6B" w:rsidP="008F0E6B">
      <w:pPr>
        <w:shd w:val="clear" w:color="auto" w:fill="FFFFFF"/>
        <w:ind w:firstLine="300"/>
        <w:jc w:val="both"/>
        <w:rPr>
          <w:color w:val="414142"/>
        </w:rPr>
      </w:pPr>
      <w:bookmarkStart w:id="101" w:name="p3.10"/>
      <w:bookmarkStart w:id="102" w:name="p-751473"/>
      <w:bookmarkEnd w:id="101"/>
      <w:bookmarkEnd w:id="102"/>
      <w:r w:rsidRPr="00B23C6C">
        <w:rPr>
          <w:color w:val="414142"/>
        </w:rPr>
        <w:t>3.10. Aizliegta kontrolaku bojāšana.</w:t>
      </w:r>
    </w:p>
    <w:p w:rsidR="008F0E6B" w:rsidRPr="00B23C6C" w:rsidRDefault="008F0E6B" w:rsidP="008F0E6B">
      <w:pPr>
        <w:shd w:val="clear" w:color="auto" w:fill="FFFFFF"/>
        <w:ind w:firstLine="300"/>
        <w:jc w:val="both"/>
        <w:rPr>
          <w:color w:val="414142"/>
        </w:rPr>
      </w:pPr>
      <w:bookmarkStart w:id="103" w:name="p3.11"/>
      <w:bookmarkStart w:id="104" w:name="p-751474"/>
      <w:bookmarkEnd w:id="103"/>
      <w:bookmarkEnd w:id="104"/>
      <w:r w:rsidRPr="00B23C6C">
        <w:rPr>
          <w:color w:val="414142"/>
        </w:rPr>
        <w:t>3.11. Pazemes inženierbūves un komunikācijas (ūdensvadi, kanalizācijas tīkli, siltumtīkli, gāzes vadi, sakaru tīkli, elektrotīkli u.c.) jāuztur attiecīgā kārtībā, jāveic to regulāra profilaktiska apkope un remonts. Par komunikāciju izmantošanu un uzturēšanu atbild attiecīgais uzņēmums, iestāde, organizācija, sabiedrība vai individuālais īpašnieks atkarībā no to piederības.</w:t>
      </w:r>
    </w:p>
    <w:p w:rsidR="008F0E6B" w:rsidRPr="00B23C6C" w:rsidRDefault="008F0E6B" w:rsidP="008F0E6B">
      <w:pPr>
        <w:shd w:val="clear" w:color="auto" w:fill="FFFFFF"/>
        <w:ind w:firstLine="300"/>
        <w:jc w:val="both"/>
        <w:rPr>
          <w:color w:val="414142"/>
        </w:rPr>
      </w:pPr>
      <w:bookmarkStart w:id="105" w:name="p3.12"/>
      <w:bookmarkStart w:id="106" w:name="p-751475"/>
      <w:bookmarkEnd w:id="105"/>
      <w:bookmarkEnd w:id="106"/>
      <w:r w:rsidRPr="00B23C6C">
        <w:rPr>
          <w:color w:val="414142"/>
        </w:rPr>
        <w:t xml:space="preserve">3.12. Aizliegts veikt daudzgadīgo augu (koku, krūmu) stādīšanu </w:t>
      </w:r>
      <w:hyperlink r:id="rId18" w:anchor="p3.11" w:history="1">
        <w:r w:rsidRPr="00B23C6C">
          <w:rPr>
            <w:color w:val="16497B"/>
            <w:u w:val="single"/>
          </w:rPr>
          <w:t>3.11</w:t>
        </w:r>
      </w:hyperlink>
      <w:r w:rsidRPr="00B23C6C">
        <w:rPr>
          <w:color w:val="414142"/>
        </w:rPr>
        <w:t>. punktā minēto inženierkomunikāciju aizsardzības zonās.</w:t>
      </w:r>
    </w:p>
    <w:p w:rsidR="008F0E6B" w:rsidRPr="00B23C6C" w:rsidRDefault="008F0E6B" w:rsidP="008F0E6B">
      <w:pPr>
        <w:shd w:val="clear" w:color="auto" w:fill="FFFFFF"/>
        <w:ind w:firstLine="300"/>
        <w:jc w:val="both"/>
        <w:rPr>
          <w:color w:val="414142"/>
        </w:rPr>
      </w:pPr>
      <w:bookmarkStart w:id="107" w:name="p3.13"/>
      <w:bookmarkStart w:id="108" w:name="p-751476"/>
      <w:bookmarkEnd w:id="107"/>
      <w:bookmarkEnd w:id="108"/>
      <w:r w:rsidRPr="00B23C6C">
        <w:rPr>
          <w:color w:val="414142"/>
        </w:rPr>
        <w:t>3.13. Jāievēro pilsētu, pagastu pārvalžu vai Limbažu novada pašvaldības Būvvaldes, vai Limbažu novada pašvaldības Limbažu pilsētas un pašvaldības īpašuma apsaimniekošanas nodaļu noteiktie termiņi un norādījumi labiekārtošanā. Par aizrādījumā noteiktā termiņa un nosacījumu neievērošanu ir atbildīgs būvju vai zemes īpašnieks vai tiesiskais valdītājs.</w:t>
      </w:r>
    </w:p>
    <w:p w:rsidR="008F0E6B" w:rsidRPr="00B23C6C" w:rsidRDefault="008F0E6B" w:rsidP="008F0E6B">
      <w:pPr>
        <w:shd w:val="clear" w:color="auto" w:fill="FFFFFF"/>
        <w:ind w:firstLine="300"/>
        <w:jc w:val="both"/>
        <w:rPr>
          <w:color w:val="414142"/>
        </w:rPr>
      </w:pPr>
      <w:bookmarkStart w:id="109" w:name="p3.14"/>
      <w:bookmarkStart w:id="110" w:name="p-751477"/>
      <w:bookmarkEnd w:id="109"/>
      <w:bookmarkEnd w:id="110"/>
      <w:r w:rsidRPr="00B23C6C">
        <w:rPr>
          <w:color w:val="414142"/>
        </w:rPr>
        <w:t>3.14. Aizliegts patvaļīgi izmainīt Limbažu novada pašvaldības Būvvaldes saskaņotu labiekārtošanas projektu.</w:t>
      </w:r>
    </w:p>
    <w:p w:rsidR="008F0E6B" w:rsidRPr="00B23C6C" w:rsidRDefault="008F0E6B" w:rsidP="008F0E6B">
      <w:pPr>
        <w:shd w:val="clear" w:color="auto" w:fill="FFFFFF"/>
        <w:ind w:firstLine="300"/>
        <w:jc w:val="both"/>
        <w:rPr>
          <w:color w:val="414142"/>
        </w:rPr>
      </w:pPr>
      <w:bookmarkStart w:id="111" w:name="p3.15"/>
      <w:bookmarkStart w:id="112" w:name="p-751478"/>
      <w:bookmarkEnd w:id="111"/>
      <w:bookmarkEnd w:id="112"/>
      <w:r w:rsidRPr="00B23C6C">
        <w:rPr>
          <w:color w:val="414142"/>
        </w:rPr>
        <w:t>3.15. Aizliegts izmantot Limbažu novada Limbažu pilsētas un pagastu pārvalžu centralizētā ūdensvada ūdeni dārzu laistīšanai (ja nav uzstādīts ūdens skaitītājs).</w:t>
      </w:r>
    </w:p>
    <w:p w:rsidR="008F0E6B" w:rsidRPr="00B23C6C" w:rsidRDefault="008F0E6B" w:rsidP="008F0E6B">
      <w:pPr>
        <w:shd w:val="clear" w:color="auto" w:fill="FFFFFF"/>
        <w:ind w:firstLine="300"/>
        <w:jc w:val="both"/>
        <w:rPr>
          <w:color w:val="414142"/>
        </w:rPr>
      </w:pPr>
      <w:bookmarkStart w:id="113" w:name="p3.16"/>
      <w:bookmarkStart w:id="114" w:name="p-751479"/>
      <w:bookmarkEnd w:id="113"/>
      <w:bookmarkEnd w:id="114"/>
      <w:r w:rsidRPr="00B23C6C">
        <w:rPr>
          <w:color w:val="414142"/>
        </w:rPr>
        <w:t xml:space="preserve">3.16. Dzīvojamo ēku īpašniekiem, </w:t>
      </w:r>
      <w:proofErr w:type="spellStart"/>
      <w:r w:rsidRPr="00B23C6C">
        <w:rPr>
          <w:color w:val="414142"/>
        </w:rPr>
        <w:t>apsaimniekotājiem</w:t>
      </w:r>
      <w:proofErr w:type="spellEnd"/>
      <w:r w:rsidRPr="00B23C6C">
        <w:rPr>
          <w:color w:val="414142"/>
        </w:rPr>
        <w:t>, pārvaldniekiem, nomniekiem, zemes gabala īpašniekiem u.c. teritorijas īpašniekiem, valdītājiem un lietotājiem novada pilsētu un ciemu privātajās teritorijās un šiem īpašumiem piegulošajās teritorijās, izņemot lauksaimniecības zemi – jānodrošina zāles pļaušana (zāles garums nedrīkst pārsniegt 20 cm garumu), nepieļaut teritorijas aizaugšanu ar krūmiem.</w:t>
      </w:r>
    </w:p>
    <w:p w:rsidR="008F0E6B" w:rsidRPr="00B23C6C" w:rsidRDefault="008F0E6B" w:rsidP="008F0E6B">
      <w:pPr>
        <w:shd w:val="clear" w:color="auto" w:fill="FFFFFF"/>
        <w:ind w:firstLine="300"/>
        <w:jc w:val="both"/>
        <w:rPr>
          <w:color w:val="414142"/>
        </w:rPr>
      </w:pPr>
      <w:bookmarkStart w:id="115" w:name="p3.17"/>
      <w:bookmarkStart w:id="116" w:name="p-751480"/>
      <w:bookmarkEnd w:id="115"/>
      <w:bookmarkEnd w:id="116"/>
      <w:r w:rsidRPr="00B23C6C">
        <w:rPr>
          <w:color w:val="414142"/>
        </w:rPr>
        <w:t>3.17. Īpašumiem piegulošā teritorija ir:</w:t>
      </w:r>
    </w:p>
    <w:p w:rsidR="008F0E6B" w:rsidRPr="00B23C6C" w:rsidRDefault="008F0E6B" w:rsidP="00DD29E8">
      <w:pPr>
        <w:shd w:val="clear" w:color="auto" w:fill="FFFFFF"/>
        <w:ind w:left="902"/>
        <w:jc w:val="both"/>
        <w:rPr>
          <w:color w:val="414142"/>
        </w:rPr>
      </w:pPr>
      <w:r w:rsidRPr="00B23C6C">
        <w:rPr>
          <w:color w:val="414142"/>
        </w:rPr>
        <w:t>3.17.1.1. koplietošanas teritorija līdz brauktuves malai, bet ne vairāk kā 5 (pieci) metri;</w:t>
      </w:r>
    </w:p>
    <w:p w:rsidR="008F0E6B" w:rsidRPr="00B23C6C" w:rsidRDefault="008F0E6B" w:rsidP="00DD29E8">
      <w:pPr>
        <w:shd w:val="clear" w:color="auto" w:fill="FFFFFF"/>
        <w:ind w:left="902"/>
        <w:jc w:val="both"/>
        <w:rPr>
          <w:color w:val="414142"/>
        </w:rPr>
      </w:pPr>
      <w:r w:rsidRPr="00B23C6C">
        <w:rPr>
          <w:color w:val="414142"/>
        </w:rPr>
        <w:t>3.17.1.2. koplietošanas teritorija līdz ietves malai, bet ne vairāk kā 5 (pieci) metri;</w:t>
      </w:r>
    </w:p>
    <w:p w:rsidR="008F0E6B" w:rsidRPr="00B23C6C" w:rsidRDefault="008F0E6B" w:rsidP="00DD29E8">
      <w:pPr>
        <w:shd w:val="clear" w:color="auto" w:fill="FFFFFF"/>
        <w:ind w:left="902"/>
        <w:jc w:val="both"/>
        <w:rPr>
          <w:color w:val="414142"/>
        </w:rPr>
      </w:pPr>
      <w:r w:rsidRPr="00B23C6C">
        <w:rPr>
          <w:color w:val="414142"/>
        </w:rPr>
        <w:t>3.17.1.3. teritorija 1,5 (viens ar pusi) metru platumā ap zemesgabala robežu novada ciemu teritorijās, kas robežojas ar pašvaldības vai valsts īpašumu.</w:t>
      </w:r>
    </w:p>
    <w:p w:rsidR="008F0E6B" w:rsidRPr="00B23C6C" w:rsidRDefault="008F0E6B" w:rsidP="008F0E6B">
      <w:pPr>
        <w:shd w:val="clear" w:color="auto" w:fill="FFFFFF"/>
        <w:ind w:firstLine="300"/>
        <w:jc w:val="both"/>
        <w:rPr>
          <w:color w:val="414142"/>
        </w:rPr>
      </w:pPr>
      <w:bookmarkStart w:id="117" w:name="p3.18"/>
      <w:bookmarkStart w:id="118" w:name="p-751481"/>
      <w:bookmarkEnd w:id="117"/>
      <w:bookmarkEnd w:id="118"/>
      <w:r w:rsidRPr="00B23C6C">
        <w:rPr>
          <w:color w:val="414142"/>
        </w:rPr>
        <w:t>3.18. Fiziskas personas vietā, kuras deklarētā dzīvesvieta 12 (divpadsmit) mēnešus ir Limbažu novadā, šo noteikumu 3.16. punktā noteikto pienākumu attiecībā uz piegulošo koplietošanas teritoriju, uz laiku līdz 6 (sešiem) mēnešiem, bet ne vairāk kā 12 mēnešus divu gadu periodā, organizē pašvaldība, ja persona Pašvaldībā iesniegusi iesniegumu un tā atbilst šādiem kritērijiem:</w:t>
      </w:r>
    </w:p>
    <w:p w:rsidR="008F0E6B" w:rsidRPr="00B23C6C" w:rsidRDefault="008F0E6B" w:rsidP="00DD29E8">
      <w:pPr>
        <w:shd w:val="clear" w:color="auto" w:fill="FFFFFF"/>
        <w:ind w:left="902"/>
        <w:jc w:val="both"/>
        <w:rPr>
          <w:color w:val="414142"/>
        </w:rPr>
      </w:pPr>
      <w:r w:rsidRPr="00B23C6C">
        <w:rPr>
          <w:color w:val="414142"/>
        </w:rPr>
        <w:t>3.18.1. Personai (ģimenei) ar Limbažu novada Sociālā dienesta lēmumu ir noteikts trūcīgas vai maznodrošinātas personas statuss, un personai ir noteikta invaliditāte vai persona ilglaicīgi (vairāk kā vienu mēnesi) ir ievietota ārstniecības vai veselības aprūpes iestādē kā rezultātā tā pati nevar izpildīt noteikto pienākumu;</w:t>
      </w:r>
    </w:p>
    <w:p w:rsidR="008F0E6B" w:rsidRPr="00B23C6C" w:rsidRDefault="008F0E6B" w:rsidP="008F0E6B">
      <w:pPr>
        <w:shd w:val="clear" w:color="auto" w:fill="FFFFFF"/>
        <w:ind w:left="900"/>
        <w:jc w:val="both"/>
        <w:rPr>
          <w:color w:val="414142"/>
        </w:rPr>
      </w:pPr>
      <w:r w:rsidRPr="00B23C6C">
        <w:rPr>
          <w:color w:val="414142"/>
        </w:rPr>
        <w:t>3.18.2. Personai piederošais nekustamais īpašums netiek izīrēts, iznomāts vai patapināts;</w:t>
      </w:r>
    </w:p>
    <w:p w:rsidR="008F0E6B" w:rsidRPr="00B23C6C" w:rsidRDefault="008F0E6B" w:rsidP="008F0E6B">
      <w:pPr>
        <w:shd w:val="clear" w:color="auto" w:fill="FFFFFF"/>
        <w:ind w:left="900"/>
        <w:jc w:val="both"/>
        <w:rPr>
          <w:color w:val="414142"/>
        </w:rPr>
      </w:pPr>
      <w:r w:rsidRPr="00B23C6C">
        <w:rPr>
          <w:color w:val="414142"/>
        </w:rPr>
        <w:t>3.18.3. Personai nav laulātā un bērnu, kuri var izpildīt noteikto pienākumu;</w:t>
      </w:r>
    </w:p>
    <w:p w:rsidR="008F0E6B" w:rsidRPr="00B23C6C" w:rsidRDefault="008F0E6B" w:rsidP="008F0E6B">
      <w:pPr>
        <w:shd w:val="clear" w:color="auto" w:fill="FFFFFF"/>
        <w:ind w:left="900"/>
        <w:jc w:val="both"/>
        <w:rPr>
          <w:color w:val="414142"/>
        </w:rPr>
      </w:pPr>
      <w:r w:rsidRPr="00B23C6C">
        <w:rPr>
          <w:color w:val="414142"/>
        </w:rPr>
        <w:t>3.18.4. Personai nav nekustamā īpašuma nodokļa parāda.</w:t>
      </w:r>
    </w:p>
    <w:p w:rsidR="008F0E6B" w:rsidRPr="00B23C6C" w:rsidRDefault="008F0E6B" w:rsidP="008F0E6B">
      <w:pPr>
        <w:shd w:val="clear" w:color="auto" w:fill="FFFFFF"/>
        <w:ind w:firstLine="300"/>
        <w:jc w:val="both"/>
        <w:rPr>
          <w:color w:val="414142"/>
        </w:rPr>
      </w:pPr>
      <w:bookmarkStart w:id="119" w:name="p3.19"/>
      <w:bookmarkStart w:id="120" w:name="p-751482"/>
      <w:bookmarkEnd w:id="119"/>
      <w:bookmarkEnd w:id="120"/>
      <w:r w:rsidRPr="00B23C6C">
        <w:rPr>
          <w:color w:val="414142"/>
        </w:rPr>
        <w:t>3.19. Astoņdesmit (80) gadus vecumu sasniegušas personas vietā, kuras deklarētā dzīvesvieta nepārtraukti ne mazāk kā 12 (divpadsmit) mēnešus ir Limbažu novadā, šo noteikumu 3.16. punktā noteikto pienākumu attiecībā uz piegulošo koplietošanas teritoriju, uz laiku līdz 6 (sešiem) mēnešiem, bet ne vairāk kā 12 mēnešus divu gadu periodā, organizē Pašvaldība, ja persona Pašvaldībā iesniegusi iesniegumu un tā atbilst šādiem kritērijiem:</w:t>
      </w:r>
    </w:p>
    <w:p w:rsidR="008F0E6B" w:rsidRPr="00B23C6C" w:rsidRDefault="008F0E6B" w:rsidP="008F0E6B">
      <w:pPr>
        <w:shd w:val="clear" w:color="auto" w:fill="FFFFFF"/>
        <w:ind w:left="900"/>
        <w:jc w:val="both"/>
        <w:rPr>
          <w:color w:val="414142"/>
        </w:rPr>
      </w:pPr>
      <w:r w:rsidRPr="00B23C6C">
        <w:rPr>
          <w:color w:val="414142"/>
        </w:rPr>
        <w:t>3.19.1. Personai (ģimenei) ar Limbažu novada Sociālā dienesta lēmumu ir noteikts trūcīgas vai maznodrošinātas personas statuss;</w:t>
      </w:r>
    </w:p>
    <w:p w:rsidR="008F0E6B" w:rsidRPr="00B23C6C" w:rsidRDefault="008F0E6B" w:rsidP="008F0E6B">
      <w:pPr>
        <w:shd w:val="clear" w:color="auto" w:fill="FFFFFF"/>
        <w:ind w:left="900"/>
        <w:jc w:val="both"/>
        <w:rPr>
          <w:color w:val="414142"/>
        </w:rPr>
      </w:pPr>
      <w:r w:rsidRPr="00B23C6C">
        <w:rPr>
          <w:color w:val="414142"/>
        </w:rPr>
        <w:t>3.19.2. Personai piederošais nekustamais īpašums netiek izīrēts, iznomāts vai patapināts;</w:t>
      </w:r>
    </w:p>
    <w:p w:rsidR="008F0E6B" w:rsidRPr="00B23C6C" w:rsidRDefault="008F0E6B" w:rsidP="008F0E6B">
      <w:pPr>
        <w:shd w:val="clear" w:color="auto" w:fill="FFFFFF"/>
        <w:ind w:left="900"/>
        <w:jc w:val="both"/>
        <w:rPr>
          <w:color w:val="414142"/>
        </w:rPr>
      </w:pPr>
      <w:r w:rsidRPr="00B23C6C">
        <w:rPr>
          <w:color w:val="414142"/>
        </w:rPr>
        <w:t>3.19.3. Personai nav laulātā un bērnu, kuri var izpildīt noteikto pienākumu;</w:t>
      </w:r>
    </w:p>
    <w:p w:rsidR="008F0E6B" w:rsidRPr="00B23C6C" w:rsidRDefault="008F0E6B" w:rsidP="008F0E6B">
      <w:pPr>
        <w:shd w:val="clear" w:color="auto" w:fill="FFFFFF"/>
        <w:ind w:left="900"/>
        <w:jc w:val="both"/>
        <w:rPr>
          <w:color w:val="414142"/>
        </w:rPr>
      </w:pPr>
      <w:r w:rsidRPr="00B23C6C">
        <w:rPr>
          <w:color w:val="414142"/>
        </w:rPr>
        <w:t>3.19.4. Personai nav nekustamā īpašuma nodokļa parāda.</w:t>
      </w:r>
    </w:p>
    <w:p w:rsidR="008F0E6B" w:rsidRPr="00B23C6C" w:rsidRDefault="008F0E6B" w:rsidP="008F0E6B">
      <w:pPr>
        <w:shd w:val="clear" w:color="auto" w:fill="FFFFFF"/>
        <w:ind w:firstLine="300"/>
        <w:jc w:val="both"/>
        <w:rPr>
          <w:color w:val="414142"/>
        </w:rPr>
      </w:pPr>
      <w:bookmarkStart w:id="121" w:name="p3.20"/>
      <w:bookmarkStart w:id="122" w:name="p-751483"/>
      <w:bookmarkEnd w:id="121"/>
      <w:bookmarkEnd w:id="122"/>
      <w:r w:rsidRPr="00B23C6C">
        <w:rPr>
          <w:color w:val="414142"/>
        </w:rPr>
        <w:t xml:space="preserve">3.20. Limbažu novada pašvaldības Limbažu pilsētas un pašvaldības īpašuma apsaimniekošanas nodaļas vadītājs vai pagasta pārvaldes vadītājs pēc īpašnieka – fiziskas personas iesnieguma, var noteikt, ka Pašvaldība fiziskas personas vietā pati organizē šo noteikumu 3.16. punktā noteikto </w:t>
      </w:r>
      <w:r w:rsidRPr="00B23C6C">
        <w:rPr>
          <w:color w:val="414142"/>
        </w:rPr>
        <w:lastRenderedPageBreak/>
        <w:t>pienākumu izpildi attiecībā uz piegulošo koplietošanas teritoriju, ja attiecīgā teritorijas daļa atbilst šādiem kritērijiem:</w:t>
      </w:r>
    </w:p>
    <w:p w:rsidR="008F0E6B" w:rsidRPr="00B23C6C" w:rsidRDefault="008F0E6B" w:rsidP="00DD29E8">
      <w:pPr>
        <w:shd w:val="clear" w:color="auto" w:fill="FFFFFF"/>
        <w:ind w:left="902"/>
        <w:jc w:val="both"/>
        <w:rPr>
          <w:color w:val="414142"/>
        </w:rPr>
      </w:pPr>
      <w:r w:rsidRPr="00B23C6C">
        <w:rPr>
          <w:color w:val="414142"/>
        </w:rPr>
        <w:t>3.20.1. Teritorijas daļa atrodas stāvā nogāzē, kuras pļaušanai nepieciešamas specifiskas prasmes, iemaņas, nepieciešams izmantot speciālu aprīkojumu un persona pati nevar izpildīt noteikto pienākumu;</w:t>
      </w:r>
    </w:p>
    <w:p w:rsidR="008F0E6B" w:rsidRPr="00B23C6C" w:rsidRDefault="008F0E6B" w:rsidP="00DD29E8">
      <w:pPr>
        <w:shd w:val="clear" w:color="auto" w:fill="FFFFFF"/>
        <w:ind w:left="902"/>
        <w:jc w:val="both"/>
        <w:rPr>
          <w:color w:val="414142"/>
        </w:rPr>
      </w:pPr>
      <w:r w:rsidRPr="00B23C6C">
        <w:rPr>
          <w:color w:val="414142"/>
        </w:rPr>
        <w:t>3.20.2. Teritorijas daļa ir nopļaujama tikai izmantojot speciālu tehniku un specifisku aprīkojumu (lieli un dziļi grāvji, nogāzes vai tās apstādījumu nobrukuma risks).</w:t>
      </w:r>
    </w:p>
    <w:p w:rsidR="008F0E6B" w:rsidRDefault="008F0E6B" w:rsidP="008F0E6B">
      <w:pPr>
        <w:shd w:val="clear" w:color="auto" w:fill="FFFFFF"/>
        <w:jc w:val="center"/>
        <w:rPr>
          <w:b/>
          <w:bCs/>
          <w:color w:val="414142"/>
        </w:rPr>
      </w:pPr>
      <w:bookmarkStart w:id="123" w:name="n4"/>
      <w:bookmarkStart w:id="124" w:name="n-751484"/>
      <w:bookmarkEnd w:id="123"/>
      <w:bookmarkEnd w:id="124"/>
    </w:p>
    <w:p w:rsidR="008F0E6B" w:rsidRPr="00B23C6C" w:rsidRDefault="008F0E6B" w:rsidP="008F0E6B">
      <w:pPr>
        <w:shd w:val="clear" w:color="auto" w:fill="FFFFFF"/>
        <w:jc w:val="center"/>
        <w:rPr>
          <w:b/>
          <w:bCs/>
          <w:color w:val="414142"/>
        </w:rPr>
      </w:pPr>
      <w:r w:rsidRPr="00B23C6C">
        <w:rPr>
          <w:b/>
          <w:bCs/>
          <w:color w:val="414142"/>
        </w:rPr>
        <w:t>Ceturtā nodaļa</w:t>
      </w:r>
      <w:r w:rsidRPr="00B23C6C">
        <w:rPr>
          <w:b/>
          <w:bCs/>
          <w:color w:val="414142"/>
        </w:rPr>
        <w:br/>
        <w:t>4. SANITĀRIE NOTEIKUMI</w:t>
      </w:r>
    </w:p>
    <w:p w:rsidR="008F0E6B" w:rsidRPr="00B23C6C" w:rsidRDefault="008F0E6B" w:rsidP="008F0E6B">
      <w:pPr>
        <w:shd w:val="clear" w:color="auto" w:fill="FFFFFF"/>
        <w:ind w:firstLine="300"/>
        <w:jc w:val="both"/>
        <w:rPr>
          <w:color w:val="414142"/>
        </w:rPr>
      </w:pPr>
      <w:bookmarkStart w:id="125" w:name="p4.1"/>
      <w:bookmarkStart w:id="126" w:name="p-751485"/>
      <w:bookmarkEnd w:id="125"/>
      <w:bookmarkEnd w:id="126"/>
      <w:r w:rsidRPr="00B23C6C">
        <w:rPr>
          <w:color w:val="414142"/>
        </w:rPr>
        <w:t>4.1. Visā novada teritorijā ir jānodrošina tīrība, kārtība un sanitārās prasības, kā tas noteikts Limbažu novada domes saistošajos noteikumos.</w:t>
      </w:r>
    </w:p>
    <w:p w:rsidR="008F0E6B" w:rsidRPr="00B23C6C" w:rsidRDefault="008F0E6B" w:rsidP="008F0E6B">
      <w:pPr>
        <w:shd w:val="clear" w:color="auto" w:fill="FFFFFF"/>
        <w:ind w:firstLine="300"/>
        <w:jc w:val="both"/>
        <w:rPr>
          <w:color w:val="414142"/>
        </w:rPr>
      </w:pPr>
      <w:bookmarkStart w:id="127" w:name="p4.2"/>
      <w:bookmarkStart w:id="128" w:name="p-751486"/>
      <w:bookmarkEnd w:id="127"/>
      <w:bookmarkEnd w:id="128"/>
      <w:r w:rsidRPr="00B23C6C">
        <w:rPr>
          <w:color w:val="414142"/>
        </w:rPr>
        <w:t xml:space="preserve">4.2. Par sanitāro noteikumu ievērošanu novadā ir atbildīgi: juridiskām un fiziskām personām piederošā un piegulošā teritorijā – īpašnieki, uzņēmumi, iestādes, organizācijas, kam šī teritorija (zeme) ir valdījumā, nodota, iznomāta vai patapināta;, dzīvojamā fonda teritorijā – ēku īpašnieki, pārvaldnieki vai </w:t>
      </w:r>
      <w:proofErr w:type="spellStart"/>
      <w:r w:rsidRPr="00B23C6C">
        <w:rPr>
          <w:color w:val="414142"/>
        </w:rPr>
        <w:t>apsaimniekotāji</w:t>
      </w:r>
      <w:proofErr w:type="spellEnd"/>
      <w:r w:rsidRPr="00B23C6C">
        <w:rPr>
          <w:color w:val="414142"/>
        </w:rPr>
        <w:t>; novada Limbažu pilsētas koplietošanas teritorijā – uzņēmums, ar kuru Limbažu novada pašvaldība ir noslēgusi attiecīgu līgumu.</w:t>
      </w:r>
    </w:p>
    <w:p w:rsidR="008F0E6B" w:rsidRPr="00B23C6C" w:rsidRDefault="008F0E6B" w:rsidP="00DD29E8">
      <w:pPr>
        <w:shd w:val="clear" w:color="auto" w:fill="FFFFFF"/>
        <w:ind w:left="902"/>
        <w:jc w:val="both"/>
        <w:rPr>
          <w:color w:val="414142"/>
        </w:rPr>
      </w:pPr>
      <w:r w:rsidRPr="00B23C6C">
        <w:rPr>
          <w:color w:val="414142"/>
        </w:rPr>
        <w:t>4.2.1. Novada pilsētās fiziskām personām piederošu īpašumu, kuros netiek veikta saimnieciskā darbība un, ja īpašumam nav nekustamā īpašuma nodokļu parādu, piegulošā publiskā koplietošanas teritorijā – par sanitāro noteikumu ievērošanu ir atbildīgs uzņēmums, ar kuru pašvaldība ir noslēgusi attiecīgu līgumu.</w:t>
      </w:r>
    </w:p>
    <w:p w:rsidR="008F0E6B" w:rsidRPr="00B23C6C" w:rsidRDefault="008F0E6B" w:rsidP="008F0E6B">
      <w:pPr>
        <w:shd w:val="clear" w:color="auto" w:fill="FFFFFF"/>
        <w:ind w:firstLine="300"/>
        <w:jc w:val="both"/>
        <w:rPr>
          <w:color w:val="414142"/>
        </w:rPr>
      </w:pPr>
      <w:bookmarkStart w:id="129" w:name="p4.3"/>
      <w:bookmarkStart w:id="130" w:name="p-751487"/>
      <w:bookmarkEnd w:id="129"/>
      <w:bookmarkEnd w:id="130"/>
      <w:r w:rsidRPr="00B23C6C">
        <w:rPr>
          <w:color w:val="414142"/>
        </w:rPr>
        <w:t>4.3. Novada teritoriju aizliegts piegružot un piesārņot ar atkritumiem.</w:t>
      </w:r>
    </w:p>
    <w:p w:rsidR="008F0E6B" w:rsidRPr="00B23C6C" w:rsidRDefault="008F0E6B" w:rsidP="008F0E6B">
      <w:pPr>
        <w:shd w:val="clear" w:color="auto" w:fill="FFFFFF"/>
        <w:ind w:firstLine="300"/>
        <w:jc w:val="both"/>
        <w:rPr>
          <w:color w:val="414142"/>
        </w:rPr>
      </w:pPr>
      <w:bookmarkStart w:id="131" w:name="p4.4"/>
      <w:bookmarkStart w:id="132" w:name="p-751488"/>
      <w:bookmarkEnd w:id="131"/>
      <w:bookmarkEnd w:id="132"/>
      <w:r w:rsidRPr="00B23C6C">
        <w:rPr>
          <w:color w:val="414142"/>
        </w:rPr>
        <w:t>4.4. Ziemas periodā ietves jāattīra no sniega un ledus, jānokaisa katru dienu, namu jumti jānotīra no sniega un lāstekām.</w:t>
      </w:r>
    </w:p>
    <w:p w:rsidR="008F0E6B" w:rsidRPr="00B23C6C" w:rsidRDefault="008F0E6B" w:rsidP="008F0E6B">
      <w:pPr>
        <w:shd w:val="clear" w:color="auto" w:fill="FFFFFF"/>
        <w:ind w:firstLine="300"/>
        <w:jc w:val="both"/>
        <w:rPr>
          <w:color w:val="414142"/>
        </w:rPr>
      </w:pPr>
      <w:bookmarkStart w:id="133" w:name="p4.5"/>
      <w:bookmarkStart w:id="134" w:name="p-751489"/>
      <w:bookmarkEnd w:id="133"/>
      <w:bookmarkEnd w:id="134"/>
      <w:r w:rsidRPr="00B23C6C">
        <w:rPr>
          <w:color w:val="414142"/>
        </w:rPr>
        <w:t>4.5. Sniega un apledojuma laikā sniega tīrīšanu no ielām, laukumiem un ietvēm katru dienu jānodrošina līdz plkst. 8.00 vai 12 stundu laikā pēc sniega snigšanas beigām. Ielu un ietvju (izņemot veloceliņa daļu) attīrīšana jāveic līdz cietajam segumam:</w:t>
      </w:r>
    </w:p>
    <w:p w:rsidR="008F0E6B" w:rsidRPr="00B23C6C" w:rsidRDefault="008F0E6B" w:rsidP="00DD29E8">
      <w:pPr>
        <w:shd w:val="clear" w:color="auto" w:fill="FFFFFF"/>
        <w:ind w:left="902"/>
        <w:jc w:val="both"/>
        <w:rPr>
          <w:color w:val="414142"/>
        </w:rPr>
      </w:pPr>
      <w:r w:rsidRPr="00B23C6C">
        <w:rPr>
          <w:color w:val="414142"/>
        </w:rPr>
        <w:t xml:space="preserve">4.5.1. apledojuma laikā, lai novērstu slīdēšanu, jānodrošina regulāra cietā seguma ietvju, brauktuvju, ielu, laukumu kaisīšana ar </w:t>
      </w:r>
      <w:proofErr w:type="spellStart"/>
      <w:r w:rsidRPr="00B23C6C">
        <w:rPr>
          <w:color w:val="414142"/>
        </w:rPr>
        <w:t>pretslīdes</w:t>
      </w:r>
      <w:proofErr w:type="spellEnd"/>
      <w:r w:rsidRPr="00B23C6C">
        <w:rPr>
          <w:color w:val="414142"/>
        </w:rPr>
        <w:t xml:space="preserve"> materiāliem;</w:t>
      </w:r>
    </w:p>
    <w:p w:rsidR="008F0E6B" w:rsidRPr="00B23C6C" w:rsidRDefault="008F0E6B" w:rsidP="00DD29E8">
      <w:pPr>
        <w:shd w:val="clear" w:color="auto" w:fill="FFFFFF"/>
        <w:ind w:left="902"/>
        <w:jc w:val="both"/>
        <w:rPr>
          <w:color w:val="414142"/>
        </w:rPr>
      </w:pPr>
      <w:r w:rsidRPr="00B23C6C">
        <w:rPr>
          <w:color w:val="414142"/>
        </w:rPr>
        <w:t xml:space="preserve">4.5.2. grantēto un bez cietā seguma ietvju, brauktuvju, ielu, laukumu kaisīšana ar </w:t>
      </w:r>
      <w:proofErr w:type="spellStart"/>
      <w:r w:rsidRPr="00B23C6C">
        <w:rPr>
          <w:color w:val="414142"/>
        </w:rPr>
        <w:t>pretslīdes</w:t>
      </w:r>
      <w:proofErr w:type="spellEnd"/>
      <w:r w:rsidRPr="00B23C6C">
        <w:rPr>
          <w:color w:val="414142"/>
        </w:rPr>
        <w:t xml:space="preserve"> materiāliem jānodrošina pēc nepieciešamības, bet ne vēlāk kā 12 stundu laikā pēc sniega snigšanas beigām.</w:t>
      </w:r>
    </w:p>
    <w:p w:rsidR="008F0E6B" w:rsidRPr="00B23C6C" w:rsidRDefault="008F0E6B" w:rsidP="008F0E6B">
      <w:pPr>
        <w:shd w:val="clear" w:color="auto" w:fill="FFFFFF"/>
        <w:ind w:firstLine="300"/>
        <w:jc w:val="both"/>
        <w:rPr>
          <w:color w:val="414142"/>
        </w:rPr>
      </w:pPr>
      <w:bookmarkStart w:id="135" w:name="p4.6"/>
      <w:bookmarkStart w:id="136" w:name="p-751490"/>
      <w:bookmarkEnd w:id="135"/>
      <w:bookmarkEnd w:id="136"/>
      <w:r w:rsidRPr="00B23C6C">
        <w:rPr>
          <w:color w:val="414142"/>
        </w:rPr>
        <w:t>4.6. Aizliegta sniega un ledus tīrīšanu ar cirtņa palīdzību no gājēju ietvēm un ielām, ja tā rezultātā tiek bojāts bruģa segums.</w:t>
      </w:r>
    </w:p>
    <w:p w:rsidR="008F0E6B" w:rsidRPr="00B23C6C" w:rsidRDefault="008F0E6B" w:rsidP="008F0E6B">
      <w:pPr>
        <w:shd w:val="clear" w:color="auto" w:fill="FFFFFF"/>
        <w:ind w:firstLine="300"/>
        <w:jc w:val="both"/>
        <w:rPr>
          <w:color w:val="414142"/>
        </w:rPr>
      </w:pPr>
      <w:bookmarkStart w:id="137" w:name="p4.7"/>
      <w:bookmarkStart w:id="138" w:name="p-751491"/>
      <w:bookmarkEnd w:id="137"/>
      <w:bookmarkEnd w:id="138"/>
      <w:r w:rsidRPr="00B23C6C">
        <w:rPr>
          <w:color w:val="414142"/>
        </w:rPr>
        <w:t>4.7. Aizliegta sniega un ledus nogāšana uz ielām un ietvēm attīrot jumtus, karnīzes un notekcaurules, ja netiek atbilstoši nožogotas bīstamās vietas, kā arī netiek nodrošināta nomestā sniega un ledus nenovākšana no ietvēm.</w:t>
      </w:r>
    </w:p>
    <w:p w:rsidR="008F0E6B" w:rsidRPr="00B23C6C" w:rsidRDefault="008F0E6B" w:rsidP="008F0E6B">
      <w:pPr>
        <w:shd w:val="clear" w:color="auto" w:fill="FFFFFF"/>
        <w:ind w:firstLine="300"/>
        <w:jc w:val="both"/>
        <w:rPr>
          <w:color w:val="414142"/>
        </w:rPr>
      </w:pPr>
      <w:bookmarkStart w:id="139" w:name="p4.8"/>
      <w:bookmarkStart w:id="140" w:name="p-751492"/>
      <w:bookmarkEnd w:id="139"/>
      <w:bookmarkEnd w:id="140"/>
      <w:r w:rsidRPr="00B23C6C">
        <w:rPr>
          <w:color w:val="414142"/>
        </w:rPr>
        <w:t>4.8. Aizliegta ietvju kaisīšana ar kaitīgām ķīmiskām vielām ziemas periodā.</w:t>
      </w:r>
    </w:p>
    <w:p w:rsidR="008F0E6B" w:rsidRPr="00B23C6C" w:rsidRDefault="008F0E6B" w:rsidP="008F0E6B">
      <w:pPr>
        <w:shd w:val="clear" w:color="auto" w:fill="FFFFFF"/>
        <w:ind w:firstLine="300"/>
        <w:jc w:val="both"/>
        <w:rPr>
          <w:color w:val="414142"/>
        </w:rPr>
      </w:pPr>
      <w:bookmarkStart w:id="141" w:name="p4.9"/>
      <w:bookmarkStart w:id="142" w:name="p-751493"/>
      <w:bookmarkEnd w:id="141"/>
      <w:bookmarkEnd w:id="142"/>
      <w:r w:rsidRPr="00B23C6C">
        <w:rPr>
          <w:color w:val="414142"/>
        </w:rPr>
        <w:t>4.9. Automašīnas īpašniekam (turētājam) jānodrošina sniega tīrīšana 1,5 m platā joslā ap transporta līdzekli, ja tas tiek turēts uz ceļa. Ja automašīna tiek turēta daudzdzīvokļu dzīvojamo māju pagalmā, tad ir jānodrošina teritorijas attīrīšanu no sniega ap transportlīdzekli tādā mērā, lai netiktu traucēta gājēju un transporta satiksme, kā arī ielu un piebraucamo ceļu kopšana ar ielu tīrīšanas tehniku.</w:t>
      </w:r>
    </w:p>
    <w:p w:rsidR="008F0E6B" w:rsidRPr="00B23C6C" w:rsidRDefault="008F0E6B" w:rsidP="008F0E6B">
      <w:pPr>
        <w:shd w:val="clear" w:color="auto" w:fill="FFFFFF"/>
        <w:ind w:firstLine="300"/>
        <w:jc w:val="both"/>
        <w:rPr>
          <w:color w:val="414142"/>
        </w:rPr>
      </w:pPr>
      <w:bookmarkStart w:id="143" w:name="p4.10"/>
      <w:bookmarkStart w:id="144" w:name="p-751494"/>
      <w:bookmarkEnd w:id="143"/>
      <w:bookmarkEnd w:id="144"/>
      <w:r w:rsidRPr="00B23C6C">
        <w:rPr>
          <w:color w:val="414142"/>
        </w:rPr>
        <w:t>4.10. Novada Limbažu pilsētas un ciemu teritorijā sanitārās tīrības uzturēšanas darbi jāveic līdz plkst. 9.00.</w:t>
      </w:r>
    </w:p>
    <w:p w:rsidR="008F0E6B" w:rsidRPr="00B23C6C" w:rsidRDefault="008F0E6B" w:rsidP="008F0E6B">
      <w:pPr>
        <w:shd w:val="clear" w:color="auto" w:fill="FFFFFF"/>
        <w:ind w:firstLine="300"/>
        <w:jc w:val="both"/>
        <w:rPr>
          <w:color w:val="414142"/>
        </w:rPr>
      </w:pPr>
      <w:bookmarkStart w:id="145" w:name="p4.11"/>
      <w:bookmarkStart w:id="146" w:name="p-751495"/>
      <w:bookmarkEnd w:id="145"/>
      <w:bookmarkEnd w:id="146"/>
      <w:r w:rsidRPr="00B23C6C">
        <w:rPr>
          <w:color w:val="414142"/>
        </w:rPr>
        <w:t>4.11. Novada Limbažu pilsētas un ciemu teritorijā jāveic īpašumam piegulošās publiskā lietošanā esošās teritorijas (gājēju ietves, notekas) tīrīšana, zāles pļaušana (zāles garums nedrīkst pārsniegt 20 cm), līdz brauktuves malai vai 5 m joslā no zemesgabala robežas vietās, kur nav ietves vai brauktuves.</w:t>
      </w:r>
    </w:p>
    <w:p w:rsidR="008F0E6B" w:rsidRPr="00B23C6C" w:rsidRDefault="008F0E6B" w:rsidP="008F0E6B">
      <w:pPr>
        <w:shd w:val="clear" w:color="auto" w:fill="FFFFFF"/>
        <w:ind w:firstLine="300"/>
        <w:jc w:val="both"/>
        <w:rPr>
          <w:color w:val="414142"/>
        </w:rPr>
      </w:pPr>
      <w:bookmarkStart w:id="147" w:name="p4.12"/>
      <w:bookmarkStart w:id="148" w:name="p-751496"/>
      <w:bookmarkEnd w:id="147"/>
      <w:bookmarkEnd w:id="148"/>
      <w:r w:rsidRPr="00B23C6C">
        <w:rPr>
          <w:color w:val="414142"/>
        </w:rPr>
        <w:t>4.12. Sētnieki vai citas atbildīgās personas veic apkopšanai iedalītās teritorijas uzturēšanu kārtībā.</w:t>
      </w:r>
    </w:p>
    <w:p w:rsidR="008F0E6B" w:rsidRPr="00B23C6C" w:rsidRDefault="008F0E6B" w:rsidP="008F0E6B">
      <w:pPr>
        <w:shd w:val="clear" w:color="auto" w:fill="FFFFFF"/>
        <w:ind w:firstLine="300"/>
        <w:jc w:val="both"/>
        <w:rPr>
          <w:color w:val="414142"/>
        </w:rPr>
      </w:pPr>
      <w:bookmarkStart w:id="149" w:name="p4.13"/>
      <w:bookmarkStart w:id="150" w:name="p-751497"/>
      <w:bookmarkEnd w:id="149"/>
      <w:bookmarkEnd w:id="150"/>
      <w:r w:rsidRPr="00B23C6C">
        <w:rPr>
          <w:color w:val="414142"/>
        </w:rPr>
        <w:t xml:space="preserve">4.13. Aizliegta teritoriju uzkopšanas rezultātā radītās zāles, vai saslauku izgāšana uz ceļiem, ietvēm, </w:t>
      </w:r>
      <w:proofErr w:type="spellStart"/>
      <w:r w:rsidRPr="00B23C6C">
        <w:rPr>
          <w:color w:val="414142"/>
        </w:rPr>
        <w:t>gūliju</w:t>
      </w:r>
      <w:proofErr w:type="spellEnd"/>
      <w:r w:rsidRPr="00B23C6C">
        <w:rPr>
          <w:color w:val="414142"/>
        </w:rPr>
        <w:t xml:space="preserve"> </w:t>
      </w:r>
      <w:proofErr w:type="spellStart"/>
      <w:r w:rsidRPr="00B23C6C">
        <w:rPr>
          <w:color w:val="414142"/>
        </w:rPr>
        <w:t>nosegrestēs</w:t>
      </w:r>
      <w:proofErr w:type="spellEnd"/>
      <w:r w:rsidRPr="00B23C6C">
        <w:rPr>
          <w:color w:val="414142"/>
        </w:rPr>
        <w:t xml:space="preserve"> (</w:t>
      </w:r>
      <w:proofErr w:type="spellStart"/>
      <w:r w:rsidRPr="00B23C6C">
        <w:rPr>
          <w:color w:val="414142"/>
        </w:rPr>
        <w:t>rīdziņu</w:t>
      </w:r>
      <w:proofErr w:type="spellEnd"/>
      <w:r w:rsidRPr="00B23C6C">
        <w:rPr>
          <w:color w:val="414142"/>
        </w:rPr>
        <w:t xml:space="preserve"> restēs) vai apstādījumos.</w:t>
      </w:r>
    </w:p>
    <w:p w:rsidR="008F0E6B" w:rsidRPr="00B23C6C" w:rsidRDefault="008F0E6B" w:rsidP="008F0E6B">
      <w:pPr>
        <w:shd w:val="clear" w:color="auto" w:fill="FFFFFF"/>
        <w:ind w:firstLine="300"/>
        <w:jc w:val="both"/>
        <w:rPr>
          <w:color w:val="414142"/>
        </w:rPr>
      </w:pPr>
      <w:bookmarkStart w:id="151" w:name="p4.14"/>
      <w:bookmarkStart w:id="152" w:name="p-751498"/>
      <w:bookmarkEnd w:id="151"/>
      <w:bookmarkEnd w:id="152"/>
      <w:r w:rsidRPr="00B23C6C">
        <w:rPr>
          <w:color w:val="414142"/>
        </w:rPr>
        <w:lastRenderedPageBreak/>
        <w:t xml:space="preserve">4.14. Limbažu novada Limbažu pilsētas un ciemu administratīvajās teritorijās aizliegts veikt jebkādas ar dedzināšanu saistītas darbības (izņemot dārza kamīnu kurināšanu, speciālu </w:t>
      </w:r>
      <w:proofErr w:type="spellStart"/>
      <w:r w:rsidRPr="00B23C6C">
        <w:rPr>
          <w:color w:val="414142"/>
        </w:rPr>
        <w:t>cepamiekārtu</w:t>
      </w:r>
      <w:proofErr w:type="spellEnd"/>
      <w:r w:rsidRPr="00B23C6C">
        <w:rPr>
          <w:color w:val="414142"/>
        </w:rPr>
        <w:t xml:space="preserve"> izmantošanu vai ugunskuru kurināšanu atbilstoši iekārtotās vietās, kuros kā kurināmais tiek izmantota koksne), kuras traucē citām personām, vai rada zaudējumus īpašumam vai dabai. Izņēmumi pieļaujami ar Limbažu novada pašvaldības Limbažu pilsētas un pašvaldības īpašuma apsaimniekošanas nodaļas vadītāja vai pagasta pārvaldes vadītāja vienreizēju rakstisku atļauju, pamatojoties uz personas iesniegumu.</w:t>
      </w:r>
    </w:p>
    <w:p w:rsidR="008F0E6B" w:rsidRPr="00B23C6C" w:rsidRDefault="008F0E6B" w:rsidP="008F0E6B">
      <w:pPr>
        <w:shd w:val="clear" w:color="auto" w:fill="FFFFFF"/>
        <w:ind w:firstLine="300"/>
        <w:jc w:val="both"/>
        <w:rPr>
          <w:color w:val="414142"/>
        </w:rPr>
      </w:pPr>
      <w:bookmarkStart w:id="153" w:name="p4.15"/>
      <w:bookmarkStart w:id="154" w:name="p-751499"/>
      <w:bookmarkEnd w:id="153"/>
      <w:bookmarkEnd w:id="154"/>
      <w:r w:rsidRPr="00B23C6C">
        <w:rPr>
          <w:color w:val="414142"/>
        </w:rPr>
        <w:t xml:space="preserve">4.15. Par grauzēju iznīcināšanu objektos, kā arī to piegulošajā teritorijā un dzīvojamā fondā atbild attiecīgās teritorijas īpašnieks, lietotājs vai </w:t>
      </w:r>
      <w:proofErr w:type="spellStart"/>
      <w:r w:rsidRPr="00B23C6C">
        <w:rPr>
          <w:color w:val="414142"/>
        </w:rPr>
        <w:t>apsaimniekotājs</w:t>
      </w:r>
      <w:proofErr w:type="spellEnd"/>
      <w:r w:rsidRPr="00B23C6C">
        <w:rPr>
          <w:color w:val="414142"/>
        </w:rPr>
        <w:t xml:space="preserve"> (pārvaldnieks).</w:t>
      </w:r>
    </w:p>
    <w:p w:rsidR="008F0E6B" w:rsidRPr="00B23C6C" w:rsidRDefault="008F0E6B" w:rsidP="008F0E6B">
      <w:pPr>
        <w:shd w:val="clear" w:color="auto" w:fill="FFFFFF"/>
        <w:ind w:firstLine="300"/>
        <w:jc w:val="both"/>
        <w:rPr>
          <w:color w:val="414142"/>
        </w:rPr>
      </w:pPr>
      <w:bookmarkStart w:id="155" w:name="p4.16"/>
      <w:bookmarkStart w:id="156" w:name="p-751500"/>
      <w:bookmarkEnd w:id="155"/>
      <w:bookmarkEnd w:id="156"/>
      <w:r w:rsidRPr="00B23C6C">
        <w:rPr>
          <w:color w:val="414142"/>
        </w:rPr>
        <w:t>4.16. Juridiskām un fiziskām personām, kuras nodarbojas ar tirdzniecību, sabiedrisko ēdināšanu vai pakalpojumu sniegšanu, kurām ir telpas ar skatlogiem, jāgādā, lai skatlogi tiktu regulāri mazgāti un uzturēti tīri, tajos nedrīkst izvietot novecojušu reklāmu.</w:t>
      </w:r>
    </w:p>
    <w:p w:rsidR="008F0E6B" w:rsidRPr="00B23C6C" w:rsidRDefault="008F0E6B" w:rsidP="008F0E6B">
      <w:pPr>
        <w:shd w:val="clear" w:color="auto" w:fill="FFFFFF"/>
        <w:ind w:firstLine="300"/>
        <w:jc w:val="both"/>
        <w:rPr>
          <w:color w:val="414142"/>
        </w:rPr>
      </w:pPr>
      <w:bookmarkStart w:id="157" w:name="p4.17"/>
      <w:bookmarkStart w:id="158" w:name="p-751501"/>
      <w:bookmarkEnd w:id="157"/>
      <w:bookmarkEnd w:id="158"/>
      <w:r w:rsidRPr="00B23C6C">
        <w:rPr>
          <w:color w:val="414142"/>
        </w:rPr>
        <w:t>4.17. Sabiedriskās ēdināšanas pakalpojumu sniegšanas vietās ir jābūt norādēm par tualetes vai tuvumā esošās tualetes atrašanās vietu. Par norādes neizvietošanu piemēro sodu uzņēmuma īpašniekam vai atbildīgajai personai.</w:t>
      </w:r>
    </w:p>
    <w:p w:rsidR="008F0E6B" w:rsidRPr="00B23C6C" w:rsidRDefault="008F0E6B" w:rsidP="008F0E6B">
      <w:pPr>
        <w:shd w:val="clear" w:color="auto" w:fill="FFFFFF"/>
        <w:ind w:firstLine="300"/>
        <w:jc w:val="both"/>
        <w:rPr>
          <w:color w:val="414142"/>
        </w:rPr>
      </w:pPr>
      <w:bookmarkStart w:id="159" w:name="p4.18"/>
      <w:bookmarkStart w:id="160" w:name="p-751502"/>
      <w:bookmarkEnd w:id="159"/>
      <w:bookmarkEnd w:id="160"/>
      <w:r w:rsidRPr="00B23C6C">
        <w:rPr>
          <w:color w:val="414142"/>
        </w:rPr>
        <w:t>4.18. Juridiskām un fiziskām personām, kas nodarbojas ar tirdzniecību, sabiedrisko ēdināšanu un pakalpojumu sniegšanu, speciāli šim nolūkam ierīkotos objektos, ir jānodrošina piegulošas teritorijas tīrīšana, sīkajiem atkritumiem paredzētu nedegoša materiāla urnu novietošana pie ieejām veikalos, kafejnīcās, ēdnīcās u.c. sabiedriskās iestādēs, sabiedriskā transporta pieturvietās, nodrošinot šo atkritumu urnu iztukšošanu pēc nepieciešamības, bet ne retāk kā reizi nedēļā, kā arī nodrošinot atkritumu urnu uzturēšanu un savlaicīgu atjaunošanu, krāsošanu. Urnu veids, izvietojums un krāsa jāsaskaņo ar Limbažu novada pašvaldības būvvaldi.</w:t>
      </w:r>
    </w:p>
    <w:p w:rsidR="008F0E6B" w:rsidRPr="00B23C6C" w:rsidRDefault="008F0E6B" w:rsidP="008F0E6B">
      <w:pPr>
        <w:shd w:val="clear" w:color="auto" w:fill="FFFFFF"/>
        <w:ind w:firstLine="300"/>
        <w:jc w:val="both"/>
        <w:rPr>
          <w:color w:val="414142"/>
        </w:rPr>
      </w:pPr>
      <w:bookmarkStart w:id="161" w:name="p4.19"/>
      <w:bookmarkStart w:id="162" w:name="p-751503"/>
      <w:bookmarkEnd w:id="161"/>
      <w:bookmarkEnd w:id="162"/>
      <w:r w:rsidRPr="00B23C6C">
        <w:rPr>
          <w:color w:val="414142"/>
        </w:rPr>
        <w:t>4.19. Aizliegts lauksaimniecības dzīvniekus ganīt apstādījumos, parkos, skvēros vai kapu teritorijās. Par šo noteikumu neievērošanu sods tiek piemērots dzīvnieku īpašniekam.</w:t>
      </w:r>
    </w:p>
    <w:p w:rsidR="008F0E6B" w:rsidRPr="00B23C6C" w:rsidRDefault="008F0E6B" w:rsidP="008F0E6B">
      <w:pPr>
        <w:shd w:val="clear" w:color="auto" w:fill="FFFFFF"/>
        <w:ind w:firstLine="300"/>
        <w:jc w:val="both"/>
        <w:rPr>
          <w:color w:val="414142"/>
        </w:rPr>
      </w:pPr>
      <w:bookmarkStart w:id="163" w:name="p4.20"/>
      <w:bookmarkStart w:id="164" w:name="p-751504"/>
      <w:bookmarkEnd w:id="163"/>
      <w:bookmarkEnd w:id="164"/>
      <w:r w:rsidRPr="00B23C6C">
        <w:rPr>
          <w:color w:val="414142"/>
        </w:rPr>
        <w:t>4.20. Aizliegts veikt transportlīdzekļa profilaktisko apkopi (eļļas vai citu dzinēja šķidrumu maiņa, motora mazgāšana u.tml.) publiskā vietā.</w:t>
      </w:r>
    </w:p>
    <w:p w:rsidR="008F0E6B" w:rsidRPr="00B23C6C" w:rsidRDefault="008F0E6B" w:rsidP="008F0E6B">
      <w:pPr>
        <w:shd w:val="clear" w:color="auto" w:fill="FFFFFF"/>
        <w:ind w:firstLine="300"/>
        <w:jc w:val="both"/>
        <w:rPr>
          <w:color w:val="414142"/>
        </w:rPr>
      </w:pPr>
      <w:bookmarkStart w:id="165" w:name="p4.21"/>
      <w:bookmarkStart w:id="166" w:name="p-751505"/>
      <w:bookmarkEnd w:id="165"/>
      <w:bookmarkEnd w:id="166"/>
      <w:r w:rsidRPr="00B23C6C">
        <w:rPr>
          <w:color w:val="414142"/>
        </w:rPr>
        <w:t xml:space="preserve">4.21. Dzīvojamo māju īpašniekiem, </w:t>
      </w:r>
      <w:proofErr w:type="spellStart"/>
      <w:r w:rsidRPr="00B23C6C">
        <w:rPr>
          <w:color w:val="414142"/>
        </w:rPr>
        <w:t>apsaimniekotājiem</w:t>
      </w:r>
      <w:proofErr w:type="spellEnd"/>
      <w:r w:rsidRPr="00B23C6C">
        <w:rPr>
          <w:color w:val="414142"/>
        </w:rPr>
        <w:t xml:space="preserve">, vai pārvaldniekiem, dzīvojamās mājās, kurās ir sausās tualetes vai </w:t>
      </w:r>
      <w:proofErr w:type="spellStart"/>
      <w:r w:rsidRPr="00B23C6C">
        <w:rPr>
          <w:color w:val="414142"/>
        </w:rPr>
        <w:t>nolejakas</w:t>
      </w:r>
      <w:proofErr w:type="spellEnd"/>
      <w:r w:rsidRPr="00B23C6C">
        <w:rPr>
          <w:color w:val="414142"/>
        </w:rPr>
        <w:t>:</w:t>
      </w:r>
    </w:p>
    <w:p w:rsidR="008F0E6B" w:rsidRPr="00B23C6C" w:rsidRDefault="008F0E6B" w:rsidP="00DD29E8">
      <w:pPr>
        <w:shd w:val="clear" w:color="auto" w:fill="FFFFFF"/>
        <w:ind w:left="902"/>
        <w:jc w:val="both"/>
        <w:rPr>
          <w:color w:val="414142"/>
        </w:rPr>
      </w:pPr>
      <w:r w:rsidRPr="00B23C6C">
        <w:rPr>
          <w:color w:val="414142"/>
        </w:rPr>
        <w:t xml:space="preserve">4.21.1. Jānodrošina savlaicīga </w:t>
      </w:r>
      <w:proofErr w:type="spellStart"/>
      <w:r w:rsidRPr="00B23C6C">
        <w:rPr>
          <w:color w:val="414142"/>
        </w:rPr>
        <w:t>nolejaku</w:t>
      </w:r>
      <w:proofErr w:type="spellEnd"/>
      <w:r w:rsidRPr="00B23C6C">
        <w:rPr>
          <w:color w:val="414142"/>
        </w:rPr>
        <w:t xml:space="preserve"> un izvedamo bedru (sauso tualešu) izvešana;</w:t>
      </w:r>
    </w:p>
    <w:p w:rsidR="008F0E6B" w:rsidRPr="00B23C6C" w:rsidRDefault="008F0E6B" w:rsidP="00DD29E8">
      <w:pPr>
        <w:shd w:val="clear" w:color="auto" w:fill="FFFFFF"/>
        <w:ind w:left="902"/>
        <w:jc w:val="both"/>
        <w:rPr>
          <w:color w:val="414142"/>
        </w:rPr>
      </w:pPr>
      <w:r w:rsidRPr="00B23C6C">
        <w:rPr>
          <w:color w:val="414142"/>
        </w:rPr>
        <w:t>4.21.2. Jānoslēdz līgums par izvedamo bedru (sauso tualešu) izvešanu ar specializētā transporta īpašnieku, par šķidro atkritumu nogādāšanu speciāli tam iekārtotā vietā;</w:t>
      </w:r>
    </w:p>
    <w:p w:rsidR="008F0E6B" w:rsidRPr="00B23C6C" w:rsidRDefault="008F0E6B" w:rsidP="00DD29E8">
      <w:pPr>
        <w:shd w:val="clear" w:color="auto" w:fill="FFFFFF"/>
        <w:ind w:left="902"/>
        <w:jc w:val="both"/>
        <w:rPr>
          <w:color w:val="414142"/>
        </w:rPr>
      </w:pPr>
      <w:r w:rsidRPr="00B23C6C">
        <w:rPr>
          <w:color w:val="414142"/>
        </w:rPr>
        <w:t xml:space="preserve">4.21.3. Aizliegts šķidros atkritumus (no </w:t>
      </w:r>
      <w:proofErr w:type="spellStart"/>
      <w:r w:rsidRPr="00B23C6C">
        <w:rPr>
          <w:color w:val="414142"/>
        </w:rPr>
        <w:t>nolejakām</w:t>
      </w:r>
      <w:proofErr w:type="spellEnd"/>
      <w:r w:rsidRPr="00B23C6C">
        <w:rPr>
          <w:color w:val="414142"/>
        </w:rPr>
        <w:t xml:space="preserve"> un izvedamām bedrēm) pārsūknēt novada kanalizācijas sistēmā vai izliet zemē, ūdeņos, lietus ūdeņu novadīšanas vietās (caurulēs, sistēmās).</w:t>
      </w:r>
    </w:p>
    <w:p w:rsidR="008F0E6B" w:rsidRDefault="008F0E6B" w:rsidP="008F0E6B">
      <w:pPr>
        <w:shd w:val="clear" w:color="auto" w:fill="FFFFFF"/>
        <w:jc w:val="center"/>
        <w:rPr>
          <w:b/>
          <w:bCs/>
          <w:color w:val="414142"/>
        </w:rPr>
      </w:pPr>
      <w:bookmarkStart w:id="167" w:name="n5"/>
      <w:bookmarkStart w:id="168" w:name="n-751506"/>
      <w:bookmarkEnd w:id="167"/>
      <w:bookmarkEnd w:id="168"/>
    </w:p>
    <w:p w:rsidR="008F0E6B" w:rsidRPr="00B23C6C" w:rsidRDefault="008F0E6B" w:rsidP="008F0E6B">
      <w:pPr>
        <w:shd w:val="clear" w:color="auto" w:fill="FFFFFF"/>
        <w:jc w:val="center"/>
        <w:rPr>
          <w:b/>
          <w:bCs/>
          <w:color w:val="414142"/>
        </w:rPr>
      </w:pPr>
      <w:r w:rsidRPr="00B23C6C">
        <w:rPr>
          <w:b/>
          <w:bCs/>
          <w:color w:val="414142"/>
        </w:rPr>
        <w:t>Piektā nodaļa</w:t>
      </w:r>
      <w:r w:rsidRPr="00B23C6C">
        <w:rPr>
          <w:b/>
          <w:bCs/>
          <w:color w:val="414142"/>
        </w:rPr>
        <w:br/>
        <w:t>5. SABIEDRISKĀ KĀRTĪBA</w:t>
      </w:r>
    </w:p>
    <w:p w:rsidR="008F0E6B" w:rsidRPr="00B23C6C" w:rsidRDefault="008F0E6B" w:rsidP="008F0E6B">
      <w:pPr>
        <w:shd w:val="clear" w:color="auto" w:fill="FFFFFF"/>
        <w:ind w:firstLine="300"/>
        <w:jc w:val="both"/>
        <w:rPr>
          <w:color w:val="414142"/>
        </w:rPr>
      </w:pPr>
      <w:bookmarkStart w:id="169" w:name="p5.1"/>
      <w:bookmarkStart w:id="170" w:name="p-751507"/>
      <w:bookmarkEnd w:id="169"/>
      <w:bookmarkEnd w:id="170"/>
      <w:r w:rsidRPr="00B23C6C">
        <w:rPr>
          <w:color w:val="414142"/>
        </w:rPr>
        <w:t>5.1. Sabiedriskās kārtības noteikumi ir izstrādāti, lai nodrošinātu sabiedrisko kārtību un drošību Limbažu novada administratīvajā teritorijā, kā arī apkarotu žūpību un netiklību publiskās un sabiedriskās vietās.</w:t>
      </w:r>
    </w:p>
    <w:p w:rsidR="008F0E6B" w:rsidRPr="00B23C6C" w:rsidRDefault="008F0E6B" w:rsidP="008F0E6B">
      <w:pPr>
        <w:shd w:val="clear" w:color="auto" w:fill="FFFFFF"/>
        <w:ind w:firstLine="300"/>
        <w:jc w:val="both"/>
        <w:rPr>
          <w:color w:val="414142"/>
        </w:rPr>
      </w:pPr>
      <w:bookmarkStart w:id="171" w:name="p5.2"/>
      <w:bookmarkStart w:id="172" w:name="p-751508"/>
      <w:bookmarkEnd w:id="171"/>
      <w:bookmarkEnd w:id="172"/>
      <w:r w:rsidRPr="00B23C6C">
        <w:rPr>
          <w:color w:val="414142"/>
        </w:rPr>
        <w:t>5.2. Nodaļā lietoto terminu skaidrojums:</w:t>
      </w:r>
    </w:p>
    <w:p w:rsidR="008F0E6B" w:rsidRPr="00B23C6C" w:rsidRDefault="008F0E6B" w:rsidP="00DD29E8">
      <w:pPr>
        <w:shd w:val="clear" w:color="auto" w:fill="FFFFFF"/>
        <w:ind w:left="902"/>
        <w:jc w:val="both"/>
        <w:rPr>
          <w:color w:val="414142"/>
        </w:rPr>
      </w:pPr>
      <w:r w:rsidRPr="00B23C6C">
        <w:rPr>
          <w:color w:val="414142"/>
        </w:rPr>
        <w:t>5.2.1. Cilvēka cieņu aizskarošs reibuma stāvoklis – tāds reibuma stāvoklis, kas ietekmē personas uzvedību (izturēšanos), un šī uzvedība nav atbilstoša sabiedrībā vispārpieņemtam uzvedības veidam, tikumiem un morāles normām sabiedriskā vietā;</w:t>
      </w:r>
    </w:p>
    <w:p w:rsidR="008F0E6B" w:rsidRPr="00B23C6C" w:rsidRDefault="008F0E6B" w:rsidP="00DD29E8">
      <w:pPr>
        <w:shd w:val="clear" w:color="auto" w:fill="FFFFFF"/>
        <w:ind w:left="902"/>
        <w:jc w:val="both"/>
        <w:rPr>
          <w:color w:val="414142"/>
        </w:rPr>
      </w:pPr>
      <w:r w:rsidRPr="00B23C6C">
        <w:rPr>
          <w:color w:val="414142"/>
        </w:rPr>
        <w:t>5.2.2. Tara – iesaiņojums vai trauks;</w:t>
      </w:r>
    </w:p>
    <w:p w:rsidR="008F0E6B" w:rsidRPr="00B23C6C" w:rsidRDefault="008F0E6B" w:rsidP="00DD29E8">
      <w:pPr>
        <w:shd w:val="clear" w:color="auto" w:fill="FFFFFF"/>
        <w:ind w:left="902"/>
        <w:jc w:val="both"/>
        <w:rPr>
          <w:color w:val="414142"/>
        </w:rPr>
      </w:pPr>
      <w:r w:rsidRPr="00B23C6C">
        <w:rPr>
          <w:color w:val="414142"/>
        </w:rPr>
        <w:t>5.2.3. Ubagošana – žēlastības dāvanu (naudas) lūgšana publiskā vietā, aktīvā vai pasīvā veidā demonstrējot galēju nabadzību vai citādā veidā mēģinot iežēlināt garāmgājējus;</w:t>
      </w:r>
    </w:p>
    <w:p w:rsidR="008F0E6B" w:rsidRPr="00B23C6C" w:rsidRDefault="008F0E6B" w:rsidP="00DD29E8">
      <w:pPr>
        <w:shd w:val="clear" w:color="auto" w:fill="FFFFFF"/>
        <w:ind w:left="902"/>
        <w:jc w:val="both"/>
        <w:rPr>
          <w:color w:val="414142"/>
        </w:rPr>
      </w:pPr>
      <w:r w:rsidRPr="00B23C6C">
        <w:rPr>
          <w:color w:val="414142"/>
        </w:rPr>
        <w:t>5.2.4. Žūpība – sistemātiska, pārmērīga alkoholisko dzērienu lietošana, kas kaitīgi ietekmē cilvēka veselību, sadzīvi un sabiedriskās intereses.</w:t>
      </w:r>
    </w:p>
    <w:p w:rsidR="008F0E6B" w:rsidRPr="00B23C6C" w:rsidRDefault="008F0E6B" w:rsidP="008F0E6B">
      <w:pPr>
        <w:shd w:val="clear" w:color="auto" w:fill="FFFFFF"/>
        <w:ind w:firstLine="300"/>
        <w:jc w:val="both"/>
        <w:rPr>
          <w:color w:val="414142"/>
        </w:rPr>
      </w:pPr>
      <w:bookmarkStart w:id="173" w:name="p5.3"/>
      <w:bookmarkStart w:id="174" w:name="p-751509"/>
      <w:bookmarkEnd w:id="173"/>
      <w:bookmarkEnd w:id="174"/>
      <w:r w:rsidRPr="00B23C6C">
        <w:rPr>
          <w:color w:val="414142"/>
        </w:rPr>
        <w:t>5.3. Limbažu novada teritorijā aizliegts:</w:t>
      </w:r>
    </w:p>
    <w:p w:rsidR="008F0E6B" w:rsidRPr="00B23C6C" w:rsidRDefault="008F0E6B" w:rsidP="00DD29E8">
      <w:pPr>
        <w:shd w:val="clear" w:color="auto" w:fill="FFFFFF"/>
        <w:ind w:left="902"/>
        <w:jc w:val="both"/>
        <w:rPr>
          <w:color w:val="414142"/>
        </w:rPr>
      </w:pPr>
      <w:r w:rsidRPr="00B23C6C">
        <w:rPr>
          <w:color w:val="414142"/>
        </w:rPr>
        <w:lastRenderedPageBreak/>
        <w:t>5.3.1. piegružot publiskas vietas, kā arī daudzdzīvokļu ēku koplietošanas telpas ar sīkiem sadzīves atkritumiem (</w:t>
      </w:r>
      <w:proofErr w:type="spellStart"/>
      <w:r w:rsidRPr="00B23C6C">
        <w:rPr>
          <w:color w:val="414142"/>
        </w:rPr>
        <w:t>izsmēķiem</w:t>
      </w:r>
      <w:proofErr w:type="spellEnd"/>
      <w:r w:rsidRPr="00B23C6C">
        <w:rPr>
          <w:color w:val="414142"/>
        </w:rPr>
        <w:t>, sērkociņiem, saulespuķu sēklām, papīriem, pudelēm u.tml.);</w:t>
      </w:r>
    </w:p>
    <w:p w:rsidR="008F0E6B" w:rsidRPr="00B23C6C" w:rsidRDefault="008F0E6B" w:rsidP="00DD29E8">
      <w:pPr>
        <w:shd w:val="clear" w:color="auto" w:fill="FFFFFF"/>
        <w:ind w:left="902"/>
        <w:jc w:val="both"/>
        <w:rPr>
          <w:color w:val="414142"/>
        </w:rPr>
      </w:pPr>
      <w:r w:rsidRPr="00B23C6C">
        <w:rPr>
          <w:color w:val="414142"/>
        </w:rPr>
        <w:t>5.3.2. spļaut publiskās vietās;</w:t>
      </w:r>
    </w:p>
    <w:p w:rsidR="008F0E6B" w:rsidRPr="00B23C6C" w:rsidRDefault="008F0E6B" w:rsidP="00DD29E8">
      <w:pPr>
        <w:shd w:val="clear" w:color="auto" w:fill="FFFFFF"/>
        <w:ind w:left="902"/>
        <w:jc w:val="both"/>
        <w:rPr>
          <w:color w:val="414142"/>
        </w:rPr>
      </w:pPr>
      <w:r w:rsidRPr="00B23C6C">
        <w:rPr>
          <w:color w:val="414142"/>
        </w:rPr>
        <w:t>5.3.3. ubagot, zīlēt vai uzmākties apkārtējiem ar zīlēšanu vai buršanu sabiedriskās vietās;</w:t>
      </w:r>
    </w:p>
    <w:p w:rsidR="008F0E6B" w:rsidRPr="00B23C6C" w:rsidRDefault="008F0E6B" w:rsidP="00DD29E8">
      <w:pPr>
        <w:shd w:val="clear" w:color="auto" w:fill="FFFFFF"/>
        <w:ind w:left="902"/>
        <w:jc w:val="both"/>
        <w:rPr>
          <w:color w:val="414142"/>
        </w:rPr>
      </w:pPr>
      <w:r w:rsidRPr="00B23C6C">
        <w:rPr>
          <w:color w:val="414142"/>
        </w:rPr>
        <w:t>5.3.4. bojāt dzīvojamās un sabiedriskās ēkas, saimnieciskas nozīmes celtnes, būves, žogus, mazās arhitektūras formas (soliņi, atkritumu urnas, ielu laternas, afišu dēļi u.c.), dekoratīvo apgaismojumu, bērnu rotaļlaukuma spēļu atrakcijas (t.sk. to uzrakstus un zīmējumus);</w:t>
      </w:r>
    </w:p>
    <w:p w:rsidR="008F0E6B" w:rsidRPr="00B23C6C" w:rsidRDefault="008F0E6B" w:rsidP="00DD29E8">
      <w:pPr>
        <w:shd w:val="clear" w:color="auto" w:fill="FFFFFF"/>
        <w:ind w:left="902"/>
        <w:jc w:val="both"/>
        <w:rPr>
          <w:color w:val="414142"/>
        </w:rPr>
      </w:pPr>
      <w:r w:rsidRPr="00B23C6C">
        <w:rPr>
          <w:color w:val="414142"/>
        </w:rPr>
        <w:t>5.3.5. apzīmēt, bojāt vai iznīcināt pieminekļus, piemiņas plāksnes, izrādīt necieņu piemiņas vietām;</w:t>
      </w:r>
    </w:p>
    <w:p w:rsidR="008F0E6B" w:rsidRPr="00B23C6C" w:rsidRDefault="008F0E6B" w:rsidP="00DD29E8">
      <w:pPr>
        <w:shd w:val="clear" w:color="auto" w:fill="FFFFFF"/>
        <w:ind w:left="902"/>
        <w:jc w:val="both"/>
        <w:rPr>
          <w:color w:val="414142"/>
        </w:rPr>
      </w:pPr>
      <w:r w:rsidRPr="00B23C6C">
        <w:rPr>
          <w:color w:val="414142"/>
        </w:rPr>
        <w:t>5.3.6. sēdēt sabiedriskās vietās uz brauktuvju norobežojošajām konstrukcijām, uz tirdzniecības objektu letēm, veikalu palodzēm un trepēm, atpūtas soliņu atzveltnēm, stāvēt vai gulēt uz soliņiem;</w:t>
      </w:r>
    </w:p>
    <w:p w:rsidR="008F0E6B" w:rsidRPr="00B23C6C" w:rsidRDefault="008F0E6B" w:rsidP="00DD29E8">
      <w:pPr>
        <w:shd w:val="clear" w:color="auto" w:fill="FFFFFF"/>
        <w:ind w:left="902"/>
        <w:jc w:val="both"/>
        <w:rPr>
          <w:color w:val="414142"/>
        </w:rPr>
      </w:pPr>
      <w:r w:rsidRPr="00B23C6C">
        <w:rPr>
          <w:color w:val="414142"/>
        </w:rPr>
        <w:t>5.3.7. kārtot dabiskās vajadzības – publiskās vietās, dzīvojamo ēku kāpņu telpās, pagrabos, pagalmos, uz ielām un citur – ārpus tam speciāli paredzētām vietām;</w:t>
      </w:r>
    </w:p>
    <w:p w:rsidR="008F0E6B" w:rsidRPr="00B23C6C" w:rsidRDefault="008F0E6B" w:rsidP="00DD29E8">
      <w:pPr>
        <w:shd w:val="clear" w:color="auto" w:fill="FFFFFF"/>
        <w:ind w:left="902"/>
        <w:jc w:val="both"/>
        <w:rPr>
          <w:color w:val="414142"/>
        </w:rPr>
      </w:pPr>
      <w:r w:rsidRPr="00B23C6C">
        <w:rPr>
          <w:color w:val="414142"/>
        </w:rPr>
        <w:t>5.3.8. nakšņot ēku bēniņos, pagrabos, kāpņu telpās vai nojumēs, kā arī to palīgēkās;</w:t>
      </w:r>
    </w:p>
    <w:p w:rsidR="008F0E6B" w:rsidRPr="00B23C6C" w:rsidRDefault="008F0E6B" w:rsidP="00DD29E8">
      <w:pPr>
        <w:shd w:val="clear" w:color="auto" w:fill="FFFFFF"/>
        <w:ind w:left="902"/>
        <w:jc w:val="both"/>
        <w:rPr>
          <w:color w:val="414142"/>
        </w:rPr>
      </w:pPr>
      <w:r w:rsidRPr="00B23C6C">
        <w:rPr>
          <w:color w:val="414142"/>
        </w:rPr>
        <w:t>5.3.9. žūpot – sistemātiski lietot alkoholiskos dzērienus dzīvojamās telpās vai privātās teritorijās, ja tas traucē apkārtējiem iedzīvotājiem;</w:t>
      </w:r>
    </w:p>
    <w:p w:rsidR="008F0E6B" w:rsidRPr="00B23C6C" w:rsidRDefault="008F0E6B" w:rsidP="00DD29E8">
      <w:pPr>
        <w:shd w:val="clear" w:color="auto" w:fill="FFFFFF"/>
        <w:ind w:left="902"/>
        <w:jc w:val="both"/>
        <w:rPr>
          <w:color w:val="414142"/>
        </w:rPr>
      </w:pPr>
      <w:r w:rsidRPr="00B23C6C">
        <w:rPr>
          <w:color w:val="414142"/>
        </w:rPr>
        <w:t>5.3.10. sabiedriskās vietās atrasties ar atvērtu vai vaļēju alkoholiskā dzēriena iepakojumu jebkādā vaļējā tarā, izņemot vietas, kur alkoholisko dzērienu lietošanu atļāvusi pašvaldība;</w:t>
      </w:r>
    </w:p>
    <w:p w:rsidR="008F0E6B" w:rsidRPr="00B23C6C" w:rsidRDefault="008F0E6B" w:rsidP="00DD29E8">
      <w:pPr>
        <w:shd w:val="clear" w:color="auto" w:fill="FFFFFF"/>
        <w:ind w:left="902"/>
        <w:jc w:val="both"/>
        <w:rPr>
          <w:color w:val="414142"/>
        </w:rPr>
      </w:pPr>
      <w:r w:rsidRPr="00B23C6C">
        <w:rPr>
          <w:color w:val="414142"/>
        </w:rPr>
        <w:t>5.3.11. lietot alkoholiskos dzērienus vai citas apreibinošas vielas sabiedriskās vietās, izņemot vietas, kur alkoholisko dzērienu lietošanu atļāvusi pašvaldība, vai atrasties sabiedriskās vietās tādā reibuma stāvoklī, kas aizskar cilvēka cieņu;</w:t>
      </w:r>
    </w:p>
    <w:p w:rsidR="008F0E6B" w:rsidRPr="00B23C6C" w:rsidRDefault="008F0E6B" w:rsidP="00DD29E8">
      <w:pPr>
        <w:shd w:val="clear" w:color="auto" w:fill="FFFFFF"/>
        <w:ind w:left="902"/>
        <w:jc w:val="both"/>
        <w:rPr>
          <w:color w:val="414142"/>
        </w:rPr>
      </w:pPr>
      <w:r w:rsidRPr="00B23C6C">
        <w:rPr>
          <w:color w:val="414142"/>
        </w:rPr>
        <w:t>5.3.12. peldēties ūdenstilpnēs vietās, kur tas ir aizliegts;</w:t>
      </w:r>
    </w:p>
    <w:p w:rsidR="008F0E6B" w:rsidRPr="00B23C6C" w:rsidRDefault="008F0E6B" w:rsidP="00DD29E8">
      <w:pPr>
        <w:shd w:val="clear" w:color="auto" w:fill="FFFFFF"/>
        <w:ind w:left="902"/>
        <w:jc w:val="both"/>
        <w:rPr>
          <w:color w:val="414142"/>
        </w:rPr>
      </w:pPr>
      <w:r w:rsidRPr="00B23C6C">
        <w:rPr>
          <w:color w:val="414142"/>
        </w:rPr>
        <w:t>5.3.13. izmantot sabiedriskās vietās pirotehniskos izstrādājumus, ja tas nav saskaņots ar Limbažu novada pašvaldības izpilddirektoru vai pārvaldes vadītāju, izņemot valsts noteiktajās svētku dienās ievērojot pirotehnisko izstrādājumu aprites un drošas izmantošanas prasības;</w:t>
      </w:r>
    </w:p>
    <w:p w:rsidR="008F0E6B" w:rsidRPr="00B23C6C" w:rsidRDefault="008F0E6B" w:rsidP="00DD29E8">
      <w:pPr>
        <w:shd w:val="clear" w:color="auto" w:fill="FFFFFF"/>
        <w:ind w:left="902"/>
        <w:jc w:val="both"/>
        <w:rPr>
          <w:color w:val="414142"/>
        </w:rPr>
      </w:pPr>
      <w:r w:rsidRPr="00B23C6C">
        <w:rPr>
          <w:color w:val="414142"/>
        </w:rPr>
        <w:t>5.3.14. bojāt vai pārvietot valsts un pašvaldības informatīvās zīmes (aizlieguma, brīdinājuma, ierobežojuma, informatīvas un citas zīmes) vai citus sabiedriskās lietošanas objektus.</w:t>
      </w:r>
    </w:p>
    <w:p w:rsidR="008F0E6B" w:rsidRPr="00B23C6C" w:rsidRDefault="008F0E6B" w:rsidP="008F0E6B">
      <w:pPr>
        <w:shd w:val="clear" w:color="auto" w:fill="FFFFFF"/>
        <w:ind w:firstLine="300"/>
        <w:jc w:val="both"/>
        <w:rPr>
          <w:color w:val="414142"/>
        </w:rPr>
      </w:pPr>
      <w:bookmarkStart w:id="175" w:name="p5.4"/>
      <w:bookmarkStart w:id="176" w:name="p-751510"/>
      <w:bookmarkEnd w:id="175"/>
      <w:bookmarkEnd w:id="176"/>
      <w:r w:rsidRPr="00B23C6C">
        <w:rPr>
          <w:color w:val="414142"/>
        </w:rPr>
        <w:t>5.4. Izklaides vietās pasākumu laikā, pasākuma organizators, izklaides vietas īpašnieks vai atbildīgā persona nodrošina sabiedriskās kārtības ievērošanu pasākuma vietā un 10 m rādiusā ap to.</w:t>
      </w:r>
    </w:p>
    <w:p w:rsidR="008F0E6B" w:rsidRPr="00B23C6C" w:rsidRDefault="008F0E6B" w:rsidP="008F0E6B">
      <w:pPr>
        <w:shd w:val="clear" w:color="auto" w:fill="FFFFFF"/>
        <w:ind w:firstLine="300"/>
        <w:jc w:val="both"/>
        <w:rPr>
          <w:color w:val="414142"/>
        </w:rPr>
      </w:pPr>
      <w:bookmarkStart w:id="177" w:name="p5.5"/>
      <w:bookmarkStart w:id="178" w:name="p-751511"/>
      <w:bookmarkEnd w:id="177"/>
      <w:bookmarkEnd w:id="178"/>
      <w:r w:rsidRPr="00B23C6C">
        <w:rPr>
          <w:color w:val="414142"/>
        </w:rPr>
        <w:t>5.5. Nav pieļaujama transportlīdzekļa signalizācijas spontāna iedarbošanās, ja tās skaņa traucē iedzīvotāju naktsmieru laikā no plkst. 23.00 līdz 6.00.</w:t>
      </w:r>
    </w:p>
    <w:p w:rsidR="008F0E6B" w:rsidRDefault="008F0E6B" w:rsidP="008F0E6B">
      <w:pPr>
        <w:shd w:val="clear" w:color="auto" w:fill="FFFFFF"/>
        <w:jc w:val="center"/>
        <w:rPr>
          <w:b/>
          <w:bCs/>
          <w:color w:val="414142"/>
        </w:rPr>
      </w:pPr>
      <w:bookmarkStart w:id="179" w:name="n-751512"/>
      <w:bookmarkStart w:id="180" w:name="n-751597"/>
      <w:bookmarkStart w:id="181" w:name="n6"/>
      <w:bookmarkStart w:id="182" w:name="n8"/>
      <w:bookmarkEnd w:id="179"/>
      <w:bookmarkEnd w:id="180"/>
      <w:bookmarkEnd w:id="181"/>
      <w:bookmarkEnd w:id="182"/>
    </w:p>
    <w:p w:rsidR="008F0E6B" w:rsidRPr="00B23C6C" w:rsidRDefault="008F0E6B" w:rsidP="008F0E6B">
      <w:pPr>
        <w:shd w:val="clear" w:color="auto" w:fill="FFFFFF"/>
        <w:jc w:val="center"/>
        <w:rPr>
          <w:b/>
          <w:bCs/>
          <w:color w:val="414142"/>
        </w:rPr>
      </w:pPr>
      <w:r w:rsidRPr="00B23C6C">
        <w:rPr>
          <w:b/>
          <w:bCs/>
          <w:color w:val="414142"/>
        </w:rPr>
        <w:t>Sestā nodaļa</w:t>
      </w:r>
      <w:r w:rsidRPr="00B23C6C">
        <w:rPr>
          <w:b/>
          <w:bCs/>
          <w:color w:val="414142"/>
        </w:rPr>
        <w:br/>
        <w:t>6. ADMINISTRATĪVĀ ATBILDĪBA PAR NOTEIKUMU NEIEVĒROŠANU</w:t>
      </w:r>
    </w:p>
    <w:p w:rsidR="008F0E6B" w:rsidRPr="00B23C6C" w:rsidRDefault="008F0E6B" w:rsidP="008F0E6B">
      <w:pPr>
        <w:shd w:val="clear" w:color="auto" w:fill="FFFFFF"/>
        <w:ind w:firstLine="300"/>
        <w:jc w:val="both"/>
        <w:rPr>
          <w:color w:val="414142"/>
        </w:rPr>
      </w:pPr>
      <w:bookmarkStart w:id="183" w:name="p8.1"/>
      <w:bookmarkStart w:id="184" w:name="p-751598"/>
      <w:bookmarkEnd w:id="183"/>
      <w:bookmarkEnd w:id="184"/>
      <w:r w:rsidRPr="00B23C6C">
        <w:rPr>
          <w:color w:val="414142"/>
        </w:rPr>
        <w:t>6.1. Nodaļā lietoto Terminu skaidrojums:</w:t>
      </w:r>
    </w:p>
    <w:p w:rsidR="008F0E6B" w:rsidRPr="00B23C6C" w:rsidRDefault="008F0E6B" w:rsidP="00DD29E8">
      <w:pPr>
        <w:shd w:val="clear" w:color="auto" w:fill="FFFFFF"/>
        <w:ind w:left="902"/>
        <w:jc w:val="both"/>
        <w:rPr>
          <w:color w:val="414142"/>
        </w:rPr>
      </w:pPr>
      <w:r w:rsidRPr="00B23C6C">
        <w:rPr>
          <w:color w:val="414142"/>
        </w:rPr>
        <w:t>6.1.1. Administratīvais pārkāpums – personas prettiesiska, vainojama rīcība (darbība vai bezdarbība), par kuru likumā vai pašvaldību saistošajos noteikumos paredzēta administratīvā atbildība;</w:t>
      </w:r>
    </w:p>
    <w:p w:rsidR="008F0E6B" w:rsidRPr="00B23C6C" w:rsidRDefault="008F0E6B" w:rsidP="00DD29E8">
      <w:pPr>
        <w:shd w:val="clear" w:color="auto" w:fill="FFFFFF"/>
        <w:ind w:left="902"/>
        <w:jc w:val="both"/>
        <w:rPr>
          <w:color w:val="414142"/>
        </w:rPr>
      </w:pPr>
      <w:r w:rsidRPr="00B23C6C">
        <w:rPr>
          <w:color w:val="414142"/>
        </w:rPr>
        <w:t>6.1.2. Administratīvais sods – ietekmēšanas līdzeklis, kas tiek piemērots administratīvo pārkāpumu izdarījušajai personai, lai aizsargātu sabiedrisko kārtību, atjaunotu taisnīgumu, sodītu par izdarīto pārkāpumu, kā arī atturētu administratīvo pārkāpumu izdarījušo personu un citas personas no turpmākas administratīvo pārkāpumu izdarīšanas;</w:t>
      </w:r>
    </w:p>
    <w:p w:rsidR="008F0E6B" w:rsidRPr="00B23C6C" w:rsidRDefault="008F0E6B" w:rsidP="00DD29E8">
      <w:pPr>
        <w:shd w:val="clear" w:color="auto" w:fill="FFFFFF"/>
        <w:ind w:left="902"/>
        <w:jc w:val="both"/>
      </w:pPr>
      <w:r w:rsidRPr="00B23C6C">
        <w:t xml:space="preserve">6.1.3. Naudas sods – noteikta naudas summa, kas administratīvi sodītajai personai jāmaksā par izdarītu administratīvo pārkāpumu. Naudas soda apmēru likumā vai pašvaldību saistošajos noteikumos izsaka naudas soda vienībās. Nolēmumā par sodu norāda piemērotās naudas soda vienības un naudas soda summu </w:t>
      </w:r>
      <w:proofErr w:type="spellStart"/>
      <w:r w:rsidRPr="00B23C6C">
        <w:rPr>
          <w:i/>
          <w:iCs/>
        </w:rPr>
        <w:t>euro</w:t>
      </w:r>
      <w:proofErr w:type="spellEnd"/>
      <w:r w:rsidRPr="00B23C6C">
        <w:t xml:space="preserve">. Viena naudas soda vienības apmēru nosaka </w:t>
      </w:r>
      <w:hyperlink r:id="rId19" w:tgtFrame="_blank" w:history="1">
        <w:r w:rsidRPr="00B23C6C">
          <w:t>Administratīvās atbildības likums</w:t>
        </w:r>
      </w:hyperlink>
      <w:r w:rsidRPr="00B23C6C">
        <w:t>.</w:t>
      </w:r>
    </w:p>
    <w:p w:rsidR="008F0E6B" w:rsidRPr="00B23C6C" w:rsidRDefault="008F0E6B" w:rsidP="008F0E6B">
      <w:pPr>
        <w:shd w:val="clear" w:color="auto" w:fill="FFFFFF"/>
        <w:ind w:firstLine="300"/>
        <w:jc w:val="both"/>
      </w:pPr>
      <w:bookmarkStart w:id="185" w:name="p8.2"/>
      <w:bookmarkStart w:id="186" w:name="p-751599"/>
      <w:bookmarkEnd w:id="185"/>
      <w:bookmarkEnd w:id="186"/>
      <w:r w:rsidRPr="00B23C6C">
        <w:lastRenderedPageBreak/>
        <w:t xml:space="preserve">6.2. Par </w:t>
      </w:r>
      <w:hyperlink r:id="rId20" w:anchor="n2" w:history="1">
        <w:r w:rsidRPr="00B23C6C">
          <w:t>2. nodaļā</w:t>
        </w:r>
      </w:hyperlink>
      <w:r w:rsidRPr="00B23C6C">
        <w:t xml:space="preserve"> noteikto ēku un būvju uzturēšanas, kopšanas un inženierbūvju aizsardzības noteikumu neievērošanu piemēro naudas sodu fiziskajai personai no divām līdz simts naudas soda vienībām, bet juridiskajai personai – no divām līdz trīssimt naudas soda vienībām</w:t>
      </w:r>
      <w:r w:rsidRPr="00B23C6C">
        <w:rPr>
          <w:i/>
          <w:iCs/>
        </w:rPr>
        <w:t>.</w:t>
      </w:r>
    </w:p>
    <w:p w:rsidR="008F0E6B" w:rsidRPr="00B23C6C" w:rsidRDefault="008F0E6B" w:rsidP="008F0E6B">
      <w:pPr>
        <w:shd w:val="clear" w:color="auto" w:fill="FFFFFF"/>
        <w:ind w:firstLine="300"/>
        <w:jc w:val="both"/>
      </w:pPr>
      <w:bookmarkStart w:id="187" w:name="p8.3"/>
      <w:bookmarkStart w:id="188" w:name="p-751600"/>
      <w:bookmarkEnd w:id="187"/>
      <w:bookmarkEnd w:id="188"/>
      <w:r w:rsidRPr="00B23C6C">
        <w:t xml:space="preserve">6.3. Par </w:t>
      </w:r>
      <w:hyperlink r:id="rId21" w:anchor="n3" w:history="1">
        <w:r w:rsidRPr="00B23C6C">
          <w:t>3. nodaļā</w:t>
        </w:r>
      </w:hyperlink>
      <w:r w:rsidRPr="00B23C6C">
        <w:t xml:space="preserve"> noteikto teritoriju labiekārtošanas, apstādījumu uzturēšanas un aizsardzības noteikumu neievērošanu piemēro naudas sodu fiziskajai personai no divām līdz simts naudas soda vienībām, bet juridiskajai personai – no divām līdz trīssimt naudas soda vienībām</w:t>
      </w:r>
      <w:r w:rsidRPr="00B23C6C">
        <w:rPr>
          <w:i/>
          <w:iCs/>
        </w:rPr>
        <w:t>.</w:t>
      </w:r>
    </w:p>
    <w:p w:rsidR="008F0E6B" w:rsidRPr="00B23C6C" w:rsidRDefault="008F0E6B" w:rsidP="008F0E6B">
      <w:pPr>
        <w:shd w:val="clear" w:color="auto" w:fill="FFFFFF"/>
        <w:ind w:firstLine="300"/>
        <w:jc w:val="both"/>
      </w:pPr>
      <w:bookmarkStart w:id="189" w:name="p8.4"/>
      <w:bookmarkStart w:id="190" w:name="p-751601"/>
      <w:bookmarkEnd w:id="189"/>
      <w:bookmarkEnd w:id="190"/>
      <w:r w:rsidRPr="00B23C6C">
        <w:t xml:space="preserve">6.4. Par </w:t>
      </w:r>
      <w:hyperlink r:id="rId22" w:anchor="n4" w:history="1">
        <w:r w:rsidRPr="00B23C6C">
          <w:t>4. nodaļā</w:t>
        </w:r>
      </w:hyperlink>
      <w:r w:rsidRPr="00B23C6C">
        <w:t xml:space="preserve"> noteikto sanitāro noteikumu neievērošanu piemēro naudas sodu fiziskajai personai no divām līdz simts naudas soda vienībām, bet juridiskajai personai – no divām līdz trīssimt naudas soda vienībām.</w:t>
      </w:r>
    </w:p>
    <w:p w:rsidR="008F0E6B" w:rsidRPr="00B23C6C" w:rsidRDefault="008F0E6B" w:rsidP="008F0E6B">
      <w:pPr>
        <w:shd w:val="clear" w:color="auto" w:fill="FFFFFF"/>
        <w:ind w:firstLine="300"/>
        <w:jc w:val="both"/>
      </w:pPr>
      <w:bookmarkStart w:id="191" w:name="p8.5"/>
      <w:bookmarkStart w:id="192" w:name="p-751602"/>
      <w:bookmarkEnd w:id="191"/>
      <w:bookmarkEnd w:id="192"/>
      <w:r w:rsidRPr="00B23C6C">
        <w:t xml:space="preserve">6.5. Par </w:t>
      </w:r>
      <w:hyperlink r:id="rId23" w:anchor="n5" w:history="1">
        <w:r w:rsidRPr="00B23C6C">
          <w:t>5. nodaļā</w:t>
        </w:r>
      </w:hyperlink>
      <w:r w:rsidRPr="00B23C6C">
        <w:t xml:space="preserve"> noteikto sabiedriskās kārtības noteikumu neievērošanu piemēro naudas sodu fiziskajai personai no divām līdz simts naudas soda vienībām, bet juridiskajai personai – no divām līdz trīssimt naudas soda vienībām.</w:t>
      </w:r>
    </w:p>
    <w:p w:rsidR="008F0E6B" w:rsidRPr="00B23C6C" w:rsidRDefault="008F0E6B" w:rsidP="008F0E6B">
      <w:pPr>
        <w:shd w:val="clear" w:color="auto" w:fill="FFFFFF"/>
        <w:ind w:firstLine="300"/>
        <w:jc w:val="both"/>
      </w:pPr>
      <w:bookmarkStart w:id="193" w:name="p8.6"/>
      <w:bookmarkStart w:id="194" w:name="p-751603"/>
      <w:bookmarkEnd w:id="193"/>
      <w:bookmarkEnd w:id="194"/>
    </w:p>
    <w:p w:rsidR="008F0E6B" w:rsidRPr="00B23C6C" w:rsidRDefault="008F0E6B" w:rsidP="008F0E6B">
      <w:pPr>
        <w:shd w:val="clear" w:color="auto" w:fill="FFFFFF"/>
        <w:jc w:val="center"/>
        <w:rPr>
          <w:b/>
          <w:bCs/>
          <w:color w:val="414142"/>
        </w:rPr>
      </w:pPr>
      <w:bookmarkStart w:id="195" w:name="n9"/>
      <w:bookmarkStart w:id="196" w:name="n-751605"/>
      <w:bookmarkEnd w:id="195"/>
      <w:bookmarkEnd w:id="196"/>
      <w:r w:rsidRPr="00B23C6C">
        <w:rPr>
          <w:b/>
          <w:bCs/>
          <w:color w:val="414142"/>
        </w:rPr>
        <w:t>Septītā nodaļa</w:t>
      </w:r>
      <w:r w:rsidRPr="00B23C6C">
        <w:rPr>
          <w:b/>
          <w:bCs/>
          <w:color w:val="414142"/>
        </w:rPr>
        <w:br/>
        <w:t xml:space="preserve">7. NOBEIGUMA </w:t>
      </w:r>
      <w:r>
        <w:rPr>
          <w:b/>
          <w:bCs/>
          <w:color w:val="414142"/>
        </w:rPr>
        <w:t>JAUTĀJUMS</w:t>
      </w:r>
    </w:p>
    <w:p w:rsidR="008F0E6B" w:rsidRPr="00B23C6C" w:rsidRDefault="008F0E6B" w:rsidP="008F0E6B">
      <w:pPr>
        <w:shd w:val="clear" w:color="auto" w:fill="FFFFFF"/>
        <w:ind w:firstLine="300"/>
        <w:jc w:val="both"/>
        <w:rPr>
          <w:color w:val="414142"/>
        </w:rPr>
      </w:pPr>
      <w:bookmarkStart w:id="197" w:name="p9.1"/>
      <w:bookmarkStart w:id="198" w:name="p-751606"/>
      <w:bookmarkEnd w:id="197"/>
      <w:bookmarkEnd w:id="198"/>
      <w:r w:rsidRPr="00B23C6C">
        <w:rPr>
          <w:color w:val="414142"/>
        </w:rPr>
        <w:t>7.1. Ar šo saistošo noteikumu spēkā stāšanos spēku zaudē Limbažu novada domes 2010.gada 22.aprīļa saistošie noteikumi Nr. 20 “Limbažu novada sabiedriskās kārtības noteikumi”.</w:t>
      </w:r>
    </w:p>
    <w:p w:rsidR="008F0E6B" w:rsidRDefault="008F0E6B" w:rsidP="008F0E6B">
      <w:pPr>
        <w:shd w:val="clear" w:color="auto" w:fill="FFFFFF"/>
        <w:jc w:val="both"/>
        <w:rPr>
          <w:color w:val="414142"/>
        </w:rPr>
      </w:pPr>
    </w:p>
    <w:p w:rsidR="008F0E6B" w:rsidRPr="00B23C6C" w:rsidRDefault="008F0E6B" w:rsidP="008F0E6B">
      <w:pPr>
        <w:shd w:val="clear" w:color="auto" w:fill="FFFFFF"/>
        <w:jc w:val="both"/>
        <w:rPr>
          <w:color w:val="414142"/>
        </w:rPr>
      </w:pPr>
    </w:p>
    <w:p w:rsidR="008F0E6B" w:rsidRPr="00B23C6C" w:rsidRDefault="008F0E6B" w:rsidP="008F0E6B">
      <w:pPr>
        <w:shd w:val="clear" w:color="auto" w:fill="FFFFFF"/>
        <w:jc w:val="both"/>
        <w:rPr>
          <w:color w:val="414142"/>
        </w:rPr>
      </w:pPr>
      <w:r w:rsidRPr="00B23C6C">
        <w:rPr>
          <w:color w:val="414142"/>
        </w:rPr>
        <w:t>Limbažu novada pašvaldības</w:t>
      </w:r>
    </w:p>
    <w:p w:rsidR="008F0E6B" w:rsidRPr="00B23C6C" w:rsidRDefault="008F0E6B" w:rsidP="008F0E6B">
      <w:pPr>
        <w:shd w:val="clear" w:color="auto" w:fill="FFFFFF"/>
        <w:jc w:val="both"/>
        <w:rPr>
          <w:color w:val="414142"/>
        </w:rPr>
      </w:pPr>
      <w:r w:rsidRPr="00B23C6C">
        <w:rPr>
          <w:color w:val="414142"/>
        </w:rPr>
        <w:t>Domes priekšsēdētājs</w:t>
      </w:r>
      <w:r>
        <w:rPr>
          <w:color w:val="414142"/>
        </w:rPr>
        <w:tab/>
      </w:r>
      <w:r>
        <w:rPr>
          <w:color w:val="414142"/>
        </w:rPr>
        <w:tab/>
      </w:r>
      <w:r>
        <w:rPr>
          <w:color w:val="414142"/>
        </w:rPr>
        <w:tab/>
      </w:r>
      <w:r>
        <w:rPr>
          <w:color w:val="414142"/>
        </w:rPr>
        <w:tab/>
      </w:r>
      <w:r>
        <w:rPr>
          <w:color w:val="414142"/>
        </w:rPr>
        <w:tab/>
      </w:r>
      <w:r>
        <w:rPr>
          <w:color w:val="414142"/>
        </w:rPr>
        <w:tab/>
      </w:r>
      <w:r>
        <w:rPr>
          <w:color w:val="414142"/>
        </w:rPr>
        <w:tab/>
      </w:r>
      <w:r>
        <w:rPr>
          <w:color w:val="414142"/>
        </w:rPr>
        <w:tab/>
      </w:r>
      <w:r>
        <w:rPr>
          <w:color w:val="414142"/>
        </w:rPr>
        <w:tab/>
      </w:r>
      <w:proofErr w:type="spellStart"/>
      <w:r w:rsidRPr="00B23C6C">
        <w:rPr>
          <w:color w:val="414142"/>
        </w:rPr>
        <w:t>D.Zemmers</w:t>
      </w:r>
      <w:proofErr w:type="spellEnd"/>
    </w:p>
    <w:sectPr w:rsidR="008F0E6B" w:rsidRPr="00B23C6C" w:rsidSect="00A567E5">
      <w:headerReference w:type="default" r:id="rId24"/>
      <w:headerReference w:type="first" r:id="rId2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217" w:rsidRDefault="00E11217" w:rsidP="008F0E6B">
      <w:r>
        <w:separator/>
      </w:r>
    </w:p>
  </w:endnote>
  <w:endnote w:type="continuationSeparator" w:id="0">
    <w:p w:rsidR="00E11217" w:rsidRDefault="00E11217" w:rsidP="008F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217" w:rsidRDefault="00E11217" w:rsidP="008F0E6B">
      <w:r>
        <w:separator/>
      </w:r>
    </w:p>
  </w:footnote>
  <w:footnote w:type="continuationSeparator" w:id="0">
    <w:p w:rsidR="00E11217" w:rsidRDefault="00E11217" w:rsidP="008F0E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985159"/>
      <w:docPartObj>
        <w:docPartGallery w:val="Page Numbers (Top of Page)"/>
        <w:docPartUnique/>
      </w:docPartObj>
    </w:sdtPr>
    <w:sdtEndPr/>
    <w:sdtContent>
      <w:p w:rsidR="008F0E6B" w:rsidRDefault="008F0E6B">
        <w:pPr>
          <w:pStyle w:val="Galvene"/>
          <w:jc w:val="center"/>
        </w:pPr>
        <w:r>
          <w:fldChar w:fldCharType="begin"/>
        </w:r>
        <w:r>
          <w:instrText>PAGE   \* MERGEFORMAT</w:instrText>
        </w:r>
        <w:r>
          <w:fldChar w:fldCharType="separate"/>
        </w:r>
        <w:r w:rsidR="00807350">
          <w:rPr>
            <w:noProof/>
          </w:rPr>
          <w:t>13</w:t>
        </w:r>
        <w:r>
          <w:fldChar w:fldCharType="end"/>
        </w:r>
      </w:p>
    </w:sdtContent>
  </w:sdt>
  <w:p w:rsidR="008F0E6B" w:rsidRDefault="008F0E6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6B" w:rsidRDefault="008F0E6B">
    <w:pPr>
      <w:pStyle w:val="Galvene"/>
    </w:pPr>
    <w:r>
      <w:rPr>
        <w:noProof/>
      </w:rPr>
      <w:drawing>
        <wp:anchor distT="0" distB="0" distL="114300" distR="114300" simplePos="0" relativeHeight="251659264" behindDoc="1" locked="0" layoutInCell="1" allowOverlap="0" wp14:anchorId="4A6C67AB" wp14:editId="3BD1D7EC">
          <wp:simplePos x="0" y="0"/>
          <wp:positionH relativeFrom="page">
            <wp:align>left</wp:align>
          </wp:positionH>
          <wp:positionV relativeFrom="paragraph">
            <wp:posOffset>-448310</wp:posOffset>
          </wp:positionV>
          <wp:extent cx="7564755" cy="2329180"/>
          <wp:effectExtent l="0" t="0" r="0" b="0"/>
          <wp:wrapTight wrapText="bothSides">
            <wp:wrapPolygon edited="0">
              <wp:start x="0" y="0"/>
              <wp:lineTo x="0" y="21376"/>
              <wp:lineTo x="21540" y="21376"/>
              <wp:lineTo x="2154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4755"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5E"/>
    <w:rsid w:val="000050B6"/>
    <w:rsid w:val="0005179C"/>
    <w:rsid w:val="000556E0"/>
    <w:rsid w:val="00077217"/>
    <w:rsid w:val="000A62EB"/>
    <w:rsid w:val="000A6BBE"/>
    <w:rsid w:val="000C2A0D"/>
    <w:rsid w:val="000E7789"/>
    <w:rsid w:val="00117FF3"/>
    <w:rsid w:val="001769AE"/>
    <w:rsid w:val="00196FEA"/>
    <w:rsid w:val="001B0FA7"/>
    <w:rsid w:val="001D0D9F"/>
    <w:rsid w:val="001D1518"/>
    <w:rsid w:val="001F548F"/>
    <w:rsid w:val="00203176"/>
    <w:rsid w:val="00203411"/>
    <w:rsid w:val="00240944"/>
    <w:rsid w:val="00284218"/>
    <w:rsid w:val="002E3735"/>
    <w:rsid w:val="002E758F"/>
    <w:rsid w:val="00306FDE"/>
    <w:rsid w:val="003643B4"/>
    <w:rsid w:val="003879C1"/>
    <w:rsid w:val="003A5CDA"/>
    <w:rsid w:val="003D0C4A"/>
    <w:rsid w:val="00416487"/>
    <w:rsid w:val="0043519F"/>
    <w:rsid w:val="004553E0"/>
    <w:rsid w:val="00462ECC"/>
    <w:rsid w:val="00486F5C"/>
    <w:rsid w:val="004A1D36"/>
    <w:rsid w:val="004E06A1"/>
    <w:rsid w:val="005106CC"/>
    <w:rsid w:val="005754CC"/>
    <w:rsid w:val="00580D0F"/>
    <w:rsid w:val="0059616A"/>
    <w:rsid w:val="005B2A10"/>
    <w:rsid w:val="005B4CEF"/>
    <w:rsid w:val="005C6FCA"/>
    <w:rsid w:val="005E372B"/>
    <w:rsid w:val="00603C98"/>
    <w:rsid w:val="00604502"/>
    <w:rsid w:val="006255CF"/>
    <w:rsid w:val="0063610E"/>
    <w:rsid w:val="00646000"/>
    <w:rsid w:val="006B480A"/>
    <w:rsid w:val="006C71D5"/>
    <w:rsid w:val="007354BE"/>
    <w:rsid w:val="007432E1"/>
    <w:rsid w:val="007666FD"/>
    <w:rsid w:val="00767D67"/>
    <w:rsid w:val="007703FB"/>
    <w:rsid w:val="0078515E"/>
    <w:rsid w:val="00807350"/>
    <w:rsid w:val="00842FCE"/>
    <w:rsid w:val="00843247"/>
    <w:rsid w:val="008C410A"/>
    <w:rsid w:val="008F0E6B"/>
    <w:rsid w:val="00900154"/>
    <w:rsid w:val="00920352"/>
    <w:rsid w:val="009727F8"/>
    <w:rsid w:val="0097538B"/>
    <w:rsid w:val="0098141E"/>
    <w:rsid w:val="00994C13"/>
    <w:rsid w:val="009B05E4"/>
    <w:rsid w:val="009D2792"/>
    <w:rsid w:val="00A15668"/>
    <w:rsid w:val="00A27E50"/>
    <w:rsid w:val="00A567E5"/>
    <w:rsid w:val="00A767AF"/>
    <w:rsid w:val="00A86631"/>
    <w:rsid w:val="00A915E2"/>
    <w:rsid w:val="00AB2D79"/>
    <w:rsid w:val="00AC6829"/>
    <w:rsid w:val="00AE6D2C"/>
    <w:rsid w:val="00AF156C"/>
    <w:rsid w:val="00AF77D0"/>
    <w:rsid w:val="00B040E7"/>
    <w:rsid w:val="00B47B04"/>
    <w:rsid w:val="00B90FF3"/>
    <w:rsid w:val="00B973F2"/>
    <w:rsid w:val="00BA0AF8"/>
    <w:rsid w:val="00BB2481"/>
    <w:rsid w:val="00C14093"/>
    <w:rsid w:val="00C27915"/>
    <w:rsid w:val="00C40497"/>
    <w:rsid w:val="00C535BB"/>
    <w:rsid w:val="00CA0F7C"/>
    <w:rsid w:val="00CC04A8"/>
    <w:rsid w:val="00CC4A07"/>
    <w:rsid w:val="00CD2055"/>
    <w:rsid w:val="00CF09D4"/>
    <w:rsid w:val="00CF2A74"/>
    <w:rsid w:val="00D0200E"/>
    <w:rsid w:val="00D25EB3"/>
    <w:rsid w:val="00D31AC5"/>
    <w:rsid w:val="00D424F8"/>
    <w:rsid w:val="00D81B33"/>
    <w:rsid w:val="00D82A0C"/>
    <w:rsid w:val="00D86B39"/>
    <w:rsid w:val="00D94EB2"/>
    <w:rsid w:val="00DD29E8"/>
    <w:rsid w:val="00DD35B3"/>
    <w:rsid w:val="00DE66D1"/>
    <w:rsid w:val="00E11217"/>
    <w:rsid w:val="00E117FD"/>
    <w:rsid w:val="00E17910"/>
    <w:rsid w:val="00E372FE"/>
    <w:rsid w:val="00E908D1"/>
    <w:rsid w:val="00EB755B"/>
    <w:rsid w:val="00F47F68"/>
    <w:rsid w:val="00F63207"/>
    <w:rsid w:val="00F94433"/>
    <w:rsid w:val="00FA296C"/>
    <w:rsid w:val="00FB6CB9"/>
    <w:rsid w:val="00FF49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A90793-D5EE-4578-9432-7326E397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0E6B"/>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D94EB2"/>
    <w:rPr>
      <w:rFonts w:ascii="Segoe UI" w:eastAsiaTheme="minorHAnsi" w:hAnsi="Segoe UI" w:cs="Segoe UI"/>
      <w:sz w:val="18"/>
      <w:szCs w:val="18"/>
      <w:lang w:eastAsia="en-US"/>
    </w:rPr>
  </w:style>
  <w:style w:type="character" w:customStyle="1" w:styleId="BalontekstsRakstz">
    <w:name w:val="Balonteksts Rakstz."/>
    <w:basedOn w:val="Noklusjumarindkopasfonts"/>
    <w:link w:val="Balonteksts"/>
    <w:uiPriority w:val="99"/>
    <w:semiHidden/>
    <w:rsid w:val="00D94EB2"/>
    <w:rPr>
      <w:rFonts w:ascii="Segoe UI" w:hAnsi="Segoe UI" w:cs="Segoe UI"/>
      <w:sz w:val="18"/>
      <w:szCs w:val="18"/>
    </w:rPr>
  </w:style>
  <w:style w:type="paragraph" w:styleId="Galvene">
    <w:name w:val="header"/>
    <w:basedOn w:val="Parasts"/>
    <w:link w:val="GalveneRakstz"/>
    <w:uiPriority w:val="99"/>
    <w:unhideWhenUsed/>
    <w:rsid w:val="008F0E6B"/>
    <w:pPr>
      <w:tabs>
        <w:tab w:val="center" w:pos="4153"/>
        <w:tab w:val="right" w:pos="8306"/>
      </w:tabs>
    </w:pPr>
  </w:style>
  <w:style w:type="character" w:customStyle="1" w:styleId="GalveneRakstz">
    <w:name w:val="Galvene Rakstz."/>
    <w:basedOn w:val="Noklusjumarindkopasfonts"/>
    <w:link w:val="Galvene"/>
    <w:uiPriority w:val="99"/>
    <w:rsid w:val="008F0E6B"/>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F0E6B"/>
    <w:pPr>
      <w:tabs>
        <w:tab w:val="center" w:pos="4153"/>
        <w:tab w:val="right" w:pos="8306"/>
      </w:tabs>
    </w:pPr>
  </w:style>
  <w:style w:type="character" w:customStyle="1" w:styleId="KjeneRakstz">
    <w:name w:val="Kājene Rakstz."/>
    <w:basedOn w:val="Noklusjumarindkopasfonts"/>
    <w:link w:val="Kjene"/>
    <w:uiPriority w:val="99"/>
    <w:rsid w:val="008F0E6B"/>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823293">
      <w:bodyDiv w:val="1"/>
      <w:marLeft w:val="0"/>
      <w:marRight w:val="0"/>
      <w:marTop w:val="0"/>
      <w:marBottom w:val="0"/>
      <w:divBdr>
        <w:top w:val="none" w:sz="0" w:space="0" w:color="auto"/>
        <w:left w:val="none" w:sz="0" w:space="0" w:color="auto"/>
        <w:bottom w:val="none" w:sz="0" w:space="0" w:color="auto"/>
        <w:right w:val="none" w:sz="0" w:space="0" w:color="auto"/>
      </w:divBdr>
      <w:divsChild>
        <w:div w:id="1319335790">
          <w:marLeft w:val="0"/>
          <w:marRight w:val="0"/>
          <w:marTop w:val="0"/>
          <w:marBottom w:val="0"/>
          <w:divBdr>
            <w:top w:val="none" w:sz="0" w:space="0" w:color="auto"/>
            <w:left w:val="none" w:sz="0" w:space="0" w:color="auto"/>
            <w:bottom w:val="single" w:sz="6" w:space="15" w:color="E5E5E5"/>
            <w:right w:val="none" w:sz="0" w:space="0" w:color="auto"/>
          </w:divBdr>
        </w:div>
        <w:div w:id="2092309197">
          <w:marLeft w:val="0"/>
          <w:marRight w:val="0"/>
          <w:marTop w:val="0"/>
          <w:marBottom w:val="0"/>
          <w:divBdr>
            <w:top w:val="none" w:sz="0" w:space="0" w:color="auto"/>
            <w:left w:val="none" w:sz="0" w:space="0" w:color="auto"/>
            <w:bottom w:val="none" w:sz="0" w:space="0" w:color="auto"/>
            <w:right w:val="none" w:sz="0" w:space="0" w:color="auto"/>
          </w:divBdr>
          <w:divsChild>
            <w:div w:id="1102263521">
              <w:marLeft w:val="0"/>
              <w:marRight w:val="0"/>
              <w:marTop w:val="0"/>
              <w:marBottom w:val="0"/>
              <w:divBdr>
                <w:top w:val="none" w:sz="0" w:space="0" w:color="auto"/>
                <w:left w:val="none" w:sz="0" w:space="0" w:color="auto"/>
                <w:bottom w:val="none" w:sz="0" w:space="0" w:color="auto"/>
                <w:right w:val="none" w:sz="0" w:space="0" w:color="auto"/>
              </w:divBdr>
              <w:divsChild>
                <w:div w:id="1917477102">
                  <w:marLeft w:val="0"/>
                  <w:marRight w:val="0"/>
                  <w:marTop w:val="0"/>
                  <w:marBottom w:val="0"/>
                  <w:divBdr>
                    <w:top w:val="none" w:sz="0" w:space="0" w:color="auto"/>
                    <w:left w:val="none" w:sz="0" w:space="0" w:color="auto"/>
                    <w:bottom w:val="none" w:sz="0" w:space="0" w:color="auto"/>
                    <w:right w:val="none" w:sz="0" w:space="0" w:color="auto"/>
                  </w:divBdr>
                </w:div>
              </w:divsChild>
            </w:div>
            <w:div w:id="547496619">
              <w:marLeft w:val="0"/>
              <w:marRight w:val="0"/>
              <w:marTop w:val="0"/>
              <w:marBottom w:val="0"/>
              <w:divBdr>
                <w:top w:val="none" w:sz="0" w:space="0" w:color="auto"/>
                <w:left w:val="none" w:sz="0" w:space="0" w:color="auto"/>
                <w:bottom w:val="none" w:sz="0" w:space="0" w:color="auto"/>
                <w:right w:val="none" w:sz="0" w:space="0" w:color="auto"/>
              </w:divBdr>
              <w:divsChild>
                <w:div w:id="565263736">
                  <w:marLeft w:val="150"/>
                  <w:marRight w:val="150"/>
                  <w:marTop w:val="0"/>
                  <w:marBottom w:val="0"/>
                  <w:divBdr>
                    <w:top w:val="none" w:sz="0" w:space="0" w:color="auto"/>
                    <w:left w:val="none" w:sz="0" w:space="0" w:color="auto"/>
                    <w:bottom w:val="single" w:sz="6" w:space="0" w:color="CFD1D3"/>
                    <w:right w:val="none" w:sz="0" w:space="0" w:color="auto"/>
                  </w:divBdr>
                </w:div>
                <w:div w:id="786895843">
                  <w:marLeft w:val="0"/>
                  <w:marRight w:val="0"/>
                  <w:marTop w:val="480"/>
                  <w:marBottom w:val="240"/>
                  <w:divBdr>
                    <w:top w:val="none" w:sz="0" w:space="0" w:color="auto"/>
                    <w:left w:val="none" w:sz="0" w:space="0" w:color="auto"/>
                    <w:bottom w:val="none" w:sz="0" w:space="0" w:color="auto"/>
                    <w:right w:val="none" w:sz="0" w:space="0" w:color="auto"/>
                  </w:divBdr>
                </w:div>
                <w:div w:id="1978608213">
                  <w:marLeft w:val="0"/>
                  <w:marRight w:val="0"/>
                  <w:marTop w:val="0"/>
                  <w:marBottom w:val="567"/>
                  <w:divBdr>
                    <w:top w:val="none" w:sz="0" w:space="0" w:color="auto"/>
                    <w:left w:val="none" w:sz="0" w:space="0" w:color="auto"/>
                    <w:bottom w:val="none" w:sz="0" w:space="0" w:color="auto"/>
                    <w:right w:val="none" w:sz="0" w:space="0" w:color="auto"/>
                  </w:divBdr>
                </w:div>
                <w:div w:id="79764483">
                  <w:marLeft w:val="0"/>
                  <w:marRight w:val="0"/>
                  <w:marTop w:val="0"/>
                  <w:marBottom w:val="567"/>
                  <w:divBdr>
                    <w:top w:val="none" w:sz="0" w:space="0" w:color="auto"/>
                    <w:left w:val="none" w:sz="0" w:space="0" w:color="auto"/>
                    <w:bottom w:val="none" w:sz="0" w:space="0" w:color="auto"/>
                    <w:right w:val="none" w:sz="0" w:space="0" w:color="auto"/>
                  </w:divBdr>
                </w:div>
                <w:div w:id="496388559">
                  <w:marLeft w:val="0"/>
                  <w:marRight w:val="0"/>
                  <w:marTop w:val="400"/>
                  <w:marBottom w:val="0"/>
                  <w:divBdr>
                    <w:top w:val="none" w:sz="0" w:space="0" w:color="auto"/>
                    <w:left w:val="none" w:sz="0" w:space="0" w:color="auto"/>
                    <w:bottom w:val="none" w:sz="0" w:space="0" w:color="auto"/>
                    <w:right w:val="none" w:sz="0" w:space="0" w:color="auto"/>
                  </w:divBdr>
                </w:div>
                <w:div w:id="587690082">
                  <w:marLeft w:val="0"/>
                  <w:marRight w:val="0"/>
                  <w:marTop w:val="0"/>
                  <w:marBottom w:val="0"/>
                  <w:divBdr>
                    <w:top w:val="none" w:sz="0" w:space="0" w:color="auto"/>
                    <w:left w:val="none" w:sz="0" w:space="0" w:color="auto"/>
                    <w:bottom w:val="none" w:sz="0" w:space="0" w:color="auto"/>
                    <w:right w:val="none" w:sz="0" w:space="0" w:color="auto"/>
                  </w:divBdr>
                </w:div>
                <w:div w:id="1995834692">
                  <w:marLeft w:val="0"/>
                  <w:marRight w:val="0"/>
                  <w:marTop w:val="0"/>
                  <w:marBottom w:val="0"/>
                  <w:divBdr>
                    <w:top w:val="none" w:sz="0" w:space="0" w:color="auto"/>
                    <w:left w:val="none" w:sz="0" w:space="0" w:color="auto"/>
                    <w:bottom w:val="none" w:sz="0" w:space="0" w:color="auto"/>
                    <w:right w:val="none" w:sz="0" w:space="0" w:color="auto"/>
                  </w:divBdr>
                </w:div>
                <w:div w:id="45490639">
                  <w:marLeft w:val="0"/>
                  <w:marRight w:val="0"/>
                  <w:marTop w:val="0"/>
                  <w:marBottom w:val="0"/>
                  <w:divBdr>
                    <w:top w:val="none" w:sz="0" w:space="0" w:color="auto"/>
                    <w:left w:val="none" w:sz="0" w:space="0" w:color="auto"/>
                    <w:bottom w:val="none" w:sz="0" w:space="0" w:color="auto"/>
                    <w:right w:val="none" w:sz="0" w:space="0" w:color="auto"/>
                  </w:divBdr>
                </w:div>
                <w:div w:id="24134284">
                  <w:marLeft w:val="0"/>
                  <w:marRight w:val="0"/>
                  <w:marTop w:val="0"/>
                  <w:marBottom w:val="0"/>
                  <w:divBdr>
                    <w:top w:val="none" w:sz="0" w:space="0" w:color="auto"/>
                    <w:left w:val="none" w:sz="0" w:space="0" w:color="auto"/>
                    <w:bottom w:val="none" w:sz="0" w:space="0" w:color="auto"/>
                    <w:right w:val="none" w:sz="0" w:space="0" w:color="auto"/>
                  </w:divBdr>
                </w:div>
                <w:div w:id="400759761">
                  <w:marLeft w:val="0"/>
                  <w:marRight w:val="0"/>
                  <w:marTop w:val="0"/>
                  <w:marBottom w:val="0"/>
                  <w:divBdr>
                    <w:top w:val="none" w:sz="0" w:space="0" w:color="auto"/>
                    <w:left w:val="none" w:sz="0" w:space="0" w:color="auto"/>
                    <w:bottom w:val="none" w:sz="0" w:space="0" w:color="auto"/>
                    <w:right w:val="none" w:sz="0" w:space="0" w:color="auto"/>
                  </w:divBdr>
                </w:div>
                <w:div w:id="1039666273">
                  <w:marLeft w:val="0"/>
                  <w:marRight w:val="0"/>
                  <w:marTop w:val="0"/>
                  <w:marBottom w:val="0"/>
                  <w:divBdr>
                    <w:top w:val="none" w:sz="0" w:space="0" w:color="auto"/>
                    <w:left w:val="none" w:sz="0" w:space="0" w:color="auto"/>
                    <w:bottom w:val="none" w:sz="0" w:space="0" w:color="auto"/>
                    <w:right w:val="none" w:sz="0" w:space="0" w:color="auto"/>
                  </w:divBdr>
                </w:div>
                <w:div w:id="1827282428">
                  <w:marLeft w:val="0"/>
                  <w:marRight w:val="0"/>
                  <w:marTop w:val="0"/>
                  <w:marBottom w:val="0"/>
                  <w:divBdr>
                    <w:top w:val="none" w:sz="0" w:space="0" w:color="auto"/>
                    <w:left w:val="none" w:sz="0" w:space="0" w:color="auto"/>
                    <w:bottom w:val="none" w:sz="0" w:space="0" w:color="auto"/>
                    <w:right w:val="none" w:sz="0" w:space="0" w:color="auto"/>
                  </w:divBdr>
                </w:div>
                <w:div w:id="1334841483">
                  <w:marLeft w:val="0"/>
                  <w:marRight w:val="0"/>
                  <w:marTop w:val="0"/>
                  <w:marBottom w:val="0"/>
                  <w:divBdr>
                    <w:top w:val="none" w:sz="0" w:space="0" w:color="auto"/>
                    <w:left w:val="none" w:sz="0" w:space="0" w:color="auto"/>
                    <w:bottom w:val="none" w:sz="0" w:space="0" w:color="auto"/>
                    <w:right w:val="none" w:sz="0" w:space="0" w:color="auto"/>
                  </w:divBdr>
                </w:div>
                <w:div w:id="798650753">
                  <w:marLeft w:val="0"/>
                  <w:marRight w:val="0"/>
                  <w:marTop w:val="0"/>
                  <w:marBottom w:val="0"/>
                  <w:divBdr>
                    <w:top w:val="none" w:sz="0" w:space="0" w:color="auto"/>
                    <w:left w:val="none" w:sz="0" w:space="0" w:color="auto"/>
                    <w:bottom w:val="none" w:sz="0" w:space="0" w:color="auto"/>
                    <w:right w:val="none" w:sz="0" w:space="0" w:color="auto"/>
                  </w:divBdr>
                </w:div>
                <w:div w:id="423310319">
                  <w:marLeft w:val="0"/>
                  <w:marRight w:val="0"/>
                  <w:marTop w:val="0"/>
                  <w:marBottom w:val="0"/>
                  <w:divBdr>
                    <w:top w:val="none" w:sz="0" w:space="0" w:color="auto"/>
                    <w:left w:val="none" w:sz="0" w:space="0" w:color="auto"/>
                    <w:bottom w:val="none" w:sz="0" w:space="0" w:color="auto"/>
                    <w:right w:val="none" w:sz="0" w:space="0" w:color="auto"/>
                  </w:divBdr>
                </w:div>
                <w:div w:id="20017446">
                  <w:marLeft w:val="0"/>
                  <w:marRight w:val="0"/>
                  <w:marTop w:val="0"/>
                  <w:marBottom w:val="0"/>
                  <w:divBdr>
                    <w:top w:val="none" w:sz="0" w:space="0" w:color="auto"/>
                    <w:left w:val="none" w:sz="0" w:space="0" w:color="auto"/>
                    <w:bottom w:val="none" w:sz="0" w:space="0" w:color="auto"/>
                    <w:right w:val="none" w:sz="0" w:space="0" w:color="auto"/>
                  </w:divBdr>
                </w:div>
                <w:div w:id="1486239047">
                  <w:marLeft w:val="0"/>
                  <w:marRight w:val="0"/>
                  <w:marTop w:val="0"/>
                  <w:marBottom w:val="0"/>
                  <w:divBdr>
                    <w:top w:val="none" w:sz="0" w:space="0" w:color="auto"/>
                    <w:left w:val="none" w:sz="0" w:space="0" w:color="auto"/>
                    <w:bottom w:val="none" w:sz="0" w:space="0" w:color="auto"/>
                    <w:right w:val="none" w:sz="0" w:space="0" w:color="auto"/>
                  </w:divBdr>
                </w:div>
                <w:div w:id="122044030">
                  <w:marLeft w:val="0"/>
                  <w:marRight w:val="0"/>
                  <w:marTop w:val="0"/>
                  <w:marBottom w:val="0"/>
                  <w:divBdr>
                    <w:top w:val="none" w:sz="0" w:space="0" w:color="auto"/>
                    <w:left w:val="none" w:sz="0" w:space="0" w:color="auto"/>
                    <w:bottom w:val="none" w:sz="0" w:space="0" w:color="auto"/>
                    <w:right w:val="none" w:sz="0" w:space="0" w:color="auto"/>
                  </w:divBdr>
                </w:div>
                <w:div w:id="323779895">
                  <w:marLeft w:val="0"/>
                  <w:marRight w:val="0"/>
                  <w:marTop w:val="0"/>
                  <w:marBottom w:val="0"/>
                  <w:divBdr>
                    <w:top w:val="none" w:sz="0" w:space="0" w:color="auto"/>
                    <w:left w:val="none" w:sz="0" w:space="0" w:color="auto"/>
                    <w:bottom w:val="none" w:sz="0" w:space="0" w:color="auto"/>
                    <w:right w:val="none" w:sz="0" w:space="0" w:color="auto"/>
                  </w:divBdr>
                </w:div>
                <w:div w:id="1529834975">
                  <w:marLeft w:val="0"/>
                  <w:marRight w:val="0"/>
                  <w:marTop w:val="400"/>
                  <w:marBottom w:val="0"/>
                  <w:divBdr>
                    <w:top w:val="none" w:sz="0" w:space="0" w:color="auto"/>
                    <w:left w:val="none" w:sz="0" w:space="0" w:color="auto"/>
                    <w:bottom w:val="none" w:sz="0" w:space="0" w:color="auto"/>
                    <w:right w:val="none" w:sz="0" w:space="0" w:color="auto"/>
                  </w:divBdr>
                </w:div>
                <w:div w:id="1004362126">
                  <w:marLeft w:val="0"/>
                  <w:marRight w:val="0"/>
                  <w:marTop w:val="0"/>
                  <w:marBottom w:val="0"/>
                  <w:divBdr>
                    <w:top w:val="none" w:sz="0" w:space="0" w:color="auto"/>
                    <w:left w:val="none" w:sz="0" w:space="0" w:color="auto"/>
                    <w:bottom w:val="none" w:sz="0" w:space="0" w:color="auto"/>
                    <w:right w:val="none" w:sz="0" w:space="0" w:color="auto"/>
                  </w:divBdr>
                </w:div>
                <w:div w:id="779371980">
                  <w:marLeft w:val="0"/>
                  <w:marRight w:val="0"/>
                  <w:marTop w:val="0"/>
                  <w:marBottom w:val="0"/>
                  <w:divBdr>
                    <w:top w:val="none" w:sz="0" w:space="0" w:color="auto"/>
                    <w:left w:val="none" w:sz="0" w:space="0" w:color="auto"/>
                    <w:bottom w:val="none" w:sz="0" w:space="0" w:color="auto"/>
                    <w:right w:val="none" w:sz="0" w:space="0" w:color="auto"/>
                  </w:divBdr>
                </w:div>
                <w:div w:id="1181701275">
                  <w:marLeft w:val="0"/>
                  <w:marRight w:val="0"/>
                  <w:marTop w:val="0"/>
                  <w:marBottom w:val="0"/>
                  <w:divBdr>
                    <w:top w:val="none" w:sz="0" w:space="0" w:color="auto"/>
                    <w:left w:val="none" w:sz="0" w:space="0" w:color="auto"/>
                    <w:bottom w:val="none" w:sz="0" w:space="0" w:color="auto"/>
                    <w:right w:val="none" w:sz="0" w:space="0" w:color="auto"/>
                  </w:divBdr>
                </w:div>
                <w:div w:id="1804692206">
                  <w:marLeft w:val="0"/>
                  <w:marRight w:val="0"/>
                  <w:marTop w:val="0"/>
                  <w:marBottom w:val="0"/>
                  <w:divBdr>
                    <w:top w:val="none" w:sz="0" w:space="0" w:color="auto"/>
                    <w:left w:val="none" w:sz="0" w:space="0" w:color="auto"/>
                    <w:bottom w:val="none" w:sz="0" w:space="0" w:color="auto"/>
                    <w:right w:val="none" w:sz="0" w:space="0" w:color="auto"/>
                  </w:divBdr>
                </w:div>
                <w:div w:id="1479688014">
                  <w:marLeft w:val="0"/>
                  <w:marRight w:val="0"/>
                  <w:marTop w:val="0"/>
                  <w:marBottom w:val="0"/>
                  <w:divBdr>
                    <w:top w:val="none" w:sz="0" w:space="0" w:color="auto"/>
                    <w:left w:val="none" w:sz="0" w:space="0" w:color="auto"/>
                    <w:bottom w:val="none" w:sz="0" w:space="0" w:color="auto"/>
                    <w:right w:val="none" w:sz="0" w:space="0" w:color="auto"/>
                  </w:divBdr>
                </w:div>
                <w:div w:id="497382632">
                  <w:marLeft w:val="0"/>
                  <w:marRight w:val="0"/>
                  <w:marTop w:val="0"/>
                  <w:marBottom w:val="0"/>
                  <w:divBdr>
                    <w:top w:val="none" w:sz="0" w:space="0" w:color="auto"/>
                    <w:left w:val="none" w:sz="0" w:space="0" w:color="auto"/>
                    <w:bottom w:val="none" w:sz="0" w:space="0" w:color="auto"/>
                    <w:right w:val="none" w:sz="0" w:space="0" w:color="auto"/>
                  </w:divBdr>
                </w:div>
                <w:div w:id="102773584">
                  <w:marLeft w:val="0"/>
                  <w:marRight w:val="0"/>
                  <w:marTop w:val="0"/>
                  <w:marBottom w:val="0"/>
                  <w:divBdr>
                    <w:top w:val="none" w:sz="0" w:space="0" w:color="auto"/>
                    <w:left w:val="none" w:sz="0" w:space="0" w:color="auto"/>
                    <w:bottom w:val="none" w:sz="0" w:space="0" w:color="auto"/>
                    <w:right w:val="none" w:sz="0" w:space="0" w:color="auto"/>
                  </w:divBdr>
                </w:div>
                <w:div w:id="376200277">
                  <w:marLeft w:val="0"/>
                  <w:marRight w:val="0"/>
                  <w:marTop w:val="0"/>
                  <w:marBottom w:val="0"/>
                  <w:divBdr>
                    <w:top w:val="none" w:sz="0" w:space="0" w:color="auto"/>
                    <w:left w:val="none" w:sz="0" w:space="0" w:color="auto"/>
                    <w:bottom w:val="none" w:sz="0" w:space="0" w:color="auto"/>
                    <w:right w:val="none" w:sz="0" w:space="0" w:color="auto"/>
                  </w:divBdr>
                </w:div>
                <w:div w:id="1252617547">
                  <w:marLeft w:val="0"/>
                  <w:marRight w:val="0"/>
                  <w:marTop w:val="0"/>
                  <w:marBottom w:val="0"/>
                  <w:divBdr>
                    <w:top w:val="none" w:sz="0" w:space="0" w:color="auto"/>
                    <w:left w:val="none" w:sz="0" w:space="0" w:color="auto"/>
                    <w:bottom w:val="none" w:sz="0" w:space="0" w:color="auto"/>
                    <w:right w:val="none" w:sz="0" w:space="0" w:color="auto"/>
                  </w:divBdr>
                </w:div>
                <w:div w:id="2093817257">
                  <w:marLeft w:val="0"/>
                  <w:marRight w:val="0"/>
                  <w:marTop w:val="0"/>
                  <w:marBottom w:val="0"/>
                  <w:divBdr>
                    <w:top w:val="none" w:sz="0" w:space="0" w:color="auto"/>
                    <w:left w:val="none" w:sz="0" w:space="0" w:color="auto"/>
                    <w:bottom w:val="none" w:sz="0" w:space="0" w:color="auto"/>
                    <w:right w:val="none" w:sz="0" w:space="0" w:color="auto"/>
                  </w:divBdr>
                </w:div>
                <w:div w:id="1609265852">
                  <w:marLeft w:val="0"/>
                  <w:marRight w:val="0"/>
                  <w:marTop w:val="0"/>
                  <w:marBottom w:val="0"/>
                  <w:divBdr>
                    <w:top w:val="none" w:sz="0" w:space="0" w:color="auto"/>
                    <w:left w:val="none" w:sz="0" w:space="0" w:color="auto"/>
                    <w:bottom w:val="none" w:sz="0" w:space="0" w:color="auto"/>
                    <w:right w:val="none" w:sz="0" w:space="0" w:color="auto"/>
                  </w:divBdr>
                </w:div>
                <w:div w:id="804658168">
                  <w:marLeft w:val="0"/>
                  <w:marRight w:val="0"/>
                  <w:marTop w:val="0"/>
                  <w:marBottom w:val="0"/>
                  <w:divBdr>
                    <w:top w:val="none" w:sz="0" w:space="0" w:color="auto"/>
                    <w:left w:val="none" w:sz="0" w:space="0" w:color="auto"/>
                    <w:bottom w:val="none" w:sz="0" w:space="0" w:color="auto"/>
                    <w:right w:val="none" w:sz="0" w:space="0" w:color="auto"/>
                  </w:divBdr>
                </w:div>
                <w:div w:id="2065064132">
                  <w:marLeft w:val="0"/>
                  <w:marRight w:val="0"/>
                  <w:marTop w:val="0"/>
                  <w:marBottom w:val="0"/>
                  <w:divBdr>
                    <w:top w:val="none" w:sz="0" w:space="0" w:color="auto"/>
                    <w:left w:val="none" w:sz="0" w:space="0" w:color="auto"/>
                    <w:bottom w:val="none" w:sz="0" w:space="0" w:color="auto"/>
                    <w:right w:val="none" w:sz="0" w:space="0" w:color="auto"/>
                  </w:divBdr>
                </w:div>
                <w:div w:id="1762528814">
                  <w:marLeft w:val="0"/>
                  <w:marRight w:val="0"/>
                  <w:marTop w:val="0"/>
                  <w:marBottom w:val="0"/>
                  <w:divBdr>
                    <w:top w:val="none" w:sz="0" w:space="0" w:color="auto"/>
                    <w:left w:val="none" w:sz="0" w:space="0" w:color="auto"/>
                    <w:bottom w:val="none" w:sz="0" w:space="0" w:color="auto"/>
                    <w:right w:val="none" w:sz="0" w:space="0" w:color="auto"/>
                  </w:divBdr>
                </w:div>
                <w:div w:id="320159096">
                  <w:marLeft w:val="0"/>
                  <w:marRight w:val="0"/>
                  <w:marTop w:val="0"/>
                  <w:marBottom w:val="0"/>
                  <w:divBdr>
                    <w:top w:val="none" w:sz="0" w:space="0" w:color="auto"/>
                    <w:left w:val="none" w:sz="0" w:space="0" w:color="auto"/>
                    <w:bottom w:val="none" w:sz="0" w:space="0" w:color="auto"/>
                    <w:right w:val="none" w:sz="0" w:space="0" w:color="auto"/>
                  </w:divBdr>
                </w:div>
                <w:div w:id="1013264726">
                  <w:marLeft w:val="0"/>
                  <w:marRight w:val="0"/>
                  <w:marTop w:val="0"/>
                  <w:marBottom w:val="0"/>
                  <w:divBdr>
                    <w:top w:val="none" w:sz="0" w:space="0" w:color="auto"/>
                    <w:left w:val="none" w:sz="0" w:space="0" w:color="auto"/>
                    <w:bottom w:val="none" w:sz="0" w:space="0" w:color="auto"/>
                    <w:right w:val="none" w:sz="0" w:space="0" w:color="auto"/>
                  </w:divBdr>
                </w:div>
                <w:div w:id="1172836020">
                  <w:marLeft w:val="0"/>
                  <w:marRight w:val="0"/>
                  <w:marTop w:val="0"/>
                  <w:marBottom w:val="0"/>
                  <w:divBdr>
                    <w:top w:val="none" w:sz="0" w:space="0" w:color="auto"/>
                    <w:left w:val="none" w:sz="0" w:space="0" w:color="auto"/>
                    <w:bottom w:val="none" w:sz="0" w:space="0" w:color="auto"/>
                    <w:right w:val="none" w:sz="0" w:space="0" w:color="auto"/>
                  </w:divBdr>
                </w:div>
                <w:div w:id="161168134">
                  <w:marLeft w:val="0"/>
                  <w:marRight w:val="0"/>
                  <w:marTop w:val="0"/>
                  <w:marBottom w:val="0"/>
                  <w:divBdr>
                    <w:top w:val="none" w:sz="0" w:space="0" w:color="auto"/>
                    <w:left w:val="none" w:sz="0" w:space="0" w:color="auto"/>
                    <w:bottom w:val="none" w:sz="0" w:space="0" w:color="auto"/>
                    <w:right w:val="none" w:sz="0" w:space="0" w:color="auto"/>
                  </w:divBdr>
                </w:div>
                <w:div w:id="2114471812">
                  <w:marLeft w:val="0"/>
                  <w:marRight w:val="0"/>
                  <w:marTop w:val="0"/>
                  <w:marBottom w:val="0"/>
                  <w:divBdr>
                    <w:top w:val="none" w:sz="0" w:space="0" w:color="auto"/>
                    <w:left w:val="none" w:sz="0" w:space="0" w:color="auto"/>
                    <w:bottom w:val="none" w:sz="0" w:space="0" w:color="auto"/>
                    <w:right w:val="none" w:sz="0" w:space="0" w:color="auto"/>
                  </w:divBdr>
                </w:div>
                <w:div w:id="515538403">
                  <w:marLeft w:val="0"/>
                  <w:marRight w:val="0"/>
                  <w:marTop w:val="0"/>
                  <w:marBottom w:val="0"/>
                  <w:divBdr>
                    <w:top w:val="none" w:sz="0" w:space="0" w:color="auto"/>
                    <w:left w:val="none" w:sz="0" w:space="0" w:color="auto"/>
                    <w:bottom w:val="none" w:sz="0" w:space="0" w:color="auto"/>
                    <w:right w:val="none" w:sz="0" w:space="0" w:color="auto"/>
                  </w:divBdr>
                </w:div>
                <w:div w:id="570045121">
                  <w:marLeft w:val="0"/>
                  <w:marRight w:val="0"/>
                  <w:marTop w:val="0"/>
                  <w:marBottom w:val="0"/>
                  <w:divBdr>
                    <w:top w:val="none" w:sz="0" w:space="0" w:color="auto"/>
                    <w:left w:val="none" w:sz="0" w:space="0" w:color="auto"/>
                    <w:bottom w:val="none" w:sz="0" w:space="0" w:color="auto"/>
                    <w:right w:val="none" w:sz="0" w:space="0" w:color="auto"/>
                  </w:divBdr>
                </w:div>
                <w:div w:id="639068551">
                  <w:marLeft w:val="0"/>
                  <w:marRight w:val="0"/>
                  <w:marTop w:val="0"/>
                  <w:marBottom w:val="0"/>
                  <w:divBdr>
                    <w:top w:val="none" w:sz="0" w:space="0" w:color="auto"/>
                    <w:left w:val="none" w:sz="0" w:space="0" w:color="auto"/>
                    <w:bottom w:val="none" w:sz="0" w:space="0" w:color="auto"/>
                    <w:right w:val="none" w:sz="0" w:space="0" w:color="auto"/>
                  </w:divBdr>
                </w:div>
                <w:div w:id="2096852146">
                  <w:marLeft w:val="0"/>
                  <w:marRight w:val="0"/>
                  <w:marTop w:val="0"/>
                  <w:marBottom w:val="0"/>
                  <w:divBdr>
                    <w:top w:val="none" w:sz="0" w:space="0" w:color="auto"/>
                    <w:left w:val="none" w:sz="0" w:space="0" w:color="auto"/>
                    <w:bottom w:val="none" w:sz="0" w:space="0" w:color="auto"/>
                    <w:right w:val="none" w:sz="0" w:space="0" w:color="auto"/>
                  </w:divBdr>
                </w:div>
                <w:div w:id="552473377">
                  <w:marLeft w:val="0"/>
                  <w:marRight w:val="0"/>
                  <w:marTop w:val="0"/>
                  <w:marBottom w:val="0"/>
                  <w:divBdr>
                    <w:top w:val="none" w:sz="0" w:space="0" w:color="auto"/>
                    <w:left w:val="none" w:sz="0" w:space="0" w:color="auto"/>
                    <w:bottom w:val="none" w:sz="0" w:space="0" w:color="auto"/>
                    <w:right w:val="none" w:sz="0" w:space="0" w:color="auto"/>
                  </w:divBdr>
                </w:div>
                <w:div w:id="2005887886">
                  <w:marLeft w:val="0"/>
                  <w:marRight w:val="0"/>
                  <w:marTop w:val="400"/>
                  <w:marBottom w:val="0"/>
                  <w:divBdr>
                    <w:top w:val="none" w:sz="0" w:space="0" w:color="auto"/>
                    <w:left w:val="none" w:sz="0" w:space="0" w:color="auto"/>
                    <w:bottom w:val="none" w:sz="0" w:space="0" w:color="auto"/>
                    <w:right w:val="none" w:sz="0" w:space="0" w:color="auto"/>
                  </w:divBdr>
                </w:div>
                <w:div w:id="1156805690">
                  <w:marLeft w:val="0"/>
                  <w:marRight w:val="0"/>
                  <w:marTop w:val="0"/>
                  <w:marBottom w:val="0"/>
                  <w:divBdr>
                    <w:top w:val="none" w:sz="0" w:space="0" w:color="auto"/>
                    <w:left w:val="none" w:sz="0" w:space="0" w:color="auto"/>
                    <w:bottom w:val="none" w:sz="0" w:space="0" w:color="auto"/>
                    <w:right w:val="none" w:sz="0" w:space="0" w:color="auto"/>
                  </w:divBdr>
                </w:div>
                <w:div w:id="2086485344">
                  <w:marLeft w:val="0"/>
                  <w:marRight w:val="0"/>
                  <w:marTop w:val="0"/>
                  <w:marBottom w:val="0"/>
                  <w:divBdr>
                    <w:top w:val="none" w:sz="0" w:space="0" w:color="auto"/>
                    <w:left w:val="none" w:sz="0" w:space="0" w:color="auto"/>
                    <w:bottom w:val="none" w:sz="0" w:space="0" w:color="auto"/>
                    <w:right w:val="none" w:sz="0" w:space="0" w:color="auto"/>
                  </w:divBdr>
                </w:div>
                <w:div w:id="482696185">
                  <w:marLeft w:val="0"/>
                  <w:marRight w:val="0"/>
                  <w:marTop w:val="0"/>
                  <w:marBottom w:val="0"/>
                  <w:divBdr>
                    <w:top w:val="none" w:sz="0" w:space="0" w:color="auto"/>
                    <w:left w:val="none" w:sz="0" w:space="0" w:color="auto"/>
                    <w:bottom w:val="none" w:sz="0" w:space="0" w:color="auto"/>
                    <w:right w:val="none" w:sz="0" w:space="0" w:color="auto"/>
                  </w:divBdr>
                </w:div>
                <w:div w:id="2061593374">
                  <w:marLeft w:val="0"/>
                  <w:marRight w:val="0"/>
                  <w:marTop w:val="0"/>
                  <w:marBottom w:val="0"/>
                  <w:divBdr>
                    <w:top w:val="none" w:sz="0" w:space="0" w:color="auto"/>
                    <w:left w:val="none" w:sz="0" w:space="0" w:color="auto"/>
                    <w:bottom w:val="none" w:sz="0" w:space="0" w:color="auto"/>
                    <w:right w:val="none" w:sz="0" w:space="0" w:color="auto"/>
                  </w:divBdr>
                </w:div>
                <w:div w:id="350955045">
                  <w:marLeft w:val="0"/>
                  <w:marRight w:val="0"/>
                  <w:marTop w:val="0"/>
                  <w:marBottom w:val="0"/>
                  <w:divBdr>
                    <w:top w:val="none" w:sz="0" w:space="0" w:color="auto"/>
                    <w:left w:val="none" w:sz="0" w:space="0" w:color="auto"/>
                    <w:bottom w:val="none" w:sz="0" w:space="0" w:color="auto"/>
                    <w:right w:val="none" w:sz="0" w:space="0" w:color="auto"/>
                  </w:divBdr>
                </w:div>
                <w:div w:id="1812361600">
                  <w:marLeft w:val="0"/>
                  <w:marRight w:val="0"/>
                  <w:marTop w:val="0"/>
                  <w:marBottom w:val="0"/>
                  <w:divBdr>
                    <w:top w:val="none" w:sz="0" w:space="0" w:color="auto"/>
                    <w:left w:val="none" w:sz="0" w:space="0" w:color="auto"/>
                    <w:bottom w:val="none" w:sz="0" w:space="0" w:color="auto"/>
                    <w:right w:val="none" w:sz="0" w:space="0" w:color="auto"/>
                  </w:divBdr>
                </w:div>
                <w:div w:id="1673416011">
                  <w:marLeft w:val="0"/>
                  <w:marRight w:val="0"/>
                  <w:marTop w:val="0"/>
                  <w:marBottom w:val="0"/>
                  <w:divBdr>
                    <w:top w:val="none" w:sz="0" w:space="0" w:color="auto"/>
                    <w:left w:val="none" w:sz="0" w:space="0" w:color="auto"/>
                    <w:bottom w:val="none" w:sz="0" w:space="0" w:color="auto"/>
                    <w:right w:val="none" w:sz="0" w:space="0" w:color="auto"/>
                  </w:divBdr>
                </w:div>
                <w:div w:id="1169371496">
                  <w:marLeft w:val="0"/>
                  <w:marRight w:val="0"/>
                  <w:marTop w:val="0"/>
                  <w:marBottom w:val="0"/>
                  <w:divBdr>
                    <w:top w:val="none" w:sz="0" w:space="0" w:color="auto"/>
                    <w:left w:val="none" w:sz="0" w:space="0" w:color="auto"/>
                    <w:bottom w:val="none" w:sz="0" w:space="0" w:color="auto"/>
                    <w:right w:val="none" w:sz="0" w:space="0" w:color="auto"/>
                  </w:divBdr>
                </w:div>
                <w:div w:id="1920362918">
                  <w:marLeft w:val="0"/>
                  <w:marRight w:val="0"/>
                  <w:marTop w:val="0"/>
                  <w:marBottom w:val="0"/>
                  <w:divBdr>
                    <w:top w:val="none" w:sz="0" w:space="0" w:color="auto"/>
                    <w:left w:val="none" w:sz="0" w:space="0" w:color="auto"/>
                    <w:bottom w:val="none" w:sz="0" w:space="0" w:color="auto"/>
                    <w:right w:val="none" w:sz="0" w:space="0" w:color="auto"/>
                  </w:divBdr>
                </w:div>
                <w:div w:id="666906832">
                  <w:marLeft w:val="0"/>
                  <w:marRight w:val="0"/>
                  <w:marTop w:val="0"/>
                  <w:marBottom w:val="0"/>
                  <w:divBdr>
                    <w:top w:val="none" w:sz="0" w:space="0" w:color="auto"/>
                    <w:left w:val="none" w:sz="0" w:space="0" w:color="auto"/>
                    <w:bottom w:val="none" w:sz="0" w:space="0" w:color="auto"/>
                    <w:right w:val="none" w:sz="0" w:space="0" w:color="auto"/>
                  </w:divBdr>
                </w:div>
                <w:div w:id="844515800">
                  <w:marLeft w:val="0"/>
                  <w:marRight w:val="0"/>
                  <w:marTop w:val="0"/>
                  <w:marBottom w:val="0"/>
                  <w:divBdr>
                    <w:top w:val="none" w:sz="0" w:space="0" w:color="auto"/>
                    <w:left w:val="none" w:sz="0" w:space="0" w:color="auto"/>
                    <w:bottom w:val="none" w:sz="0" w:space="0" w:color="auto"/>
                    <w:right w:val="none" w:sz="0" w:space="0" w:color="auto"/>
                  </w:divBdr>
                </w:div>
                <w:div w:id="19090361">
                  <w:marLeft w:val="0"/>
                  <w:marRight w:val="0"/>
                  <w:marTop w:val="0"/>
                  <w:marBottom w:val="0"/>
                  <w:divBdr>
                    <w:top w:val="none" w:sz="0" w:space="0" w:color="auto"/>
                    <w:left w:val="none" w:sz="0" w:space="0" w:color="auto"/>
                    <w:bottom w:val="none" w:sz="0" w:space="0" w:color="auto"/>
                    <w:right w:val="none" w:sz="0" w:space="0" w:color="auto"/>
                  </w:divBdr>
                </w:div>
                <w:div w:id="325061623">
                  <w:marLeft w:val="0"/>
                  <w:marRight w:val="0"/>
                  <w:marTop w:val="0"/>
                  <w:marBottom w:val="0"/>
                  <w:divBdr>
                    <w:top w:val="none" w:sz="0" w:space="0" w:color="auto"/>
                    <w:left w:val="none" w:sz="0" w:space="0" w:color="auto"/>
                    <w:bottom w:val="none" w:sz="0" w:space="0" w:color="auto"/>
                    <w:right w:val="none" w:sz="0" w:space="0" w:color="auto"/>
                  </w:divBdr>
                </w:div>
                <w:div w:id="255986610">
                  <w:marLeft w:val="0"/>
                  <w:marRight w:val="0"/>
                  <w:marTop w:val="0"/>
                  <w:marBottom w:val="0"/>
                  <w:divBdr>
                    <w:top w:val="none" w:sz="0" w:space="0" w:color="auto"/>
                    <w:left w:val="none" w:sz="0" w:space="0" w:color="auto"/>
                    <w:bottom w:val="none" w:sz="0" w:space="0" w:color="auto"/>
                    <w:right w:val="none" w:sz="0" w:space="0" w:color="auto"/>
                  </w:divBdr>
                </w:div>
                <w:div w:id="757559933">
                  <w:marLeft w:val="0"/>
                  <w:marRight w:val="0"/>
                  <w:marTop w:val="0"/>
                  <w:marBottom w:val="0"/>
                  <w:divBdr>
                    <w:top w:val="none" w:sz="0" w:space="0" w:color="auto"/>
                    <w:left w:val="none" w:sz="0" w:space="0" w:color="auto"/>
                    <w:bottom w:val="none" w:sz="0" w:space="0" w:color="auto"/>
                    <w:right w:val="none" w:sz="0" w:space="0" w:color="auto"/>
                  </w:divBdr>
                </w:div>
                <w:div w:id="1196891835">
                  <w:marLeft w:val="0"/>
                  <w:marRight w:val="0"/>
                  <w:marTop w:val="0"/>
                  <w:marBottom w:val="0"/>
                  <w:divBdr>
                    <w:top w:val="none" w:sz="0" w:space="0" w:color="auto"/>
                    <w:left w:val="none" w:sz="0" w:space="0" w:color="auto"/>
                    <w:bottom w:val="none" w:sz="0" w:space="0" w:color="auto"/>
                    <w:right w:val="none" w:sz="0" w:space="0" w:color="auto"/>
                  </w:divBdr>
                </w:div>
                <w:div w:id="209073445">
                  <w:marLeft w:val="0"/>
                  <w:marRight w:val="0"/>
                  <w:marTop w:val="0"/>
                  <w:marBottom w:val="0"/>
                  <w:divBdr>
                    <w:top w:val="none" w:sz="0" w:space="0" w:color="auto"/>
                    <w:left w:val="none" w:sz="0" w:space="0" w:color="auto"/>
                    <w:bottom w:val="none" w:sz="0" w:space="0" w:color="auto"/>
                    <w:right w:val="none" w:sz="0" w:space="0" w:color="auto"/>
                  </w:divBdr>
                </w:div>
                <w:div w:id="1547983806">
                  <w:marLeft w:val="0"/>
                  <w:marRight w:val="0"/>
                  <w:marTop w:val="0"/>
                  <w:marBottom w:val="0"/>
                  <w:divBdr>
                    <w:top w:val="none" w:sz="0" w:space="0" w:color="auto"/>
                    <w:left w:val="none" w:sz="0" w:space="0" w:color="auto"/>
                    <w:bottom w:val="none" w:sz="0" w:space="0" w:color="auto"/>
                    <w:right w:val="none" w:sz="0" w:space="0" w:color="auto"/>
                  </w:divBdr>
                </w:div>
                <w:div w:id="510725112">
                  <w:marLeft w:val="0"/>
                  <w:marRight w:val="0"/>
                  <w:marTop w:val="0"/>
                  <w:marBottom w:val="0"/>
                  <w:divBdr>
                    <w:top w:val="none" w:sz="0" w:space="0" w:color="auto"/>
                    <w:left w:val="none" w:sz="0" w:space="0" w:color="auto"/>
                    <w:bottom w:val="none" w:sz="0" w:space="0" w:color="auto"/>
                    <w:right w:val="none" w:sz="0" w:space="0" w:color="auto"/>
                  </w:divBdr>
                </w:div>
                <w:div w:id="830868991">
                  <w:marLeft w:val="0"/>
                  <w:marRight w:val="0"/>
                  <w:marTop w:val="0"/>
                  <w:marBottom w:val="0"/>
                  <w:divBdr>
                    <w:top w:val="none" w:sz="0" w:space="0" w:color="auto"/>
                    <w:left w:val="none" w:sz="0" w:space="0" w:color="auto"/>
                    <w:bottom w:val="none" w:sz="0" w:space="0" w:color="auto"/>
                    <w:right w:val="none" w:sz="0" w:space="0" w:color="auto"/>
                  </w:divBdr>
                </w:div>
                <w:div w:id="2024744721">
                  <w:marLeft w:val="0"/>
                  <w:marRight w:val="0"/>
                  <w:marTop w:val="400"/>
                  <w:marBottom w:val="0"/>
                  <w:divBdr>
                    <w:top w:val="none" w:sz="0" w:space="0" w:color="auto"/>
                    <w:left w:val="none" w:sz="0" w:space="0" w:color="auto"/>
                    <w:bottom w:val="none" w:sz="0" w:space="0" w:color="auto"/>
                    <w:right w:val="none" w:sz="0" w:space="0" w:color="auto"/>
                  </w:divBdr>
                </w:div>
                <w:div w:id="1199899522">
                  <w:marLeft w:val="0"/>
                  <w:marRight w:val="0"/>
                  <w:marTop w:val="0"/>
                  <w:marBottom w:val="0"/>
                  <w:divBdr>
                    <w:top w:val="none" w:sz="0" w:space="0" w:color="auto"/>
                    <w:left w:val="none" w:sz="0" w:space="0" w:color="auto"/>
                    <w:bottom w:val="none" w:sz="0" w:space="0" w:color="auto"/>
                    <w:right w:val="none" w:sz="0" w:space="0" w:color="auto"/>
                  </w:divBdr>
                </w:div>
                <w:div w:id="563414817">
                  <w:marLeft w:val="0"/>
                  <w:marRight w:val="0"/>
                  <w:marTop w:val="0"/>
                  <w:marBottom w:val="0"/>
                  <w:divBdr>
                    <w:top w:val="none" w:sz="0" w:space="0" w:color="auto"/>
                    <w:left w:val="none" w:sz="0" w:space="0" w:color="auto"/>
                    <w:bottom w:val="none" w:sz="0" w:space="0" w:color="auto"/>
                    <w:right w:val="none" w:sz="0" w:space="0" w:color="auto"/>
                  </w:divBdr>
                </w:div>
                <w:div w:id="422842317">
                  <w:marLeft w:val="0"/>
                  <w:marRight w:val="0"/>
                  <w:marTop w:val="0"/>
                  <w:marBottom w:val="0"/>
                  <w:divBdr>
                    <w:top w:val="none" w:sz="0" w:space="0" w:color="auto"/>
                    <w:left w:val="none" w:sz="0" w:space="0" w:color="auto"/>
                    <w:bottom w:val="none" w:sz="0" w:space="0" w:color="auto"/>
                    <w:right w:val="none" w:sz="0" w:space="0" w:color="auto"/>
                  </w:divBdr>
                </w:div>
                <w:div w:id="1233198275">
                  <w:marLeft w:val="0"/>
                  <w:marRight w:val="0"/>
                  <w:marTop w:val="0"/>
                  <w:marBottom w:val="0"/>
                  <w:divBdr>
                    <w:top w:val="none" w:sz="0" w:space="0" w:color="auto"/>
                    <w:left w:val="none" w:sz="0" w:space="0" w:color="auto"/>
                    <w:bottom w:val="none" w:sz="0" w:space="0" w:color="auto"/>
                    <w:right w:val="none" w:sz="0" w:space="0" w:color="auto"/>
                  </w:divBdr>
                </w:div>
                <w:div w:id="1750300285">
                  <w:marLeft w:val="0"/>
                  <w:marRight w:val="0"/>
                  <w:marTop w:val="0"/>
                  <w:marBottom w:val="0"/>
                  <w:divBdr>
                    <w:top w:val="none" w:sz="0" w:space="0" w:color="auto"/>
                    <w:left w:val="none" w:sz="0" w:space="0" w:color="auto"/>
                    <w:bottom w:val="none" w:sz="0" w:space="0" w:color="auto"/>
                    <w:right w:val="none" w:sz="0" w:space="0" w:color="auto"/>
                  </w:divBdr>
                </w:div>
                <w:div w:id="1012073969">
                  <w:marLeft w:val="0"/>
                  <w:marRight w:val="0"/>
                  <w:marTop w:val="0"/>
                  <w:marBottom w:val="0"/>
                  <w:divBdr>
                    <w:top w:val="none" w:sz="0" w:space="0" w:color="auto"/>
                    <w:left w:val="none" w:sz="0" w:space="0" w:color="auto"/>
                    <w:bottom w:val="none" w:sz="0" w:space="0" w:color="auto"/>
                    <w:right w:val="none" w:sz="0" w:space="0" w:color="auto"/>
                  </w:divBdr>
                </w:div>
                <w:div w:id="1717657324">
                  <w:marLeft w:val="0"/>
                  <w:marRight w:val="0"/>
                  <w:marTop w:val="0"/>
                  <w:marBottom w:val="0"/>
                  <w:divBdr>
                    <w:top w:val="none" w:sz="0" w:space="0" w:color="auto"/>
                    <w:left w:val="none" w:sz="0" w:space="0" w:color="auto"/>
                    <w:bottom w:val="none" w:sz="0" w:space="0" w:color="auto"/>
                    <w:right w:val="none" w:sz="0" w:space="0" w:color="auto"/>
                  </w:divBdr>
                </w:div>
                <w:div w:id="535505928">
                  <w:marLeft w:val="0"/>
                  <w:marRight w:val="0"/>
                  <w:marTop w:val="0"/>
                  <w:marBottom w:val="0"/>
                  <w:divBdr>
                    <w:top w:val="none" w:sz="0" w:space="0" w:color="auto"/>
                    <w:left w:val="none" w:sz="0" w:space="0" w:color="auto"/>
                    <w:bottom w:val="none" w:sz="0" w:space="0" w:color="auto"/>
                    <w:right w:val="none" w:sz="0" w:space="0" w:color="auto"/>
                  </w:divBdr>
                </w:div>
                <w:div w:id="1197037071">
                  <w:marLeft w:val="0"/>
                  <w:marRight w:val="0"/>
                  <w:marTop w:val="0"/>
                  <w:marBottom w:val="0"/>
                  <w:divBdr>
                    <w:top w:val="none" w:sz="0" w:space="0" w:color="auto"/>
                    <w:left w:val="none" w:sz="0" w:space="0" w:color="auto"/>
                    <w:bottom w:val="none" w:sz="0" w:space="0" w:color="auto"/>
                    <w:right w:val="none" w:sz="0" w:space="0" w:color="auto"/>
                  </w:divBdr>
                </w:div>
                <w:div w:id="441649468">
                  <w:marLeft w:val="0"/>
                  <w:marRight w:val="0"/>
                  <w:marTop w:val="0"/>
                  <w:marBottom w:val="0"/>
                  <w:divBdr>
                    <w:top w:val="none" w:sz="0" w:space="0" w:color="auto"/>
                    <w:left w:val="none" w:sz="0" w:space="0" w:color="auto"/>
                    <w:bottom w:val="none" w:sz="0" w:space="0" w:color="auto"/>
                    <w:right w:val="none" w:sz="0" w:space="0" w:color="auto"/>
                  </w:divBdr>
                </w:div>
                <w:div w:id="1192690047">
                  <w:marLeft w:val="0"/>
                  <w:marRight w:val="0"/>
                  <w:marTop w:val="0"/>
                  <w:marBottom w:val="0"/>
                  <w:divBdr>
                    <w:top w:val="none" w:sz="0" w:space="0" w:color="auto"/>
                    <w:left w:val="none" w:sz="0" w:space="0" w:color="auto"/>
                    <w:bottom w:val="none" w:sz="0" w:space="0" w:color="auto"/>
                    <w:right w:val="none" w:sz="0" w:space="0" w:color="auto"/>
                  </w:divBdr>
                </w:div>
                <w:div w:id="1853252362">
                  <w:marLeft w:val="0"/>
                  <w:marRight w:val="0"/>
                  <w:marTop w:val="0"/>
                  <w:marBottom w:val="0"/>
                  <w:divBdr>
                    <w:top w:val="none" w:sz="0" w:space="0" w:color="auto"/>
                    <w:left w:val="none" w:sz="0" w:space="0" w:color="auto"/>
                    <w:bottom w:val="none" w:sz="0" w:space="0" w:color="auto"/>
                    <w:right w:val="none" w:sz="0" w:space="0" w:color="auto"/>
                  </w:divBdr>
                </w:div>
                <w:div w:id="602030104">
                  <w:marLeft w:val="0"/>
                  <w:marRight w:val="0"/>
                  <w:marTop w:val="0"/>
                  <w:marBottom w:val="0"/>
                  <w:divBdr>
                    <w:top w:val="none" w:sz="0" w:space="0" w:color="auto"/>
                    <w:left w:val="none" w:sz="0" w:space="0" w:color="auto"/>
                    <w:bottom w:val="none" w:sz="0" w:space="0" w:color="auto"/>
                    <w:right w:val="none" w:sz="0" w:space="0" w:color="auto"/>
                  </w:divBdr>
                </w:div>
                <w:div w:id="1770733845">
                  <w:marLeft w:val="0"/>
                  <w:marRight w:val="0"/>
                  <w:marTop w:val="0"/>
                  <w:marBottom w:val="0"/>
                  <w:divBdr>
                    <w:top w:val="none" w:sz="0" w:space="0" w:color="auto"/>
                    <w:left w:val="none" w:sz="0" w:space="0" w:color="auto"/>
                    <w:bottom w:val="none" w:sz="0" w:space="0" w:color="auto"/>
                    <w:right w:val="none" w:sz="0" w:space="0" w:color="auto"/>
                  </w:divBdr>
                </w:div>
                <w:div w:id="1742100818">
                  <w:marLeft w:val="0"/>
                  <w:marRight w:val="0"/>
                  <w:marTop w:val="0"/>
                  <w:marBottom w:val="0"/>
                  <w:divBdr>
                    <w:top w:val="none" w:sz="0" w:space="0" w:color="auto"/>
                    <w:left w:val="none" w:sz="0" w:space="0" w:color="auto"/>
                    <w:bottom w:val="none" w:sz="0" w:space="0" w:color="auto"/>
                    <w:right w:val="none" w:sz="0" w:space="0" w:color="auto"/>
                  </w:divBdr>
                </w:div>
                <w:div w:id="859005443">
                  <w:marLeft w:val="0"/>
                  <w:marRight w:val="0"/>
                  <w:marTop w:val="0"/>
                  <w:marBottom w:val="0"/>
                  <w:divBdr>
                    <w:top w:val="none" w:sz="0" w:space="0" w:color="auto"/>
                    <w:left w:val="none" w:sz="0" w:space="0" w:color="auto"/>
                    <w:bottom w:val="none" w:sz="0" w:space="0" w:color="auto"/>
                    <w:right w:val="none" w:sz="0" w:space="0" w:color="auto"/>
                  </w:divBdr>
                </w:div>
                <w:div w:id="718866013">
                  <w:marLeft w:val="0"/>
                  <w:marRight w:val="0"/>
                  <w:marTop w:val="0"/>
                  <w:marBottom w:val="0"/>
                  <w:divBdr>
                    <w:top w:val="none" w:sz="0" w:space="0" w:color="auto"/>
                    <w:left w:val="none" w:sz="0" w:space="0" w:color="auto"/>
                    <w:bottom w:val="none" w:sz="0" w:space="0" w:color="auto"/>
                    <w:right w:val="none" w:sz="0" w:space="0" w:color="auto"/>
                  </w:divBdr>
                </w:div>
                <w:div w:id="378750270">
                  <w:marLeft w:val="0"/>
                  <w:marRight w:val="0"/>
                  <w:marTop w:val="0"/>
                  <w:marBottom w:val="0"/>
                  <w:divBdr>
                    <w:top w:val="none" w:sz="0" w:space="0" w:color="auto"/>
                    <w:left w:val="none" w:sz="0" w:space="0" w:color="auto"/>
                    <w:bottom w:val="none" w:sz="0" w:space="0" w:color="auto"/>
                    <w:right w:val="none" w:sz="0" w:space="0" w:color="auto"/>
                  </w:divBdr>
                </w:div>
                <w:div w:id="1772164634">
                  <w:marLeft w:val="0"/>
                  <w:marRight w:val="0"/>
                  <w:marTop w:val="0"/>
                  <w:marBottom w:val="0"/>
                  <w:divBdr>
                    <w:top w:val="none" w:sz="0" w:space="0" w:color="auto"/>
                    <w:left w:val="none" w:sz="0" w:space="0" w:color="auto"/>
                    <w:bottom w:val="none" w:sz="0" w:space="0" w:color="auto"/>
                    <w:right w:val="none" w:sz="0" w:space="0" w:color="auto"/>
                  </w:divBdr>
                </w:div>
                <w:div w:id="2058816458">
                  <w:marLeft w:val="0"/>
                  <w:marRight w:val="0"/>
                  <w:marTop w:val="0"/>
                  <w:marBottom w:val="0"/>
                  <w:divBdr>
                    <w:top w:val="none" w:sz="0" w:space="0" w:color="auto"/>
                    <w:left w:val="none" w:sz="0" w:space="0" w:color="auto"/>
                    <w:bottom w:val="none" w:sz="0" w:space="0" w:color="auto"/>
                    <w:right w:val="none" w:sz="0" w:space="0" w:color="auto"/>
                  </w:divBdr>
                </w:div>
                <w:div w:id="1353453103">
                  <w:marLeft w:val="0"/>
                  <w:marRight w:val="0"/>
                  <w:marTop w:val="0"/>
                  <w:marBottom w:val="0"/>
                  <w:divBdr>
                    <w:top w:val="none" w:sz="0" w:space="0" w:color="auto"/>
                    <w:left w:val="none" w:sz="0" w:space="0" w:color="auto"/>
                    <w:bottom w:val="none" w:sz="0" w:space="0" w:color="auto"/>
                    <w:right w:val="none" w:sz="0" w:space="0" w:color="auto"/>
                  </w:divBdr>
                </w:div>
                <w:div w:id="918755682">
                  <w:marLeft w:val="0"/>
                  <w:marRight w:val="0"/>
                  <w:marTop w:val="400"/>
                  <w:marBottom w:val="0"/>
                  <w:divBdr>
                    <w:top w:val="none" w:sz="0" w:space="0" w:color="auto"/>
                    <w:left w:val="none" w:sz="0" w:space="0" w:color="auto"/>
                    <w:bottom w:val="none" w:sz="0" w:space="0" w:color="auto"/>
                    <w:right w:val="none" w:sz="0" w:space="0" w:color="auto"/>
                  </w:divBdr>
                </w:div>
                <w:div w:id="1204250692">
                  <w:marLeft w:val="0"/>
                  <w:marRight w:val="0"/>
                  <w:marTop w:val="0"/>
                  <w:marBottom w:val="0"/>
                  <w:divBdr>
                    <w:top w:val="none" w:sz="0" w:space="0" w:color="auto"/>
                    <w:left w:val="none" w:sz="0" w:space="0" w:color="auto"/>
                    <w:bottom w:val="none" w:sz="0" w:space="0" w:color="auto"/>
                    <w:right w:val="none" w:sz="0" w:space="0" w:color="auto"/>
                  </w:divBdr>
                </w:div>
                <w:div w:id="485976566">
                  <w:marLeft w:val="0"/>
                  <w:marRight w:val="0"/>
                  <w:marTop w:val="0"/>
                  <w:marBottom w:val="0"/>
                  <w:divBdr>
                    <w:top w:val="none" w:sz="0" w:space="0" w:color="auto"/>
                    <w:left w:val="none" w:sz="0" w:space="0" w:color="auto"/>
                    <w:bottom w:val="none" w:sz="0" w:space="0" w:color="auto"/>
                    <w:right w:val="none" w:sz="0" w:space="0" w:color="auto"/>
                  </w:divBdr>
                </w:div>
                <w:div w:id="855921496">
                  <w:marLeft w:val="0"/>
                  <w:marRight w:val="0"/>
                  <w:marTop w:val="0"/>
                  <w:marBottom w:val="0"/>
                  <w:divBdr>
                    <w:top w:val="none" w:sz="0" w:space="0" w:color="auto"/>
                    <w:left w:val="none" w:sz="0" w:space="0" w:color="auto"/>
                    <w:bottom w:val="none" w:sz="0" w:space="0" w:color="auto"/>
                    <w:right w:val="none" w:sz="0" w:space="0" w:color="auto"/>
                  </w:divBdr>
                </w:div>
                <w:div w:id="95059200">
                  <w:marLeft w:val="0"/>
                  <w:marRight w:val="0"/>
                  <w:marTop w:val="0"/>
                  <w:marBottom w:val="0"/>
                  <w:divBdr>
                    <w:top w:val="none" w:sz="0" w:space="0" w:color="auto"/>
                    <w:left w:val="none" w:sz="0" w:space="0" w:color="auto"/>
                    <w:bottom w:val="none" w:sz="0" w:space="0" w:color="auto"/>
                    <w:right w:val="none" w:sz="0" w:space="0" w:color="auto"/>
                  </w:divBdr>
                </w:div>
                <w:div w:id="253974155">
                  <w:marLeft w:val="0"/>
                  <w:marRight w:val="0"/>
                  <w:marTop w:val="0"/>
                  <w:marBottom w:val="0"/>
                  <w:divBdr>
                    <w:top w:val="none" w:sz="0" w:space="0" w:color="auto"/>
                    <w:left w:val="none" w:sz="0" w:space="0" w:color="auto"/>
                    <w:bottom w:val="none" w:sz="0" w:space="0" w:color="auto"/>
                    <w:right w:val="none" w:sz="0" w:space="0" w:color="auto"/>
                  </w:divBdr>
                </w:div>
                <w:div w:id="956255595">
                  <w:marLeft w:val="0"/>
                  <w:marRight w:val="0"/>
                  <w:marTop w:val="400"/>
                  <w:marBottom w:val="0"/>
                  <w:divBdr>
                    <w:top w:val="none" w:sz="0" w:space="0" w:color="auto"/>
                    <w:left w:val="none" w:sz="0" w:space="0" w:color="auto"/>
                    <w:bottom w:val="none" w:sz="0" w:space="0" w:color="auto"/>
                    <w:right w:val="none" w:sz="0" w:space="0" w:color="auto"/>
                  </w:divBdr>
                </w:div>
                <w:div w:id="316619682">
                  <w:marLeft w:val="0"/>
                  <w:marRight w:val="0"/>
                  <w:marTop w:val="0"/>
                  <w:marBottom w:val="0"/>
                  <w:divBdr>
                    <w:top w:val="none" w:sz="0" w:space="0" w:color="auto"/>
                    <w:left w:val="none" w:sz="0" w:space="0" w:color="auto"/>
                    <w:bottom w:val="none" w:sz="0" w:space="0" w:color="auto"/>
                    <w:right w:val="none" w:sz="0" w:space="0" w:color="auto"/>
                  </w:divBdr>
                </w:div>
                <w:div w:id="1365984318">
                  <w:marLeft w:val="0"/>
                  <w:marRight w:val="0"/>
                  <w:marTop w:val="0"/>
                  <w:marBottom w:val="0"/>
                  <w:divBdr>
                    <w:top w:val="none" w:sz="0" w:space="0" w:color="auto"/>
                    <w:left w:val="none" w:sz="0" w:space="0" w:color="auto"/>
                    <w:bottom w:val="none" w:sz="0" w:space="0" w:color="auto"/>
                    <w:right w:val="none" w:sz="0" w:space="0" w:color="auto"/>
                  </w:divBdr>
                </w:div>
                <w:div w:id="170069068">
                  <w:marLeft w:val="0"/>
                  <w:marRight w:val="0"/>
                  <w:marTop w:val="0"/>
                  <w:marBottom w:val="0"/>
                  <w:divBdr>
                    <w:top w:val="none" w:sz="0" w:space="0" w:color="auto"/>
                    <w:left w:val="none" w:sz="0" w:space="0" w:color="auto"/>
                    <w:bottom w:val="none" w:sz="0" w:space="0" w:color="auto"/>
                    <w:right w:val="none" w:sz="0" w:space="0" w:color="auto"/>
                  </w:divBdr>
                </w:div>
                <w:div w:id="1442189206">
                  <w:marLeft w:val="0"/>
                  <w:marRight w:val="0"/>
                  <w:marTop w:val="0"/>
                  <w:marBottom w:val="0"/>
                  <w:divBdr>
                    <w:top w:val="none" w:sz="0" w:space="0" w:color="auto"/>
                    <w:left w:val="none" w:sz="0" w:space="0" w:color="auto"/>
                    <w:bottom w:val="none" w:sz="0" w:space="0" w:color="auto"/>
                    <w:right w:val="none" w:sz="0" w:space="0" w:color="auto"/>
                  </w:divBdr>
                </w:div>
                <w:div w:id="1758672870">
                  <w:marLeft w:val="0"/>
                  <w:marRight w:val="0"/>
                  <w:marTop w:val="0"/>
                  <w:marBottom w:val="0"/>
                  <w:divBdr>
                    <w:top w:val="none" w:sz="0" w:space="0" w:color="auto"/>
                    <w:left w:val="none" w:sz="0" w:space="0" w:color="auto"/>
                    <w:bottom w:val="none" w:sz="0" w:space="0" w:color="auto"/>
                    <w:right w:val="none" w:sz="0" w:space="0" w:color="auto"/>
                  </w:divBdr>
                </w:div>
                <w:div w:id="2138598175">
                  <w:marLeft w:val="0"/>
                  <w:marRight w:val="0"/>
                  <w:marTop w:val="0"/>
                  <w:marBottom w:val="0"/>
                  <w:divBdr>
                    <w:top w:val="none" w:sz="0" w:space="0" w:color="auto"/>
                    <w:left w:val="none" w:sz="0" w:space="0" w:color="auto"/>
                    <w:bottom w:val="none" w:sz="0" w:space="0" w:color="auto"/>
                    <w:right w:val="none" w:sz="0" w:space="0" w:color="auto"/>
                  </w:divBdr>
                </w:div>
                <w:div w:id="453866424">
                  <w:marLeft w:val="0"/>
                  <w:marRight w:val="0"/>
                  <w:marTop w:val="0"/>
                  <w:marBottom w:val="0"/>
                  <w:divBdr>
                    <w:top w:val="none" w:sz="0" w:space="0" w:color="auto"/>
                    <w:left w:val="none" w:sz="0" w:space="0" w:color="auto"/>
                    <w:bottom w:val="none" w:sz="0" w:space="0" w:color="auto"/>
                    <w:right w:val="none" w:sz="0" w:space="0" w:color="auto"/>
                  </w:divBdr>
                </w:div>
                <w:div w:id="65733609">
                  <w:marLeft w:val="0"/>
                  <w:marRight w:val="0"/>
                  <w:marTop w:val="0"/>
                  <w:marBottom w:val="0"/>
                  <w:divBdr>
                    <w:top w:val="none" w:sz="0" w:space="0" w:color="auto"/>
                    <w:left w:val="none" w:sz="0" w:space="0" w:color="auto"/>
                    <w:bottom w:val="none" w:sz="0" w:space="0" w:color="auto"/>
                    <w:right w:val="none" w:sz="0" w:space="0" w:color="auto"/>
                  </w:divBdr>
                </w:div>
                <w:div w:id="2061393463">
                  <w:marLeft w:val="0"/>
                  <w:marRight w:val="0"/>
                  <w:marTop w:val="0"/>
                  <w:marBottom w:val="0"/>
                  <w:divBdr>
                    <w:top w:val="none" w:sz="0" w:space="0" w:color="auto"/>
                    <w:left w:val="none" w:sz="0" w:space="0" w:color="auto"/>
                    <w:bottom w:val="none" w:sz="0" w:space="0" w:color="auto"/>
                    <w:right w:val="none" w:sz="0" w:space="0" w:color="auto"/>
                  </w:divBdr>
                </w:div>
                <w:div w:id="211886946">
                  <w:marLeft w:val="0"/>
                  <w:marRight w:val="0"/>
                  <w:marTop w:val="0"/>
                  <w:marBottom w:val="0"/>
                  <w:divBdr>
                    <w:top w:val="none" w:sz="0" w:space="0" w:color="auto"/>
                    <w:left w:val="none" w:sz="0" w:space="0" w:color="auto"/>
                    <w:bottom w:val="none" w:sz="0" w:space="0" w:color="auto"/>
                    <w:right w:val="none" w:sz="0" w:space="0" w:color="auto"/>
                  </w:divBdr>
                </w:div>
                <w:div w:id="117964901">
                  <w:marLeft w:val="0"/>
                  <w:marRight w:val="0"/>
                  <w:marTop w:val="0"/>
                  <w:marBottom w:val="0"/>
                  <w:divBdr>
                    <w:top w:val="none" w:sz="0" w:space="0" w:color="auto"/>
                    <w:left w:val="none" w:sz="0" w:space="0" w:color="auto"/>
                    <w:bottom w:val="none" w:sz="0" w:space="0" w:color="auto"/>
                    <w:right w:val="none" w:sz="0" w:space="0" w:color="auto"/>
                  </w:divBdr>
                </w:div>
                <w:div w:id="484324525">
                  <w:marLeft w:val="0"/>
                  <w:marRight w:val="0"/>
                  <w:marTop w:val="0"/>
                  <w:marBottom w:val="0"/>
                  <w:divBdr>
                    <w:top w:val="none" w:sz="0" w:space="0" w:color="auto"/>
                    <w:left w:val="none" w:sz="0" w:space="0" w:color="auto"/>
                    <w:bottom w:val="none" w:sz="0" w:space="0" w:color="auto"/>
                    <w:right w:val="none" w:sz="0" w:space="0" w:color="auto"/>
                  </w:divBdr>
                </w:div>
                <w:div w:id="1485778925">
                  <w:marLeft w:val="0"/>
                  <w:marRight w:val="0"/>
                  <w:marTop w:val="0"/>
                  <w:marBottom w:val="0"/>
                  <w:divBdr>
                    <w:top w:val="none" w:sz="0" w:space="0" w:color="auto"/>
                    <w:left w:val="none" w:sz="0" w:space="0" w:color="auto"/>
                    <w:bottom w:val="none" w:sz="0" w:space="0" w:color="auto"/>
                    <w:right w:val="none" w:sz="0" w:space="0" w:color="auto"/>
                  </w:divBdr>
                </w:div>
                <w:div w:id="458107165">
                  <w:marLeft w:val="0"/>
                  <w:marRight w:val="0"/>
                  <w:marTop w:val="0"/>
                  <w:marBottom w:val="0"/>
                  <w:divBdr>
                    <w:top w:val="none" w:sz="0" w:space="0" w:color="auto"/>
                    <w:left w:val="none" w:sz="0" w:space="0" w:color="auto"/>
                    <w:bottom w:val="none" w:sz="0" w:space="0" w:color="auto"/>
                    <w:right w:val="none" w:sz="0" w:space="0" w:color="auto"/>
                  </w:divBdr>
                </w:div>
                <w:div w:id="1370952452">
                  <w:marLeft w:val="0"/>
                  <w:marRight w:val="0"/>
                  <w:marTop w:val="0"/>
                  <w:marBottom w:val="0"/>
                  <w:divBdr>
                    <w:top w:val="none" w:sz="0" w:space="0" w:color="auto"/>
                    <w:left w:val="none" w:sz="0" w:space="0" w:color="auto"/>
                    <w:bottom w:val="none" w:sz="0" w:space="0" w:color="auto"/>
                    <w:right w:val="none" w:sz="0" w:space="0" w:color="auto"/>
                  </w:divBdr>
                </w:div>
                <w:div w:id="2137217643">
                  <w:marLeft w:val="0"/>
                  <w:marRight w:val="0"/>
                  <w:marTop w:val="0"/>
                  <w:marBottom w:val="0"/>
                  <w:divBdr>
                    <w:top w:val="none" w:sz="0" w:space="0" w:color="auto"/>
                    <w:left w:val="none" w:sz="0" w:space="0" w:color="auto"/>
                    <w:bottom w:val="none" w:sz="0" w:space="0" w:color="auto"/>
                    <w:right w:val="none" w:sz="0" w:space="0" w:color="auto"/>
                  </w:divBdr>
                </w:div>
                <w:div w:id="1383334373">
                  <w:marLeft w:val="0"/>
                  <w:marRight w:val="0"/>
                  <w:marTop w:val="0"/>
                  <w:marBottom w:val="0"/>
                  <w:divBdr>
                    <w:top w:val="none" w:sz="0" w:space="0" w:color="auto"/>
                    <w:left w:val="none" w:sz="0" w:space="0" w:color="auto"/>
                    <w:bottom w:val="none" w:sz="0" w:space="0" w:color="auto"/>
                    <w:right w:val="none" w:sz="0" w:space="0" w:color="auto"/>
                  </w:divBdr>
                </w:div>
                <w:div w:id="685404725">
                  <w:marLeft w:val="0"/>
                  <w:marRight w:val="0"/>
                  <w:marTop w:val="0"/>
                  <w:marBottom w:val="0"/>
                  <w:divBdr>
                    <w:top w:val="none" w:sz="0" w:space="0" w:color="auto"/>
                    <w:left w:val="none" w:sz="0" w:space="0" w:color="auto"/>
                    <w:bottom w:val="none" w:sz="0" w:space="0" w:color="auto"/>
                    <w:right w:val="none" w:sz="0" w:space="0" w:color="auto"/>
                  </w:divBdr>
                </w:div>
                <w:div w:id="2112241076">
                  <w:marLeft w:val="0"/>
                  <w:marRight w:val="0"/>
                  <w:marTop w:val="0"/>
                  <w:marBottom w:val="0"/>
                  <w:divBdr>
                    <w:top w:val="none" w:sz="0" w:space="0" w:color="auto"/>
                    <w:left w:val="none" w:sz="0" w:space="0" w:color="auto"/>
                    <w:bottom w:val="none" w:sz="0" w:space="0" w:color="auto"/>
                    <w:right w:val="none" w:sz="0" w:space="0" w:color="auto"/>
                  </w:divBdr>
                </w:div>
                <w:div w:id="985622028">
                  <w:marLeft w:val="0"/>
                  <w:marRight w:val="0"/>
                  <w:marTop w:val="0"/>
                  <w:marBottom w:val="0"/>
                  <w:divBdr>
                    <w:top w:val="none" w:sz="0" w:space="0" w:color="auto"/>
                    <w:left w:val="none" w:sz="0" w:space="0" w:color="auto"/>
                    <w:bottom w:val="none" w:sz="0" w:space="0" w:color="auto"/>
                    <w:right w:val="none" w:sz="0" w:space="0" w:color="auto"/>
                  </w:divBdr>
                </w:div>
                <w:div w:id="78068037">
                  <w:marLeft w:val="0"/>
                  <w:marRight w:val="0"/>
                  <w:marTop w:val="0"/>
                  <w:marBottom w:val="0"/>
                  <w:divBdr>
                    <w:top w:val="none" w:sz="0" w:space="0" w:color="auto"/>
                    <w:left w:val="none" w:sz="0" w:space="0" w:color="auto"/>
                    <w:bottom w:val="none" w:sz="0" w:space="0" w:color="auto"/>
                    <w:right w:val="none" w:sz="0" w:space="0" w:color="auto"/>
                  </w:divBdr>
                </w:div>
                <w:div w:id="611014554">
                  <w:marLeft w:val="0"/>
                  <w:marRight w:val="0"/>
                  <w:marTop w:val="0"/>
                  <w:marBottom w:val="0"/>
                  <w:divBdr>
                    <w:top w:val="none" w:sz="0" w:space="0" w:color="auto"/>
                    <w:left w:val="none" w:sz="0" w:space="0" w:color="auto"/>
                    <w:bottom w:val="none" w:sz="0" w:space="0" w:color="auto"/>
                    <w:right w:val="none" w:sz="0" w:space="0" w:color="auto"/>
                  </w:divBdr>
                </w:div>
                <w:div w:id="1466852433">
                  <w:marLeft w:val="0"/>
                  <w:marRight w:val="0"/>
                  <w:marTop w:val="0"/>
                  <w:marBottom w:val="0"/>
                  <w:divBdr>
                    <w:top w:val="none" w:sz="0" w:space="0" w:color="auto"/>
                    <w:left w:val="none" w:sz="0" w:space="0" w:color="auto"/>
                    <w:bottom w:val="none" w:sz="0" w:space="0" w:color="auto"/>
                    <w:right w:val="none" w:sz="0" w:space="0" w:color="auto"/>
                  </w:divBdr>
                </w:div>
                <w:div w:id="246766571">
                  <w:marLeft w:val="0"/>
                  <w:marRight w:val="0"/>
                  <w:marTop w:val="0"/>
                  <w:marBottom w:val="0"/>
                  <w:divBdr>
                    <w:top w:val="none" w:sz="0" w:space="0" w:color="auto"/>
                    <w:left w:val="none" w:sz="0" w:space="0" w:color="auto"/>
                    <w:bottom w:val="none" w:sz="0" w:space="0" w:color="auto"/>
                    <w:right w:val="none" w:sz="0" w:space="0" w:color="auto"/>
                  </w:divBdr>
                </w:div>
                <w:div w:id="2083794535">
                  <w:marLeft w:val="0"/>
                  <w:marRight w:val="0"/>
                  <w:marTop w:val="0"/>
                  <w:marBottom w:val="0"/>
                  <w:divBdr>
                    <w:top w:val="none" w:sz="0" w:space="0" w:color="auto"/>
                    <w:left w:val="none" w:sz="0" w:space="0" w:color="auto"/>
                    <w:bottom w:val="none" w:sz="0" w:space="0" w:color="auto"/>
                    <w:right w:val="none" w:sz="0" w:space="0" w:color="auto"/>
                  </w:divBdr>
                </w:div>
                <w:div w:id="1222398999">
                  <w:marLeft w:val="0"/>
                  <w:marRight w:val="0"/>
                  <w:marTop w:val="0"/>
                  <w:marBottom w:val="0"/>
                  <w:divBdr>
                    <w:top w:val="none" w:sz="0" w:space="0" w:color="auto"/>
                    <w:left w:val="none" w:sz="0" w:space="0" w:color="auto"/>
                    <w:bottom w:val="none" w:sz="0" w:space="0" w:color="auto"/>
                    <w:right w:val="none" w:sz="0" w:space="0" w:color="auto"/>
                  </w:divBdr>
                </w:div>
                <w:div w:id="642658876">
                  <w:marLeft w:val="0"/>
                  <w:marRight w:val="0"/>
                  <w:marTop w:val="0"/>
                  <w:marBottom w:val="0"/>
                  <w:divBdr>
                    <w:top w:val="none" w:sz="0" w:space="0" w:color="auto"/>
                    <w:left w:val="none" w:sz="0" w:space="0" w:color="auto"/>
                    <w:bottom w:val="none" w:sz="0" w:space="0" w:color="auto"/>
                    <w:right w:val="none" w:sz="0" w:space="0" w:color="auto"/>
                  </w:divBdr>
                </w:div>
                <w:div w:id="909119717">
                  <w:marLeft w:val="0"/>
                  <w:marRight w:val="0"/>
                  <w:marTop w:val="0"/>
                  <w:marBottom w:val="0"/>
                  <w:divBdr>
                    <w:top w:val="none" w:sz="0" w:space="0" w:color="auto"/>
                    <w:left w:val="none" w:sz="0" w:space="0" w:color="auto"/>
                    <w:bottom w:val="none" w:sz="0" w:space="0" w:color="auto"/>
                    <w:right w:val="none" w:sz="0" w:space="0" w:color="auto"/>
                  </w:divBdr>
                </w:div>
                <w:div w:id="904990244">
                  <w:marLeft w:val="0"/>
                  <w:marRight w:val="0"/>
                  <w:marTop w:val="0"/>
                  <w:marBottom w:val="0"/>
                  <w:divBdr>
                    <w:top w:val="none" w:sz="0" w:space="0" w:color="auto"/>
                    <w:left w:val="none" w:sz="0" w:space="0" w:color="auto"/>
                    <w:bottom w:val="none" w:sz="0" w:space="0" w:color="auto"/>
                    <w:right w:val="none" w:sz="0" w:space="0" w:color="auto"/>
                  </w:divBdr>
                </w:div>
                <w:div w:id="29693291">
                  <w:marLeft w:val="0"/>
                  <w:marRight w:val="0"/>
                  <w:marTop w:val="0"/>
                  <w:marBottom w:val="0"/>
                  <w:divBdr>
                    <w:top w:val="none" w:sz="0" w:space="0" w:color="auto"/>
                    <w:left w:val="none" w:sz="0" w:space="0" w:color="auto"/>
                    <w:bottom w:val="none" w:sz="0" w:space="0" w:color="auto"/>
                    <w:right w:val="none" w:sz="0" w:space="0" w:color="auto"/>
                  </w:divBdr>
                </w:div>
                <w:div w:id="1110978034">
                  <w:marLeft w:val="0"/>
                  <w:marRight w:val="0"/>
                  <w:marTop w:val="0"/>
                  <w:marBottom w:val="0"/>
                  <w:divBdr>
                    <w:top w:val="none" w:sz="0" w:space="0" w:color="auto"/>
                    <w:left w:val="none" w:sz="0" w:space="0" w:color="auto"/>
                    <w:bottom w:val="none" w:sz="0" w:space="0" w:color="auto"/>
                    <w:right w:val="none" w:sz="0" w:space="0" w:color="auto"/>
                  </w:divBdr>
                </w:div>
                <w:div w:id="924194136">
                  <w:marLeft w:val="0"/>
                  <w:marRight w:val="0"/>
                  <w:marTop w:val="0"/>
                  <w:marBottom w:val="0"/>
                  <w:divBdr>
                    <w:top w:val="none" w:sz="0" w:space="0" w:color="auto"/>
                    <w:left w:val="none" w:sz="0" w:space="0" w:color="auto"/>
                    <w:bottom w:val="none" w:sz="0" w:space="0" w:color="auto"/>
                    <w:right w:val="none" w:sz="0" w:space="0" w:color="auto"/>
                  </w:divBdr>
                </w:div>
                <w:div w:id="1669795881">
                  <w:marLeft w:val="0"/>
                  <w:marRight w:val="0"/>
                  <w:marTop w:val="0"/>
                  <w:marBottom w:val="0"/>
                  <w:divBdr>
                    <w:top w:val="none" w:sz="0" w:space="0" w:color="auto"/>
                    <w:left w:val="none" w:sz="0" w:space="0" w:color="auto"/>
                    <w:bottom w:val="none" w:sz="0" w:space="0" w:color="auto"/>
                    <w:right w:val="none" w:sz="0" w:space="0" w:color="auto"/>
                  </w:divBdr>
                </w:div>
                <w:div w:id="128744137">
                  <w:marLeft w:val="0"/>
                  <w:marRight w:val="0"/>
                  <w:marTop w:val="0"/>
                  <w:marBottom w:val="0"/>
                  <w:divBdr>
                    <w:top w:val="none" w:sz="0" w:space="0" w:color="auto"/>
                    <w:left w:val="none" w:sz="0" w:space="0" w:color="auto"/>
                    <w:bottom w:val="none" w:sz="0" w:space="0" w:color="auto"/>
                    <w:right w:val="none" w:sz="0" w:space="0" w:color="auto"/>
                  </w:divBdr>
                </w:div>
                <w:div w:id="366488935">
                  <w:marLeft w:val="0"/>
                  <w:marRight w:val="0"/>
                  <w:marTop w:val="0"/>
                  <w:marBottom w:val="0"/>
                  <w:divBdr>
                    <w:top w:val="none" w:sz="0" w:space="0" w:color="auto"/>
                    <w:left w:val="none" w:sz="0" w:space="0" w:color="auto"/>
                    <w:bottom w:val="none" w:sz="0" w:space="0" w:color="auto"/>
                    <w:right w:val="none" w:sz="0" w:space="0" w:color="auto"/>
                  </w:divBdr>
                </w:div>
                <w:div w:id="1474445603">
                  <w:marLeft w:val="0"/>
                  <w:marRight w:val="0"/>
                  <w:marTop w:val="0"/>
                  <w:marBottom w:val="0"/>
                  <w:divBdr>
                    <w:top w:val="none" w:sz="0" w:space="0" w:color="auto"/>
                    <w:left w:val="none" w:sz="0" w:space="0" w:color="auto"/>
                    <w:bottom w:val="none" w:sz="0" w:space="0" w:color="auto"/>
                    <w:right w:val="none" w:sz="0" w:space="0" w:color="auto"/>
                  </w:divBdr>
                </w:div>
                <w:div w:id="2002849825">
                  <w:marLeft w:val="0"/>
                  <w:marRight w:val="0"/>
                  <w:marTop w:val="0"/>
                  <w:marBottom w:val="0"/>
                  <w:divBdr>
                    <w:top w:val="none" w:sz="0" w:space="0" w:color="auto"/>
                    <w:left w:val="none" w:sz="0" w:space="0" w:color="auto"/>
                    <w:bottom w:val="none" w:sz="0" w:space="0" w:color="auto"/>
                    <w:right w:val="none" w:sz="0" w:space="0" w:color="auto"/>
                  </w:divBdr>
                </w:div>
                <w:div w:id="1116406747">
                  <w:marLeft w:val="0"/>
                  <w:marRight w:val="0"/>
                  <w:marTop w:val="0"/>
                  <w:marBottom w:val="0"/>
                  <w:divBdr>
                    <w:top w:val="none" w:sz="0" w:space="0" w:color="auto"/>
                    <w:left w:val="none" w:sz="0" w:space="0" w:color="auto"/>
                    <w:bottom w:val="none" w:sz="0" w:space="0" w:color="auto"/>
                    <w:right w:val="none" w:sz="0" w:space="0" w:color="auto"/>
                  </w:divBdr>
                </w:div>
                <w:div w:id="1793207280">
                  <w:marLeft w:val="0"/>
                  <w:marRight w:val="0"/>
                  <w:marTop w:val="0"/>
                  <w:marBottom w:val="0"/>
                  <w:divBdr>
                    <w:top w:val="none" w:sz="0" w:space="0" w:color="auto"/>
                    <w:left w:val="none" w:sz="0" w:space="0" w:color="auto"/>
                    <w:bottom w:val="none" w:sz="0" w:space="0" w:color="auto"/>
                    <w:right w:val="none" w:sz="0" w:space="0" w:color="auto"/>
                  </w:divBdr>
                </w:div>
                <w:div w:id="966548750">
                  <w:marLeft w:val="0"/>
                  <w:marRight w:val="0"/>
                  <w:marTop w:val="0"/>
                  <w:marBottom w:val="0"/>
                  <w:divBdr>
                    <w:top w:val="none" w:sz="0" w:space="0" w:color="auto"/>
                    <w:left w:val="none" w:sz="0" w:space="0" w:color="auto"/>
                    <w:bottom w:val="none" w:sz="0" w:space="0" w:color="auto"/>
                    <w:right w:val="none" w:sz="0" w:space="0" w:color="auto"/>
                  </w:divBdr>
                </w:div>
                <w:div w:id="1977369525">
                  <w:marLeft w:val="0"/>
                  <w:marRight w:val="0"/>
                  <w:marTop w:val="0"/>
                  <w:marBottom w:val="0"/>
                  <w:divBdr>
                    <w:top w:val="none" w:sz="0" w:space="0" w:color="auto"/>
                    <w:left w:val="none" w:sz="0" w:space="0" w:color="auto"/>
                    <w:bottom w:val="none" w:sz="0" w:space="0" w:color="auto"/>
                    <w:right w:val="none" w:sz="0" w:space="0" w:color="auto"/>
                  </w:divBdr>
                </w:div>
                <w:div w:id="134301388">
                  <w:marLeft w:val="0"/>
                  <w:marRight w:val="0"/>
                  <w:marTop w:val="0"/>
                  <w:marBottom w:val="0"/>
                  <w:divBdr>
                    <w:top w:val="none" w:sz="0" w:space="0" w:color="auto"/>
                    <w:left w:val="none" w:sz="0" w:space="0" w:color="auto"/>
                    <w:bottom w:val="none" w:sz="0" w:space="0" w:color="auto"/>
                    <w:right w:val="none" w:sz="0" w:space="0" w:color="auto"/>
                  </w:divBdr>
                </w:div>
                <w:div w:id="657156105">
                  <w:marLeft w:val="0"/>
                  <w:marRight w:val="0"/>
                  <w:marTop w:val="0"/>
                  <w:marBottom w:val="0"/>
                  <w:divBdr>
                    <w:top w:val="none" w:sz="0" w:space="0" w:color="auto"/>
                    <w:left w:val="none" w:sz="0" w:space="0" w:color="auto"/>
                    <w:bottom w:val="none" w:sz="0" w:space="0" w:color="auto"/>
                    <w:right w:val="none" w:sz="0" w:space="0" w:color="auto"/>
                  </w:divBdr>
                </w:div>
                <w:div w:id="997419873">
                  <w:marLeft w:val="0"/>
                  <w:marRight w:val="0"/>
                  <w:marTop w:val="0"/>
                  <w:marBottom w:val="0"/>
                  <w:divBdr>
                    <w:top w:val="none" w:sz="0" w:space="0" w:color="auto"/>
                    <w:left w:val="none" w:sz="0" w:space="0" w:color="auto"/>
                    <w:bottom w:val="none" w:sz="0" w:space="0" w:color="auto"/>
                    <w:right w:val="none" w:sz="0" w:space="0" w:color="auto"/>
                  </w:divBdr>
                </w:div>
                <w:div w:id="583074042">
                  <w:marLeft w:val="0"/>
                  <w:marRight w:val="0"/>
                  <w:marTop w:val="0"/>
                  <w:marBottom w:val="0"/>
                  <w:divBdr>
                    <w:top w:val="none" w:sz="0" w:space="0" w:color="auto"/>
                    <w:left w:val="none" w:sz="0" w:space="0" w:color="auto"/>
                    <w:bottom w:val="none" w:sz="0" w:space="0" w:color="auto"/>
                    <w:right w:val="none" w:sz="0" w:space="0" w:color="auto"/>
                  </w:divBdr>
                </w:div>
                <w:div w:id="1829244383">
                  <w:marLeft w:val="0"/>
                  <w:marRight w:val="0"/>
                  <w:marTop w:val="0"/>
                  <w:marBottom w:val="0"/>
                  <w:divBdr>
                    <w:top w:val="none" w:sz="0" w:space="0" w:color="auto"/>
                    <w:left w:val="none" w:sz="0" w:space="0" w:color="auto"/>
                    <w:bottom w:val="none" w:sz="0" w:space="0" w:color="auto"/>
                    <w:right w:val="none" w:sz="0" w:space="0" w:color="auto"/>
                  </w:divBdr>
                </w:div>
                <w:div w:id="799883440">
                  <w:marLeft w:val="0"/>
                  <w:marRight w:val="0"/>
                  <w:marTop w:val="0"/>
                  <w:marBottom w:val="0"/>
                  <w:divBdr>
                    <w:top w:val="none" w:sz="0" w:space="0" w:color="auto"/>
                    <w:left w:val="none" w:sz="0" w:space="0" w:color="auto"/>
                    <w:bottom w:val="none" w:sz="0" w:space="0" w:color="auto"/>
                    <w:right w:val="none" w:sz="0" w:space="0" w:color="auto"/>
                  </w:divBdr>
                </w:div>
                <w:div w:id="898436783">
                  <w:marLeft w:val="0"/>
                  <w:marRight w:val="0"/>
                  <w:marTop w:val="0"/>
                  <w:marBottom w:val="0"/>
                  <w:divBdr>
                    <w:top w:val="none" w:sz="0" w:space="0" w:color="auto"/>
                    <w:left w:val="none" w:sz="0" w:space="0" w:color="auto"/>
                    <w:bottom w:val="none" w:sz="0" w:space="0" w:color="auto"/>
                    <w:right w:val="none" w:sz="0" w:space="0" w:color="auto"/>
                  </w:divBdr>
                </w:div>
                <w:div w:id="1412391715">
                  <w:marLeft w:val="0"/>
                  <w:marRight w:val="0"/>
                  <w:marTop w:val="0"/>
                  <w:marBottom w:val="0"/>
                  <w:divBdr>
                    <w:top w:val="none" w:sz="0" w:space="0" w:color="auto"/>
                    <w:left w:val="none" w:sz="0" w:space="0" w:color="auto"/>
                    <w:bottom w:val="none" w:sz="0" w:space="0" w:color="auto"/>
                    <w:right w:val="none" w:sz="0" w:space="0" w:color="auto"/>
                  </w:divBdr>
                </w:div>
                <w:div w:id="1767455740">
                  <w:marLeft w:val="0"/>
                  <w:marRight w:val="0"/>
                  <w:marTop w:val="0"/>
                  <w:marBottom w:val="0"/>
                  <w:divBdr>
                    <w:top w:val="none" w:sz="0" w:space="0" w:color="auto"/>
                    <w:left w:val="none" w:sz="0" w:space="0" w:color="auto"/>
                    <w:bottom w:val="none" w:sz="0" w:space="0" w:color="auto"/>
                    <w:right w:val="none" w:sz="0" w:space="0" w:color="auto"/>
                  </w:divBdr>
                </w:div>
                <w:div w:id="1129781538">
                  <w:marLeft w:val="0"/>
                  <w:marRight w:val="0"/>
                  <w:marTop w:val="0"/>
                  <w:marBottom w:val="0"/>
                  <w:divBdr>
                    <w:top w:val="none" w:sz="0" w:space="0" w:color="auto"/>
                    <w:left w:val="none" w:sz="0" w:space="0" w:color="auto"/>
                    <w:bottom w:val="none" w:sz="0" w:space="0" w:color="auto"/>
                    <w:right w:val="none" w:sz="0" w:space="0" w:color="auto"/>
                  </w:divBdr>
                </w:div>
                <w:div w:id="1214927046">
                  <w:marLeft w:val="0"/>
                  <w:marRight w:val="0"/>
                  <w:marTop w:val="0"/>
                  <w:marBottom w:val="0"/>
                  <w:divBdr>
                    <w:top w:val="none" w:sz="0" w:space="0" w:color="auto"/>
                    <w:left w:val="none" w:sz="0" w:space="0" w:color="auto"/>
                    <w:bottom w:val="none" w:sz="0" w:space="0" w:color="auto"/>
                    <w:right w:val="none" w:sz="0" w:space="0" w:color="auto"/>
                  </w:divBdr>
                </w:div>
                <w:div w:id="1774939445">
                  <w:marLeft w:val="0"/>
                  <w:marRight w:val="0"/>
                  <w:marTop w:val="0"/>
                  <w:marBottom w:val="0"/>
                  <w:divBdr>
                    <w:top w:val="none" w:sz="0" w:space="0" w:color="auto"/>
                    <w:left w:val="none" w:sz="0" w:space="0" w:color="auto"/>
                    <w:bottom w:val="none" w:sz="0" w:space="0" w:color="auto"/>
                    <w:right w:val="none" w:sz="0" w:space="0" w:color="auto"/>
                  </w:divBdr>
                </w:div>
                <w:div w:id="642932473">
                  <w:marLeft w:val="0"/>
                  <w:marRight w:val="0"/>
                  <w:marTop w:val="0"/>
                  <w:marBottom w:val="0"/>
                  <w:divBdr>
                    <w:top w:val="none" w:sz="0" w:space="0" w:color="auto"/>
                    <w:left w:val="none" w:sz="0" w:space="0" w:color="auto"/>
                    <w:bottom w:val="none" w:sz="0" w:space="0" w:color="auto"/>
                    <w:right w:val="none" w:sz="0" w:space="0" w:color="auto"/>
                  </w:divBdr>
                </w:div>
                <w:div w:id="531070683">
                  <w:marLeft w:val="0"/>
                  <w:marRight w:val="0"/>
                  <w:marTop w:val="0"/>
                  <w:marBottom w:val="0"/>
                  <w:divBdr>
                    <w:top w:val="none" w:sz="0" w:space="0" w:color="auto"/>
                    <w:left w:val="none" w:sz="0" w:space="0" w:color="auto"/>
                    <w:bottom w:val="none" w:sz="0" w:space="0" w:color="auto"/>
                    <w:right w:val="none" w:sz="0" w:space="0" w:color="auto"/>
                  </w:divBdr>
                </w:div>
                <w:div w:id="998927120">
                  <w:marLeft w:val="0"/>
                  <w:marRight w:val="0"/>
                  <w:marTop w:val="0"/>
                  <w:marBottom w:val="0"/>
                  <w:divBdr>
                    <w:top w:val="none" w:sz="0" w:space="0" w:color="auto"/>
                    <w:left w:val="none" w:sz="0" w:space="0" w:color="auto"/>
                    <w:bottom w:val="none" w:sz="0" w:space="0" w:color="auto"/>
                    <w:right w:val="none" w:sz="0" w:space="0" w:color="auto"/>
                  </w:divBdr>
                </w:div>
                <w:div w:id="1655597740">
                  <w:marLeft w:val="0"/>
                  <w:marRight w:val="0"/>
                  <w:marTop w:val="0"/>
                  <w:marBottom w:val="0"/>
                  <w:divBdr>
                    <w:top w:val="none" w:sz="0" w:space="0" w:color="auto"/>
                    <w:left w:val="none" w:sz="0" w:space="0" w:color="auto"/>
                    <w:bottom w:val="none" w:sz="0" w:space="0" w:color="auto"/>
                    <w:right w:val="none" w:sz="0" w:space="0" w:color="auto"/>
                  </w:divBdr>
                </w:div>
                <w:div w:id="3627565">
                  <w:marLeft w:val="0"/>
                  <w:marRight w:val="0"/>
                  <w:marTop w:val="0"/>
                  <w:marBottom w:val="0"/>
                  <w:divBdr>
                    <w:top w:val="none" w:sz="0" w:space="0" w:color="auto"/>
                    <w:left w:val="none" w:sz="0" w:space="0" w:color="auto"/>
                    <w:bottom w:val="none" w:sz="0" w:space="0" w:color="auto"/>
                    <w:right w:val="none" w:sz="0" w:space="0" w:color="auto"/>
                  </w:divBdr>
                </w:div>
                <w:div w:id="145365585">
                  <w:marLeft w:val="0"/>
                  <w:marRight w:val="0"/>
                  <w:marTop w:val="0"/>
                  <w:marBottom w:val="0"/>
                  <w:divBdr>
                    <w:top w:val="none" w:sz="0" w:space="0" w:color="auto"/>
                    <w:left w:val="none" w:sz="0" w:space="0" w:color="auto"/>
                    <w:bottom w:val="none" w:sz="0" w:space="0" w:color="auto"/>
                    <w:right w:val="none" w:sz="0" w:space="0" w:color="auto"/>
                  </w:divBdr>
                </w:div>
                <w:div w:id="757410166">
                  <w:marLeft w:val="0"/>
                  <w:marRight w:val="0"/>
                  <w:marTop w:val="0"/>
                  <w:marBottom w:val="0"/>
                  <w:divBdr>
                    <w:top w:val="none" w:sz="0" w:space="0" w:color="auto"/>
                    <w:left w:val="none" w:sz="0" w:space="0" w:color="auto"/>
                    <w:bottom w:val="none" w:sz="0" w:space="0" w:color="auto"/>
                    <w:right w:val="none" w:sz="0" w:space="0" w:color="auto"/>
                  </w:divBdr>
                </w:div>
                <w:div w:id="866716357">
                  <w:marLeft w:val="0"/>
                  <w:marRight w:val="0"/>
                  <w:marTop w:val="0"/>
                  <w:marBottom w:val="0"/>
                  <w:divBdr>
                    <w:top w:val="none" w:sz="0" w:space="0" w:color="auto"/>
                    <w:left w:val="none" w:sz="0" w:space="0" w:color="auto"/>
                    <w:bottom w:val="none" w:sz="0" w:space="0" w:color="auto"/>
                    <w:right w:val="none" w:sz="0" w:space="0" w:color="auto"/>
                  </w:divBdr>
                </w:div>
                <w:div w:id="583611433">
                  <w:marLeft w:val="0"/>
                  <w:marRight w:val="0"/>
                  <w:marTop w:val="0"/>
                  <w:marBottom w:val="0"/>
                  <w:divBdr>
                    <w:top w:val="none" w:sz="0" w:space="0" w:color="auto"/>
                    <w:left w:val="none" w:sz="0" w:space="0" w:color="auto"/>
                    <w:bottom w:val="none" w:sz="0" w:space="0" w:color="auto"/>
                    <w:right w:val="none" w:sz="0" w:space="0" w:color="auto"/>
                  </w:divBdr>
                </w:div>
                <w:div w:id="557976732">
                  <w:marLeft w:val="0"/>
                  <w:marRight w:val="0"/>
                  <w:marTop w:val="0"/>
                  <w:marBottom w:val="0"/>
                  <w:divBdr>
                    <w:top w:val="none" w:sz="0" w:space="0" w:color="auto"/>
                    <w:left w:val="none" w:sz="0" w:space="0" w:color="auto"/>
                    <w:bottom w:val="none" w:sz="0" w:space="0" w:color="auto"/>
                    <w:right w:val="none" w:sz="0" w:space="0" w:color="auto"/>
                  </w:divBdr>
                </w:div>
                <w:div w:id="1295789575">
                  <w:marLeft w:val="0"/>
                  <w:marRight w:val="0"/>
                  <w:marTop w:val="0"/>
                  <w:marBottom w:val="0"/>
                  <w:divBdr>
                    <w:top w:val="none" w:sz="0" w:space="0" w:color="auto"/>
                    <w:left w:val="none" w:sz="0" w:space="0" w:color="auto"/>
                    <w:bottom w:val="none" w:sz="0" w:space="0" w:color="auto"/>
                    <w:right w:val="none" w:sz="0" w:space="0" w:color="auto"/>
                  </w:divBdr>
                </w:div>
                <w:div w:id="1420560733">
                  <w:marLeft w:val="0"/>
                  <w:marRight w:val="0"/>
                  <w:marTop w:val="0"/>
                  <w:marBottom w:val="0"/>
                  <w:divBdr>
                    <w:top w:val="none" w:sz="0" w:space="0" w:color="auto"/>
                    <w:left w:val="none" w:sz="0" w:space="0" w:color="auto"/>
                    <w:bottom w:val="none" w:sz="0" w:space="0" w:color="auto"/>
                    <w:right w:val="none" w:sz="0" w:space="0" w:color="auto"/>
                  </w:divBdr>
                </w:div>
                <w:div w:id="1371102225">
                  <w:marLeft w:val="0"/>
                  <w:marRight w:val="0"/>
                  <w:marTop w:val="0"/>
                  <w:marBottom w:val="0"/>
                  <w:divBdr>
                    <w:top w:val="none" w:sz="0" w:space="0" w:color="auto"/>
                    <w:left w:val="none" w:sz="0" w:space="0" w:color="auto"/>
                    <w:bottom w:val="none" w:sz="0" w:space="0" w:color="auto"/>
                    <w:right w:val="none" w:sz="0" w:space="0" w:color="auto"/>
                  </w:divBdr>
                </w:div>
                <w:div w:id="564461656">
                  <w:marLeft w:val="0"/>
                  <w:marRight w:val="0"/>
                  <w:marTop w:val="0"/>
                  <w:marBottom w:val="0"/>
                  <w:divBdr>
                    <w:top w:val="none" w:sz="0" w:space="0" w:color="auto"/>
                    <w:left w:val="none" w:sz="0" w:space="0" w:color="auto"/>
                    <w:bottom w:val="none" w:sz="0" w:space="0" w:color="auto"/>
                    <w:right w:val="none" w:sz="0" w:space="0" w:color="auto"/>
                  </w:divBdr>
                </w:div>
                <w:div w:id="778375204">
                  <w:marLeft w:val="0"/>
                  <w:marRight w:val="0"/>
                  <w:marTop w:val="0"/>
                  <w:marBottom w:val="0"/>
                  <w:divBdr>
                    <w:top w:val="none" w:sz="0" w:space="0" w:color="auto"/>
                    <w:left w:val="none" w:sz="0" w:space="0" w:color="auto"/>
                    <w:bottom w:val="none" w:sz="0" w:space="0" w:color="auto"/>
                    <w:right w:val="none" w:sz="0" w:space="0" w:color="auto"/>
                  </w:divBdr>
                </w:div>
                <w:div w:id="1057239673">
                  <w:marLeft w:val="0"/>
                  <w:marRight w:val="0"/>
                  <w:marTop w:val="0"/>
                  <w:marBottom w:val="0"/>
                  <w:divBdr>
                    <w:top w:val="none" w:sz="0" w:space="0" w:color="auto"/>
                    <w:left w:val="none" w:sz="0" w:space="0" w:color="auto"/>
                    <w:bottom w:val="none" w:sz="0" w:space="0" w:color="auto"/>
                    <w:right w:val="none" w:sz="0" w:space="0" w:color="auto"/>
                  </w:divBdr>
                </w:div>
                <w:div w:id="1638030239">
                  <w:marLeft w:val="0"/>
                  <w:marRight w:val="0"/>
                  <w:marTop w:val="0"/>
                  <w:marBottom w:val="0"/>
                  <w:divBdr>
                    <w:top w:val="none" w:sz="0" w:space="0" w:color="auto"/>
                    <w:left w:val="none" w:sz="0" w:space="0" w:color="auto"/>
                    <w:bottom w:val="none" w:sz="0" w:space="0" w:color="auto"/>
                    <w:right w:val="none" w:sz="0" w:space="0" w:color="auto"/>
                  </w:divBdr>
                </w:div>
                <w:div w:id="269360608">
                  <w:marLeft w:val="0"/>
                  <w:marRight w:val="0"/>
                  <w:marTop w:val="0"/>
                  <w:marBottom w:val="0"/>
                  <w:divBdr>
                    <w:top w:val="none" w:sz="0" w:space="0" w:color="auto"/>
                    <w:left w:val="none" w:sz="0" w:space="0" w:color="auto"/>
                    <w:bottom w:val="none" w:sz="0" w:space="0" w:color="auto"/>
                    <w:right w:val="none" w:sz="0" w:space="0" w:color="auto"/>
                  </w:divBdr>
                </w:div>
                <w:div w:id="530649630">
                  <w:marLeft w:val="0"/>
                  <w:marRight w:val="0"/>
                  <w:marTop w:val="400"/>
                  <w:marBottom w:val="0"/>
                  <w:divBdr>
                    <w:top w:val="none" w:sz="0" w:space="0" w:color="auto"/>
                    <w:left w:val="none" w:sz="0" w:space="0" w:color="auto"/>
                    <w:bottom w:val="none" w:sz="0" w:space="0" w:color="auto"/>
                    <w:right w:val="none" w:sz="0" w:space="0" w:color="auto"/>
                  </w:divBdr>
                </w:div>
                <w:div w:id="545794315">
                  <w:marLeft w:val="0"/>
                  <w:marRight w:val="0"/>
                  <w:marTop w:val="0"/>
                  <w:marBottom w:val="0"/>
                  <w:divBdr>
                    <w:top w:val="none" w:sz="0" w:space="0" w:color="auto"/>
                    <w:left w:val="none" w:sz="0" w:space="0" w:color="auto"/>
                    <w:bottom w:val="none" w:sz="0" w:space="0" w:color="auto"/>
                    <w:right w:val="none" w:sz="0" w:space="0" w:color="auto"/>
                  </w:divBdr>
                </w:div>
                <w:div w:id="746078057">
                  <w:marLeft w:val="0"/>
                  <w:marRight w:val="0"/>
                  <w:marTop w:val="0"/>
                  <w:marBottom w:val="0"/>
                  <w:divBdr>
                    <w:top w:val="none" w:sz="0" w:space="0" w:color="auto"/>
                    <w:left w:val="none" w:sz="0" w:space="0" w:color="auto"/>
                    <w:bottom w:val="none" w:sz="0" w:space="0" w:color="auto"/>
                    <w:right w:val="none" w:sz="0" w:space="0" w:color="auto"/>
                  </w:divBdr>
                </w:div>
                <w:div w:id="775252097">
                  <w:marLeft w:val="0"/>
                  <w:marRight w:val="0"/>
                  <w:marTop w:val="0"/>
                  <w:marBottom w:val="0"/>
                  <w:divBdr>
                    <w:top w:val="none" w:sz="0" w:space="0" w:color="auto"/>
                    <w:left w:val="none" w:sz="0" w:space="0" w:color="auto"/>
                    <w:bottom w:val="none" w:sz="0" w:space="0" w:color="auto"/>
                    <w:right w:val="none" w:sz="0" w:space="0" w:color="auto"/>
                  </w:divBdr>
                </w:div>
                <w:div w:id="1162547139">
                  <w:marLeft w:val="0"/>
                  <w:marRight w:val="0"/>
                  <w:marTop w:val="0"/>
                  <w:marBottom w:val="0"/>
                  <w:divBdr>
                    <w:top w:val="none" w:sz="0" w:space="0" w:color="auto"/>
                    <w:left w:val="none" w:sz="0" w:space="0" w:color="auto"/>
                    <w:bottom w:val="none" w:sz="0" w:space="0" w:color="auto"/>
                    <w:right w:val="none" w:sz="0" w:space="0" w:color="auto"/>
                  </w:divBdr>
                </w:div>
                <w:div w:id="850413403">
                  <w:marLeft w:val="0"/>
                  <w:marRight w:val="0"/>
                  <w:marTop w:val="0"/>
                  <w:marBottom w:val="0"/>
                  <w:divBdr>
                    <w:top w:val="none" w:sz="0" w:space="0" w:color="auto"/>
                    <w:left w:val="none" w:sz="0" w:space="0" w:color="auto"/>
                    <w:bottom w:val="none" w:sz="0" w:space="0" w:color="auto"/>
                    <w:right w:val="none" w:sz="0" w:space="0" w:color="auto"/>
                  </w:divBdr>
                </w:div>
                <w:div w:id="17319075">
                  <w:marLeft w:val="0"/>
                  <w:marRight w:val="0"/>
                  <w:marTop w:val="0"/>
                  <w:marBottom w:val="0"/>
                  <w:divBdr>
                    <w:top w:val="none" w:sz="0" w:space="0" w:color="auto"/>
                    <w:left w:val="none" w:sz="0" w:space="0" w:color="auto"/>
                    <w:bottom w:val="none" w:sz="0" w:space="0" w:color="auto"/>
                    <w:right w:val="none" w:sz="0" w:space="0" w:color="auto"/>
                  </w:divBdr>
                </w:div>
                <w:div w:id="1294749415">
                  <w:marLeft w:val="0"/>
                  <w:marRight w:val="0"/>
                  <w:marTop w:val="0"/>
                  <w:marBottom w:val="0"/>
                  <w:divBdr>
                    <w:top w:val="none" w:sz="0" w:space="0" w:color="auto"/>
                    <w:left w:val="none" w:sz="0" w:space="0" w:color="auto"/>
                    <w:bottom w:val="none" w:sz="0" w:space="0" w:color="auto"/>
                    <w:right w:val="none" w:sz="0" w:space="0" w:color="auto"/>
                  </w:divBdr>
                </w:div>
                <w:div w:id="480318268">
                  <w:marLeft w:val="0"/>
                  <w:marRight w:val="0"/>
                  <w:marTop w:val="0"/>
                  <w:marBottom w:val="0"/>
                  <w:divBdr>
                    <w:top w:val="none" w:sz="0" w:space="0" w:color="auto"/>
                    <w:left w:val="none" w:sz="0" w:space="0" w:color="auto"/>
                    <w:bottom w:val="none" w:sz="0" w:space="0" w:color="auto"/>
                    <w:right w:val="none" w:sz="0" w:space="0" w:color="auto"/>
                  </w:divBdr>
                </w:div>
                <w:div w:id="1721048923">
                  <w:marLeft w:val="0"/>
                  <w:marRight w:val="0"/>
                  <w:marTop w:val="0"/>
                  <w:marBottom w:val="0"/>
                  <w:divBdr>
                    <w:top w:val="none" w:sz="0" w:space="0" w:color="auto"/>
                    <w:left w:val="none" w:sz="0" w:space="0" w:color="auto"/>
                    <w:bottom w:val="none" w:sz="0" w:space="0" w:color="auto"/>
                    <w:right w:val="none" w:sz="0" w:space="0" w:color="auto"/>
                  </w:divBdr>
                </w:div>
                <w:div w:id="59137925">
                  <w:marLeft w:val="0"/>
                  <w:marRight w:val="0"/>
                  <w:marTop w:val="0"/>
                  <w:marBottom w:val="0"/>
                  <w:divBdr>
                    <w:top w:val="none" w:sz="0" w:space="0" w:color="auto"/>
                    <w:left w:val="none" w:sz="0" w:space="0" w:color="auto"/>
                    <w:bottom w:val="none" w:sz="0" w:space="0" w:color="auto"/>
                    <w:right w:val="none" w:sz="0" w:space="0" w:color="auto"/>
                  </w:divBdr>
                </w:div>
                <w:div w:id="99686256">
                  <w:marLeft w:val="0"/>
                  <w:marRight w:val="0"/>
                  <w:marTop w:val="0"/>
                  <w:marBottom w:val="0"/>
                  <w:divBdr>
                    <w:top w:val="none" w:sz="0" w:space="0" w:color="auto"/>
                    <w:left w:val="none" w:sz="0" w:space="0" w:color="auto"/>
                    <w:bottom w:val="none" w:sz="0" w:space="0" w:color="auto"/>
                    <w:right w:val="none" w:sz="0" w:space="0" w:color="auto"/>
                  </w:divBdr>
                </w:div>
                <w:div w:id="1054305443">
                  <w:marLeft w:val="0"/>
                  <w:marRight w:val="0"/>
                  <w:marTop w:val="0"/>
                  <w:marBottom w:val="0"/>
                  <w:divBdr>
                    <w:top w:val="none" w:sz="0" w:space="0" w:color="auto"/>
                    <w:left w:val="none" w:sz="0" w:space="0" w:color="auto"/>
                    <w:bottom w:val="none" w:sz="0" w:space="0" w:color="auto"/>
                    <w:right w:val="none" w:sz="0" w:space="0" w:color="auto"/>
                  </w:divBdr>
                </w:div>
                <w:div w:id="1377244136">
                  <w:marLeft w:val="0"/>
                  <w:marRight w:val="0"/>
                  <w:marTop w:val="400"/>
                  <w:marBottom w:val="0"/>
                  <w:divBdr>
                    <w:top w:val="none" w:sz="0" w:space="0" w:color="auto"/>
                    <w:left w:val="none" w:sz="0" w:space="0" w:color="auto"/>
                    <w:bottom w:val="none" w:sz="0" w:space="0" w:color="auto"/>
                    <w:right w:val="none" w:sz="0" w:space="0" w:color="auto"/>
                  </w:divBdr>
                </w:div>
                <w:div w:id="1079407783">
                  <w:marLeft w:val="0"/>
                  <w:marRight w:val="0"/>
                  <w:marTop w:val="0"/>
                  <w:marBottom w:val="0"/>
                  <w:divBdr>
                    <w:top w:val="none" w:sz="0" w:space="0" w:color="auto"/>
                    <w:left w:val="none" w:sz="0" w:space="0" w:color="auto"/>
                    <w:bottom w:val="none" w:sz="0" w:space="0" w:color="auto"/>
                    <w:right w:val="none" w:sz="0" w:space="0" w:color="auto"/>
                  </w:divBdr>
                </w:div>
                <w:div w:id="1134255252">
                  <w:marLeft w:val="0"/>
                  <w:marRight w:val="0"/>
                  <w:marTop w:val="0"/>
                  <w:marBottom w:val="0"/>
                  <w:divBdr>
                    <w:top w:val="none" w:sz="0" w:space="0" w:color="auto"/>
                    <w:left w:val="none" w:sz="0" w:space="0" w:color="auto"/>
                    <w:bottom w:val="none" w:sz="0" w:space="0" w:color="auto"/>
                    <w:right w:val="none" w:sz="0" w:space="0" w:color="auto"/>
                  </w:divBdr>
                </w:div>
                <w:div w:id="1100031648">
                  <w:marLeft w:val="0"/>
                  <w:marRight w:val="0"/>
                  <w:marTop w:val="0"/>
                  <w:marBottom w:val="0"/>
                  <w:divBdr>
                    <w:top w:val="none" w:sz="0" w:space="0" w:color="auto"/>
                    <w:left w:val="none" w:sz="0" w:space="0" w:color="auto"/>
                    <w:bottom w:val="none" w:sz="0" w:space="0" w:color="auto"/>
                    <w:right w:val="none" w:sz="0" w:space="0" w:color="auto"/>
                  </w:divBdr>
                </w:div>
                <w:div w:id="1827432599">
                  <w:marLeft w:val="0"/>
                  <w:marRight w:val="0"/>
                  <w:marTop w:val="0"/>
                  <w:marBottom w:val="0"/>
                  <w:divBdr>
                    <w:top w:val="none" w:sz="0" w:space="0" w:color="auto"/>
                    <w:left w:val="none" w:sz="0" w:space="0" w:color="auto"/>
                    <w:bottom w:val="none" w:sz="0" w:space="0" w:color="auto"/>
                    <w:right w:val="none" w:sz="0" w:space="0" w:color="auto"/>
                  </w:divBdr>
                </w:div>
                <w:div w:id="257832287">
                  <w:marLeft w:val="0"/>
                  <w:marRight w:val="0"/>
                  <w:marTop w:val="0"/>
                  <w:marBottom w:val="0"/>
                  <w:divBdr>
                    <w:top w:val="none" w:sz="0" w:space="0" w:color="auto"/>
                    <w:left w:val="none" w:sz="0" w:space="0" w:color="auto"/>
                    <w:bottom w:val="none" w:sz="0" w:space="0" w:color="auto"/>
                    <w:right w:val="none" w:sz="0" w:space="0" w:color="auto"/>
                  </w:divBdr>
                </w:div>
                <w:div w:id="264113456">
                  <w:marLeft w:val="0"/>
                  <w:marRight w:val="0"/>
                  <w:marTop w:val="0"/>
                  <w:marBottom w:val="0"/>
                  <w:divBdr>
                    <w:top w:val="none" w:sz="0" w:space="0" w:color="auto"/>
                    <w:left w:val="none" w:sz="0" w:space="0" w:color="auto"/>
                    <w:bottom w:val="none" w:sz="0" w:space="0" w:color="auto"/>
                    <w:right w:val="none" w:sz="0" w:space="0" w:color="auto"/>
                  </w:divBdr>
                </w:div>
                <w:div w:id="1843927439">
                  <w:marLeft w:val="0"/>
                  <w:marRight w:val="0"/>
                  <w:marTop w:val="0"/>
                  <w:marBottom w:val="0"/>
                  <w:divBdr>
                    <w:top w:val="none" w:sz="0" w:space="0" w:color="auto"/>
                    <w:left w:val="none" w:sz="0" w:space="0" w:color="auto"/>
                    <w:bottom w:val="none" w:sz="0" w:space="0" w:color="auto"/>
                    <w:right w:val="none" w:sz="0" w:space="0" w:color="auto"/>
                  </w:divBdr>
                </w:div>
                <w:div w:id="150485832">
                  <w:marLeft w:val="0"/>
                  <w:marRight w:val="0"/>
                  <w:marTop w:val="400"/>
                  <w:marBottom w:val="0"/>
                  <w:divBdr>
                    <w:top w:val="none" w:sz="0" w:space="0" w:color="auto"/>
                    <w:left w:val="none" w:sz="0" w:space="0" w:color="auto"/>
                    <w:bottom w:val="none" w:sz="0" w:space="0" w:color="auto"/>
                    <w:right w:val="none" w:sz="0" w:space="0" w:color="auto"/>
                  </w:divBdr>
                </w:div>
                <w:div w:id="1242568036">
                  <w:marLeft w:val="0"/>
                  <w:marRight w:val="0"/>
                  <w:marTop w:val="0"/>
                  <w:marBottom w:val="0"/>
                  <w:divBdr>
                    <w:top w:val="none" w:sz="0" w:space="0" w:color="auto"/>
                    <w:left w:val="none" w:sz="0" w:space="0" w:color="auto"/>
                    <w:bottom w:val="none" w:sz="0" w:space="0" w:color="auto"/>
                    <w:right w:val="none" w:sz="0" w:space="0" w:color="auto"/>
                  </w:divBdr>
                </w:div>
                <w:div w:id="623735983">
                  <w:marLeft w:val="0"/>
                  <w:marRight w:val="0"/>
                  <w:marTop w:val="0"/>
                  <w:marBottom w:val="0"/>
                  <w:divBdr>
                    <w:top w:val="none" w:sz="0" w:space="0" w:color="auto"/>
                    <w:left w:val="none" w:sz="0" w:space="0" w:color="auto"/>
                    <w:bottom w:val="none" w:sz="0" w:space="0" w:color="auto"/>
                    <w:right w:val="none" w:sz="0" w:space="0" w:color="auto"/>
                  </w:divBdr>
                </w:div>
                <w:div w:id="7144283">
                  <w:marLeft w:val="0"/>
                  <w:marRight w:val="0"/>
                  <w:marTop w:val="240"/>
                  <w:marBottom w:val="0"/>
                  <w:divBdr>
                    <w:top w:val="none" w:sz="0" w:space="0" w:color="auto"/>
                    <w:left w:val="none" w:sz="0" w:space="0" w:color="auto"/>
                    <w:bottom w:val="none" w:sz="0" w:space="0" w:color="auto"/>
                    <w:right w:val="none" w:sz="0" w:space="0" w:color="auto"/>
                  </w:divBdr>
                </w:div>
                <w:div w:id="918754770">
                  <w:marLeft w:val="0"/>
                  <w:marRight w:val="0"/>
                  <w:marTop w:val="400"/>
                  <w:marBottom w:val="0"/>
                  <w:divBdr>
                    <w:top w:val="none" w:sz="0" w:space="0" w:color="auto"/>
                    <w:left w:val="none" w:sz="0" w:space="0" w:color="auto"/>
                    <w:bottom w:val="none" w:sz="0" w:space="0" w:color="auto"/>
                    <w:right w:val="none" w:sz="0" w:space="0" w:color="auto"/>
                  </w:divBdr>
                </w:div>
                <w:div w:id="2039698030">
                  <w:marLeft w:val="0"/>
                  <w:marRight w:val="0"/>
                  <w:marTop w:val="240"/>
                  <w:marBottom w:val="0"/>
                  <w:divBdr>
                    <w:top w:val="none" w:sz="0" w:space="0" w:color="auto"/>
                    <w:left w:val="none" w:sz="0" w:space="0" w:color="auto"/>
                    <w:bottom w:val="none" w:sz="0" w:space="0" w:color="auto"/>
                    <w:right w:val="none" w:sz="0" w:space="0" w:color="auto"/>
                  </w:divBdr>
                </w:div>
                <w:div w:id="16050664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20810918">
          <w:marLeft w:val="0"/>
          <w:marRight w:val="0"/>
          <w:marTop w:val="0"/>
          <w:marBottom w:val="0"/>
          <w:divBdr>
            <w:top w:val="none" w:sz="0" w:space="0" w:color="auto"/>
            <w:left w:val="none" w:sz="0" w:space="0" w:color="auto"/>
            <w:bottom w:val="none" w:sz="0" w:space="0" w:color="auto"/>
            <w:right w:val="none" w:sz="0" w:space="0" w:color="auto"/>
          </w:divBdr>
          <w:divsChild>
            <w:div w:id="1535772722">
              <w:marLeft w:val="0"/>
              <w:marRight w:val="0"/>
              <w:marTop w:val="0"/>
              <w:marBottom w:val="0"/>
              <w:divBdr>
                <w:top w:val="none" w:sz="0" w:space="0" w:color="auto"/>
                <w:left w:val="none" w:sz="0" w:space="0" w:color="auto"/>
                <w:bottom w:val="none" w:sz="0" w:space="0" w:color="auto"/>
                <w:right w:val="none" w:sz="0" w:space="0" w:color="auto"/>
              </w:divBdr>
              <w:divsChild>
                <w:div w:id="116150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57255-par-pasvaldibam" TargetMode="External"/><Relationship Id="rId13" Type="http://schemas.openxmlformats.org/officeDocument/2006/relationships/hyperlink" Target="https://m.likumi.lv/ta/id/269069-visparigie-buvnoteikumi" TargetMode="External"/><Relationship Id="rId18" Type="http://schemas.openxmlformats.org/officeDocument/2006/relationships/hyperlink" Target="https://m.likumi.lv/ta/id/317461"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m.likumi.lv/ta/id/317461" TargetMode="External"/><Relationship Id="rId7" Type="http://schemas.openxmlformats.org/officeDocument/2006/relationships/hyperlink" Target="https://m.likumi.lv/ta/id/57255-par-pasvaldibam" TargetMode="External"/><Relationship Id="rId12" Type="http://schemas.openxmlformats.org/officeDocument/2006/relationships/hyperlink" Target="https://m.likumi.lv/ta/id/218830-dzivojamas-majas-sanitaras-apkopes-noteikumi" TargetMode="External"/><Relationship Id="rId17" Type="http://schemas.openxmlformats.org/officeDocument/2006/relationships/hyperlink" Target="https://m.likumi.lv/ta/id/56863-par-dzivojamo-telpu-iri" TargetMode="External"/><Relationship Id="rId25"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m.likumi.lv/ta/id/221382-dzivokla-ipasuma-likums" TargetMode="External"/><Relationship Id="rId20" Type="http://schemas.openxmlformats.org/officeDocument/2006/relationships/hyperlink" Target="https://m.likumi.lv/ta/id/317461" TargetMode="External"/><Relationship Id="rId1" Type="http://schemas.openxmlformats.org/officeDocument/2006/relationships/styles" Target="styles.xml"/><Relationship Id="rId6" Type="http://schemas.openxmlformats.org/officeDocument/2006/relationships/hyperlink" Target="https://m.likumi.lv/ta/id/57255-par-pasvaldibam" TargetMode="External"/><Relationship Id="rId11" Type="http://schemas.openxmlformats.org/officeDocument/2006/relationships/hyperlink" Target="https://m.likumi.lv/ta/id/218830-dzivojamas-majas-sanitaras-apkopes-noteikumi"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m.likumi.lv/ta/id/303007-administrativas-atbildibas-likums" TargetMode="External"/><Relationship Id="rId23" Type="http://schemas.openxmlformats.org/officeDocument/2006/relationships/hyperlink" Target="https://m.likumi.lv/ta/id/317461" TargetMode="External"/><Relationship Id="rId10" Type="http://schemas.openxmlformats.org/officeDocument/2006/relationships/hyperlink" Target="https://m.likumi.lv/ta/id/219419-pirotehnisko-izstradajumu-aprites-likums" TargetMode="External"/><Relationship Id="rId19" Type="http://schemas.openxmlformats.org/officeDocument/2006/relationships/hyperlink" Target="https://m.likumi.lv/ta/id/303007-administrativas-atbildibas-likums" TargetMode="External"/><Relationship Id="rId4" Type="http://schemas.openxmlformats.org/officeDocument/2006/relationships/footnotes" Target="footnotes.xml"/><Relationship Id="rId9" Type="http://schemas.openxmlformats.org/officeDocument/2006/relationships/hyperlink" Target="https://m.likumi.lv/ta/id/219419-pirotehnisko-izstradajumu-aprites-likums" TargetMode="External"/><Relationship Id="rId14" Type="http://schemas.openxmlformats.org/officeDocument/2006/relationships/hyperlink" Target="https://m.likumi.lv/ta/id/303007-administrativas-atbildibas-likums" TargetMode="External"/><Relationship Id="rId22" Type="http://schemas.openxmlformats.org/officeDocument/2006/relationships/hyperlink" Target="https://m.likumi.lv/ta/id/317461"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13</Pages>
  <Words>29517</Words>
  <Characters>16825</Characters>
  <Application>Microsoft Office Word</Application>
  <DocSecurity>0</DocSecurity>
  <Lines>140</Lines>
  <Paragraphs>92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76</cp:revision>
  <cp:lastPrinted>2021-02-01T09:47:00Z</cp:lastPrinted>
  <dcterms:created xsi:type="dcterms:W3CDTF">2021-01-14T06:42:00Z</dcterms:created>
  <dcterms:modified xsi:type="dcterms:W3CDTF">2021-02-01T09:48:00Z</dcterms:modified>
</cp:coreProperties>
</file>