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590" w:rsidRPr="00FC43F7" w:rsidRDefault="00B93590" w:rsidP="0060748E">
      <w:pPr>
        <w:autoSpaceDE w:val="0"/>
        <w:autoSpaceDN w:val="0"/>
        <w:adjustRightInd w:val="0"/>
        <w:jc w:val="center"/>
        <w:rPr>
          <w:rFonts w:eastAsiaTheme="minorHAnsi"/>
          <w:b/>
          <w:bCs/>
        </w:rPr>
      </w:pPr>
    </w:p>
    <w:p w:rsidR="00507B33" w:rsidRPr="00FC43F7" w:rsidRDefault="00507B33" w:rsidP="0060748E">
      <w:pPr>
        <w:autoSpaceDE w:val="0"/>
        <w:autoSpaceDN w:val="0"/>
        <w:adjustRightInd w:val="0"/>
        <w:jc w:val="center"/>
        <w:rPr>
          <w:rFonts w:eastAsiaTheme="minorHAnsi"/>
        </w:rPr>
      </w:pPr>
      <w:r w:rsidRPr="00FC43F7">
        <w:rPr>
          <w:rFonts w:eastAsiaTheme="minorHAnsi"/>
          <w:b/>
          <w:bCs/>
        </w:rPr>
        <w:t>DOMES SĒDES PROTOKOLS</w:t>
      </w:r>
    </w:p>
    <w:p w:rsidR="00507B33" w:rsidRPr="00FC43F7" w:rsidRDefault="003774F2" w:rsidP="0060748E">
      <w:pPr>
        <w:autoSpaceDE w:val="0"/>
        <w:autoSpaceDN w:val="0"/>
        <w:adjustRightInd w:val="0"/>
        <w:jc w:val="center"/>
        <w:rPr>
          <w:rFonts w:eastAsiaTheme="minorHAnsi"/>
        </w:rPr>
      </w:pPr>
      <w:r w:rsidRPr="00FC43F7">
        <w:rPr>
          <w:rFonts w:eastAsiaTheme="minorHAnsi"/>
        </w:rPr>
        <w:t>Nr.5</w:t>
      </w:r>
    </w:p>
    <w:p w:rsidR="00507B33" w:rsidRPr="00FC43F7" w:rsidRDefault="00507B33" w:rsidP="0060748E">
      <w:pPr>
        <w:autoSpaceDE w:val="0"/>
        <w:autoSpaceDN w:val="0"/>
        <w:adjustRightInd w:val="0"/>
        <w:jc w:val="center"/>
        <w:rPr>
          <w:rFonts w:eastAsiaTheme="minorHAnsi"/>
        </w:rPr>
      </w:pPr>
    </w:p>
    <w:p w:rsidR="00507B33" w:rsidRPr="00FC43F7" w:rsidRDefault="00507B33" w:rsidP="0060748E">
      <w:pPr>
        <w:tabs>
          <w:tab w:val="left" w:pos="7655"/>
        </w:tabs>
        <w:autoSpaceDE w:val="0"/>
        <w:autoSpaceDN w:val="0"/>
        <w:adjustRightInd w:val="0"/>
        <w:rPr>
          <w:rFonts w:eastAsiaTheme="minorHAnsi"/>
        </w:rPr>
      </w:pPr>
      <w:r w:rsidRPr="00FC43F7">
        <w:rPr>
          <w:rFonts w:eastAsiaTheme="minorHAnsi"/>
        </w:rPr>
        <w:t xml:space="preserve">Limbažos </w:t>
      </w:r>
      <w:r w:rsidRPr="00FC43F7">
        <w:rPr>
          <w:rFonts w:eastAsiaTheme="minorHAnsi"/>
        </w:rPr>
        <w:tab/>
        <w:t xml:space="preserve">2019.gada 28.martā </w:t>
      </w:r>
    </w:p>
    <w:p w:rsidR="00507B33" w:rsidRPr="00FC43F7" w:rsidRDefault="00507B33" w:rsidP="0060748E">
      <w:pPr>
        <w:tabs>
          <w:tab w:val="left" w:pos="7088"/>
        </w:tabs>
        <w:autoSpaceDE w:val="0"/>
        <w:autoSpaceDN w:val="0"/>
        <w:adjustRightInd w:val="0"/>
        <w:rPr>
          <w:rFonts w:eastAsiaTheme="minorHAnsi"/>
        </w:rPr>
      </w:pPr>
    </w:p>
    <w:p w:rsidR="00507B33" w:rsidRPr="00FC43F7" w:rsidRDefault="00507B33" w:rsidP="0060748E">
      <w:pPr>
        <w:autoSpaceDE w:val="0"/>
        <w:autoSpaceDN w:val="0"/>
        <w:adjustRightInd w:val="0"/>
        <w:rPr>
          <w:rFonts w:eastAsiaTheme="minorHAnsi"/>
        </w:rPr>
      </w:pPr>
      <w:r w:rsidRPr="00FC43F7">
        <w:rPr>
          <w:rFonts w:eastAsiaTheme="minorHAnsi"/>
        </w:rPr>
        <w:t xml:space="preserve">Sēde sasaukta plkst.15.00 </w:t>
      </w:r>
    </w:p>
    <w:p w:rsidR="00507B33" w:rsidRPr="00FC43F7" w:rsidRDefault="00507B33" w:rsidP="0060748E">
      <w:pPr>
        <w:autoSpaceDE w:val="0"/>
        <w:autoSpaceDN w:val="0"/>
        <w:adjustRightInd w:val="0"/>
        <w:rPr>
          <w:rFonts w:eastAsiaTheme="minorHAnsi"/>
        </w:rPr>
      </w:pPr>
      <w:r w:rsidRPr="00FC43F7">
        <w:rPr>
          <w:rFonts w:eastAsiaTheme="minorHAnsi"/>
        </w:rPr>
        <w:t>Sēdi atklāj plkst.</w:t>
      </w:r>
      <w:r w:rsidR="003774F2" w:rsidRPr="00FC43F7">
        <w:rPr>
          <w:rFonts w:eastAsiaTheme="minorHAnsi"/>
        </w:rPr>
        <w:t>15.00</w:t>
      </w:r>
    </w:p>
    <w:p w:rsidR="00507B33" w:rsidRPr="00FC43F7" w:rsidRDefault="00507B33" w:rsidP="0060748E">
      <w:pPr>
        <w:autoSpaceDE w:val="0"/>
        <w:autoSpaceDN w:val="0"/>
        <w:adjustRightInd w:val="0"/>
        <w:rPr>
          <w:rFonts w:eastAsiaTheme="minorHAnsi"/>
        </w:rPr>
      </w:pPr>
    </w:p>
    <w:p w:rsidR="00507B33" w:rsidRPr="00FC43F7" w:rsidRDefault="00507B33" w:rsidP="0060748E">
      <w:pPr>
        <w:autoSpaceDE w:val="0"/>
        <w:autoSpaceDN w:val="0"/>
        <w:adjustRightInd w:val="0"/>
        <w:rPr>
          <w:rFonts w:eastAsiaTheme="minorHAnsi"/>
        </w:rPr>
      </w:pPr>
      <w:r w:rsidRPr="00FC43F7">
        <w:rPr>
          <w:rFonts w:eastAsiaTheme="minorHAnsi"/>
          <w:b/>
          <w:bCs/>
        </w:rPr>
        <w:t xml:space="preserve">Darba kārtība: </w:t>
      </w:r>
    </w:p>
    <w:p w:rsidR="0060748E" w:rsidRPr="00FC43F7" w:rsidRDefault="0060748E" w:rsidP="00C23B36">
      <w:pPr>
        <w:pStyle w:val="Sarakstarindkopa"/>
        <w:numPr>
          <w:ilvl w:val="0"/>
          <w:numId w:val="79"/>
        </w:numPr>
        <w:overflowPunct w:val="0"/>
        <w:autoSpaceDE w:val="0"/>
        <w:autoSpaceDN w:val="0"/>
        <w:adjustRightInd w:val="0"/>
        <w:ind w:left="567" w:hanging="567"/>
        <w:jc w:val="both"/>
        <w:textAlignment w:val="baseline"/>
        <w:rPr>
          <w:bCs/>
        </w:rPr>
      </w:pPr>
      <w:r w:rsidRPr="00FC43F7">
        <w:rPr>
          <w:bCs/>
        </w:rPr>
        <w:t>Informācija par Limbažu novada domes 28.02.2019. sēdē pieņemto lēmumu izpildes gaitu.</w:t>
      </w:r>
    </w:p>
    <w:p w:rsidR="0060748E" w:rsidRPr="00FC43F7" w:rsidRDefault="0060748E" w:rsidP="00C23B36">
      <w:pPr>
        <w:pStyle w:val="Sarakstarindkopa"/>
        <w:numPr>
          <w:ilvl w:val="0"/>
          <w:numId w:val="79"/>
        </w:numPr>
        <w:overflowPunct w:val="0"/>
        <w:autoSpaceDE w:val="0"/>
        <w:autoSpaceDN w:val="0"/>
        <w:adjustRightInd w:val="0"/>
        <w:ind w:left="567" w:hanging="567"/>
        <w:jc w:val="both"/>
        <w:textAlignment w:val="baseline"/>
        <w:rPr>
          <w:bCs/>
        </w:rPr>
      </w:pPr>
      <w:r w:rsidRPr="00FC43F7">
        <w:t>Par (</w:t>
      </w:r>
      <w:r w:rsidRPr="00FC43F7">
        <w:rPr>
          <w:bCs/>
        </w:rPr>
        <w:t>vārds, uzvārds)</w:t>
      </w:r>
      <w:r w:rsidRPr="00FC43F7">
        <w:t xml:space="preserve"> iesniegumu </w:t>
      </w:r>
      <w:r w:rsidRPr="00FC43F7">
        <w:rPr>
          <w:bCs/>
        </w:rPr>
        <w:t>(dzīvokļa jautājums, Limbažu pilsēta).</w:t>
      </w:r>
    </w:p>
    <w:p w:rsidR="0060748E" w:rsidRPr="00FC43F7" w:rsidRDefault="0060748E" w:rsidP="00C23B36">
      <w:pPr>
        <w:pStyle w:val="Sarakstarindkopa"/>
        <w:numPr>
          <w:ilvl w:val="0"/>
          <w:numId w:val="79"/>
        </w:numPr>
        <w:overflowPunct w:val="0"/>
        <w:autoSpaceDE w:val="0"/>
        <w:autoSpaceDN w:val="0"/>
        <w:adjustRightInd w:val="0"/>
        <w:ind w:left="567" w:hanging="567"/>
        <w:jc w:val="both"/>
        <w:textAlignment w:val="baseline"/>
        <w:rPr>
          <w:bCs/>
        </w:rPr>
      </w:pPr>
      <w:r w:rsidRPr="00FC43F7">
        <w:t xml:space="preserve">Par dzīvokļa (adrese) izīrēšanu </w:t>
      </w:r>
      <w:r w:rsidRPr="00FC43F7">
        <w:rPr>
          <w:bCs/>
        </w:rPr>
        <w:t>(</w:t>
      </w:r>
      <w:r w:rsidRPr="00FC43F7">
        <w:t>īres līguma noslēgšana</w:t>
      </w:r>
      <w:r w:rsidRPr="00FC43F7">
        <w:rPr>
          <w:bCs/>
        </w:rPr>
        <w:t>, Limbažu pilsēta).</w:t>
      </w:r>
    </w:p>
    <w:p w:rsidR="0060748E" w:rsidRPr="00FC43F7" w:rsidRDefault="0060748E" w:rsidP="00C23B36">
      <w:pPr>
        <w:pStyle w:val="Sarakstarindkopa"/>
        <w:numPr>
          <w:ilvl w:val="0"/>
          <w:numId w:val="79"/>
        </w:numPr>
        <w:ind w:left="567" w:hanging="567"/>
        <w:jc w:val="both"/>
      </w:pPr>
      <w:r w:rsidRPr="00FC43F7">
        <w:rPr>
          <w:bCs/>
        </w:rPr>
        <w:t>Par Viļķenes pagasta pārvaldes iesniegumu (dzīvokļa īres līguma termiņa pagarināšana, Viļķenes pagasts).</w:t>
      </w:r>
    </w:p>
    <w:p w:rsidR="0060748E" w:rsidRPr="00FC43F7" w:rsidRDefault="0060748E" w:rsidP="00C23B36">
      <w:pPr>
        <w:pStyle w:val="Sarakstarindkopa"/>
        <w:numPr>
          <w:ilvl w:val="0"/>
          <w:numId w:val="79"/>
        </w:numPr>
        <w:overflowPunct w:val="0"/>
        <w:autoSpaceDE w:val="0"/>
        <w:autoSpaceDN w:val="0"/>
        <w:adjustRightInd w:val="0"/>
        <w:ind w:left="567" w:hanging="567"/>
        <w:jc w:val="both"/>
        <w:textAlignment w:val="baseline"/>
        <w:rPr>
          <w:bCs/>
        </w:rPr>
      </w:pPr>
      <w:r w:rsidRPr="00FC43F7">
        <w:rPr>
          <w:bCs/>
        </w:rPr>
        <w:t xml:space="preserve">Par grozījumiem Limbažu novada domes 2019.gada 28.februāra lēmumā </w:t>
      </w:r>
      <w:r w:rsidRPr="00FC43F7">
        <w:t>„</w:t>
      </w:r>
      <w:r w:rsidRPr="00FC43F7">
        <w:rPr>
          <w:bCs/>
        </w:rPr>
        <w:t>Par pagaidu dzīvojamās telpas (adrese) izīrēšanu (pagaidu dzīvojamās telpas izīrēšana, Limbažu pagasts)” (protokols Nr.3, 44.§).</w:t>
      </w:r>
    </w:p>
    <w:p w:rsidR="0060748E" w:rsidRPr="00FC43F7" w:rsidRDefault="0060748E" w:rsidP="00C23B36">
      <w:pPr>
        <w:pStyle w:val="Sarakstarindkopa"/>
        <w:numPr>
          <w:ilvl w:val="0"/>
          <w:numId w:val="79"/>
        </w:numPr>
        <w:ind w:left="567" w:hanging="567"/>
        <w:jc w:val="both"/>
        <w:rPr>
          <w:iCs/>
        </w:rPr>
      </w:pPr>
      <w:r w:rsidRPr="00FC43F7">
        <w:t>Par grozījumiem Limbažu novada domes</w:t>
      </w:r>
      <w:r w:rsidRPr="00FC43F7">
        <w:rPr>
          <w:bCs/>
        </w:rPr>
        <w:t xml:space="preserve"> 2012.gada 25.oktobra saistošajos noteikumos Nr.34 „Par Limbažu novada pašvaldības palīdzību dzīvojamo telpu jautājumu risināšanā”.</w:t>
      </w:r>
    </w:p>
    <w:p w:rsidR="0060748E" w:rsidRPr="00FC43F7" w:rsidRDefault="0060748E" w:rsidP="00C23B36">
      <w:pPr>
        <w:pStyle w:val="Sarakstarindkopa"/>
        <w:numPr>
          <w:ilvl w:val="0"/>
          <w:numId w:val="79"/>
        </w:numPr>
        <w:ind w:left="567" w:hanging="567"/>
        <w:jc w:val="both"/>
      </w:pPr>
      <w:r w:rsidRPr="00FC43F7">
        <w:rPr>
          <w:bCs/>
        </w:rPr>
        <w:t>Par saistošo noteikumu „Par Limbažu novada pašvaldības Limbažu novada Sociālā dienesta sniegto sociālo pakalpojumu saņemšanas un samaksas kārtību” apstiprināšanu.</w:t>
      </w:r>
    </w:p>
    <w:p w:rsidR="0060748E" w:rsidRPr="00FC43F7" w:rsidRDefault="0060748E" w:rsidP="00C23B36">
      <w:pPr>
        <w:pStyle w:val="Sarakstarindkopa"/>
        <w:numPr>
          <w:ilvl w:val="0"/>
          <w:numId w:val="79"/>
        </w:numPr>
        <w:ind w:left="567" w:right="42" w:hanging="567"/>
        <w:jc w:val="both"/>
        <w:rPr>
          <w:bCs/>
        </w:rPr>
      </w:pPr>
      <w:r w:rsidRPr="00FC43F7">
        <w:rPr>
          <w:bCs/>
        </w:rPr>
        <w:t>Par Bērnu sociālās aprūpes un sociālās rehabilitācijas centrs „Umurga” Ģimenes atbalsta centra likvidēšanu.</w:t>
      </w:r>
    </w:p>
    <w:p w:rsidR="0060748E" w:rsidRPr="00FC43F7" w:rsidRDefault="0060748E" w:rsidP="00C23B36">
      <w:pPr>
        <w:pStyle w:val="Sarakstarindkopa"/>
        <w:numPr>
          <w:ilvl w:val="0"/>
          <w:numId w:val="79"/>
        </w:numPr>
        <w:autoSpaceDE w:val="0"/>
        <w:autoSpaceDN w:val="0"/>
        <w:adjustRightInd w:val="0"/>
        <w:ind w:left="567" w:hanging="567"/>
        <w:jc w:val="both"/>
        <w:rPr>
          <w:rFonts w:eastAsia="Calibri"/>
        </w:rPr>
      </w:pPr>
      <w:r w:rsidRPr="00FC43F7">
        <w:rPr>
          <w:rFonts w:eastAsia="Calibri"/>
          <w:bCs/>
        </w:rPr>
        <w:t>Par Limbažu Galvenās bibliotēkas lietošanas noteikumu apstiprināšanu.</w:t>
      </w:r>
    </w:p>
    <w:p w:rsidR="0060748E" w:rsidRPr="00FC43F7" w:rsidRDefault="0060748E" w:rsidP="00C23B36">
      <w:pPr>
        <w:pStyle w:val="Sarakstarindkopa"/>
        <w:numPr>
          <w:ilvl w:val="0"/>
          <w:numId w:val="79"/>
        </w:numPr>
        <w:autoSpaceDE w:val="0"/>
        <w:autoSpaceDN w:val="0"/>
        <w:adjustRightInd w:val="0"/>
        <w:ind w:left="567" w:hanging="567"/>
        <w:jc w:val="both"/>
        <w:rPr>
          <w:rFonts w:eastAsia="Calibri"/>
        </w:rPr>
      </w:pPr>
      <w:r w:rsidRPr="00FC43F7">
        <w:rPr>
          <w:rFonts w:eastAsia="Calibri"/>
          <w:bCs/>
        </w:rPr>
        <w:t>Par</w:t>
      </w:r>
      <w:r w:rsidRPr="00FC43F7">
        <w:rPr>
          <w:rFonts w:eastAsia="Calibri"/>
        </w:rPr>
        <w:t xml:space="preserve"> Limbažu novada pašvaldības iestādes – Limbažu novada speciālās pamatskolas nolikuma apstiprināšanu.</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pašvaldības izglītības iestāžu, kas īsteno pirmsskolas izglītības programmas vietu sadales komisijas nolikumā.</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2012.gada 22.marta saistošajos noteikumos Nr.8 </w:t>
      </w:r>
      <w:r w:rsidRPr="00FC43F7">
        <w:rPr>
          <w:rFonts w:eastAsia="Calibri"/>
          <w:highlight w:val="white"/>
        </w:rPr>
        <w:t>„</w:t>
      </w:r>
      <w:r w:rsidRPr="00FC43F7">
        <w:rPr>
          <w:bCs/>
        </w:rPr>
        <w:t>Par bērnu uzņemšanas un atskaitīšanas kārtību Limbažu novada pašvaldības izglītības iestādēs, kas īsteno pirmsskolas izglītības programmas”.</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2015.gada 27.augusta nolikumā </w:t>
      </w:r>
      <w:r w:rsidRPr="00FC43F7">
        <w:t>„</w:t>
      </w:r>
      <w:r w:rsidRPr="00FC43F7">
        <w:rPr>
          <w:bCs/>
        </w:rPr>
        <w:t xml:space="preserve">Limbažu novada </w:t>
      </w:r>
      <w:proofErr w:type="spellStart"/>
      <w:r w:rsidRPr="00FC43F7">
        <w:rPr>
          <w:bCs/>
        </w:rPr>
        <w:t>amatiermākslas</w:t>
      </w:r>
      <w:proofErr w:type="spellEnd"/>
      <w:r w:rsidRPr="00FC43F7">
        <w:rPr>
          <w:bCs/>
        </w:rPr>
        <w:t xml:space="preserve"> kolektīvu un kultūras projektu vērtēšanas komisijas nolikums”.</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2015.gada 27.augusta nolikumā </w:t>
      </w:r>
      <w:r w:rsidRPr="00FC43F7">
        <w:rPr>
          <w:rFonts w:eastAsia="Calibri"/>
          <w:highlight w:val="white"/>
        </w:rPr>
        <w:t>„</w:t>
      </w:r>
      <w:r w:rsidRPr="00FC43F7">
        <w:rPr>
          <w:bCs/>
        </w:rPr>
        <w:t>Par finansiāla atbalsta piešķiršanas kārtību kultūras projektiem Limbažu novadā”.</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bCs/>
        </w:rPr>
        <w:t xml:space="preserve">Par grozījumiem Limbažu novada domes 2014.gada 29.maija nolikumā </w:t>
      </w:r>
      <w:r w:rsidRPr="00FC43F7">
        <w:t>„</w:t>
      </w:r>
      <w:r w:rsidRPr="00FC43F7">
        <w:rPr>
          <w:bCs/>
        </w:rPr>
        <w:t xml:space="preserve">Par finansiāla </w:t>
      </w:r>
      <w:r w:rsidRPr="00FC43F7">
        <w:rPr>
          <w:rFonts w:eastAsia="Calibri"/>
          <w:bCs/>
        </w:rPr>
        <w:t>atbalsta</w:t>
      </w:r>
      <w:r w:rsidRPr="00FC43F7">
        <w:rPr>
          <w:bCs/>
        </w:rPr>
        <w:t xml:space="preserve"> saņemšanas kārtību Limbažu novada </w:t>
      </w:r>
      <w:proofErr w:type="spellStart"/>
      <w:r w:rsidRPr="00FC43F7">
        <w:rPr>
          <w:bCs/>
        </w:rPr>
        <w:t>amatiermākslas</w:t>
      </w:r>
      <w:proofErr w:type="spellEnd"/>
      <w:r w:rsidRPr="00FC43F7">
        <w:rPr>
          <w:bCs/>
        </w:rPr>
        <w:t xml:space="preserve"> kolektīviem”.</w:t>
      </w:r>
    </w:p>
    <w:p w:rsidR="0060748E" w:rsidRPr="00FC43F7" w:rsidRDefault="0060748E" w:rsidP="00C23B36">
      <w:pPr>
        <w:pStyle w:val="Sarakstarindkopa"/>
        <w:numPr>
          <w:ilvl w:val="0"/>
          <w:numId w:val="79"/>
        </w:numPr>
        <w:autoSpaceDE w:val="0"/>
        <w:autoSpaceDN w:val="0"/>
        <w:adjustRightInd w:val="0"/>
        <w:ind w:left="567" w:hanging="567"/>
        <w:jc w:val="both"/>
        <w:rPr>
          <w:rFonts w:eastAsia="Calibri"/>
          <w:u w:val="single"/>
          <w:lang w:eastAsia="en-US"/>
        </w:rPr>
      </w:pPr>
      <w:r w:rsidRPr="00FC43F7">
        <w:rPr>
          <w:rFonts w:eastAsia="Calibri"/>
          <w:bCs/>
        </w:rPr>
        <w:t>Par</w:t>
      </w:r>
      <w:r w:rsidRPr="00FC43F7">
        <w:rPr>
          <w:rFonts w:eastAsia="Calibri"/>
          <w:lang w:eastAsia="en-US"/>
        </w:rPr>
        <w:t xml:space="preserve"> Limbažu novada pašvaldības Būvvaldes 2018.gada 17.augusta lēmuma </w:t>
      </w:r>
      <w:r w:rsidRPr="00FC43F7">
        <w:rPr>
          <w:rFonts w:eastAsia="Calibri"/>
          <w:highlight w:val="white"/>
          <w:lang w:eastAsia="en-US"/>
        </w:rPr>
        <w:t>„</w:t>
      </w:r>
      <w:r w:rsidRPr="00FC43F7">
        <w:rPr>
          <w:rFonts w:eastAsia="Calibri"/>
          <w:lang w:eastAsia="en-US"/>
        </w:rPr>
        <w:t>Par plānoto būvniecību” (protokols Nr.38, 1.§) apstrīdēšanas termiņa atjaunošanas izskatīšanu.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Limbažu novada pašvaldības Nekustamā īpašuma un teritoriālā plānojuma nodaļas vadītāja </w:t>
      </w:r>
      <w:proofErr w:type="spellStart"/>
      <w:r w:rsidRPr="00FC43F7">
        <w:t>p.i</w:t>
      </w:r>
      <w:proofErr w:type="spellEnd"/>
      <w:r w:rsidRPr="00FC43F7">
        <w:t xml:space="preserve">. </w:t>
      </w:r>
      <w:proofErr w:type="spellStart"/>
      <w:r w:rsidRPr="00FC43F7">
        <w:t>I.Jakovļeva</w:t>
      </w:r>
      <w:proofErr w:type="spellEnd"/>
      <w:r w:rsidRPr="00FC43F7">
        <w:t xml:space="preserve"> 2019.gada 12.februāra lēmuma Nr.9.2/19/96 „Par nekustamā īpašuma nodokļa </w:t>
      </w:r>
      <w:r w:rsidRPr="00FC43F7">
        <w:lastRenderedPageBreak/>
        <w:t xml:space="preserve">aprēķina 2019.gadam nekustamajam īpašumam </w:t>
      </w:r>
      <w:r w:rsidRPr="00FC43F7">
        <w:rPr>
          <w:rFonts w:eastAsia="Calibri"/>
          <w:highlight w:val="white"/>
          <w:lang w:eastAsia="en-US"/>
        </w:rPr>
        <w:t>„</w:t>
      </w:r>
      <w:proofErr w:type="spellStart"/>
      <w:r w:rsidRPr="00FC43F7">
        <w:t>Jaundzelves</w:t>
      </w:r>
      <w:proofErr w:type="spellEnd"/>
      <w:r w:rsidRPr="00FC43F7">
        <w:t xml:space="preserve"> 1”, Katvaru pagastā, Limbažu novadā” apstrīdēšanu.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bCs/>
        </w:rPr>
        <w:t>Par</w:t>
      </w:r>
      <w:r w:rsidRPr="00FC43F7">
        <w:t xml:space="preserve"> detālplānojuma nekustamajam īpašumam „</w:t>
      </w:r>
      <w:proofErr w:type="spellStart"/>
      <w:r w:rsidRPr="00FC43F7">
        <w:t>Jaunkāpas</w:t>
      </w:r>
      <w:proofErr w:type="spellEnd"/>
      <w:r w:rsidRPr="00FC43F7">
        <w:t>”, Skultes pagastā (kadastra Nr.66760133158) atcelšanu.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grozījumu Limbažu novada pašvaldības 2012.gada 24.maija saistošajos noteikumos Nr.13 „Limbažu novada teritorijas plānojuma 2012.-2024.gadam grafiskā daļa un teritorijas izmantošanas un apbūves noteikumi”. </w:t>
      </w:r>
    </w:p>
    <w:p w:rsidR="0060748E" w:rsidRPr="00FC43F7" w:rsidRDefault="0060748E" w:rsidP="00C23B36">
      <w:pPr>
        <w:pStyle w:val="Sarakstarindkopa"/>
        <w:numPr>
          <w:ilvl w:val="0"/>
          <w:numId w:val="79"/>
        </w:numPr>
        <w:autoSpaceDE w:val="0"/>
        <w:autoSpaceDN w:val="0"/>
        <w:adjustRightInd w:val="0"/>
        <w:ind w:left="567" w:hanging="567"/>
        <w:jc w:val="both"/>
        <w:rPr>
          <w:spacing w:val="-1"/>
          <w:lang w:eastAsia="en-US"/>
        </w:rPr>
      </w:pPr>
      <w:r w:rsidRPr="00FC43F7">
        <w:rPr>
          <w:rFonts w:eastAsia="Calibri"/>
          <w:bCs/>
        </w:rPr>
        <w:t>Par</w:t>
      </w:r>
      <w:r w:rsidRPr="00FC43F7">
        <w:rPr>
          <w:spacing w:val="-1"/>
          <w:lang w:eastAsia="en-US"/>
        </w:rPr>
        <w:t xml:space="preserve"> zemes vienības Viļķenes pagastā, Limbažu novadā, platības precizēšanu.</w:t>
      </w:r>
    </w:p>
    <w:p w:rsidR="0060748E" w:rsidRPr="00FC43F7" w:rsidRDefault="0060748E" w:rsidP="00C23B36">
      <w:pPr>
        <w:pStyle w:val="Sarakstarindkopa"/>
        <w:numPr>
          <w:ilvl w:val="0"/>
          <w:numId w:val="79"/>
        </w:numPr>
        <w:autoSpaceDE w:val="0"/>
        <w:autoSpaceDN w:val="0"/>
        <w:adjustRightInd w:val="0"/>
        <w:ind w:left="567" w:hanging="567"/>
        <w:jc w:val="both"/>
        <w:rPr>
          <w:bCs/>
          <w:lang w:eastAsia="x-none"/>
        </w:rPr>
      </w:pPr>
      <w:r w:rsidRPr="00FC43F7">
        <w:rPr>
          <w:bCs/>
          <w:lang w:eastAsia="x-none"/>
        </w:rPr>
        <w:t>Par zemes vienību ar kadastra apzīmējumiem 6688 003 0147 un 6688 003 0190, Viļķenes pagastā, Limbažu novadā, iznomāšanu.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zemes gabala </w:t>
      </w:r>
      <w:r w:rsidRPr="00FC43F7">
        <w:rPr>
          <w:rFonts w:eastAsia="Calibri"/>
          <w:highlight w:val="white"/>
          <w:lang w:eastAsia="en-US"/>
        </w:rPr>
        <w:t>„</w:t>
      </w:r>
      <w:r w:rsidRPr="00FC43F7">
        <w:t>Spārītes”, Katvaru pagastā, Limbažu novadā, iznomāšanu.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zemes vienības ar kadastra apzīmējumu 66760134468, Skultes pagastā, Limbažu novadā, daļas iznomāšanu. </w:t>
      </w:r>
    </w:p>
    <w:p w:rsidR="0060748E" w:rsidRPr="00FC43F7" w:rsidRDefault="0060748E" w:rsidP="00C23B36">
      <w:pPr>
        <w:pStyle w:val="Sarakstarindkopa"/>
        <w:numPr>
          <w:ilvl w:val="0"/>
          <w:numId w:val="79"/>
        </w:numPr>
        <w:autoSpaceDE w:val="0"/>
        <w:autoSpaceDN w:val="0"/>
        <w:adjustRightInd w:val="0"/>
        <w:ind w:left="567" w:hanging="567"/>
        <w:jc w:val="both"/>
        <w:rPr>
          <w:bCs/>
          <w:lang w:eastAsia="en-US"/>
        </w:rPr>
      </w:pPr>
      <w:r w:rsidRPr="00FC43F7">
        <w:rPr>
          <w:rFonts w:eastAsia="Calibri"/>
          <w:bCs/>
        </w:rPr>
        <w:t>Par</w:t>
      </w:r>
      <w:r w:rsidRPr="00FC43F7">
        <w:rPr>
          <w:bCs/>
          <w:lang w:eastAsia="en-US"/>
        </w:rPr>
        <w:t xml:space="preserve"> nekustamā īpašuma ar kadastra Nr.6680 001 1040, </w:t>
      </w:r>
      <w:r w:rsidRPr="00FC43F7">
        <w:rPr>
          <w:rFonts w:eastAsia="Calibri"/>
          <w:highlight w:val="white"/>
          <w:lang w:eastAsia="en-US"/>
        </w:rPr>
        <w:t>„</w:t>
      </w:r>
      <w:r w:rsidRPr="00FC43F7">
        <w:rPr>
          <w:bCs/>
          <w:lang w:eastAsia="en-US"/>
        </w:rPr>
        <w:t>Lidlauks Nr.39 Ceriņu iela 2” (adrese Ceri 2), Umurgas pagastā, Limbažu novadā, atsavināšanu.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rPr>
          <w:bCs/>
        </w:rPr>
        <w:t xml:space="preserve"> pašvaldības nekustamā īpašuma Turaidas iela 4, Limbažos, Limbažu novadā, atsavināšanu par brīvu cenu.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bCs/>
        </w:rPr>
        <w:t>Par pašvaldības nekustamā īpašuma Zvaigžņu iela 1, Skultes pagastā, Limbažu novadā, atsavināšanu par brīvu cenu.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Limbažu novada pašvaldības nekustamā īpašuma Meliorācijas ielā 14, Limbažos, Limbažu novadā, nomas tiesības izsoles organizēšanu, sākumcenas un izsoles noteikumu apstiprināšanu.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finansējumu projekta idejas </w:t>
      </w:r>
      <w:r w:rsidRPr="00FC43F7">
        <w:rPr>
          <w:rFonts w:eastAsia="Calibri"/>
          <w:lang w:eastAsia="en-US"/>
        </w:rPr>
        <w:t>„</w:t>
      </w:r>
      <w:r w:rsidRPr="00FC43F7">
        <w:t xml:space="preserve">Degradētās teritorijas </w:t>
      </w:r>
      <w:proofErr w:type="spellStart"/>
      <w:r w:rsidRPr="00FC43F7">
        <w:t>revitalizācija</w:t>
      </w:r>
      <w:proofErr w:type="spellEnd"/>
      <w:r w:rsidRPr="00FC43F7">
        <w:t xml:space="preserve"> Limbažu pilsētas A daļā, izbūvējot ražošanas telpas” īstenošanai.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rPr>
          <w:rFonts w:eastAsia="Calibri"/>
          <w:lang w:eastAsia="en-US"/>
        </w:rPr>
        <w:t xml:space="preserve"> līdzfinansējuma piešķiršanu saņemtajiem pieteikumiem daudzdzīvokļu dzīvojamo māju un tām piesaistīto zemesgabalu infrastruktūras uzlabošanai.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Limbažu novada pašvaldības Bārdu dzimtas memoriālā muzeja </w:t>
      </w:r>
      <w:r w:rsidRPr="00FC43F7">
        <w:rPr>
          <w:rFonts w:eastAsia="Calibri"/>
          <w:highlight w:val="white"/>
          <w:lang w:eastAsia="en-US"/>
        </w:rPr>
        <w:t>„</w:t>
      </w:r>
      <w:proofErr w:type="spellStart"/>
      <w:r w:rsidRPr="00FC43F7">
        <w:t>Rumbiņi</w:t>
      </w:r>
      <w:proofErr w:type="spellEnd"/>
      <w:r w:rsidRPr="00FC43F7">
        <w:t xml:space="preserve">” maksas pakalpojumu apstiprināšanu.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rPr>
          <w:bCs/>
        </w:rPr>
        <w:t xml:space="preserve"> Limbažu novada pašvaldības Limbažu </w:t>
      </w:r>
      <w:r w:rsidRPr="00FC43F7">
        <w:t>pilsētas</w:t>
      </w:r>
      <w:r w:rsidRPr="00FC43F7">
        <w:rPr>
          <w:bCs/>
        </w:rPr>
        <w:t xml:space="preserve"> 2.pirmsskolas izglītības iestādes </w:t>
      </w:r>
      <w:r w:rsidRPr="00FC43F7">
        <w:rPr>
          <w:rFonts w:eastAsia="Calibri"/>
          <w:highlight w:val="white"/>
          <w:lang w:eastAsia="en-US"/>
        </w:rPr>
        <w:t>„</w:t>
      </w:r>
      <w:proofErr w:type="spellStart"/>
      <w:r w:rsidRPr="00FC43F7">
        <w:rPr>
          <w:bCs/>
        </w:rPr>
        <w:t>Kāpēcītis</w:t>
      </w:r>
      <w:proofErr w:type="spellEnd"/>
      <w:r w:rsidRPr="00FC43F7">
        <w:rPr>
          <w:bCs/>
        </w:rPr>
        <w:t>” maksas pakalpojumu izcenojumu apstiprināšanu telpu nomai.</w:t>
      </w:r>
      <w:r w:rsidRPr="00FC43F7">
        <w:t xml:space="preserve">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Limbažu novada pašvaldības Vidrižu pagasta pārvaldes maksas pakalpojumu izcenojumu apstiprināšanu malkas novietnes izmantošanai Akmentiņu ielas šķūnī.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uzkrājumu palielināšanu nedrošajiem (šaubīgajiem) debitoru parādiem.</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nedrošo (šaubīgo) debitoru parādu izslēgšanu no bilances.</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tehnisko projektu norakstīšanu.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pašvaldībai piederošo dzīvokļu īrnieku neatgūstamo parādu segšanu.</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w:t>
      </w:r>
      <w:r w:rsidRPr="00FC43F7">
        <w:rPr>
          <w:bCs/>
        </w:rPr>
        <w:t>Zaļās mācību klases izveide</w:t>
      </w:r>
      <w:r w:rsidRPr="00FC43F7">
        <w:t>” iesniegšanu biedrības „</w:t>
      </w:r>
      <w:proofErr w:type="spellStart"/>
      <w:r w:rsidRPr="00FC43F7">
        <w:t>Jūrkante</w:t>
      </w:r>
      <w:proofErr w:type="spellEnd"/>
      <w:r w:rsidRPr="00FC43F7">
        <w:t>” projektu konkursā.</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w:t>
      </w:r>
      <w:r w:rsidRPr="00FC43F7">
        <w:rPr>
          <w:bCs/>
        </w:rPr>
        <w:t xml:space="preserve">Higiēnas punkta </w:t>
      </w:r>
      <w:r w:rsidRPr="00FC43F7">
        <w:t>„</w:t>
      </w:r>
      <w:r w:rsidRPr="00FC43F7">
        <w:rPr>
          <w:bCs/>
        </w:rPr>
        <w:t>Mazgāju, atdodu, mainu</w:t>
      </w:r>
      <w:r w:rsidRPr="00FC43F7">
        <w:t>” telpu atjaunošana un paplašināšana” iesniegšanu biedrības „</w:t>
      </w:r>
      <w:proofErr w:type="spellStart"/>
      <w:r w:rsidRPr="00FC43F7">
        <w:t>Jūrkante</w:t>
      </w:r>
      <w:proofErr w:type="spellEnd"/>
      <w:r w:rsidRPr="00FC43F7">
        <w:t>” projektu konkursā.</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iesnieguma „</w:t>
      </w:r>
      <w:r w:rsidRPr="00FC43F7">
        <w:rPr>
          <w:bCs/>
        </w:rPr>
        <w:t>Zaļā velo ceļa pilnveidošana</w:t>
      </w:r>
      <w:r w:rsidRPr="00FC43F7">
        <w:t>”</w:t>
      </w:r>
      <w:r w:rsidRPr="00FC43F7">
        <w:rPr>
          <w:i/>
        </w:rPr>
        <w:t xml:space="preserve"> </w:t>
      </w:r>
      <w:r w:rsidRPr="00FC43F7">
        <w:t xml:space="preserve">iesniegšanu biedrības „Vidzemes lauku partnerība „Brasla”” izsludinātajā projektu konkursā.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t>Par projekta iesnieguma „Umurgas sporta zāles aprīkojums”</w:t>
      </w:r>
      <w:r w:rsidRPr="00FC43F7">
        <w:rPr>
          <w:i/>
        </w:rPr>
        <w:t xml:space="preserve"> </w:t>
      </w:r>
      <w:r w:rsidRPr="00FC43F7">
        <w:t xml:space="preserve">iesniegšanu biedrības „Vidzemes lauku partnerība „Brasla”” izsludinātajā projektu konkursā.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iesnieguma „Iekārtots Vidrižu ciema rotaļlaukums”</w:t>
      </w:r>
      <w:r w:rsidRPr="00FC43F7">
        <w:rPr>
          <w:i/>
        </w:rPr>
        <w:t xml:space="preserve"> </w:t>
      </w:r>
      <w:r w:rsidRPr="00FC43F7">
        <w:t xml:space="preserve">iesniegšanu biedrības „Vidzemes lauku partnerība „Brasla”” izsludinātajā projektu konkursā. </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iesnieguma „Labiekārtots atpūtas laukums Bīriņos”</w:t>
      </w:r>
      <w:r w:rsidRPr="00FC43F7">
        <w:rPr>
          <w:i/>
        </w:rPr>
        <w:t xml:space="preserve"> </w:t>
      </w:r>
      <w:r w:rsidRPr="00FC43F7">
        <w:t>iesniegšanu biedrības „Vidzemes lauku partnerība „Brasla”” izsludinātajā projektu konkursā.</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projekta iesnieguma „Bīriņu pils kapeņu daļēja restaurācija pieejamības nodrošināšanai”</w:t>
      </w:r>
      <w:r w:rsidRPr="00FC43F7">
        <w:rPr>
          <w:i/>
        </w:rPr>
        <w:t xml:space="preserve"> </w:t>
      </w:r>
      <w:r w:rsidRPr="00FC43F7">
        <w:t xml:space="preserve">iesniegšanu biedrības </w:t>
      </w:r>
      <w:r w:rsidRPr="00FC43F7">
        <w:rPr>
          <w:rFonts w:eastAsia="Calibri"/>
          <w:highlight w:val="white"/>
        </w:rPr>
        <w:t>„</w:t>
      </w:r>
      <w:r w:rsidRPr="00FC43F7">
        <w:t xml:space="preserve">Vidzemes lauku partnerība „Brasla”” izsludinātajā projektu konkursā. </w:t>
      </w:r>
    </w:p>
    <w:p w:rsidR="0060748E" w:rsidRPr="00FC43F7" w:rsidRDefault="0060748E" w:rsidP="00C23B36">
      <w:pPr>
        <w:pStyle w:val="Sarakstarindkopa"/>
        <w:numPr>
          <w:ilvl w:val="0"/>
          <w:numId w:val="79"/>
        </w:numPr>
        <w:autoSpaceDE w:val="0"/>
        <w:autoSpaceDN w:val="0"/>
        <w:adjustRightInd w:val="0"/>
        <w:ind w:left="567" w:hanging="567"/>
        <w:jc w:val="both"/>
        <w:rPr>
          <w:bCs/>
          <w:iCs/>
          <w:shd w:val="clear" w:color="auto" w:fill="FFFFFF"/>
        </w:rPr>
      </w:pPr>
      <w:r w:rsidRPr="00FC43F7">
        <w:rPr>
          <w:rFonts w:eastAsia="Calibri"/>
          <w:bCs/>
        </w:rPr>
        <w:t>Par</w:t>
      </w:r>
      <w:r w:rsidRPr="00FC43F7">
        <w:t xml:space="preserve"> projekta iesnieguma „Tūrisma informācijas zīmju un stendu izvietošana Limbažu novadā” iesniegšanu biedrības „Vidzemes lauku partnerība „Brasla”” izsludinātajā projektu konkursā.</w:t>
      </w:r>
    </w:p>
    <w:p w:rsidR="0060748E" w:rsidRPr="00FC43F7" w:rsidRDefault="0060748E" w:rsidP="00C23B36">
      <w:pPr>
        <w:pStyle w:val="Sarakstarindkopa"/>
        <w:numPr>
          <w:ilvl w:val="0"/>
          <w:numId w:val="79"/>
        </w:numPr>
        <w:autoSpaceDE w:val="0"/>
        <w:autoSpaceDN w:val="0"/>
        <w:adjustRightInd w:val="0"/>
        <w:ind w:left="567" w:hanging="567"/>
        <w:jc w:val="both"/>
        <w:rPr>
          <w:bCs/>
          <w:iCs/>
          <w:shd w:val="clear" w:color="auto" w:fill="FFFFFF"/>
        </w:rPr>
      </w:pPr>
      <w:r w:rsidRPr="00FC43F7">
        <w:rPr>
          <w:rFonts w:eastAsia="Calibri"/>
          <w:bCs/>
        </w:rPr>
        <w:lastRenderedPageBreak/>
        <w:t>Par</w:t>
      </w:r>
      <w:r w:rsidRPr="00FC43F7">
        <w:t xml:space="preserve"> projekta iesnieguma „Tirdzniecības vietu radīšana Limbažu novada amatnieku un mājražotāju produkcijas noieta veicināšanai” iesniegšanu biedrības „Vidzemes lauku partnerība „Brasla”” izsludinātajā projektu konkursā.</w:t>
      </w:r>
    </w:p>
    <w:p w:rsidR="0060748E" w:rsidRPr="00FC43F7" w:rsidRDefault="0060748E" w:rsidP="00C23B36">
      <w:pPr>
        <w:pStyle w:val="Sarakstarindkopa"/>
        <w:numPr>
          <w:ilvl w:val="0"/>
          <w:numId w:val="79"/>
        </w:numPr>
        <w:autoSpaceDE w:val="0"/>
        <w:autoSpaceDN w:val="0"/>
        <w:adjustRightInd w:val="0"/>
        <w:ind w:left="567" w:hanging="567"/>
        <w:jc w:val="both"/>
        <w:rPr>
          <w:bCs/>
          <w:iCs/>
          <w:shd w:val="clear" w:color="auto" w:fill="FFFFFF"/>
        </w:rPr>
      </w:pPr>
      <w:r w:rsidRPr="00FC43F7">
        <w:rPr>
          <w:rFonts w:eastAsia="Calibri"/>
          <w:bCs/>
        </w:rPr>
        <w:t>Par</w:t>
      </w:r>
      <w:r w:rsidRPr="00FC43F7">
        <w:t xml:space="preserve"> Limbažu Mazezera teritorijas labiekārtošanu – rekreācijas teritorijas izveidošanu ar interaktīviem vides elementiem – Mazā Hanza.</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rPr>
          <w:bCs/>
        </w:rPr>
        <w:t xml:space="preserve"> izmaiņām </w:t>
      </w:r>
      <w:r w:rsidRPr="00FC43F7">
        <w:rPr>
          <w:rFonts w:eastAsia="Calibri"/>
          <w:highlight w:val="white"/>
          <w:lang w:eastAsia="en-US"/>
        </w:rPr>
        <w:t>„</w:t>
      </w:r>
      <w:r w:rsidRPr="00FC43F7">
        <w:rPr>
          <w:bCs/>
        </w:rPr>
        <w:t>Limbažu novada tūrisma un uzņēmējdarbības attīstības aģentūra” nolikumā.</w:t>
      </w:r>
    </w:p>
    <w:p w:rsidR="0060748E" w:rsidRPr="00FC43F7" w:rsidRDefault="0060748E" w:rsidP="00C23B36">
      <w:pPr>
        <w:pStyle w:val="Sarakstarindkopa"/>
        <w:numPr>
          <w:ilvl w:val="0"/>
          <w:numId w:val="79"/>
        </w:numPr>
        <w:autoSpaceDE w:val="0"/>
        <w:autoSpaceDN w:val="0"/>
        <w:adjustRightInd w:val="0"/>
        <w:ind w:left="567" w:hanging="567"/>
        <w:jc w:val="both"/>
        <w:rPr>
          <w:bCs/>
        </w:rPr>
      </w:pPr>
      <w:r w:rsidRPr="00FC43F7">
        <w:rPr>
          <w:rFonts w:eastAsia="Calibri"/>
          <w:bCs/>
        </w:rPr>
        <w:t>Par</w:t>
      </w:r>
      <w:r w:rsidRPr="00FC43F7">
        <w:rPr>
          <w:bCs/>
        </w:rPr>
        <w:t xml:space="preserve"> grozījumu Limbažu novada domes 2019.gada 24.janvāra saistošajos noteikumos Nr.5 </w:t>
      </w:r>
      <w:r w:rsidRPr="00FC43F7">
        <w:t>„</w:t>
      </w:r>
      <w:r w:rsidRPr="00FC43F7">
        <w:rPr>
          <w:bCs/>
        </w:rPr>
        <w:t>Limbažu novada tūrisma un uzņēmējdarbības attīstības aģentūra” maksas pakalpojumiem” (protokols Nr.1, 28.§).</w:t>
      </w:r>
    </w:p>
    <w:p w:rsidR="0060748E" w:rsidRPr="00FC43F7" w:rsidRDefault="0060748E" w:rsidP="00C23B36">
      <w:pPr>
        <w:pStyle w:val="Sarakstarindkopa"/>
        <w:numPr>
          <w:ilvl w:val="0"/>
          <w:numId w:val="79"/>
        </w:numPr>
        <w:autoSpaceDE w:val="0"/>
        <w:autoSpaceDN w:val="0"/>
        <w:adjustRightInd w:val="0"/>
        <w:ind w:left="567" w:hanging="567"/>
        <w:jc w:val="both"/>
      </w:pPr>
      <w:r w:rsidRPr="00FC43F7">
        <w:rPr>
          <w:rFonts w:eastAsia="Calibri"/>
          <w:bCs/>
        </w:rPr>
        <w:t>Par</w:t>
      </w:r>
      <w:r w:rsidRPr="00FC43F7">
        <w:t xml:space="preserve"> Limbažu dalību 39.Starptautiskajās Hanzas dienās Pleskavā (Krievijā). </w:t>
      </w:r>
    </w:p>
    <w:p w:rsidR="0060748E" w:rsidRPr="00FC43F7" w:rsidRDefault="0060748E" w:rsidP="00C23B36">
      <w:pPr>
        <w:pStyle w:val="Sarakstarindkopa"/>
        <w:numPr>
          <w:ilvl w:val="0"/>
          <w:numId w:val="79"/>
        </w:numPr>
        <w:autoSpaceDE w:val="0"/>
        <w:autoSpaceDN w:val="0"/>
        <w:adjustRightInd w:val="0"/>
        <w:ind w:left="567" w:hanging="567"/>
        <w:jc w:val="both"/>
        <w:rPr>
          <w:iCs/>
          <w:lang w:eastAsia="en-US"/>
        </w:rPr>
      </w:pPr>
      <w:r w:rsidRPr="00FC43F7">
        <w:rPr>
          <w:rFonts w:eastAsia="Calibri"/>
          <w:bCs/>
        </w:rPr>
        <w:t>Par</w:t>
      </w:r>
      <w:r w:rsidRPr="00FC43F7">
        <w:rPr>
          <w:lang w:eastAsia="en-US"/>
        </w:rPr>
        <w:t xml:space="preserve"> kredīta pieprasīšanu Valsts kasē projekta </w:t>
      </w:r>
      <w:r w:rsidRPr="00FC43F7">
        <w:rPr>
          <w:iCs/>
          <w:lang w:eastAsia="en-US"/>
        </w:rPr>
        <w:t>„Limbažu novada ģimnāzijas mācību vides uzlabošana” būvdarbiem, būvuzraudzībai un autoruzraudzībai ēkā Rīgas ielā 23.</w:t>
      </w:r>
    </w:p>
    <w:p w:rsidR="0060748E" w:rsidRPr="00FC43F7" w:rsidRDefault="0060748E" w:rsidP="00C23B36">
      <w:pPr>
        <w:pStyle w:val="Sarakstarindkopa"/>
        <w:numPr>
          <w:ilvl w:val="0"/>
          <w:numId w:val="79"/>
        </w:numPr>
        <w:autoSpaceDE w:val="0"/>
        <w:autoSpaceDN w:val="0"/>
        <w:adjustRightInd w:val="0"/>
        <w:ind w:left="567" w:hanging="567"/>
        <w:jc w:val="both"/>
        <w:rPr>
          <w:iCs/>
          <w:lang w:eastAsia="en-US"/>
        </w:rPr>
      </w:pPr>
      <w:r w:rsidRPr="00FC43F7">
        <w:rPr>
          <w:rFonts w:eastAsia="Calibri"/>
          <w:bCs/>
        </w:rPr>
        <w:t>Par</w:t>
      </w:r>
      <w:r w:rsidRPr="00FC43F7">
        <w:t xml:space="preserve"> saistošo noteikumu „Grozījumi Limbažu novada domes </w:t>
      </w:r>
      <w:r w:rsidRPr="00FC43F7">
        <w:rPr>
          <w:bCs/>
        </w:rPr>
        <w:t>2015.gada 25.jūnija</w:t>
      </w:r>
      <w:r w:rsidRPr="00FC43F7">
        <w:t xml:space="preserve"> saistošajos noteikumos Nr.14 „Par Limbažu novada pašvaldības nodevām” apstiprināšanu.</w:t>
      </w:r>
    </w:p>
    <w:p w:rsidR="0060748E" w:rsidRPr="00FC43F7" w:rsidRDefault="0060748E" w:rsidP="00C23B36">
      <w:pPr>
        <w:pStyle w:val="Sarakstarindkopa"/>
        <w:numPr>
          <w:ilvl w:val="0"/>
          <w:numId w:val="79"/>
        </w:numPr>
        <w:autoSpaceDE w:val="0"/>
        <w:autoSpaceDN w:val="0"/>
        <w:adjustRightInd w:val="0"/>
        <w:ind w:left="567" w:hanging="567"/>
        <w:jc w:val="both"/>
        <w:rPr>
          <w:iCs/>
          <w:lang w:eastAsia="en-US"/>
        </w:rPr>
      </w:pPr>
      <w:r w:rsidRPr="00FC43F7">
        <w:rPr>
          <w:rFonts w:eastAsia="Calibri"/>
          <w:bCs/>
        </w:rPr>
        <w:t>Par</w:t>
      </w:r>
      <w:r w:rsidRPr="00FC43F7">
        <w:t xml:space="preserve"> saistošo noteikumu „</w:t>
      </w:r>
      <w:r w:rsidRPr="00FC43F7">
        <w:rPr>
          <w:kern w:val="2"/>
          <w:lang w:eastAsia="ar-SA"/>
        </w:rPr>
        <w:t>Par mājas (istabas) dzīvnieku reģistrācijas, uzskaites, turēšanas un izķeršanas kārtību Limbažu novadā</w:t>
      </w:r>
      <w:r w:rsidRPr="00FC43F7">
        <w:t>” apstiprināšanu.</w:t>
      </w:r>
    </w:p>
    <w:p w:rsidR="0060748E" w:rsidRPr="00FC43F7" w:rsidRDefault="0060748E" w:rsidP="00C23B36">
      <w:pPr>
        <w:pStyle w:val="Sarakstarindkopa"/>
        <w:numPr>
          <w:ilvl w:val="0"/>
          <w:numId w:val="79"/>
        </w:numPr>
        <w:autoSpaceDE w:val="0"/>
        <w:autoSpaceDN w:val="0"/>
        <w:adjustRightInd w:val="0"/>
        <w:ind w:left="567" w:hanging="567"/>
        <w:jc w:val="both"/>
        <w:rPr>
          <w:iCs/>
          <w:lang w:eastAsia="en-US"/>
        </w:rPr>
      </w:pPr>
      <w:r w:rsidRPr="00FC43F7">
        <w:rPr>
          <w:rFonts w:eastAsia="Calibri"/>
          <w:bCs/>
        </w:rPr>
        <w:t>Par</w:t>
      </w:r>
      <w:r w:rsidRPr="00FC43F7">
        <w:t xml:space="preserve"> izmaiņām Limbažu novada pašvaldības administrācijas darbinieku, pašvaldības iestāžu un aģentūru amatu un to likmju sarakstā.</w:t>
      </w:r>
    </w:p>
    <w:p w:rsidR="0060748E" w:rsidRPr="00FC43F7" w:rsidRDefault="0060748E" w:rsidP="00C23B36">
      <w:pPr>
        <w:pStyle w:val="Sarakstarindkopa"/>
        <w:numPr>
          <w:ilvl w:val="0"/>
          <w:numId w:val="79"/>
        </w:numPr>
        <w:autoSpaceDE w:val="0"/>
        <w:autoSpaceDN w:val="0"/>
        <w:adjustRightInd w:val="0"/>
        <w:ind w:left="567" w:hanging="567"/>
        <w:jc w:val="both"/>
        <w:rPr>
          <w:iCs/>
          <w:lang w:eastAsia="en-US"/>
        </w:rPr>
      </w:pPr>
      <w:r w:rsidRPr="00FC43F7">
        <w:rPr>
          <w:rFonts w:eastAsia="Calibri"/>
          <w:bCs/>
        </w:rPr>
        <w:t>Informācijas.</w:t>
      </w:r>
    </w:p>
    <w:p w:rsidR="0060748E" w:rsidRPr="00FC43F7" w:rsidRDefault="0060748E" w:rsidP="00C23B36">
      <w:pPr>
        <w:pStyle w:val="Default"/>
        <w:jc w:val="both"/>
        <w:rPr>
          <w:b/>
          <w:color w:val="auto"/>
        </w:rPr>
      </w:pPr>
    </w:p>
    <w:p w:rsidR="0060748E" w:rsidRPr="00FC43F7" w:rsidRDefault="0060748E" w:rsidP="00C23B36">
      <w:pPr>
        <w:pStyle w:val="Default"/>
        <w:jc w:val="both"/>
        <w:rPr>
          <w:b/>
          <w:color w:val="auto"/>
        </w:rPr>
      </w:pPr>
    </w:p>
    <w:p w:rsidR="00507B33" w:rsidRPr="00FC43F7" w:rsidRDefault="00507B33" w:rsidP="00C23B36">
      <w:pPr>
        <w:autoSpaceDE w:val="0"/>
        <w:autoSpaceDN w:val="0"/>
        <w:adjustRightInd w:val="0"/>
        <w:jc w:val="both"/>
        <w:rPr>
          <w:rFonts w:eastAsiaTheme="minorHAnsi"/>
        </w:rPr>
      </w:pPr>
      <w:r w:rsidRPr="00FC43F7">
        <w:rPr>
          <w:rFonts w:eastAsiaTheme="minorHAnsi"/>
          <w:b/>
          <w:bCs/>
        </w:rPr>
        <w:t xml:space="preserve">Sēdi vada: </w:t>
      </w:r>
      <w:r w:rsidRPr="00FC43F7">
        <w:rPr>
          <w:rFonts w:eastAsiaTheme="minorHAnsi"/>
        </w:rPr>
        <w:t xml:space="preserve">Limbažu novada pašvaldības Domes priekšsēdētājs Didzis ZEMMERS. </w:t>
      </w:r>
    </w:p>
    <w:p w:rsidR="00507B33" w:rsidRPr="00FC43F7" w:rsidRDefault="00507B33" w:rsidP="00C23B36">
      <w:pPr>
        <w:autoSpaceDE w:val="0"/>
        <w:autoSpaceDN w:val="0"/>
        <w:adjustRightInd w:val="0"/>
        <w:jc w:val="both"/>
        <w:rPr>
          <w:rFonts w:eastAsiaTheme="minorHAnsi"/>
        </w:rPr>
      </w:pPr>
    </w:p>
    <w:p w:rsidR="00507B33" w:rsidRPr="00FC43F7" w:rsidRDefault="00507B33" w:rsidP="00C23B36">
      <w:pPr>
        <w:autoSpaceDE w:val="0"/>
        <w:autoSpaceDN w:val="0"/>
        <w:adjustRightInd w:val="0"/>
        <w:jc w:val="both"/>
        <w:rPr>
          <w:rFonts w:eastAsiaTheme="minorHAnsi"/>
        </w:rPr>
      </w:pPr>
      <w:r w:rsidRPr="00FC43F7">
        <w:rPr>
          <w:rFonts w:eastAsiaTheme="minorHAnsi"/>
          <w:b/>
          <w:bCs/>
        </w:rPr>
        <w:t xml:space="preserve">Sēdi protokolē: </w:t>
      </w:r>
      <w:r w:rsidRPr="00FC43F7">
        <w:rPr>
          <w:rFonts w:eastAsiaTheme="minorHAnsi"/>
        </w:rPr>
        <w:t>Limbažu novada pašvaldības lietvede Amanda GOBA.</w:t>
      </w:r>
    </w:p>
    <w:p w:rsidR="00507B33" w:rsidRPr="00FC43F7" w:rsidRDefault="00507B33" w:rsidP="00C23B36">
      <w:pPr>
        <w:autoSpaceDE w:val="0"/>
        <w:autoSpaceDN w:val="0"/>
        <w:adjustRightInd w:val="0"/>
        <w:jc w:val="both"/>
        <w:rPr>
          <w:rFonts w:eastAsiaTheme="minorHAnsi"/>
        </w:rPr>
      </w:pPr>
    </w:p>
    <w:p w:rsidR="00507B33" w:rsidRPr="00FC43F7" w:rsidRDefault="00507B33" w:rsidP="00C23B36">
      <w:pPr>
        <w:autoSpaceDE w:val="0"/>
        <w:autoSpaceDN w:val="0"/>
        <w:adjustRightInd w:val="0"/>
        <w:jc w:val="both"/>
        <w:rPr>
          <w:rFonts w:eastAsiaTheme="minorHAnsi"/>
        </w:rPr>
      </w:pPr>
      <w:r w:rsidRPr="00FC43F7">
        <w:rPr>
          <w:rFonts w:eastAsiaTheme="minorHAnsi"/>
          <w:b/>
          <w:bCs/>
        </w:rPr>
        <w:t xml:space="preserve">Sēdē piedalās </w:t>
      </w:r>
      <w:r w:rsidRPr="00FC43F7">
        <w:rPr>
          <w:rFonts w:eastAsiaTheme="minorHAnsi"/>
          <w:b/>
        </w:rPr>
        <w:t>deputāti:</w:t>
      </w:r>
      <w:r w:rsidRPr="00FC43F7">
        <w:rPr>
          <w:rFonts w:eastAsiaTheme="minorHAnsi"/>
        </w:rPr>
        <w:t xml:space="preserve"> Jānis BĀRBALIS, Māris BEĻAUNIEKS, Aigars LEGZDIŅŠ, Gundars PLEŠS, Taiga PLITNIECE, Ziedonis RUBEZIS, Reinis SILIŅŠ, Ģirts VILCIŅŠ, Andis ZAĻAISKALNS, Ineta ZARIŅA, Edmunds ZEIDMANIS, Didzis ZEMMERS. </w:t>
      </w:r>
    </w:p>
    <w:p w:rsidR="00507B33" w:rsidRPr="00FC43F7" w:rsidRDefault="00507B33" w:rsidP="00C23B36">
      <w:pPr>
        <w:autoSpaceDE w:val="0"/>
        <w:autoSpaceDN w:val="0"/>
        <w:adjustRightInd w:val="0"/>
        <w:jc w:val="both"/>
        <w:rPr>
          <w:rFonts w:eastAsiaTheme="minorHAnsi"/>
        </w:rPr>
      </w:pPr>
    </w:p>
    <w:p w:rsidR="003774F2" w:rsidRPr="00FC43F7" w:rsidRDefault="003774F2" w:rsidP="00C23B36">
      <w:pPr>
        <w:autoSpaceDE w:val="0"/>
        <w:autoSpaceDN w:val="0"/>
        <w:adjustRightInd w:val="0"/>
        <w:jc w:val="both"/>
        <w:rPr>
          <w:rFonts w:eastAsiaTheme="minorHAnsi"/>
        </w:rPr>
      </w:pPr>
      <w:r w:rsidRPr="00FC43F7">
        <w:rPr>
          <w:rFonts w:eastAsiaTheme="minorHAnsi"/>
          <w:b/>
          <w:bCs/>
        </w:rPr>
        <w:t xml:space="preserve">Sēdē nepiedalās </w:t>
      </w:r>
      <w:r w:rsidRPr="00FC43F7">
        <w:rPr>
          <w:rFonts w:eastAsiaTheme="minorHAnsi"/>
          <w:b/>
        </w:rPr>
        <w:t>deputāti:</w:t>
      </w:r>
      <w:r w:rsidRPr="00FC43F7">
        <w:rPr>
          <w:rFonts w:eastAsiaTheme="minorHAnsi"/>
        </w:rPr>
        <w:t xml:space="preserve"> Mārtiņš AIZPURIETIS (slims), Andris GARKL</w:t>
      </w:r>
      <w:r w:rsidR="0060748E" w:rsidRPr="00FC43F7">
        <w:rPr>
          <w:rFonts w:eastAsiaTheme="minorHAnsi"/>
        </w:rPr>
        <w:t>ĀVS (slims), Gunta OZOLA (Rīgā).</w:t>
      </w:r>
    </w:p>
    <w:p w:rsidR="00507B33" w:rsidRPr="00FC43F7" w:rsidRDefault="00507B33" w:rsidP="00C23B36">
      <w:pPr>
        <w:tabs>
          <w:tab w:val="left" w:pos="851"/>
          <w:tab w:val="left" w:pos="993"/>
        </w:tabs>
        <w:suppressAutoHyphens/>
        <w:jc w:val="both"/>
        <w:rPr>
          <w:lang w:eastAsia="zh-CN"/>
        </w:rPr>
      </w:pPr>
    </w:p>
    <w:p w:rsidR="009107D8" w:rsidRPr="00FC43F7" w:rsidRDefault="000D38B7" w:rsidP="00C23B36">
      <w:pPr>
        <w:jc w:val="both"/>
      </w:pPr>
      <w:r w:rsidRPr="00FC43F7">
        <w:rPr>
          <w:b/>
          <w:bCs/>
        </w:rPr>
        <w:t xml:space="preserve">Sēdē piedalās: </w:t>
      </w:r>
      <w:r w:rsidRPr="00FC43F7">
        <w:t xml:space="preserve">Limbažu novada pašvaldības izpilddirektors Ainārs LINIŅŠ, Limbažu novada pašvaldības juriste Agnese SMALKĀ-FRANCE, Limbažu novada pašvaldības sabiedrisko attiecību speciāliste Aija KAMALA, </w:t>
      </w:r>
      <w:r w:rsidR="000C313A" w:rsidRPr="00FC43F7">
        <w:t>Limbažu novada pašvaldības izpilddirektora vietnieks Agris BLUMERS, Limbažu novada pašvaldības jurists Juris GRAUDIŅŠ, Limbažu novada pašvaldības Finanšu nodaļas vadītāja Anita ZVIRBULE,</w:t>
      </w:r>
      <w:r w:rsidR="006D2A45" w:rsidRPr="00FC43F7">
        <w:t xml:space="preserve"> </w:t>
      </w:r>
      <w:r w:rsidR="000C313A" w:rsidRPr="00FC43F7">
        <w:rPr>
          <w:bCs/>
        </w:rPr>
        <w:t>Limbažu novada pašvaldības vecākā ekonomiste Skaidrīte MITREVICA-GALĪTE,</w:t>
      </w:r>
      <w:r w:rsidR="006D2A45" w:rsidRPr="00FC43F7">
        <w:rPr>
          <w:bCs/>
        </w:rPr>
        <w:t xml:space="preserve"> </w:t>
      </w:r>
      <w:r w:rsidR="006D2A45" w:rsidRPr="00FC43F7">
        <w:t xml:space="preserve">Limbažu novada pašvaldības Būvvaldes vadītāja Sandra ROMEIKO, </w:t>
      </w:r>
      <w:r w:rsidRPr="00FC43F7">
        <w:t>Limbažu novada pašvaldības Nekustamā īpašuma un teritoriālā plānojuma n</w:t>
      </w:r>
      <w:r w:rsidR="006D2A45" w:rsidRPr="00FC43F7">
        <w:t>odaļas vadītāja Līga VIĻČINSKA</w:t>
      </w:r>
      <w:r w:rsidRPr="00FC43F7">
        <w:t>, Limbažu novada pašvaldības teritorijas plānotāja – kartogrāfe</w:t>
      </w:r>
      <w:r w:rsidRPr="00FC43F7">
        <w:rPr>
          <w:rStyle w:val="Izteiksmgs"/>
        </w:rPr>
        <w:t xml:space="preserve"> </w:t>
      </w:r>
      <w:r w:rsidRPr="00FC43F7">
        <w:rPr>
          <w:rStyle w:val="Izteiksmgs"/>
          <w:b w:val="0"/>
        </w:rPr>
        <w:t>Sandra</w:t>
      </w:r>
      <w:r w:rsidRPr="00FC43F7">
        <w:rPr>
          <w:rStyle w:val="Izteiksmgs"/>
        </w:rPr>
        <w:t xml:space="preserve"> </w:t>
      </w:r>
      <w:r w:rsidRPr="00FC43F7">
        <w:rPr>
          <w:bCs/>
        </w:rPr>
        <w:t>PAEGLE,</w:t>
      </w:r>
      <w:r w:rsidR="006D2A45" w:rsidRPr="00FC43F7">
        <w:t xml:space="preserve"> </w:t>
      </w:r>
      <w:r w:rsidR="009107D8" w:rsidRPr="00FC43F7">
        <w:t>Limbažu novada pašvaldības Izglītības un kultūras n</w:t>
      </w:r>
      <w:r w:rsidR="006D2A45" w:rsidRPr="00FC43F7">
        <w:t>odaļas vadītāja Sigita UPMALE, Pāles pagasta pārvaldes vadītāja Gita KĀRNUPE,</w:t>
      </w:r>
      <w:r w:rsidR="006D2A45" w:rsidRPr="00FC43F7">
        <w:rPr>
          <w:bCs/>
        </w:rPr>
        <w:t xml:space="preserve"> </w:t>
      </w:r>
      <w:r w:rsidR="006D2A45" w:rsidRPr="00FC43F7">
        <w:t xml:space="preserve">Limbažu pagasta un Vidrižu pagasta pārvalžu vadītājs Dainis JURKA, Katvaru pagasta un Umurgas pagasta pārvalžu vadītājs Pēteris MAGONE, </w:t>
      </w:r>
      <w:r w:rsidR="006D2A45" w:rsidRPr="00FC43F7">
        <w:rPr>
          <w:rFonts w:eastAsia="Calibri"/>
        </w:rPr>
        <w:t>Katvaru internātpamatskola</w:t>
      </w:r>
      <w:r w:rsidR="006D2A45" w:rsidRPr="00FC43F7">
        <w:t xml:space="preserve">s direktore Agija STRAUME, Limbažu Galvenā bibliotēkas direktore Dzintra DZENE, </w:t>
      </w:r>
      <w:r w:rsidR="006D2A45" w:rsidRPr="00FC43F7">
        <w:rPr>
          <w:bCs/>
        </w:rPr>
        <w:t>Limbaži pilsētas 2.pirmsskolas izglītības iestādē „</w:t>
      </w:r>
      <w:proofErr w:type="spellStart"/>
      <w:r w:rsidR="006D2A45" w:rsidRPr="00FC43F7">
        <w:rPr>
          <w:bCs/>
        </w:rPr>
        <w:t>Kāpēcītis</w:t>
      </w:r>
      <w:proofErr w:type="spellEnd"/>
      <w:r w:rsidR="006D2A45" w:rsidRPr="00FC43F7">
        <w:t xml:space="preserve">” vadītājs Jānis BUMBURS, Limbažu novada domes Sociālā dienesta vadītāja </w:t>
      </w:r>
      <w:r w:rsidR="006D2A45" w:rsidRPr="00FC43F7">
        <w:rPr>
          <w:rFonts w:eastAsia="Calibri"/>
        </w:rPr>
        <w:t>Ilga BĒRZIŅA,</w:t>
      </w:r>
      <w:r w:rsidR="006D2A45" w:rsidRPr="00FC43F7">
        <w:t xml:space="preserve"> </w:t>
      </w:r>
      <w:r w:rsidRPr="00FC43F7">
        <w:rPr>
          <w:rFonts w:eastAsia="Calibri"/>
          <w:bCs/>
        </w:rPr>
        <w:t xml:space="preserve">Limbažu novada pašvaldības aģentūras </w:t>
      </w:r>
      <w:r w:rsidRPr="00FC43F7">
        <w:rPr>
          <w:rFonts w:eastAsia="Calibri"/>
          <w:highlight w:val="white"/>
        </w:rPr>
        <w:t>„</w:t>
      </w:r>
      <w:r w:rsidRPr="00FC43F7">
        <w:rPr>
          <w:bCs/>
        </w:rPr>
        <w:t xml:space="preserve">Limbažu novada tūrisma un uzņēmējdarbības attīstības aģentūra” direktora </w:t>
      </w:r>
      <w:proofErr w:type="spellStart"/>
      <w:r w:rsidRPr="00FC43F7">
        <w:rPr>
          <w:bCs/>
        </w:rPr>
        <w:t>p.i</w:t>
      </w:r>
      <w:proofErr w:type="spellEnd"/>
      <w:r w:rsidRPr="00FC43F7">
        <w:rPr>
          <w:bCs/>
        </w:rPr>
        <w:t>.</w:t>
      </w:r>
      <w:r w:rsidRPr="00FC43F7">
        <w:rPr>
          <w:rFonts w:eastAsia="Calibri"/>
        </w:rPr>
        <w:t xml:space="preserve"> </w:t>
      </w:r>
      <w:r w:rsidRPr="00FC43F7">
        <w:t>Ilze MILLERE,</w:t>
      </w:r>
      <w:r w:rsidR="006D2A45" w:rsidRPr="00FC43F7">
        <w:rPr>
          <w:b/>
          <w:bCs/>
        </w:rPr>
        <w:t xml:space="preserve"> </w:t>
      </w:r>
      <w:r w:rsidR="009107D8" w:rsidRPr="00FC43F7">
        <w:t xml:space="preserve">Pašvaldības aģentūra „ALDA” direktors Jānis REMESS, </w:t>
      </w:r>
      <w:r w:rsidR="000C5902" w:rsidRPr="00FC43F7">
        <w:t xml:space="preserve">SIA </w:t>
      </w:r>
      <w:r w:rsidR="000C5902" w:rsidRPr="00FC43F7">
        <w:rPr>
          <w:bCs/>
        </w:rPr>
        <w:t>„</w:t>
      </w:r>
      <w:proofErr w:type="spellStart"/>
      <w:r w:rsidR="000C5902" w:rsidRPr="00FC43F7">
        <w:t>Grow</w:t>
      </w:r>
      <w:proofErr w:type="spellEnd"/>
      <w:r w:rsidR="000C5902" w:rsidRPr="00FC43F7">
        <w:t xml:space="preserve"> </w:t>
      </w:r>
      <w:proofErr w:type="spellStart"/>
      <w:r w:rsidR="000C5902" w:rsidRPr="00FC43F7">
        <w:t>Energy</w:t>
      </w:r>
      <w:proofErr w:type="spellEnd"/>
      <w:r w:rsidR="000C5902" w:rsidRPr="00FC43F7">
        <w:t xml:space="preserve">” valdes loceklis </w:t>
      </w:r>
      <w:r w:rsidR="009107D8" w:rsidRPr="00FC43F7">
        <w:t>Raivis BUNDULIS</w:t>
      </w:r>
      <w:r w:rsidR="006D2A45" w:rsidRPr="00FC43F7">
        <w:t>.</w:t>
      </w:r>
    </w:p>
    <w:p w:rsidR="006C79C3" w:rsidRPr="00FC43F7" w:rsidRDefault="006C79C3" w:rsidP="00C23B36">
      <w:pPr>
        <w:jc w:val="both"/>
      </w:pPr>
    </w:p>
    <w:p w:rsidR="008007EA" w:rsidRPr="00FC43F7" w:rsidRDefault="008007EA" w:rsidP="00C23B36">
      <w:pPr>
        <w:jc w:val="both"/>
      </w:pPr>
    </w:p>
    <w:p w:rsidR="00814126" w:rsidRPr="00FC43F7" w:rsidRDefault="00814126" w:rsidP="00C23B36">
      <w:pPr>
        <w:ind w:firstLine="567"/>
        <w:jc w:val="both"/>
        <w:rPr>
          <w:bCs/>
        </w:rPr>
      </w:pPr>
      <w:r w:rsidRPr="00FC43F7">
        <w:lastRenderedPageBreak/>
        <w:t xml:space="preserve">Iepazinusies ar Limbažu novada pašvaldības Domes priekšsēdētāja </w:t>
      </w:r>
      <w:proofErr w:type="spellStart"/>
      <w:r w:rsidRPr="00FC43F7">
        <w:rPr>
          <w:bCs/>
        </w:rPr>
        <w:t>D.Zemmera</w:t>
      </w:r>
      <w:proofErr w:type="spellEnd"/>
      <w:r w:rsidRPr="00FC43F7">
        <w:rPr>
          <w:bCs/>
        </w:rPr>
        <w:t xml:space="preserve"> priekšlikumu </w:t>
      </w:r>
      <w:r w:rsidRPr="00FC43F7">
        <w:t>iekļaut sēdes darba kārtībā šādus papildu darba kārtības jautājumus:</w:t>
      </w:r>
    </w:p>
    <w:p w:rsidR="008007EA" w:rsidRPr="00FC43F7" w:rsidRDefault="008007EA" w:rsidP="008007EA">
      <w:pPr>
        <w:tabs>
          <w:tab w:val="left" w:pos="567"/>
        </w:tabs>
        <w:ind w:left="567" w:hanging="567"/>
        <w:jc w:val="both"/>
        <w:rPr>
          <w:bCs/>
        </w:rPr>
      </w:pPr>
      <w:r w:rsidRPr="00FC43F7">
        <w:rPr>
          <w:bCs/>
        </w:rPr>
        <w:t xml:space="preserve">„1. </w:t>
      </w:r>
      <w:r w:rsidRPr="00FC43F7">
        <w:rPr>
          <w:bCs/>
        </w:rPr>
        <w:tab/>
      </w:r>
      <w:r w:rsidRPr="00FC43F7">
        <w:rPr>
          <w:rFonts w:eastAsia="Calibri"/>
          <w:bCs/>
        </w:rPr>
        <w:t>Par</w:t>
      </w:r>
      <w:r w:rsidRPr="00FC43F7">
        <w:t xml:space="preserve"> projekta iesnieguma „Tūrisma informācijas zīmju un stendu izvietošana Limbažu novadā” iesniegšanu biedrības „</w:t>
      </w:r>
      <w:proofErr w:type="spellStart"/>
      <w:r w:rsidRPr="00FC43F7">
        <w:t>Jūrkante</w:t>
      </w:r>
      <w:proofErr w:type="spellEnd"/>
      <w:r w:rsidRPr="00FC43F7">
        <w:t>”</w:t>
      </w:r>
      <w:r w:rsidRPr="00FC43F7">
        <w:rPr>
          <w:rStyle w:val="Izteiksmgs"/>
          <w:b w:val="0"/>
        </w:rPr>
        <w:t xml:space="preserve"> LEADER projektu konkursa pieņemšanas VII kārtā Valsts un Eiropas Savienības atbalsts lauku attīstībai </w:t>
      </w:r>
      <w:proofErr w:type="spellStart"/>
      <w:r w:rsidRPr="00FC43F7">
        <w:rPr>
          <w:rStyle w:val="Izteiksmgs"/>
          <w:b w:val="0"/>
        </w:rPr>
        <w:t>apakšpasākumā</w:t>
      </w:r>
      <w:proofErr w:type="spellEnd"/>
      <w:r w:rsidRPr="00FC43F7">
        <w:rPr>
          <w:rStyle w:val="Izteiksmgs"/>
          <w:b w:val="0"/>
        </w:rPr>
        <w:t xml:space="preserve"> „Darbību īstenošana saskaņā ar sabiedrības virzītas vietējās attīstības stratēģiju”.</w:t>
      </w:r>
    </w:p>
    <w:p w:rsidR="008007EA" w:rsidRPr="00FC43F7" w:rsidRDefault="008007EA" w:rsidP="008007EA">
      <w:pPr>
        <w:pStyle w:val="Sarakstarindkopa"/>
        <w:numPr>
          <w:ilvl w:val="0"/>
          <w:numId w:val="108"/>
        </w:numPr>
        <w:autoSpaceDE w:val="0"/>
        <w:autoSpaceDN w:val="0"/>
        <w:adjustRightInd w:val="0"/>
        <w:ind w:left="567" w:hanging="567"/>
        <w:jc w:val="both"/>
        <w:rPr>
          <w:bCs/>
        </w:rPr>
      </w:pPr>
      <w:r w:rsidRPr="00FC43F7">
        <w:rPr>
          <w:rFonts w:eastAsia="Calibri"/>
          <w:bCs/>
        </w:rPr>
        <w:t>Par</w:t>
      </w:r>
      <w:r w:rsidRPr="00FC43F7">
        <w:rPr>
          <w:bCs/>
        </w:rPr>
        <w:t xml:space="preserve"> kustamās mantas – tirdzniecības kioska Pasta ielā 2, Limbažos, Limbažu novadā, iegādi.</w:t>
      </w:r>
    </w:p>
    <w:p w:rsidR="008007EA" w:rsidRPr="00FC43F7" w:rsidRDefault="008007EA" w:rsidP="008007EA">
      <w:pPr>
        <w:pStyle w:val="Sarakstarindkopa"/>
        <w:numPr>
          <w:ilvl w:val="0"/>
          <w:numId w:val="108"/>
        </w:numPr>
        <w:autoSpaceDE w:val="0"/>
        <w:autoSpaceDN w:val="0"/>
        <w:adjustRightInd w:val="0"/>
        <w:ind w:left="567" w:hanging="567"/>
        <w:jc w:val="both"/>
      </w:pPr>
      <w:r w:rsidRPr="00FC43F7">
        <w:t>Par Limbažu novada pašvaldībai piederošā nekustamā īpašuma „</w:t>
      </w:r>
      <w:proofErr w:type="spellStart"/>
      <w:r w:rsidRPr="00FC43F7">
        <w:t>Umurgkalniņi</w:t>
      </w:r>
      <w:proofErr w:type="spellEnd"/>
      <w:r w:rsidRPr="00FC43F7">
        <w:t xml:space="preserve">”, Umurgas pagastā, Limbažu novadā, ar kadastra numuru 6680 001 0306, izsoles rezultātu apstiprināšanu un pirkuma līguma noslēgšanu. </w:t>
      </w:r>
    </w:p>
    <w:p w:rsidR="008007EA" w:rsidRPr="00FC43F7" w:rsidRDefault="008007EA" w:rsidP="008007EA">
      <w:pPr>
        <w:pStyle w:val="Sarakstarindkopa"/>
        <w:numPr>
          <w:ilvl w:val="0"/>
          <w:numId w:val="108"/>
        </w:numPr>
        <w:autoSpaceDE w:val="0"/>
        <w:autoSpaceDN w:val="0"/>
        <w:adjustRightInd w:val="0"/>
        <w:ind w:left="567" w:hanging="567"/>
        <w:jc w:val="both"/>
      </w:pPr>
      <w:r w:rsidRPr="00FC43F7">
        <w:t xml:space="preserve">Par Limbažu novada pašvaldībai piederošā transportlīdzekļa </w:t>
      </w:r>
      <w:proofErr w:type="spellStart"/>
      <w:r w:rsidRPr="00FC43F7">
        <w:t>Toyota</w:t>
      </w:r>
      <w:proofErr w:type="spellEnd"/>
      <w:r w:rsidRPr="00FC43F7">
        <w:t xml:space="preserve"> </w:t>
      </w:r>
      <w:proofErr w:type="spellStart"/>
      <w:r w:rsidRPr="00FC43F7">
        <w:t>Corolla</w:t>
      </w:r>
      <w:proofErr w:type="spellEnd"/>
      <w:r w:rsidRPr="00FC43F7">
        <w:t xml:space="preserve"> ar valsts reģistrācijas numuru FN 7886 pārdošanu par brīvu cenu.</w:t>
      </w:r>
    </w:p>
    <w:p w:rsidR="008007EA" w:rsidRPr="00FC43F7" w:rsidRDefault="008007EA" w:rsidP="008007EA">
      <w:pPr>
        <w:pStyle w:val="Sarakstarindkopa"/>
        <w:numPr>
          <w:ilvl w:val="0"/>
          <w:numId w:val="108"/>
        </w:numPr>
        <w:autoSpaceDE w:val="0"/>
        <w:autoSpaceDN w:val="0"/>
        <w:adjustRightInd w:val="0"/>
        <w:ind w:left="567" w:hanging="567"/>
        <w:jc w:val="both"/>
        <w:rPr>
          <w:bCs/>
          <w:lang w:eastAsia="en-US"/>
        </w:rPr>
      </w:pPr>
      <w:r w:rsidRPr="00FC43F7">
        <w:rPr>
          <w:bCs/>
          <w:lang w:eastAsia="en-US"/>
        </w:rPr>
        <w:t xml:space="preserve">Par </w:t>
      </w:r>
      <w:r w:rsidRPr="00FC43F7">
        <w:rPr>
          <w:rFonts w:eastAsia="Calibri"/>
          <w:bCs/>
        </w:rPr>
        <w:t>nekustamā</w:t>
      </w:r>
      <w:r w:rsidRPr="00FC43F7">
        <w:rPr>
          <w:bCs/>
          <w:lang w:eastAsia="en-US"/>
        </w:rPr>
        <w:t xml:space="preserve"> īpašuma </w:t>
      </w:r>
      <w:r w:rsidRPr="00FC43F7">
        <w:t>„</w:t>
      </w:r>
      <w:r w:rsidRPr="00FC43F7">
        <w:rPr>
          <w:bCs/>
          <w:lang w:eastAsia="en-US"/>
        </w:rPr>
        <w:t>Nabe”, Limbažu pagasts, Limbažu novadā, ar</w:t>
      </w:r>
      <w:r w:rsidRPr="00FC43F7">
        <w:rPr>
          <w:lang w:eastAsia="en-US"/>
        </w:rPr>
        <w:t xml:space="preserve"> </w:t>
      </w:r>
      <w:r w:rsidRPr="00FC43F7">
        <w:rPr>
          <w:bCs/>
          <w:lang w:eastAsia="en-US"/>
        </w:rPr>
        <w:t xml:space="preserve">kadastra numuru 6664 </w:t>
      </w:r>
    </w:p>
    <w:p w:rsidR="00814126" w:rsidRPr="00FC43F7" w:rsidRDefault="008007EA" w:rsidP="008007EA">
      <w:pPr>
        <w:pStyle w:val="Sarakstarindkopa"/>
        <w:autoSpaceDE w:val="0"/>
        <w:autoSpaceDN w:val="0"/>
        <w:adjustRightInd w:val="0"/>
        <w:ind w:left="0" w:firstLine="567"/>
        <w:jc w:val="both"/>
        <w:rPr>
          <w:bCs/>
          <w:lang w:eastAsia="en-US"/>
        </w:rPr>
      </w:pPr>
      <w:r w:rsidRPr="00FC43F7">
        <w:rPr>
          <w:bCs/>
          <w:lang w:eastAsia="en-US"/>
        </w:rPr>
        <w:t>009 0107, izsoles organizēšanu, sākumcenas un izsoles noteikumu apstiprināšanu.</w:t>
      </w:r>
      <w:r w:rsidR="00814126" w:rsidRPr="00FC43F7">
        <w:rPr>
          <w:bCs/>
        </w:rPr>
        <w:t>”</w:t>
      </w:r>
      <w:r w:rsidR="005E1661" w:rsidRPr="00FC43F7">
        <w:rPr>
          <w:bCs/>
        </w:rPr>
        <w:t xml:space="preserve">, </w:t>
      </w:r>
      <w:r w:rsidR="00814126" w:rsidRPr="00FC43F7">
        <w:rPr>
          <w:b/>
          <w:bCs/>
        </w:rPr>
        <w:t>atklāti balsojot: PAR</w:t>
      </w:r>
      <w:r w:rsidR="00814126" w:rsidRPr="00FC43F7">
        <w:t xml:space="preserve"> – 12 deputāti (</w:t>
      </w:r>
      <w:r w:rsidR="00814126" w:rsidRPr="00FC43F7">
        <w:rPr>
          <w:rFonts w:eastAsiaTheme="minorHAnsi"/>
        </w:rPr>
        <w:t xml:space="preserve">Jānis </w:t>
      </w:r>
      <w:proofErr w:type="spellStart"/>
      <w:r w:rsidR="00814126" w:rsidRPr="00FC43F7">
        <w:rPr>
          <w:rFonts w:eastAsiaTheme="minorHAnsi"/>
        </w:rPr>
        <w:t>Bārbalis</w:t>
      </w:r>
      <w:proofErr w:type="spellEnd"/>
      <w:r w:rsidR="00814126" w:rsidRPr="00FC43F7">
        <w:rPr>
          <w:rFonts w:eastAsiaTheme="minorHAnsi"/>
        </w:rPr>
        <w:t xml:space="preserve">, Māris </w:t>
      </w:r>
      <w:proofErr w:type="spellStart"/>
      <w:r w:rsidR="00814126" w:rsidRPr="00FC43F7">
        <w:rPr>
          <w:rFonts w:eastAsiaTheme="minorHAnsi"/>
        </w:rPr>
        <w:t>Beļaunieks</w:t>
      </w:r>
      <w:proofErr w:type="spellEnd"/>
      <w:r w:rsidR="00814126" w:rsidRPr="00FC43F7">
        <w:rPr>
          <w:rFonts w:eastAsiaTheme="minorHAnsi"/>
        </w:rPr>
        <w:t xml:space="preserve">, Aigars </w:t>
      </w:r>
      <w:proofErr w:type="spellStart"/>
      <w:r w:rsidR="00814126" w:rsidRPr="00FC43F7">
        <w:rPr>
          <w:rFonts w:eastAsiaTheme="minorHAnsi"/>
        </w:rPr>
        <w:t>Legzdiņš</w:t>
      </w:r>
      <w:proofErr w:type="spellEnd"/>
      <w:r w:rsidR="00814126" w:rsidRPr="00FC43F7">
        <w:rPr>
          <w:rFonts w:eastAsiaTheme="minorHAnsi"/>
        </w:rPr>
        <w:t xml:space="preserve">, Gundars </w:t>
      </w:r>
      <w:proofErr w:type="spellStart"/>
      <w:r w:rsidR="00814126" w:rsidRPr="00FC43F7">
        <w:rPr>
          <w:rFonts w:eastAsiaTheme="minorHAnsi"/>
        </w:rPr>
        <w:t>Plešs</w:t>
      </w:r>
      <w:proofErr w:type="spellEnd"/>
      <w:r w:rsidR="00814126" w:rsidRPr="00FC43F7">
        <w:rPr>
          <w:rFonts w:eastAsiaTheme="minorHAnsi"/>
        </w:rPr>
        <w:t xml:space="preserve">, Taiga </w:t>
      </w:r>
      <w:proofErr w:type="spellStart"/>
      <w:r w:rsidR="00814126" w:rsidRPr="00FC43F7">
        <w:rPr>
          <w:rFonts w:eastAsiaTheme="minorHAnsi"/>
        </w:rPr>
        <w:t>Plitniece</w:t>
      </w:r>
      <w:proofErr w:type="spellEnd"/>
      <w:r w:rsidR="00814126" w:rsidRPr="00FC43F7">
        <w:rPr>
          <w:rFonts w:eastAsiaTheme="minorHAnsi"/>
        </w:rPr>
        <w:t xml:space="preserve">, Ziedonis </w:t>
      </w:r>
      <w:proofErr w:type="spellStart"/>
      <w:r w:rsidR="00814126" w:rsidRPr="00FC43F7">
        <w:rPr>
          <w:rFonts w:eastAsiaTheme="minorHAnsi"/>
        </w:rPr>
        <w:t>Rubezis</w:t>
      </w:r>
      <w:proofErr w:type="spellEnd"/>
      <w:r w:rsidR="00814126" w:rsidRPr="00FC43F7">
        <w:rPr>
          <w:rFonts w:eastAsiaTheme="minorHAnsi"/>
        </w:rPr>
        <w:t xml:space="preserve">, Reinis Siliņš, Ģirts Vilciņš, Andis Zaļaiskalns, Ineta Zariņa, Edmunds </w:t>
      </w:r>
      <w:proofErr w:type="spellStart"/>
      <w:r w:rsidR="00814126" w:rsidRPr="00FC43F7">
        <w:rPr>
          <w:rFonts w:eastAsiaTheme="minorHAnsi"/>
        </w:rPr>
        <w:t>Zeidmanis</w:t>
      </w:r>
      <w:proofErr w:type="spellEnd"/>
      <w:r w:rsidR="00814126" w:rsidRPr="00FC43F7">
        <w:rPr>
          <w:rFonts w:eastAsiaTheme="minorHAnsi"/>
        </w:rPr>
        <w:t>, Didzis Zemmers)</w:t>
      </w:r>
      <w:r w:rsidR="00814126" w:rsidRPr="00FC43F7">
        <w:t xml:space="preserve">, </w:t>
      </w:r>
      <w:r w:rsidR="00814126" w:rsidRPr="00FC43F7">
        <w:rPr>
          <w:b/>
          <w:bCs/>
        </w:rPr>
        <w:t>PRET –</w:t>
      </w:r>
      <w:r w:rsidR="00814126" w:rsidRPr="00FC43F7">
        <w:t xml:space="preserve"> nav, </w:t>
      </w:r>
      <w:r w:rsidR="00814126" w:rsidRPr="00FC43F7">
        <w:rPr>
          <w:b/>
          <w:bCs/>
        </w:rPr>
        <w:t>ATTURAS –</w:t>
      </w:r>
      <w:r w:rsidR="00814126" w:rsidRPr="00FC43F7">
        <w:t xml:space="preserve"> nav, Limbažu novada dome </w:t>
      </w:r>
      <w:r w:rsidR="00814126" w:rsidRPr="00FC43F7">
        <w:rPr>
          <w:b/>
        </w:rPr>
        <w:t>NOLEMJ:</w:t>
      </w:r>
    </w:p>
    <w:p w:rsidR="00814126" w:rsidRPr="00FC43F7" w:rsidRDefault="00814126" w:rsidP="00C23B36">
      <w:pPr>
        <w:tabs>
          <w:tab w:val="left" w:pos="567"/>
        </w:tabs>
        <w:jc w:val="both"/>
      </w:pPr>
    </w:p>
    <w:p w:rsidR="00814126" w:rsidRPr="00FC43F7" w:rsidRDefault="00814126" w:rsidP="00C23B36">
      <w:pPr>
        <w:jc w:val="both"/>
        <w:rPr>
          <w:b/>
          <w:bCs/>
        </w:rPr>
      </w:pPr>
      <w:r w:rsidRPr="00FC43F7">
        <w:rPr>
          <w:b/>
        </w:rPr>
        <w:t>iekļaut sēdes darba kārtībā šādus papildu darba kārtības jautājumus:</w:t>
      </w:r>
    </w:p>
    <w:p w:rsidR="008007EA" w:rsidRPr="00FC43F7" w:rsidRDefault="008007EA" w:rsidP="008007EA">
      <w:pPr>
        <w:pStyle w:val="Sarakstarindkopa"/>
        <w:numPr>
          <w:ilvl w:val="0"/>
          <w:numId w:val="107"/>
        </w:numPr>
        <w:tabs>
          <w:tab w:val="left" w:pos="567"/>
        </w:tabs>
        <w:autoSpaceDE w:val="0"/>
        <w:autoSpaceDN w:val="0"/>
        <w:adjustRightInd w:val="0"/>
        <w:ind w:left="567" w:hanging="567"/>
        <w:jc w:val="both"/>
        <w:rPr>
          <w:bCs/>
        </w:rPr>
      </w:pPr>
      <w:r w:rsidRPr="00FC43F7">
        <w:rPr>
          <w:rFonts w:eastAsia="Calibri"/>
          <w:bCs/>
        </w:rPr>
        <w:t>Par</w:t>
      </w:r>
      <w:r w:rsidRPr="00FC43F7">
        <w:t xml:space="preserve"> projekta iesnieguma „Tūrisma informācijas zīmju un stendu izvietošana Limbažu novadā” iesniegšanu biedrības „</w:t>
      </w:r>
      <w:proofErr w:type="spellStart"/>
      <w:r w:rsidRPr="00FC43F7">
        <w:t>Jūrkante</w:t>
      </w:r>
      <w:proofErr w:type="spellEnd"/>
      <w:r w:rsidRPr="00FC43F7">
        <w:t>”</w:t>
      </w:r>
      <w:r w:rsidRPr="00FC43F7">
        <w:rPr>
          <w:rStyle w:val="Izteiksmgs"/>
          <w:b w:val="0"/>
        </w:rPr>
        <w:t xml:space="preserve"> LEADER projektu konkursa pieņemšanas VII kārtā Valsts un Eiropas Savienības atbalsts lauku attīstībai </w:t>
      </w:r>
      <w:proofErr w:type="spellStart"/>
      <w:r w:rsidRPr="00FC43F7">
        <w:rPr>
          <w:rStyle w:val="Izteiksmgs"/>
          <w:b w:val="0"/>
        </w:rPr>
        <w:t>apakšpasākumā</w:t>
      </w:r>
      <w:proofErr w:type="spellEnd"/>
      <w:r w:rsidRPr="00FC43F7">
        <w:rPr>
          <w:rStyle w:val="Izteiksmgs"/>
          <w:b w:val="0"/>
        </w:rPr>
        <w:t xml:space="preserve"> „Darbību īstenošana saskaņā ar sabiedrības virzītas vietējās attīstības stratēģiju”.</w:t>
      </w:r>
    </w:p>
    <w:p w:rsidR="008007EA" w:rsidRPr="00FC43F7" w:rsidRDefault="008007EA" w:rsidP="008007EA">
      <w:pPr>
        <w:pStyle w:val="Sarakstarindkopa"/>
        <w:numPr>
          <w:ilvl w:val="0"/>
          <w:numId w:val="115"/>
        </w:numPr>
        <w:autoSpaceDE w:val="0"/>
        <w:autoSpaceDN w:val="0"/>
        <w:adjustRightInd w:val="0"/>
        <w:ind w:left="567" w:hanging="567"/>
        <w:jc w:val="both"/>
        <w:rPr>
          <w:bCs/>
        </w:rPr>
      </w:pPr>
      <w:r w:rsidRPr="00FC43F7">
        <w:rPr>
          <w:rFonts w:eastAsia="Calibri"/>
          <w:bCs/>
        </w:rPr>
        <w:t>Par</w:t>
      </w:r>
      <w:r w:rsidRPr="00FC43F7">
        <w:rPr>
          <w:bCs/>
        </w:rPr>
        <w:t xml:space="preserve"> kustamās mantas – tirdzniecības kioska Pasta ielā 2, Limbažos, Limbažu novadā, iegādi.</w:t>
      </w:r>
    </w:p>
    <w:p w:rsidR="008007EA" w:rsidRPr="00FC43F7" w:rsidRDefault="008007EA" w:rsidP="008007EA">
      <w:pPr>
        <w:pStyle w:val="Sarakstarindkopa"/>
        <w:numPr>
          <w:ilvl w:val="0"/>
          <w:numId w:val="115"/>
        </w:numPr>
        <w:autoSpaceDE w:val="0"/>
        <w:autoSpaceDN w:val="0"/>
        <w:adjustRightInd w:val="0"/>
        <w:ind w:left="567" w:hanging="567"/>
        <w:jc w:val="both"/>
      </w:pPr>
      <w:r w:rsidRPr="00FC43F7">
        <w:t>Par Limbažu novada pašvaldībai piederošā nekustamā īpašuma „</w:t>
      </w:r>
      <w:proofErr w:type="spellStart"/>
      <w:r w:rsidRPr="00FC43F7">
        <w:t>Umurgkalniņi</w:t>
      </w:r>
      <w:proofErr w:type="spellEnd"/>
      <w:r w:rsidRPr="00FC43F7">
        <w:t xml:space="preserve">”, Umurgas pagastā, Limbažu novadā, ar kadastra numuru 6680 001 0306, izsoles rezultātu apstiprināšanu un pirkuma līguma noslēgšanu. </w:t>
      </w:r>
    </w:p>
    <w:p w:rsidR="008007EA" w:rsidRPr="00FC43F7" w:rsidRDefault="008007EA" w:rsidP="008007EA">
      <w:pPr>
        <w:pStyle w:val="Sarakstarindkopa"/>
        <w:numPr>
          <w:ilvl w:val="0"/>
          <w:numId w:val="115"/>
        </w:numPr>
        <w:autoSpaceDE w:val="0"/>
        <w:autoSpaceDN w:val="0"/>
        <w:adjustRightInd w:val="0"/>
        <w:ind w:left="567" w:hanging="567"/>
        <w:jc w:val="both"/>
      </w:pPr>
      <w:r w:rsidRPr="00FC43F7">
        <w:t xml:space="preserve">Par Limbažu novada pašvaldībai piederošā transportlīdzekļa </w:t>
      </w:r>
      <w:proofErr w:type="spellStart"/>
      <w:r w:rsidRPr="00FC43F7">
        <w:t>Toyota</w:t>
      </w:r>
      <w:proofErr w:type="spellEnd"/>
      <w:r w:rsidRPr="00FC43F7">
        <w:t xml:space="preserve"> </w:t>
      </w:r>
      <w:proofErr w:type="spellStart"/>
      <w:r w:rsidRPr="00FC43F7">
        <w:t>Corolla</w:t>
      </w:r>
      <w:proofErr w:type="spellEnd"/>
      <w:r w:rsidRPr="00FC43F7">
        <w:t xml:space="preserve"> ar valsts reģistrācijas numuru FN 7886 pārdošanu par brīvu cenu.</w:t>
      </w:r>
    </w:p>
    <w:p w:rsidR="008007EA" w:rsidRPr="00FC43F7" w:rsidRDefault="008007EA" w:rsidP="008007EA">
      <w:pPr>
        <w:pStyle w:val="Sarakstarindkopa"/>
        <w:numPr>
          <w:ilvl w:val="0"/>
          <w:numId w:val="115"/>
        </w:numPr>
        <w:autoSpaceDE w:val="0"/>
        <w:autoSpaceDN w:val="0"/>
        <w:adjustRightInd w:val="0"/>
        <w:ind w:left="567" w:hanging="567"/>
        <w:jc w:val="both"/>
        <w:rPr>
          <w:bCs/>
          <w:lang w:eastAsia="en-US"/>
        </w:rPr>
      </w:pPr>
      <w:r w:rsidRPr="00FC43F7">
        <w:rPr>
          <w:bCs/>
          <w:lang w:eastAsia="en-US"/>
        </w:rPr>
        <w:t xml:space="preserve">Par </w:t>
      </w:r>
      <w:r w:rsidRPr="00FC43F7">
        <w:rPr>
          <w:rFonts w:eastAsia="Calibri"/>
          <w:bCs/>
        </w:rPr>
        <w:t>nekustamā</w:t>
      </w:r>
      <w:r w:rsidRPr="00FC43F7">
        <w:rPr>
          <w:bCs/>
          <w:lang w:eastAsia="en-US"/>
        </w:rPr>
        <w:t xml:space="preserve"> īpašuma </w:t>
      </w:r>
      <w:r w:rsidRPr="00FC43F7">
        <w:t>„</w:t>
      </w:r>
      <w:r w:rsidRPr="00FC43F7">
        <w:rPr>
          <w:bCs/>
          <w:lang w:eastAsia="en-US"/>
        </w:rPr>
        <w:t>Nabe”, Limbažu pagasts, Limbažu novadā, ar</w:t>
      </w:r>
      <w:r w:rsidRPr="00FC43F7">
        <w:rPr>
          <w:lang w:eastAsia="en-US"/>
        </w:rPr>
        <w:t xml:space="preserve"> </w:t>
      </w:r>
      <w:r w:rsidRPr="00FC43F7">
        <w:rPr>
          <w:bCs/>
          <w:lang w:eastAsia="en-US"/>
        </w:rPr>
        <w:t>kadastra numuru 6664 009 0107, izsoles organizēšanu, sākumcenas un izsoles noteikumu apstiprināšanu.</w:t>
      </w:r>
    </w:p>
    <w:p w:rsidR="008007EA" w:rsidRPr="00FC43F7" w:rsidRDefault="008007EA" w:rsidP="008007EA">
      <w:pPr>
        <w:tabs>
          <w:tab w:val="left" w:pos="567"/>
        </w:tabs>
        <w:jc w:val="both"/>
        <w:rPr>
          <w:bCs/>
        </w:rPr>
      </w:pPr>
    </w:p>
    <w:p w:rsidR="006A4E79" w:rsidRPr="00FC43F7" w:rsidRDefault="006A4E79" w:rsidP="008007EA">
      <w:pPr>
        <w:tabs>
          <w:tab w:val="left" w:pos="567"/>
        </w:tabs>
        <w:jc w:val="both"/>
        <w:rPr>
          <w:bCs/>
        </w:rPr>
      </w:pPr>
    </w:p>
    <w:p w:rsidR="005E1661" w:rsidRPr="00FC43F7" w:rsidRDefault="005E1661" w:rsidP="00C23B36">
      <w:pPr>
        <w:ind w:firstLine="567"/>
        <w:jc w:val="both"/>
      </w:pPr>
      <w:r w:rsidRPr="00FC43F7">
        <w:t xml:space="preserve">Iepazinusies ar Limbažu novada pašvaldības Domes priekšsēdētāja </w:t>
      </w:r>
      <w:proofErr w:type="spellStart"/>
      <w:r w:rsidRPr="00FC43F7">
        <w:rPr>
          <w:bCs/>
        </w:rPr>
        <w:t>D.Zemmera</w:t>
      </w:r>
      <w:proofErr w:type="spellEnd"/>
      <w:r w:rsidRPr="00FC43F7">
        <w:rPr>
          <w:bCs/>
        </w:rPr>
        <w:t xml:space="preserve"> priekšlikumu </w:t>
      </w:r>
      <w:r w:rsidRPr="00FC43F7">
        <w:t>izslēgt no sēdes darba kārtības 18.darba kārtības jautājumu „</w:t>
      </w:r>
      <w:r w:rsidRPr="00FC43F7">
        <w:rPr>
          <w:bCs/>
        </w:rPr>
        <w:t>Par</w:t>
      </w:r>
      <w:r w:rsidRPr="00FC43F7">
        <w:t xml:space="preserve"> detālplānojuma nekustamajam īpašumam „</w:t>
      </w:r>
      <w:proofErr w:type="spellStart"/>
      <w:r w:rsidRPr="00FC43F7">
        <w:t>Jaunkāpas</w:t>
      </w:r>
      <w:proofErr w:type="spellEnd"/>
      <w:r w:rsidRPr="00FC43F7">
        <w:t xml:space="preserve">”, Skultes pagastā (kadastra Nr.66760133158) atcelšanu”,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5E1661" w:rsidRPr="00FC43F7" w:rsidRDefault="005E1661" w:rsidP="00C23B36">
      <w:pPr>
        <w:tabs>
          <w:tab w:val="left" w:pos="567"/>
        </w:tabs>
        <w:jc w:val="both"/>
      </w:pPr>
    </w:p>
    <w:p w:rsidR="005E1661" w:rsidRPr="00FC43F7" w:rsidRDefault="005E1661" w:rsidP="00C23B36">
      <w:pPr>
        <w:tabs>
          <w:tab w:val="left" w:pos="567"/>
        </w:tabs>
        <w:jc w:val="both"/>
      </w:pPr>
      <w:r w:rsidRPr="00FC43F7">
        <w:t>izslēgt no sēdes darba kārtības 18.darba kārtības jautājumu „</w:t>
      </w:r>
      <w:r w:rsidRPr="00FC43F7">
        <w:rPr>
          <w:bCs/>
        </w:rPr>
        <w:t>Par</w:t>
      </w:r>
      <w:r w:rsidRPr="00FC43F7">
        <w:t xml:space="preserve"> detālplānojuma nekustamajam īpašumam „</w:t>
      </w:r>
      <w:proofErr w:type="spellStart"/>
      <w:r w:rsidRPr="00FC43F7">
        <w:t>Jaunkāpas</w:t>
      </w:r>
      <w:proofErr w:type="spellEnd"/>
      <w:r w:rsidRPr="00FC43F7">
        <w:t>”, Skultes pagastā (kadastra Nr.66760133158) atcelšanu.”</w:t>
      </w:r>
      <w:r w:rsidR="000D38B7" w:rsidRPr="00FC43F7">
        <w:t>.</w:t>
      </w:r>
    </w:p>
    <w:p w:rsidR="000C5902" w:rsidRPr="00FC43F7" w:rsidRDefault="000C5902" w:rsidP="00C23B36">
      <w:pPr>
        <w:tabs>
          <w:tab w:val="left" w:pos="567"/>
        </w:tabs>
        <w:jc w:val="both"/>
      </w:pPr>
    </w:p>
    <w:p w:rsidR="0060748E" w:rsidRPr="00FC43F7" w:rsidRDefault="0060748E" w:rsidP="00C23B36">
      <w:pPr>
        <w:tabs>
          <w:tab w:val="left" w:pos="567"/>
        </w:tabs>
        <w:jc w:val="both"/>
      </w:pPr>
    </w:p>
    <w:p w:rsidR="00814126" w:rsidRPr="00FC43F7" w:rsidRDefault="00814126" w:rsidP="00C23B36">
      <w:pPr>
        <w:jc w:val="both"/>
        <w:rPr>
          <w:b/>
          <w:bCs/>
        </w:rPr>
      </w:pPr>
      <w:r w:rsidRPr="00FC43F7">
        <w:rPr>
          <w:b/>
          <w:bCs/>
        </w:rPr>
        <w:t>apstiprināta šāda sēdes darba kārtība:</w:t>
      </w:r>
    </w:p>
    <w:p w:rsidR="0060748E" w:rsidRPr="00FC43F7" w:rsidRDefault="0060748E" w:rsidP="008007EA">
      <w:pPr>
        <w:pStyle w:val="Sarakstarindkopa"/>
        <w:numPr>
          <w:ilvl w:val="0"/>
          <w:numId w:val="114"/>
        </w:numPr>
        <w:overflowPunct w:val="0"/>
        <w:autoSpaceDE w:val="0"/>
        <w:autoSpaceDN w:val="0"/>
        <w:adjustRightInd w:val="0"/>
        <w:ind w:left="567" w:hanging="567"/>
        <w:jc w:val="both"/>
        <w:textAlignment w:val="baseline"/>
        <w:rPr>
          <w:bCs/>
        </w:rPr>
      </w:pPr>
      <w:r w:rsidRPr="00FC43F7">
        <w:rPr>
          <w:bCs/>
        </w:rPr>
        <w:t>Informācija par Limbažu novada domes 28.02.2019. sēdē pieņemto lēmumu izpildes gaitu.</w:t>
      </w:r>
    </w:p>
    <w:p w:rsidR="0060748E" w:rsidRPr="00FC43F7" w:rsidRDefault="0060748E" w:rsidP="008007EA">
      <w:pPr>
        <w:pStyle w:val="Sarakstarindkopa"/>
        <w:numPr>
          <w:ilvl w:val="0"/>
          <w:numId w:val="114"/>
        </w:numPr>
        <w:overflowPunct w:val="0"/>
        <w:autoSpaceDE w:val="0"/>
        <w:autoSpaceDN w:val="0"/>
        <w:adjustRightInd w:val="0"/>
        <w:ind w:left="567" w:hanging="567"/>
        <w:jc w:val="both"/>
        <w:textAlignment w:val="baseline"/>
        <w:rPr>
          <w:bCs/>
        </w:rPr>
      </w:pPr>
      <w:r w:rsidRPr="00FC43F7">
        <w:t>Par (</w:t>
      </w:r>
      <w:r w:rsidRPr="00FC43F7">
        <w:rPr>
          <w:bCs/>
        </w:rPr>
        <w:t>vārds, uzvārds)</w:t>
      </w:r>
      <w:r w:rsidRPr="00FC43F7">
        <w:t xml:space="preserve"> iesniegumu </w:t>
      </w:r>
      <w:r w:rsidRPr="00FC43F7">
        <w:rPr>
          <w:bCs/>
        </w:rPr>
        <w:t>(dzīvokļa jautājums, Limbažu pilsēta).</w:t>
      </w:r>
    </w:p>
    <w:p w:rsidR="0060748E" w:rsidRPr="00FC43F7" w:rsidRDefault="0060748E" w:rsidP="008007EA">
      <w:pPr>
        <w:pStyle w:val="Sarakstarindkopa"/>
        <w:numPr>
          <w:ilvl w:val="0"/>
          <w:numId w:val="114"/>
        </w:numPr>
        <w:overflowPunct w:val="0"/>
        <w:autoSpaceDE w:val="0"/>
        <w:autoSpaceDN w:val="0"/>
        <w:adjustRightInd w:val="0"/>
        <w:ind w:left="567" w:hanging="567"/>
        <w:jc w:val="both"/>
        <w:textAlignment w:val="baseline"/>
        <w:rPr>
          <w:bCs/>
        </w:rPr>
      </w:pPr>
      <w:r w:rsidRPr="00FC43F7">
        <w:t xml:space="preserve">Par dzīvokļa (adrese) izīrēšanu </w:t>
      </w:r>
      <w:r w:rsidRPr="00FC43F7">
        <w:rPr>
          <w:bCs/>
        </w:rPr>
        <w:t>(</w:t>
      </w:r>
      <w:r w:rsidRPr="00FC43F7">
        <w:t>īres līguma noslēgšana</w:t>
      </w:r>
      <w:r w:rsidRPr="00FC43F7">
        <w:rPr>
          <w:bCs/>
        </w:rPr>
        <w:t>, Limbažu pilsēta).</w:t>
      </w:r>
    </w:p>
    <w:p w:rsidR="0060748E" w:rsidRPr="00FC43F7" w:rsidRDefault="0060748E" w:rsidP="008007EA">
      <w:pPr>
        <w:pStyle w:val="Sarakstarindkopa"/>
        <w:numPr>
          <w:ilvl w:val="0"/>
          <w:numId w:val="114"/>
        </w:numPr>
        <w:ind w:left="567" w:hanging="567"/>
        <w:jc w:val="both"/>
      </w:pPr>
      <w:r w:rsidRPr="00FC43F7">
        <w:rPr>
          <w:bCs/>
        </w:rPr>
        <w:t>Par Viļķenes pagasta pārvaldes iesniegumu (dzīvokļa īres līguma termiņa pagarināšana, Viļķenes pagasts).</w:t>
      </w:r>
    </w:p>
    <w:p w:rsidR="0060748E" w:rsidRPr="00FC43F7" w:rsidRDefault="0060748E" w:rsidP="008007EA">
      <w:pPr>
        <w:pStyle w:val="Sarakstarindkopa"/>
        <w:numPr>
          <w:ilvl w:val="0"/>
          <w:numId w:val="114"/>
        </w:numPr>
        <w:overflowPunct w:val="0"/>
        <w:autoSpaceDE w:val="0"/>
        <w:autoSpaceDN w:val="0"/>
        <w:adjustRightInd w:val="0"/>
        <w:ind w:left="567" w:hanging="567"/>
        <w:jc w:val="both"/>
        <w:textAlignment w:val="baseline"/>
        <w:rPr>
          <w:bCs/>
        </w:rPr>
      </w:pPr>
      <w:r w:rsidRPr="00FC43F7">
        <w:rPr>
          <w:bCs/>
        </w:rPr>
        <w:lastRenderedPageBreak/>
        <w:t xml:space="preserve">Par grozījumiem Limbažu novada domes 2019.gada 28.februāra lēmumā </w:t>
      </w:r>
      <w:r w:rsidRPr="00FC43F7">
        <w:t>„</w:t>
      </w:r>
      <w:r w:rsidRPr="00FC43F7">
        <w:rPr>
          <w:bCs/>
        </w:rPr>
        <w:t>Par pagaidu dzīvojamās telpas (adrese) izīrēšanu (pagaidu dzīvojamās telpas izīrēšana, Limbažu pagasts)” (protokols Nr.3, 44.§).</w:t>
      </w:r>
    </w:p>
    <w:p w:rsidR="0060748E" w:rsidRPr="00FC43F7" w:rsidRDefault="0060748E" w:rsidP="008007EA">
      <w:pPr>
        <w:pStyle w:val="Sarakstarindkopa"/>
        <w:numPr>
          <w:ilvl w:val="0"/>
          <w:numId w:val="114"/>
        </w:numPr>
        <w:ind w:left="567" w:hanging="567"/>
        <w:jc w:val="both"/>
        <w:rPr>
          <w:iCs/>
        </w:rPr>
      </w:pPr>
      <w:r w:rsidRPr="00FC43F7">
        <w:t>Par grozījumiem Limbažu novada domes</w:t>
      </w:r>
      <w:r w:rsidRPr="00FC43F7">
        <w:rPr>
          <w:bCs/>
        </w:rPr>
        <w:t xml:space="preserve"> 2012.gada 25.oktobra saistošajos noteikumos Nr.34 „Par Limbažu novada pašvaldības palīdzību dzīvojamo telpu jautājumu risināšanā”.</w:t>
      </w:r>
    </w:p>
    <w:p w:rsidR="0060748E" w:rsidRPr="00FC43F7" w:rsidRDefault="0060748E" w:rsidP="008007EA">
      <w:pPr>
        <w:pStyle w:val="Sarakstarindkopa"/>
        <w:numPr>
          <w:ilvl w:val="0"/>
          <w:numId w:val="114"/>
        </w:numPr>
        <w:ind w:left="567" w:hanging="567"/>
        <w:jc w:val="both"/>
      </w:pPr>
      <w:r w:rsidRPr="00FC43F7">
        <w:rPr>
          <w:bCs/>
        </w:rPr>
        <w:t>Par saistošo noteikumu „Par Limbažu novada pašvaldības Limbažu novada Sociālā dienesta sniegto sociālo pakalpojumu saņemšanas un samaksas kārtību” apstiprināšanu.</w:t>
      </w:r>
    </w:p>
    <w:p w:rsidR="0060748E" w:rsidRPr="00FC43F7" w:rsidRDefault="0060748E" w:rsidP="008007EA">
      <w:pPr>
        <w:pStyle w:val="Sarakstarindkopa"/>
        <w:numPr>
          <w:ilvl w:val="0"/>
          <w:numId w:val="114"/>
        </w:numPr>
        <w:ind w:left="567" w:right="42" w:hanging="567"/>
        <w:jc w:val="both"/>
        <w:rPr>
          <w:bCs/>
        </w:rPr>
      </w:pPr>
      <w:r w:rsidRPr="00FC43F7">
        <w:rPr>
          <w:bCs/>
        </w:rPr>
        <w:t>Par Bērnu sociālās aprūpes un sociālās rehabilitācijas centrs „Umurga” Ģimenes atbalsta centra likvidēšanu.</w:t>
      </w:r>
    </w:p>
    <w:p w:rsidR="0060748E" w:rsidRPr="00FC43F7" w:rsidRDefault="0060748E" w:rsidP="008007EA">
      <w:pPr>
        <w:pStyle w:val="Sarakstarindkopa"/>
        <w:numPr>
          <w:ilvl w:val="0"/>
          <w:numId w:val="114"/>
        </w:numPr>
        <w:autoSpaceDE w:val="0"/>
        <w:autoSpaceDN w:val="0"/>
        <w:adjustRightInd w:val="0"/>
        <w:ind w:left="567" w:hanging="567"/>
        <w:jc w:val="both"/>
        <w:rPr>
          <w:rFonts w:eastAsia="Calibri"/>
        </w:rPr>
      </w:pPr>
      <w:r w:rsidRPr="00FC43F7">
        <w:rPr>
          <w:rFonts w:eastAsia="Calibri"/>
          <w:bCs/>
        </w:rPr>
        <w:t>Par Limbažu Galvenās bibliotēkas lietošanas noteikumu apstiprināšanu.</w:t>
      </w:r>
    </w:p>
    <w:p w:rsidR="0060748E" w:rsidRPr="00FC43F7" w:rsidRDefault="0060748E" w:rsidP="008007EA">
      <w:pPr>
        <w:pStyle w:val="Sarakstarindkopa"/>
        <w:numPr>
          <w:ilvl w:val="0"/>
          <w:numId w:val="114"/>
        </w:numPr>
        <w:autoSpaceDE w:val="0"/>
        <w:autoSpaceDN w:val="0"/>
        <w:adjustRightInd w:val="0"/>
        <w:ind w:left="567" w:hanging="567"/>
        <w:jc w:val="both"/>
        <w:rPr>
          <w:rFonts w:eastAsia="Calibri"/>
        </w:rPr>
      </w:pPr>
      <w:r w:rsidRPr="00FC43F7">
        <w:rPr>
          <w:rFonts w:eastAsia="Calibri"/>
          <w:bCs/>
        </w:rPr>
        <w:t>Par</w:t>
      </w:r>
      <w:r w:rsidRPr="00FC43F7">
        <w:rPr>
          <w:rFonts w:eastAsia="Calibri"/>
        </w:rPr>
        <w:t xml:space="preserve"> Limbažu novada pašvaldības iestādes – Limbažu novada speciālās pamatskolas nolikuma apstiprināšanu.</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pašvaldības izglītības iestāžu, kas īsteno pirmsskolas izglītības programmas vietu sadales komisijas nolikumā.</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2012.gada 22.marta saistošajos noteikumos Nr.8 </w:t>
      </w:r>
      <w:r w:rsidRPr="00FC43F7">
        <w:rPr>
          <w:rFonts w:eastAsia="Calibri"/>
          <w:highlight w:val="white"/>
        </w:rPr>
        <w:t>„</w:t>
      </w:r>
      <w:r w:rsidRPr="00FC43F7">
        <w:rPr>
          <w:bCs/>
        </w:rPr>
        <w:t>Par bērnu uzņemšanas un atskaitīšanas kārtību Limbažu novada pašvaldības izglītības iestādēs, kas īsteno pirmsskolas izglītības programmas”.</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2015.gada 27.augusta nolikumā </w:t>
      </w:r>
      <w:r w:rsidRPr="00FC43F7">
        <w:t>„</w:t>
      </w:r>
      <w:r w:rsidRPr="00FC43F7">
        <w:rPr>
          <w:bCs/>
        </w:rPr>
        <w:t xml:space="preserve">Limbažu novada </w:t>
      </w:r>
      <w:proofErr w:type="spellStart"/>
      <w:r w:rsidRPr="00FC43F7">
        <w:rPr>
          <w:bCs/>
        </w:rPr>
        <w:t>amatiermākslas</w:t>
      </w:r>
      <w:proofErr w:type="spellEnd"/>
      <w:r w:rsidRPr="00FC43F7">
        <w:rPr>
          <w:bCs/>
        </w:rPr>
        <w:t xml:space="preserve"> kolektīvu un kultūras projektu vērtēšanas komisijas nolikums”.</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grozījumiem Limbažu novada domes 2015.gada 27.augusta nolikumā </w:t>
      </w:r>
      <w:r w:rsidRPr="00FC43F7">
        <w:rPr>
          <w:rFonts w:eastAsia="Calibri"/>
          <w:highlight w:val="white"/>
        </w:rPr>
        <w:t>„</w:t>
      </w:r>
      <w:r w:rsidRPr="00FC43F7">
        <w:rPr>
          <w:bCs/>
        </w:rPr>
        <w:t>Par finansiāla atbalsta piešķiršanas kārtību kultūras projektiem Limbažu novadā”.</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bCs/>
        </w:rPr>
        <w:t xml:space="preserve">Par grozījumiem Limbažu novada domes 2014.gada 29.maija nolikumā </w:t>
      </w:r>
      <w:r w:rsidRPr="00FC43F7">
        <w:t>„</w:t>
      </w:r>
      <w:r w:rsidRPr="00FC43F7">
        <w:rPr>
          <w:bCs/>
        </w:rPr>
        <w:t xml:space="preserve">Par finansiāla </w:t>
      </w:r>
      <w:r w:rsidRPr="00FC43F7">
        <w:rPr>
          <w:rFonts w:eastAsia="Calibri"/>
          <w:bCs/>
        </w:rPr>
        <w:t>atbalsta</w:t>
      </w:r>
      <w:r w:rsidRPr="00FC43F7">
        <w:rPr>
          <w:bCs/>
        </w:rPr>
        <w:t xml:space="preserve"> saņemšanas kārtību Limbažu novada </w:t>
      </w:r>
      <w:proofErr w:type="spellStart"/>
      <w:r w:rsidRPr="00FC43F7">
        <w:rPr>
          <w:bCs/>
        </w:rPr>
        <w:t>amatiermākslas</w:t>
      </w:r>
      <w:proofErr w:type="spellEnd"/>
      <w:r w:rsidRPr="00FC43F7">
        <w:rPr>
          <w:bCs/>
        </w:rPr>
        <w:t xml:space="preserve"> kolektīviem”.</w:t>
      </w:r>
    </w:p>
    <w:p w:rsidR="0060748E" w:rsidRPr="00FC43F7" w:rsidRDefault="0060748E" w:rsidP="008007EA">
      <w:pPr>
        <w:pStyle w:val="Sarakstarindkopa"/>
        <w:numPr>
          <w:ilvl w:val="0"/>
          <w:numId w:val="114"/>
        </w:numPr>
        <w:autoSpaceDE w:val="0"/>
        <w:autoSpaceDN w:val="0"/>
        <w:adjustRightInd w:val="0"/>
        <w:ind w:left="567" w:hanging="567"/>
        <w:jc w:val="both"/>
        <w:rPr>
          <w:rFonts w:eastAsia="Calibri"/>
          <w:u w:val="single"/>
          <w:lang w:eastAsia="en-US"/>
        </w:rPr>
      </w:pPr>
      <w:r w:rsidRPr="00FC43F7">
        <w:rPr>
          <w:rFonts w:eastAsia="Calibri"/>
          <w:bCs/>
        </w:rPr>
        <w:t>Par</w:t>
      </w:r>
      <w:r w:rsidRPr="00FC43F7">
        <w:rPr>
          <w:rFonts w:eastAsia="Calibri"/>
          <w:lang w:eastAsia="en-US"/>
        </w:rPr>
        <w:t xml:space="preserve"> Limbažu novada pašvaldības Būvvaldes 2018.gada 17.augusta lēmuma </w:t>
      </w:r>
      <w:r w:rsidRPr="00FC43F7">
        <w:rPr>
          <w:rFonts w:eastAsia="Calibri"/>
          <w:highlight w:val="white"/>
          <w:lang w:eastAsia="en-US"/>
        </w:rPr>
        <w:t>„</w:t>
      </w:r>
      <w:r w:rsidRPr="00FC43F7">
        <w:rPr>
          <w:rFonts w:eastAsia="Calibri"/>
          <w:lang w:eastAsia="en-US"/>
        </w:rPr>
        <w:t>Par plānoto būvniecību” (protokols Nr.38, 1.§) apstrīdēšanas termiņa atjaunošanas izskatīšanu.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Limbažu novada pašvaldības Nekustamā īpašuma un teritoriālā plānojuma nodaļas vadītāja </w:t>
      </w:r>
      <w:proofErr w:type="spellStart"/>
      <w:r w:rsidRPr="00FC43F7">
        <w:t>p.i</w:t>
      </w:r>
      <w:proofErr w:type="spellEnd"/>
      <w:r w:rsidRPr="00FC43F7">
        <w:t xml:space="preserve">. </w:t>
      </w:r>
      <w:proofErr w:type="spellStart"/>
      <w:r w:rsidRPr="00FC43F7">
        <w:t>I.Jakovļeva</w:t>
      </w:r>
      <w:proofErr w:type="spellEnd"/>
      <w:r w:rsidRPr="00FC43F7">
        <w:t xml:space="preserve"> 2019.gada 12.februāra lēmuma Nr.9.2/19/96 „Par nekustamā īpašuma nodokļa aprēķina 2019.gadam nekustamajam īpašumam </w:t>
      </w:r>
      <w:r w:rsidRPr="00FC43F7">
        <w:rPr>
          <w:rFonts w:eastAsia="Calibri"/>
          <w:highlight w:val="white"/>
          <w:lang w:eastAsia="en-US"/>
        </w:rPr>
        <w:t>„</w:t>
      </w:r>
      <w:proofErr w:type="spellStart"/>
      <w:r w:rsidRPr="00FC43F7">
        <w:t>Jaundzelves</w:t>
      </w:r>
      <w:proofErr w:type="spellEnd"/>
      <w:r w:rsidRPr="00FC43F7">
        <w:t xml:space="preserve"> 1”, Katvaru pagastā, Limbažu novadā” apstrīdēšanu.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grozījumu Limbažu novada pašvaldības 2012.gada 24.maija saistošajos noteikumos Nr.13 „Limbažu novada teritorijas plānojuma 2012.-2024.gadam grafiskā daļa un teritorijas izmantošanas un apbūves noteikumi”. </w:t>
      </w:r>
    </w:p>
    <w:p w:rsidR="0060748E" w:rsidRPr="00FC43F7" w:rsidRDefault="0060748E" w:rsidP="008007EA">
      <w:pPr>
        <w:pStyle w:val="Sarakstarindkopa"/>
        <w:numPr>
          <w:ilvl w:val="0"/>
          <w:numId w:val="114"/>
        </w:numPr>
        <w:autoSpaceDE w:val="0"/>
        <w:autoSpaceDN w:val="0"/>
        <w:adjustRightInd w:val="0"/>
        <w:ind w:left="567" w:hanging="567"/>
        <w:jc w:val="both"/>
        <w:rPr>
          <w:spacing w:val="-1"/>
          <w:lang w:eastAsia="en-US"/>
        </w:rPr>
      </w:pPr>
      <w:r w:rsidRPr="00FC43F7">
        <w:rPr>
          <w:rFonts w:eastAsia="Calibri"/>
          <w:bCs/>
        </w:rPr>
        <w:t>Par</w:t>
      </w:r>
      <w:r w:rsidRPr="00FC43F7">
        <w:rPr>
          <w:spacing w:val="-1"/>
          <w:lang w:eastAsia="en-US"/>
        </w:rPr>
        <w:t xml:space="preserve"> zemes vienības Viļķenes pagastā, Limbažu novadā, platības precizēšanu.</w:t>
      </w:r>
    </w:p>
    <w:p w:rsidR="0060748E" w:rsidRPr="00FC43F7" w:rsidRDefault="0060748E" w:rsidP="008007EA">
      <w:pPr>
        <w:pStyle w:val="Sarakstarindkopa"/>
        <w:numPr>
          <w:ilvl w:val="0"/>
          <w:numId w:val="114"/>
        </w:numPr>
        <w:autoSpaceDE w:val="0"/>
        <w:autoSpaceDN w:val="0"/>
        <w:adjustRightInd w:val="0"/>
        <w:ind w:left="567" w:hanging="567"/>
        <w:jc w:val="both"/>
        <w:rPr>
          <w:bCs/>
          <w:lang w:eastAsia="x-none"/>
        </w:rPr>
      </w:pPr>
      <w:r w:rsidRPr="00FC43F7">
        <w:rPr>
          <w:bCs/>
          <w:lang w:eastAsia="x-none"/>
        </w:rPr>
        <w:t>Par zemes vienību ar kadastra apzīmējumiem 6688 003 0147 un 6688 003 0190, Viļķenes pagastā, Limbažu novadā, iznomāšanu.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zemes gabala </w:t>
      </w:r>
      <w:r w:rsidRPr="00FC43F7">
        <w:rPr>
          <w:rFonts w:eastAsia="Calibri"/>
          <w:highlight w:val="white"/>
          <w:lang w:eastAsia="en-US"/>
        </w:rPr>
        <w:t>„</w:t>
      </w:r>
      <w:r w:rsidRPr="00FC43F7">
        <w:t>Spārītes”, Katvaru pagastā, Limbažu novadā, iznomāšanu.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zemes vienības ar kadastra apzīmējumu 66760134468, Skultes pagastā, Limbažu novadā, daļas iznomāšanu. </w:t>
      </w:r>
    </w:p>
    <w:p w:rsidR="0060748E" w:rsidRPr="00FC43F7" w:rsidRDefault="0060748E" w:rsidP="008007EA">
      <w:pPr>
        <w:pStyle w:val="Sarakstarindkopa"/>
        <w:numPr>
          <w:ilvl w:val="0"/>
          <w:numId w:val="114"/>
        </w:numPr>
        <w:autoSpaceDE w:val="0"/>
        <w:autoSpaceDN w:val="0"/>
        <w:adjustRightInd w:val="0"/>
        <w:ind w:left="567" w:hanging="567"/>
        <w:jc w:val="both"/>
        <w:rPr>
          <w:bCs/>
          <w:lang w:eastAsia="en-US"/>
        </w:rPr>
      </w:pPr>
      <w:r w:rsidRPr="00FC43F7">
        <w:rPr>
          <w:rFonts w:eastAsia="Calibri"/>
          <w:bCs/>
        </w:rPr>
        <w:t>Par</w:t>
      </w:r>
      <w:r w:rsidRPr="00FC43F7">
        <w:rPr>
          <w:bCs/>
          <w:lang w:eastAsia="en-US"/>
        </w:rPr>
        <w:t xml:space="preserve"> nekustamā īpašuma ar kadastra Nr.6680 001 1040, </w:t>
      </w:r>
      <w:r w:rsidRPr="00FC43F7">
        <w:rPr>
          <w:rFonts w:eastAsia="Calibri"/>
          <w:highlight w:val="white"/>
          <w:lang w:eastAsia="en-US"/>
        </w:rPr>
        <w:t>„</w:t>
      </w:r>
      <w:r w:rsidRPr="00FC43F7">
        <w:rPr>
          <w:bCs/>
          <w:lang w:eastAsia="en-US"/>
        </w:rPr>
        <w:t>Lidlauks Nr.39 Ceriņu iela 2” (adrese Ceri 2), Umurgas pagastā, Limbažu novadā, atsavināšanu.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rPr>
          <w:bCs/>
        </w:rPr>
        <w:t xml:space="preserve"> pašvaldības nekustamā īpašuma Turaidas iela 4, Limbažos, Limbažu novadā, atsavināšanu par brīvu cenu.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bCs/>
        </w:rPr>
        <w:t>Par pašvaldības nekustamā īpašuma Zvaigžņu iela 1, Skultes pagastā, Limbažu novadā, atsavināšanu par brīvu cenu.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Limbažu novada pašvaldības nekustamā īpašuma Meliorācijas ielā 14, Limbažos, Limbažu novadā, nomas tiesības izsoles organizēšanu, sākumcenas un izsoles noteikumu apstiprināšanu.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finansējumu projekta idejas </w:t>
      </w:r>
      <w:r w:rsidRPr="00FC43F7">
        <w:rPr>
          <w:rFonts w:eastAsia="Calibri"/>
          <w:lang w:eastAsia="en-US"/>
        </w:rPr>
        <w:t>„</w:t>
      </w:r>
      <w:r w:rsidRPr="00FC43F7">
        <w:t xml:space="preserve">Degradētās teritorijas </w:t>
      </w:r>
      <w:proofErr w:type="spellStart"/>
      <w:r w:rsidRPr="00FC43F7">
        <w:t>revitalizācija</w:t>
      </w:r>
      <w:proofErr w:type="spellEnd"/>
      <w:r w:rsidRPr="00FC43F7">
        <w:t xml:space="preserve"> Limbažu pilsētas A daļā, izbūvējot ražošanas telpas” īstenošanai.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rPr>
          <w:rFonts w:eastAsia="Calibri"/>
          <w:lang w:eastAsia="en-US"/>
        </w:rPr>
        <w:t xml:space="preserve"> līdzfinansējuma piešķiršanu saņemtajiem pieteikumiem daudzdzīvokļu dzīvojamo māju un tām piesaistīto zemesgabalu infrastruktūras uzlabošanai.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Limbažu novada pašvaldības Bārdu dzimtas memoriālā muzeja </w:t>
      </w:r>
      <w:r w:rsidRPr="00FC43F7">
        <w:rPr>
          <w:rFonts w:eastAsia="Calibri"/>
          <w:highlight w:val="white"/>
          <w:lang w:eastAsia="en-US"/>
        </w:rPr>
        <w:t>„</w:t>
      </w:r>
      <w:proofErr w:type="spellStart"/>
      <w:r w:rsidRPr="00FC43F7">
        <w:t>Rumbiņi</w:t>
      </w:r>
      <w:proofErr w:type="spellEnd"/>
      <w:r w:rsidRPr="00FC43F7">
        <w:t xml:space="preserve">” maksas pakalpojumu apstiprināšanu.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lastRenderedPageBreak/>
        <w:t>Par</w:t>
      </w:r>
      <w:r w:rsidRPr="00FC43F7">
        <w:rPr>
          <w:bCs/>
        </w:rPr>
        <w:t xml:space="preserve"> Limbažu novada pašvaldības Limbažu </w:t>
      </w:r>
      <w:r w:rsidRPr="00FC43F7">
        <w:t>pilsētas</w:t>
      </w:r>
      <w:r w:rsidRPr="00FC43F7">
        <w:rPr>
          <w:bCs/>
        </w:rPr>
        <w:t xml:space="preserve"> 2.pirmsskolas izglītības iestādes </w:t>
      </w:r>
      <w:r w:rsidRPr="00FC43F7">
        <w:rPr>
          <w:rFonts w:eastAsia="Calibri"/>
          <w:highlight w:val="white"/>
          <w:lang w:eastAsia="en-US"/>
        </w:rPr>
        <w:t>„</w:t>
      </w:r>
      <w:proofErr w:type="spellStart"/>
      <w:r w:rsidRPr="00FC43F7">
        <w:rPr>
          <w:bCs/>
        </w:rPr>
        <w:t>Kāpēcītis</w:t>
      </w:r>
      <w:proofErr w:type="spellEnd"/>
      <w:r w:rsidRPr="00FC43F7">
        <w:rPr>
          <w:bCs/>
        </w:rPr>
        <w:t>” maksas pakalpojumu izcenojumu apstiprināšanu telpu nomai.</w:t>
      </w:r>
      <w:r w:rsidRPr="00FC43F7">
        <w:t xml:space="preserve">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Limbažu novada pašvaldības Vidrižu pagasta pārvaldes maksas pakalpojumu izcenojumu apstiprināšanu malkas novietnes izmantošanai Akmentiņu ielas šķūnī.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uzkrājumu palielināšanu nedrošajiem (šaubīgajiem) debitoru parādiem.</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nedrošo (šaubīgo) debitoru parādu izslēgšanu no bilances.</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tehnisko projektu norakstīšanu.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pašvaldībai piederošo dzīvokļu īrnieku neatgūstamo parādu segšanu.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w:t>
      </w:r>
      <w:r w:rsidRPr="00FC43F7">
        <w:rPr>
          <w:bCs/>
        </w:rPr>
        <w:t>Zaļās mācību klases izveide</w:t>
      </w:r>
      <w:r w:rsidRPr="00FC43F7">
        <w:t>” iesniegšanu biedrības „</w:t>
      </w:r>
      <w:proofErr w:type="spellStart"/>
      <w:r w:rsidRPr="00FC43F7">
        <w:t>Jūrkante</w:t>
      </w:r>
      <w:proofErr w:type="spellEnd"/>
      <w:r w:rsidRPr="00FC43F7">
        <w:t>” projektu konkursā.</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w:t>
      </w:r>
      <w:r w:rsidRPr="00FC43F7">
        <w:rPr>
          <w:bCs/>
        </w:rPr>
        <w:t xml:space="preserve">Higiēnas punkta </w:t>
      </w:r>
      <w:r w:rsidRPr="00FC43F7">
        <w:t>„</w:t>
      </w:r>
      <w:r w:rsidRPr="00FC43F7">
        <w:rPr>
          <w:bCs/>
        </w:rPr>
        <w:t>Mazgāju, atdodu, mainu</w:t>
      </w:r>
      <w:r w:rsidRPr="00FC43F7">
        <w:t>” telpu atjaunošana un paplašināšana” iesniegšanu biedrības „</w:t>
      </w:r>
      <w:proofErr w:type="spellStart"/>
      <w:r w:rsidRPr="00FC43F7">
        <w:t>Jūrkante</w:t>
      </w:r>
      <w:proofErr w:type="spellEnd"/>
      <w:r w:rsidRPr="00FC43F7">
        <w:t>” projektu konkursā.</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iesnieguma „</w:t>
      </w:r>
      <w:r w:rsidRPr="00FC43F7">
        <w:rPr>
          <w:bCs/>
        </w:rPr>
        <w:t>Zaļā velo ceļa pilnveidošana</w:t>
      </w:r>
      <w:r w:rsidRPr="00FC43F7">
        <w:t>”</w:t>
      </w:r>
      <w:r w:rsidRPr="00FC43F7">
        <w:rPr>
          <w:i/>
        </w:rPr>
        <w:t xml:space="preserve"> </w:t>
      </w:r>
      <w:r w:rsidRPr="00FC43F7">
        <w:t xml:space="preserve">iesniegšanu biedrības „Vidzemes lauku partnerība „Brasla”” izsludinātajā projektu konkursā.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t>Par projekta iesnieguma „Umurgas sporta zāles aprīkojums”</w:t>
      </w:r>
      <w:r w:rsidRPr="00FC43F7">
        <w:rPr>
          <w:i/>
        </w:rPr>
        <w:t xml:space="preserve"> </w:t>
      </w:r>
      <w:r w:rsidRPr="00FC43F7">
        <w:t xml:space="preserve">iesniegšanu biedrības „Vidzemes lauku partnerība „Brasla”” izsludinātajā projektu konkursā.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iesnieguma „Iekārtots Vidrižu ciema rotaļlaukums”</w:t>
      </w:r>
      <w:r w:rsidRPr="00FC43F7">
        <w:rPr>
          <w:i/>
        </w:rPr>
        <w:t xml:space="preserve"> </w:t>
      </w:r>
      <w:r w:rsidRPr="00FC43F7">
        <w:t xml:space="preserve">iesniegšanu biedrības „Vidzemes lauku partnerība „Brasla”” izsludinātajā projektu konkursā.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iesnieguma „Labiekārtots atpūtas laukums Bīriņos”</w:t>
      </w:r>
      <w:r w:rsidRPr="00FC43F7">
        <w:rPr>
          <w:i/>
        </w:rPr>
        <w:t xml:space="preserve"> </w:t>
      </w:r>
      <w:r w:rsidRPr="00FC43F7">
        <w:t>iesniegšanu biedrības „Vidzemes lauku partnerība „Brasla”” izsludinātajā projektu konkursā.</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projekta iesnieguma „Bīriņu pils kapeņu daļēja restaurācija pieejamības nodrošināšanai”</w:t>
      </w:r>
      <w:r w:rsidRPr="00FC43F7">
        <w:rPr>
          <w:i/>
        </w:rPr>
        <w:t xml:space="preserve"> </w:t>
      </w:r>
      <w:r w:rsidRPr="00FC43F7">
        <w:t xml:space="preserve">iesniegšanu biedrības </w:t>
      </w:r>
      <w:r w:rsidRPr="00FC43F7">
        <w:rPr>
          <w:rFonts w:eastAsia="Calibri"/>
          <w:highlight w:val="white"/>
        </w:rPr>
        <w:t>„</w:t>
      </w:r>
      <w:r w:rsidRPr="00FC43F7">
        <w:t xml:space="preserve">Vidzemes lauku partnerība „Brasla”” izsludinātajā projektu konkursā. </w:t>
      </w:r>
    </w:p>
    <w:p w:rsidR="0060748E" w:rsidRPr="00FC43F7" w:rsidRDefault="0060748E" w:rsidP="008007EA">
      <w:pPr>
        <w:pStyle w:val="Sarakstarindkopa"/>
        <w:numPr>
          <w:ilvl w:val="0"/>
          <w:numId w:val="114"/>
        </w:numPr>
        <w:autoSpaceDE w:val="0"/>
        <w:autoSpaceDN w:val="0"/>
        <w:adjustRightInd w:val="0"/>
        <w:ind w:left="567" w:hanging="567"/>
        <w:jc w:val="both"/>
        <w:rPr>
          <w:bCs/>
          <w:iCs/>
          <w:shd w:val="clear" w:color="auto" w:fill="FFFFFF"/>
        </w:rPr>
      </w:pPr>
      <w:r w:rsidRPr="00FC43F7">
        <w:rPr>
          <w:rFonts w:eastAsia="Calibri"/>
          <w:bCs/>
        </w:rPr>
        <w:t>Par</w:t>
      </w:r>
      <w:r w:rsidRPr="00FC43F7">
        <w:t xml:space="preserve"> projekta iesnieguma „Tūrisma informācijas zīmju un stendu izvietošana Limbažu novadā" iesniegšanu biedrības „Vidzemes lauku partnerība „Brasla”” izsludinātajā projektu konkursā.</w:t>
      </w:r>
    </w:p>
    <w:p w:rsidR="0060748E" w:rsidRPr="00FC43F7" w:rsidRDefault="0060748E" w:rsidP="008007EA">
      <w:pPr>
        <w:pStyle w:val="Sarakstarindkopa"/>
        <w:numPr>
          <w:ilvl w:val="0"/>
          <w:numId w:val="114"/>
        </w:numPr>
        <w:autoSpaceDE w:val="0"/>
        <w:autoSpaceDN w:val="0"/>
        <w:adjustRightInd w:val="0"/>
        <w:ind w:left="567" w:hanging="567"/>
        <w:jc w:val="both"/>
        <w:rPr>
          <w:bCs/>
          <w:iCs/>
          <w:shd w:val="clear" w:color="auto" w:fill="FFFFFF"/>
        </w:rPr>
      </w:pPr>
      <w:r w:rsidRPr="00FC43F7">
        <w:rPr>
          <w:rFonts w:eastAsia="Calibri"/>
          <w:bCs/>
        </w:rPr>
        <w:t>Par</w:t>
      </w:r>
      <w:r w:rsidRPr="00FC43F7">
        <w:t xml:space="preserve"> projekta iesnieguma „Tirdzniecības vietu radīšana Limbažu novada amatnieku un mājražotāju produkcijas noieta veicināšanai” iesniegšanu biedrības „Vidzemes lauku partnerība „Brasla”” izsludinātajā projektu konkursā.</w:t>
      </w:r>
    </w:p>
    <w:p w:rsidR="0060748E" w:rsidRPr="00FC43F7" w:rsidRDefault="0060748E" w:rsidP="008007EA">
      <w:pPr>
        <w:pStyle w:val="Sarakstarindkopa"/>
        <w:numPr>
          <w:ilvl w:val="0"/>
          <w:numId w:val="114"/>
        </w:numPr>
        <w:autoSpaceDE w:val="0"/>
        <w:autoSpaceDN w:val="0"/>
        <w:adjustRightInd w:val="0"/>
        <w:ind w:left="567" w:hanging="567"/>
        <w:jc w:val="both"/>
        <w:rPr>
          <w:bCs/>
          <w:iCs/>
          <w:shd w:val="clear" w:color="auto" w:fill="FFFFFF"/>
        </w:rPr>
      </w:pPr>
      <w:r w:rsidRPr="00FC43F7">
        <w:rPr>
          <w:rFonts w:eastAsia="Calibri"/>
          <w:bCs/>
        </w:rPr>
        <w:t>Par</w:t>
      </w:r>
      <w:r w:rsidRPr="00FC43F7">
        <w:t xml:space="preserve"> Limbažu Mazezera teritorijas labiekārtošanu – rekreācijas teritorijas izveidošanu ar interaktīviem vides elementiem – Mazā Hanza.</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rPr>
          <w:bCs/>
        </w:rPr>
        <w:t xml:space="preserve"> izmaiņām </w:t>
      </w:r>
      <w:r w:rsidRPr="00FC43F7">
        <w:rPr>
          <w:rFonts w:eastAsia="Calibri"/>
          <w:highlight w:val="white"/>
          <w:lang w:eastAsia="en-US"/>
        </w:rPr>
        <w:t>„</w:t>
      </w:r>
      <w:r w:rsidRPr="00FC43F7">
        <w:rPr>
          <w:bCs/>
        </w:rPr>
        <w:t>Limbažu novada tūrisma un uzņēmējdarbības attīstības aģentūra” nolikumā.</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grozījumu Limbažu novada domes 2019.gada 24.janvāra saistošajos noteikumos Nr.5 </w:t>
      </w:r>
      <w:r w:rsidRPr="00FC43F7">
        <w:t>„</w:t>
      </w:r>
      <w:r w:rsidRPr="00FC43F7">
        <w:rPr>
          <w:bCs/>
        </w:rPr>
        <w:t>Limbažu novada tūrisma un uzņēmējdarbības attīstības aģentūra” maksas pakalpojumiem” (protokols Nr.1, 28.§).</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Limbažu dalību 39.Starptautiskajās Hanzas dienās Pleskavā (Krievijā). </w:t>
      </w:r>
    </w:p>
    <w:p w:rsidR="0060748E" w:rsidRPr="00FC43F7" w:rsidRDefault="0060748E" w:rsidP="008007EA">
      <w:pPr>
        <w:pStyle w:val="Sarakstarindkopa"/>
        <w:numPr>
          <w:ilvl w:val="0"/>
          <w:numId w:val="114"/>
        </w:numPr>
        <w:autoSpaceDE w:val="0"/>
        <w:autoSpaceDN w:val="0"/>
        <w:adjustRightInd w:val="0"/>
        <w:ind w:left="567" w:hanging="567"/>
        <w:jc w:val="both"/>
        <w:rPr>
          <w:iCs/>
          <w:lang w:eastAsia="en-US"/>
        </w:rPr>
      </w:pPr>
      <w:r w:rsidRPr="00FC43F7">
        <w:rPr>
          <w:rFonts w:eastAsia="Calibri"/>
          <w:bCs/>
        </w:rPr>
        <w:t>Par</w:t>
      </w:r>
      <w:r w:rsidRPr="00FC43F7">
        <w:rPr>
          <w:lang w:eastAsia="en-US"/>
        </w:rPr>
        <w:t xml:space="preserve"> kredīta pieprasīšanu Valsts kasē projekta </w:t>
      </w:r>
      <w:r w:rsidRPr="00FC43F7">
        <w:rPr>
          <w:iCs/>
          <w:lang w:eastAsia="en-US"/>
        </w:rPr>
        <w:t>„Limbažu novada ģimnāzijas mācību vides uzlabošana” būvdarbiem, būvuzraudzībai un autoruzraudzībai ēkā Rīgas ielā 23.</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saistošo noteikumu „Grozījumi Limbažu novada domes </w:t>
      </w:r>
      <w:r w:rsidRPr="00FC43F7">
        <w:rPr>
          <w:bCs/>
        </w:rPr>
        <w:t>2015.gada 25.jūnija</w:t>
      </w:r>
      <w:r w:rsidRPr="00FC43F7">
        <w:t xml:space="preserve"> saistošajos noteikumos Nr.14 „Par Limbažu novada pašvaldības nodevām” apstiprināšanu.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saistošo noteikumu „</w:t>
      </w:r>
      <w:r w:rsidRPr="00FC43F7">
        <w:rPr>
          <w:kern w:val="2"/>
          <w:lang w:eastAsia="ar-SA"/>
        </w:rPr>
        <w:t>Par mājas (istabas) dzīvnieku reģistrācijas, uzskaites, turēšanas un izķeršanas kārtību Limbažu novadā</w:t>
      </w:r>
      <w:r w:rsidRPr="00FC43F7">
        <w:t>” apstiprināšanu.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Par</w:t>
      </w:r>
      <w:r w:rsidRPr="00FC43F7">
        <w:t xml:space="preserve"> izmaiņām Limbažu novada pašvaldības administrācijas darbinieku, pašvaldības iestāžu un aģentūru amatu un to likmju sarakstā.</w:t>
      </w:r>
    </w:p>
    <w:p w:rsidR="0060748E" w:rsidRPr="00FC43F7" w:rsidRDefault="0060748E" w:rsidP="008007EA">
      <w:pPr>
        <w:pStyle w:val="Sarakstarindkopa"/>
        <w:numPr>
          <w:ilvl w:val="0"/>
          <w:numId w:val="114"/>
        </w:numPr>
        <w:autoSpaceDE w:val="0"/>
        <w:autoSpaceDN w:val="0"/>
        <w:adjustRightInd w:val="0"/>
        <w:ind w:left="567" w:hanging="567"/>
        <w:jc w:val="both"/>
        <w:rPr>
          <w:u w:val="single"/>
        </w:rPr>
      </w:pPr>
      <w:r w:rsidRPr="00FC43F7">
        <w:rPr>
          <w:rFonts w:eastAsia="Calibri"/>
          <w:bCs/>
        </w:rPr>
        <w:t>Par</w:t>
      </w:r>
      <w:r w:rsidRPr="00FC43F7">
        <w:t xml:space="preserve"> projekta iesnieguma „Tūrisma informācijas zīmju un stendu izvietošana Limbažu novadā” iesniegšanu biedrības „</w:t>
      </w:r>
      <w:proofErr w:type="spellStart"/>
      <w:r w:rsidRPr="00FC43F7">
        <w:t>Jūrkante</w:t>
      </w:r>
      <w:proofErr w:type="spellEnd"/>
      <w:r w:rsidRPr="00FC43F7">
        <w:t>”</w:t>
      </w:r>
      <w:r w:rsidRPr="00FC43F7">
        <w:rPr>
          <w:rStyle w:val="Izteiksmgs"/>
          <w:b w:val="0"/>
        </w:rPr>
        <w:t xml:space="preserve"> LEADER projektu konkursa pieņemšanas VII kārtā Valsts un Eiropas Savienības atbalsts lauku attīstībai </w:t>
      </w:r>
      <w:proofErr w:type="spellStart"/>
      <w:r w:rsidRPr="00FC43F7">
        <w:rPr>
          <w:rStyle w:val="Izteiksmgs"/>
          <w:b w:val="0"/>
        </w:rPr>
        <w:t>apakšpasākumā</w:t>
      </w:r>
      <w:proofErr w:type="spellEnd"/>
      <w:r w:rsidRPr="00FC43F7">
        <w:rPr>
          <w:rStyle w:val="Izteiksmgs"/>
          <w:b w:val="0"/>
        </w:rPr>
        <w:t xml:space="preserve"> „Darbību īstenošana saskaņā ar sabiedrības virzītas vietējās attīstības stratēģiju”.</w:t>
      </w:r>
    </w:p>
    <w:p w:rsidR="0060748E" w:rsidRPr="00FC43F7" w:rsidRDefault="0060748E" w:rsidP="008007EA">
      <w:pPr>
        <w:pStyle w:val="Sarakstarindkopa"/>
        <w:numPr>
          <w:ilvl w:val="0"/>
          <w:numId w:val="114"/>
        </w:numPr>
        <w:autoSpaceDE w:val="0"/>
        <w:autoSpaceDN w:val="0"/>
        <w:adjustRightInd w:val="0"/>
        <w:ind w:left="567" w:hanging="567"/>
        <w:jc w:val="both"/>
        <w:rPr>
          <w:bCs/>
        </w:rPr>
      </w:pPr>
      <w:r w:rsidRPr="00FC43F7">
        <w:rPr>
          <w:rFonts w:eastAsia="Calibri"/>
          <w:bCs/>
        </w:rPr>
        <w:t>Par</w:t>
      </w:r>
      <w:r w:rsidRPr="00FC43F7">
        <w:rPr>
          <w:bCs/>
        </w:rPr>
        <w:t xml:space="preserve"> kustamās mantas – tirdzniecības kioska Pasta ielā 2, Limbažos, Limbažu novadā, iegādi.</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t>Par Limbažu novada pašvaldībai piederošā nekustamā īpašuma „</w:t>
      </w:r>
      <w:proofErr w:type="spellStart"/>
      <w:r w:rsidRPr="00FC43F7">
        <w:t>Umurgkalniņi</w:t>
      </w:r>
      <w:proofErr w:type="spellEnd"/>
      <w:r w:rsidRPr="00FC43F7">
        <w:t xml:space="preserve">”, Umurgas pagastā, Limbažu novadā, ar kadastra numuru 6680 001 0306, izsoles rezultātu apstiprināšanu un pirkuma līguma noslēgšanu. </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t xml:space="preserve">Par Limbažu novada pašvaldībai piederošā transportlīdzekļa </w:t>
      </w:r>
      <w:proofErr w:type="spellStart"/>
      <w:r w:rsidRPr="00FC43F7">
        <w:t>Toyota</w:t>
      </w:r>
      <w:proofErr w:type="spellEnd"/>
      <w:r w:rsidRPr="00FC43F7">
        <w:t xml:space="preserve"> </w:t>
      </w:r>
      <w:proofErr w:type="spellStart"/>
      <w:r w:rsidRPr="00FC43F7">
        <w:t>Corolla</w:t>
      </w:r>
      <w:proofErr w:type="spellEnd"/>
      <w:r w:rsidRPr="00FC43F7">
        <w:t xml:space="preserve"> ar valsts reģistrācijas numuru FN 7886 pārdošanu par brīvu cenu.</w:t>
      </w:r>
    </w:p>
    <w:p w:rsidR="0060748E" w:rsidRPr="00FC43F7" w:rsidRDefault="0060748E" w:rsidP="008007EA">
      <w:pPr>
        <w:pStyle w:val="Sarakstarindkopa"/>
        <w:numPr>
          <w:ilvl w:val="0"/>
          <w:numId w:val="114"/>
        </w:numPr>
        <w:autoSpaceDE w:val="0"/>
        <w:autoSpaceDN w:val="0"/>
        <w:adjustRightInd w:val="0"/>
        <w:ind w:left="567" w:hanging="567"/>
        <w:jc w:val="both"/>
        <w:rPr>
          <w:bCs/>
          <w:lang w:eastAsia="en-US"/>
        </w:rPr>
      </w:pPr>
      <w:r w:rsidRPr="00FC43F7">
        <w:rPr>
          <w:bCs/>
          <w:lang w:eastAsia="en-US"/>
        </w:rPr>
        <w:lastRenderedPageBreak/>
        <w:t xml:space="preserve">Par </w:t>
      </w:r>
      <w:r w:rsidRPr="00FC43F7">
        <w:rPr>
          <w:rFonts w:eastAsia="Calibri"/>
          <w:bCs/>
        </w:rPr>
        <w:t>nekustamā</w:t>
      </w:r>
      <w:r w:rsidRPr="00FC43F7">
        <w:rPr>
          <w:bCs/>
          <w:lang w:eastAsia="en-US"/>
        </w:rPr>
        <w:t xml:space="preserve"> īpašuma </w:t>
      </w:r>
      <w:r w:rsidRPr="00FC43F7">
        <w:t>„</w:t>
      </w:r>
      <w:r w:rsidRPr="00FC43F7">
        <w:rPr>
          <w:bCs/>
          <w:lang w:eastAsia="en-US"/>
        </w:rPr>
        <w:t>Nabe”, Limbažu pagasts, Limbažu novadā, ar</w:t>
      </w:r>
      <w:r w:rsidRPr="00FC43F7">
        <w:rPr>
          <w:lang w:eastAsia="en-US"/>
        </w:rPr>
        <w:t xml:space="preserve"> </w:t>
      </w:r>
      <w:r w:rsidRPr="00FC43F7">
        <w:rPr>
          <w:bCs/>
          <w:lang w:eastAsia="en-US"/>
        </w:rPr>
        <w:t>kadastra numuru 6664 009 0107, izsoles organizēšanu, sākumcenas un izsoles noteikumu apstiprināšanu.</w:t>
      </w:r>
    </w:p>
    <w:p w:rsidR="0060748E" w:rsidRPr="00FC43F7" w:rsidRDefault="0060748E" w:rsidP="008007EA">
      <w:pPr>
        <w:pStyle w:val="Sarakstarindkopa"/>
        <w:numPr>
          <w:ilvl w:val="0"/>
          <w:numId w:val="114"/>
        </w:numPr>
        <w:autoSpaceDE w:val="0"/>
        <w:autoSpaceDN w:val="0"/>
        <w:adjustRightInd w:val="0"/>
        <w:ind w:left="567" w:hanging="567"/>
        <w:jc w:val="both"/>
      </w:pPr>
      <w:r w:rsidRPr="00FC43F7">
        <w:rPr>
          <w:rFonts w:eastAsia="Calibri"/>
          <w:bCs/>
        </w:rPr>
        <w:t>Informācijas.</w:t>
      </w:r>
    </w:p>
    <w:p w:rsidR="00814126" w:rsidRPr="00FC43F7" w:rsidRDefault="00814126" w:rsidP="00C23B36">
      <w:pPr>
        <w:tabs>
          <w:tab w:val="left" w:pos="567"/>
        </w:tabs>
        <w:ind w:left="567" w:hanging="567"/>
        <w:jc w:val="both"/>
        <w:rPr>
          <w:b/>
        </w:rPr>
      </w:pPr>
    </w:p>
    <w:p w:rsidR="00373E8A" w:rsidRPr="00FC43F7" w:rsidRDefault="00373E8A" w:rsidP="006B1AF1">
      <w:pPr>
        <w:rPr>
          <w:b/>
          <w:bCs/>
        </w:rPr>
      </w:pPr>
    </w:p>
    <w:p w:rsidR="006A4E79" w:rsidRPr="00FC43F7" w:rsidRDefault="000C5902" w:rsidP="006B1AF1">
      <w:pPr>
        <w:ind w:firstLine="567"/>
        <w:jc w:val="both"/>
        <w:rPr>
          <w:bCs/>
        </w:rPr>
      </w:pPr>
      <w:r w:rsidRPr="00FC43F7">
        <w:t xml:space="preserve">SIA </w:t>
      </w:r>
      <w:r w:rsidRPr="00FC43F7">
        <w:rPr>
          <w:bCs/>
        </w:rPr>
        <w:t>„</w:t>
      </w:r>
      <w:proofErr w:type="spellStart"/>
      <w:r w:rsidRPr="00FC43F7">
        <w:t>Grow</w:t>
      </w:r>
      <w:proofErr w:type="spellEnd"/>
      <w:r w:rsidRPr="00FC43F7">
        <w:t xml:space="preserve"> </w:t>
      </w:r>
      <w:proofErr w:type="spellStart"/>
      <w:r w:rsidRPr="00FC43F7">
        <w:t>Energy</w:t>
      </w:r>
      <w:proofErr w:type="spellEnd"/>
      <w:r w:rsidRPr="00FC43F7">
        <w:t xml:space="preserve">” valdes loceklis </w:t>
      </w:r>
      <w:proofErr w:type="spellStart"/>
      <w:r w:rsidRPr="00FC43F7">
        <w:rPr>
          <w:bCs/>
        </w:rPr>
        <w:t>R.Bundulis</w:t>
      </w:r>
      <w:proofErr w:type="spellEnd"/>
      <w:r w:rsidRPr="00FC43F7">
        <w:rPr>
          <w:bCs/>
        </w:rPr>
        <w:t xml:space="preserve"> </w:t>
      </w:r>
      <w:r w:rsidR="006B1AF1" w:rsidRPr="00FC43F7">
        <w:rPr>
          <w:bCs/>
        </w:rPr>
        <w:t xml:space="preserve">informē par </w:t>
      </w:r>
      <w:r w:rsidR="00A22836" w:rsidRPr="00FC43F7">
        <w:rPr>
          <w:bCs/>
        </w:rPr>
        <w:t xml:space="preserve">uzņēmuma </w:t>
      </w:r>
      <w:r w:rsidR="006B1AF1" w:rsidRPr="00FC43F7">
        <w:rPr>
          <w:bCs/>
        </w:rPr>
        <w:t>02.04.2019. plānoto</w:t>
      </w:r>
      <w:r w:rsidR="006A4E79" w:rsidRPr="00FC43F7">
        <w:rPr>
          <w:bCs/>
        </w:rPr>
        <w:t xml:space="preserve"> </w:t>
      </w:r>
      <w:r w:rsidRPr="00FC43F7">
        <w:rPr>
          <w:bCs/>
        </w:rPr>
        <w:t>tikšan</w:t>
      </w:r>
      <w:r w:rsidR="006B1AF1" w:rsidRPr="00FC43F7">
        <w:rPr>
          <w:bCs/>
        </w:rPr>
        <w:t>os</w:t>
      </w:r>
      <w:r w:rsidRPr="00FC43F7">
        <w:rPr>
          <w:bCs/>
        </w:rPr>
        <w:t xml:space="preserve"> ar iedzīvotājiem </w:t>
      </w:r>
      <w:r w:rsidR="006A4E79" w:rsidRPr="00FC43F7">
        <w:rPr>
          <w:bCs/>
        </w:rPr>
        <w:t xml:space="preserve">Limbažu pagasta </w:t>
      </w:r>
      <w:r w:rsidR="006A4E79" w:rsidRPr="00FC43F7">
        <w:t>„</w:t>
      </w:r>
      <w:r w:rsidR="006A4E79" w:rsidRPr="00FC43F7">
        <w:rPr>
          <w:bCs/>
        </w:rPr>
        <w:t>Lādes Vītolos”</w:t>
      </w:r>
      <w:r w:rsidR="00A22836" w:rsidRPr="00FC43F7">
        <w:rPr>
          <w:bCs/>
        </w:rPr>
        <w:t xml:space="preserve">, </w:t>
      </w:r>
      <w:r w:rsidR="006B1AF1" w:rsidRPr="00FC43F7">
        <w:rPr>
          <w:bCs/>
        </w:rPr>
        <w:t xml:space="preserve">iedzīvotāju saņemtajiem jautājumiem, par </w:t>
      </w:r>
      <w:r w:rsidR="006A4E79" w:rsidRPr="00FC43F7">
        <w:rPr>
          <w:bCs/>
        </w:rPr>
        <w:t>braukšanas atļauju izmantošanu uz pašvaldības ce</w:t>
      </w:r>
      <w:r w:rsidR="006B1AF1" w:rsidRPr="00FC43F7">
        <w:rPr>
          <w:bCs/>
        </w:rPr>
        <w:t xml:space="preserve">ļiem un </w:t>
      </w:r>
      <w:r w:rsidR="006A4E79" w:rsidRPr="00FC43F7">
        <w:rPr>
          <w:bCs/>
        </w:rPr>
        <w:t xml:space="preserve">plānoto šļūteņu sistēmu </w:t>
      </w:r>
      <w:r w:rsidR="006B1AF1" w:rsidRPr="00FC43F7">
        <w:rPr>
          <w:bCs/>
        </w:rPr>
        <w:t>izmantošanu.</w:t>
      </w:r>
    </w:p>
    <w:p w:rsidR="00373E8A" w:rsidRPr="00FC43F7" w:rsidRDefault="00373E8A" w:rsidP="00801440">
      <w:pPr>
        <w:jc w:val="center"/>
        <w:rPr>
          <w:b/>
          <w:bCs/>
        </w:rPr>
      </w:pPr>
    </w:p>
    <w:p w:rsidR="006B1AF1" w:rsidRPr="00FC43F7" w:rsidRDefault="006B1AF1" w:rsidP="00801440">
      <w:pPr>
        <w:jc w:val="center"/>
        <w:rPr>
          <w:b/>
          <w:bCs/>
        </w:rPr>
      </w:pPr>
    </w:p>
    <w:p w:rsidR="00507B33" w:rsidRPr="00FC43F7" w:rsidRDefault="00507B33" w:rsidP="00801440">
      <w:pPr>
        <w:keepNext/>
        <w:jc w:val="center"/>
        <w:outlineLvl w:val="0"/>
        <w:rPr>
          <w:b/>
          <w:bCs/>
        </w:rPr>
      </w:pPr>
      <w:r w:rsidRPr="00FC43F7">
        <w:rPr>
          <w:b/>
          <w:bCs/>
        </w:rPr>
        <w:t>1.§</w:t>
      </w:r>
    </w:p>
    <w:p w:rsidR="00507B33" w:rsidRPr="00FC43F7" w:rsidRDefault="00507B33" w:rsidP="00801440">
      <w:pPr>
        <w:pBdr>
          <w:bottom w:val="single" w:sz="4" w:space="1" w:color="auto"/>
        </w:pBdr>
        <w:rPr>
          <w:b/>
          <w:bCs/>
        </w:rPr>
      </w:pPr>
      <w:r w:rsidRPr="00FC43F7">
        <w:rPr>
          <w:b/>
          <w:bCs/>
        </w:rPr>
        <w:t>Informā</w:t>
      </w:r>
      <w:r w:rsidR="005C6769" w:rsidRPr="00FC43F7">
        <w:rPr>
          <w:b/>
          <w:bCs/>
        </w:rPr>
        <w:t>cija par Limbažu novada domes 28.02.2019</w:t>
      </w:r>
      <w:r w:rsidRPr="00FC43F7">
        <w:rPr>
          <w:b/>
          <w:bCs/>
        </w:rPr>
        <w:t>. sēdē pieņemto lēmumu izpildes gaitu</w:t>
      </w:r>
    </w:p>
    <w:p w:rsidR="00507B33" w:rsidRPr="00FC43F7" w:rsidRDefault="00507B33" w:rsidP="00801440">
      <w:pPr>
        <w:jc w:val="center"/>
        <w:rPr>
          <w:bCs/>
        </w:rPr>
      </w:pPr>
      <w:r w:rsidRPr="00FC43F7">
        <w:rPr>
          <w:bCs/>
        </w:rPr>
        <w:t xml:space="preserve">Ziņo </w:t>
      </w:r>
      <w:proofErr w:type="spellStart"/>
      <w:r w:rsidRPr="00FC43F7">
        <w:rPr>
          <w:bCs/>
        </w:rPr>
        <w:t>D.Zemmers</w:t>
      </w:r>
      <w:proofErr w:type="spellEnd"/>
    </w:p>
    <w:p w:rsidR="00507B33" w:rsidRPr="00FC43F7" w:rsidRDefault="00507B33" w:rsidP="00801440">
      <w:pPr>
        <w:rPr>
          <w:b/>
          <w:bCs/>
        </w:rPr>
      </w:pPr>
    </w:p>
    <w:p w:rsidR="00644F7C" w:rsidRPr="00FC43F7" w:rsidRDefault="00507B33" w:rsidP="00801440">
      <w:pPr>
        <w:ind w:firstLine="720"/>
        <w:jc w:val="both"/>
        <w:rPr>
          <w:bCs/>
        </w:rPr>
      </w:pPr>
      <w:r w:rsidRPr="00FC43F7">
        <w:rPr>
          <w:bCs/>
        </w:rPr>
        <w:t>Iepazinušies ar Limbažu novada pašvaldības Domes priekšsēdēt</w:t>
      </w:r>
      <w:r w:rsidR="005C6769" w:rsidRPr="00FC43F7">
        <w:rPr>
          <w:bCs/>
        </w:rPr>
        <w:t xml:space="preserve">āja </w:t>
      </w:r>
      <w:proofErr w:type="spellStart"/>
      <w:r w:rsidR="005C6769" w:rsidRPr="00FC43F7">
        <w:rPr>
          <w:bCs/>
        </w:rPr>
        <w:t>D.Zemmera</w:t>
      </w:r>
      <w:proofErr w:type="spellEnd"/>
      <w:r w:rsidR="005C6769" w:rsidRPr="00FC43F7">
        <w:rPr>
          <w:bCs/>
        </w:rPr>
        <w:t xml:space="preserve"> informāciju par 28.02.2019</w:t>
      </w:r>
      <w:r w:rsidRPr="00FC43F7">
        <w:rPr>
          <w:bCs/>
        </w:rPr>
        <w:t>. domes sēdē pieņemto lēmumu izpildes gaitu, deputāti pieņem informāciju zināšanai.</w:t>
      </w:r>
    </w:p>
    <w:p w:rsidR="00777E04" w:rsidRPr="00FC43F7" w:rsidRDefault="00777E04" w:rsidP="00801440">
      <w:pPr>
        <w:jc w:val="both"/>
        <w:rPr>
          <w:bCs/>
        </w:rPr>
      </w:pPr>
    </w:p>
    <w:p w:rsidR="00644F7C" w:rsidRPr="00FC43F7" w:rsidRDefault="005666D9" w:rsidP="00801440">
      <w:pPr>
        <w:keepNext/>
        <w:jc w:val="center"/>
        <w:outlineLvl w:val="0"/>
        <w:rPr>
          <w:b/>
          <w:bCs/>
        </w:rPr>
      </w:pPr>
      <w:r w:rsidRPr="00FC43F7">
        <w:rPr>
          <w:b/>
          <w:bCs/>
        </w:rPr>
        <w:t>2</w:t>
      </w:r>
      <w:r w:rsidR="00644F7C" w:rsidRPr="00FC43F7">
        <w:rPr>
          <w:b/>
          <w:bCs/>
        </w:rPr>
        <w:t>.§</w:t>
      </w:r>
    </w:p>
    <w:p w:rsidR="00644F7C" w:rsidRPr="00FC43F7" w:rsidRDefault="00644F7C" w:rsidP="00801440">
      <w:pPr>
        <w:pBdr>
          <w:bottom w:val="single" w:sz="4" w:space="1" w:color="auto"/>
        </w:pBdr>
        <w:overflowPunct w:val="0"/>
        <w:autoSpaceDE w:val="0"/>
        <w:autoSpaceDN w:val="0"/>
        <w:adjustRightInd w:val="0"/>
        <w:textAlignment w:val="baseline"/>
        <w:rPr>
          <w:b/>
          <w:bCs/>
        </w:rPr>
      </w:pPr>
      <w:r w:rsidRPr="00FC43F7">
        <w:rPr>
          <w:b/>
        </w:rPr>
        <w:t>Par (</w:t>
      </w:r>
      <w:r w:rsidRPr="00FC43F7">
        <w:rPr>
          <w:b/>
          <w:bCs/>
        </w:rPr>
        <w:t>vārds, uzvārds)</w:t>
      </w:r>
      <w:r w:rsidRPr="00FC43F7">
        <w:rPr>
          <w:b/>
        </w:rPr>
        <w:t xml:space="preserve"> iesniegumu </w:t>
      </w:r>
      <w:r w:rsidRPr="00FC43F7">
        <w:rPr>
          <w:b/>
          <w:bCs/>
        </w:rPr>
        <w:t>(dzīvokļa jautājums, Limbažu pilsēta)</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ind w:firstLine="567"/>
        <w:jc w:val="both"/>
        <w:rPr>
          <w:rFonts w:eastAsia="Calibri"/>
        </w:rPr>
      </w:pPr>
      <w:r w:rsidRPr="00FC43F7">
        <w:t xml:space="preserve">Iepazinusies ar 21.03.2019. Sociālo un veselības jautājumu komitejas priekšlikumu un Deklarētās dzīvesvietas anulēšanas un dzīvokļu jautājumu risināšanas komisijas </w:t>
      </w:r>
      <w:r w:rsidRPr="00FC43F7">
        <w:rPr>
          <w:bCs/>
          <w:lang w:val="en-GB"/>
        </w:rPr>
        <w:t xml:space="preserve">06.03.2019. </w:t>
      </w:r>
      <w:r w:rsidRPr="00FC43F7">
        <w:t xml:space="preserve">priekšlikumu </w:t>
      </w:r>
      <w:r w:rsidRPr="00FC43F7">
        <w:rPr>
          <w:bCs/>
          <w:lang w:val="en-GB"/>
        </w:rPr>
        <w:t>(protokols Nr.5, 4.§)</w:t>
      </w:r>
      <w:r w:rsidRPr="00FC43F7">
        <w:t xml:space="preserve">, pamatojoties uz likuma „Par palīdzību dzīvokļa jautājumu risināšanā” 14.panta pirmās daļas 3.punktu, likuma „Par pašvaldībām” 15.panta pirmās daļas 9.punktu, 21.panta pirmās daļas 27.punktu, </w:t>
      </w:r>
      <w:r w:rsidRPr="00FC43F7">
        <w:rPr>
          <w:b/>
          <w:bCs/>
        </w:rPr>
        <w:t>atklāti balsojot: PAR</w:t>
      </w:r>
      <w:r w:rsidRPr="00FC43F7">
        <w:t xml:space="preserve"> – </w:t>
      </w:r>
      <w:r w:rsidR="003774F2" w:rsidRPr="00FC43F7">
        <w:t>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Pr="00FC43F7">
        <w:t xml:space="preserve">, </w:t>
      </w:r>
      <w:r w:rsidRPr="00FC43F7">
        <w:rPr>
          <w:b/>
          <w:bCs/>
        </w:rPr>
        <w:t>PRET –</w:t>
      </w:r>
      <w:r w:rsidRPr="00FC43F7">
        <w:t xml:space="preserve"> </w:t>
      </w:r>
      <w:r w:rsidR="003774F2" w:rsidRPr="00FC43F7">
        <w:t>nav</w:t>
      </w:r>
      <w:r w:rsidRPr="00FC43F7">
        <w:t xml:space="preserve">, </w:t>
      </w:r>
      <w:r w:rsidRPr="00FC43F7">
        <w:rPr>
          <w:b/>
          <w:bCs/>
        </w:rPr>
        <w:t>ATTURAS –</w:t>
      </w:r>
      <w:r w:rsidR="003774F2" w:rsidRPr="00FC43F7">
        <w:t xml:space="preserve"> nav</w:t>
      </w:r>
      <w:r w:rsidRPr="00FC43F7">
        <w:t xml:space="preserve">, Limbažu novada dome </w:t>
      </w:r>
      <w:r w:rsidRPr="00FC43F7">
        <w:rPr>
          <w:b/>
        </w:rPr>
        <w:t>NOLEMJ:</w:t>
      </w:r>
    </w:p>
    <w:p w:rsidR="00644F7C" w:rsidRPr="00FC43F7" w:rsidRDefault="00644F7C" w:rsidP="00801440">
      <w:pPr>
        <w:ind w:firstLine="567"/>
        <w:jc w:val="both"/>
        <w:rPr>
          <w:b/>
        </w:rPr>
      </w:pPr>
    </w:p>
    <w:p w:rsidR="00644F7C" w:rsidRPr="00FC43F7" w:rsidRDefault="00644F7C" w:rsidP="00801440">
      <w:pPr>
        <w:numPr>
          <w:ilvl w:val="0"/>
          <w:numId w:val="2"/>
        </w:numPr>
        <w:tabs>
          <w:tab w:val="num" w:pos="567"/>
          <w:tab w:val="left" w:pos="993"/>
        </w:tabs>
        <w:ind w:left="567" w:hanging="567"/>
        <w:jc w:val="both"/>
        <w:rPr>
          <w:bCs/>
          <w:lang w:val="x-none"/>
        </w:rPr>
      </w:pPr>
      <w:r w:rsidRPr="00FC43F7">
        <w:rPr>
          <w:bCs/>
          <w:lang w:val="x-none"/>
        </w:rPr>
        <w:t xml:space="preserve">Izīrēt </w:t>
      </w:r>
      <w:r w:rsidRPr="00FC43F7">
        <w:rPr>
          <w:bCs/>
        </w:rPr>
        <w:t>(vārds, uzvārds,</w:t>
      </w:r>
      <w:r w:rsidRPr="00FC43F7">
        <w:rPr>
          <w:bCs/>
          <w:lang w:val="x-none"/>
        </w:rPr>
        <w:t xml:space="preserve"> personas kods) dzīvokli </w:t>
      </w:r>
      <w:r w:rsidRPr="00FC43F7">
        <w:rPr>
          <w:bCs/>
        </w:rPr>
        <w:t>(adrese)</w:t>
      </w:r>
      <w:r w:rsidRPr="00FC43F7">
        <w:rPr>
          <w:bCs/>
          <w:lang w:val="x-none"/>
        </w:rPr>
        <w:t>.</w:t>
      </w:r>
    </w:p>
    <w:p w:rsidR="00644F7C" w:rsidRPr="00FC43F7" w:rsidRDefault="00644F7C" w:rsidP="00801440">
      <w:pPr>
        <w:numPr>
          <w:ilvl w:val="0"/>
          <w:numId w:val="2"/>
        </w:numPr>
        <w:tabs>
          <w:tab w:val="left" w:pos="0"/>
          <w:tab w:val="num" w:pos="567"/>
          <w:tab w:val="left" w:pos="993"/>
        </w:tabs>
        <w:ind w:left="567" w:hanging="567"/>
        <w:jc w:val="both"/>
      </w:pPr>
      <w:r w:rsidRPr="00FC43F7">
        <w:rPr>
          <w:rFonts w:eastAsia="Calibri"/>
        </w:rPr>
        <w:t xml:space="preserve">Pilnvarot SIA „Namsaimnieks”, reģistrācijas Nr.46603000240, valdes priekšsēdētāju Ilzi </w:t>
      </w:r>
      <w:proofErr w:type="spellStart"/>
      <w:r w:rsidRPr="00FC43F7">
        <w:rPr>
          <w:rFonts w:eastAsia="Calibri"/>
        </w:rPr>
        <w:t>Pastvu</w:t>
      </w:r>
      <w:proofErr w:type="spellEnd"/>
      <w:r w:rsidRPr="00FC43F7">
        <w:rPr>
          <w:rFonts w:eastAsia="Calibri"/>
          <w:bCs/>
          <w:lang w:val="x-none"/>
        </w:rPr>
        <w:t xml:space="preserve"> noslēgt dzīvojamās telpas īres līgumu </w:t>
      </w:r>
      <w:r w:rsidRPr="00FC43F7">
        <w:rPr>
          <w:rFonts w:eastAsia="Calibri"/>
          <w:bCs/>
        </w:rPr>
        <w:t xml:space="preserve">uz noteiktu laiku, uz 3 gadiem </w:t>
      </w:r>
      <w:r w:rsidRPr="00FC43F7">
        <w:rPr>
          <w:rFonts w:eastAsia="Calibri"/>
          <w:bCs/>
          <w:lang w:val="x-none"/>
        </w:rPr>
        <w:t xml:space="preserve">ar </w:t>
      </w:r>
      <w:r w:rsidRPr="00FC43F7">
        <w:t>(</w:t>
      </w:r>
      <w:r w:rsidRPr="00FC43F7">
        <w:rPr>
          <w:bCs/>
        </w:rPr>
        <w:t>vārds, uzvārds,</w:t>
      </w:r>
      <w:r w:rsidRPr="00FC43F7">
        <w:rPr>
          <w:bCs/>
          <w:lang w:val="x-none"/>
        </w:rPr>
        <w:t xml:space="preserve"> personas kods</w:t>
      </w:r>
      <w:r w:rsidRPr="00FC43F7">
        <w:rPr>
          <w:bCs/>
        </w:rPr>
        <w:t>)</w:t>
      </w:r>
      <w:r w:rsidRPr="00FC43F7">
        <w:rPr>
          <w:rFonts w:eastAsia="Calibri"/>
          <w:bCs/>
          <w:lang w:val="x-none"/>
        </w:rPr>
        <w:t xml:space="preserve"> par dzīvokļa </w:t>
      </w:r>
      <w:r w:rsidRPr="00FC43F7">
        <w:t>(adrese)</w:t>
      </w:r>
      <w:r w:rsidRPr="00FC43F7">
        <w:rPr>
          <w:rFonts w:eastAsia="Calibri"/>
          <w:bCs/>
        </w:rPr>
        <w:t xml:space="preserve"> īrēšanu.</w:t>
      </w:r>
    </w:p>
    <w:p w:rsidR="00644F7C" w:rsidRPr="00FC43F7" w:rsidRDefault="00644F7C" w:rsidP="00801440">
      <w:pPr>
        <w:numPr>
          <w:ilvl w:val="0"/>
          <w:numId w:val="2"/>
        </w:numPr>
        <w:tabs>
          <w:tab w:val="left" w:pos="0"/>
          <w:tab w:val="num" w:pos="567"/>
          <w:tab w:val="left" w:pos="993"/>
        </w:tabs>
        <w:ind w:left="567" w:hanging="567"/>
        <w:jc w:val="both"/>
      </w:pPr>
      <w:r w:rsidRPr="00FC43F7">
        <w:t>Noteikt, ka (</w:t>
      </w:r>
      <w:r w:rsidRPr="00FC43F7">
        <w:rPr>
          <w:bCs/>
        </w:rPr>
        <w:t xml:space="preserve">vārds, uzvārds) </w:t>
      </w:r>
      <w:r w:rsidRPr="00FC43F7">
        <w:rPr>
          <w:rFonts w:eastAsia="Calibri"/>
          <w:bCs/>
        </w:rPr>
        <w:t>dzīvojamās telpas īres līgums un līgums (-i) par komunālajiem pakalpojumiem jānoslēdz viena mēneša laikā no lēmuma spēkā stāšanās dienas.</w:t>
      </w:r>
    </w:p>
    <w:p w:rsidR="00644F7C" w:rsidRPr="00FC43F7" w:rsidRDefault="00644F7C" w:rsidP="00801440">
      <w:pPr>
        <w:numPr>
          <w:ilvl w:val="0"/>
          <w:numId w:val="2"/>
        </w:numPr>
        <w:tabs>
          <w:tab w:val="left" w:pos="0"/>
          <w:tab w:val="num" w:pos="567"/>
          <w:tab w:val="left" w:pos="993"/>
        </w:tabs>
        <w:ind w:left="567" w:hanging="567"/>
        <w:jc w:val="both"/>
      </w:pPr>
      <w:r w:rsidRPr="00FC43F7">
        <w:t>Pēc līguma noslēgšanas noņemt (</w:t>
      </w:r>
      <w:r w:rsidRPr="00FC43F7">
        <w:rPr>
          <w:bCs/>
        </w:rPr>
        <w:t>vārds, uzvārds)</w:t>
      </w:r>
      <w:r w:rsidRPr="00FC43F7">
        <w:t xml:space="preserve"> no dzīvokļu pieprasītāju uzskaites (Reģistrs Nr.1 1.grupa).</w:t>
      </w:r>
    </w:p>
    <w:p w:rsidR="00644F7C" w:rsidRPr="00FC43F7" w:rsidRDefault="00644F7C" w:rsidP="00801440">
      <w:pPr>
        <w:numPr>
          <w:ilvl w:val="0"/>
          <w:numId w:val="2"/>
        </w:numPr>
        <w:tabs>
          <w:tab w:val="left" w:pos="0"/>
          <w:tab w:val="num" w:pos="567"/>
          <w:tab w:val="left" w:pos="993"/>
        </w:tabs>
        <w:ind w:left="567" w:hanging="567"/>
        <w:jc w:val="both"/>
      </w:pPr>
      <w:r w:rsidRPr="00FC43F7">
        <w:t>Kontroli par lēmuma izpildi uzdot Limbažu novada pašvaldības izpilddirektoram Aināram Liniņam.</w:t>
      </w:r>
    </w:p>
    <w:p w:rsidR="00644F7C" w:rsidRPr="00FC43F7" w:rsidRDefault="00644F7C" w:rsidP="00801440">
      <w:pPr>
        <w:numPr>
          <w:ilvl w:val="0"/>
          <w:numId w:val="2"/>
        </w:numPr>
        <w:tabs>
          <w:tab w:val="left" w:pos="0"/>
          <w:tab w:val="num" w:pos="567"/>
          <w:tab w:val="left" w:pos="993"/>
        </w:tabs>
        <w:ind w:left="567" w:hanging="567"/>
        <w:jc w:val="both"/>
      </w:pPr>
      <w:r w:rsidRPr="00FC43F7">
        <w:t>Lēmumu var pārsūdzēt Administratīvās rajona tiesas Valmieras tiesu namā (</w:t>
      </w:r>
      <w:proofErr w:type="spellStart"/>
      <w:r w:rsidRPr="00FC43F7">
        <w:t>V.Baloža</w:t>
      </w:r>
      <w:proofErr w:type="spellEnd"/>
      <w:r w:rsidRPr="00FC43F7">
        <w:t xml:space="preserve"> iela 13A, Valmiera, LV-4201) viena mēneša laikā no tā spēkā stāšanās dienas.</w:t>
      </w:r>
    </w:p>
    <w:p w:rsidR="00644F7C" w:rsidRPr="00FC43F7" w:rsidRDefault="00644F7C" w:rsidP="00801440">
      <w:pPr>
        <w:numPr>
          <w:ilvl w:val="0"/>
          <w:numId w:val="2"/>
        </w:numPr>
        <w:tabs>
          <w:tab w:val="left" w:pos="0"/>
          <w:tab w:val="num" w:pos="567"/>
          <w:tab w:val="left" w:pos="993"/>
        </w:tabs>
        <w:ind w:left="567" w:hanging="567"/>
        <w:jc w:val="both"/>
      </w:pPr>
      <w:r w:rsidRPr="00FC43F7">
        <w:t>Izvērstais lēmums sēdes protokola pielikumā.</w:t>
      </w:r>
    </w:p>
    <w:p w:rsidR="00777E04" w:rsidRPr="00FC43F7" w:rsidRDefault="00777E04" w:rsidP="00801440">
      <w:pPr>
        <w:contextualSpacing/>
        <w:jc w:val="both"/>
        <w:rPr>
          <w:rFonts w:eastAsia="Calibri"/>
        </w:rPr>
      </w:pPr>
    </w:p>
    <w:p w:rsidR="00644F7C" w:rsidRPr="00FC43F7" w:rsidRDefault="005666D9" w:rsidP="00801440">
      <w:pPr>
        <w:keepNext/>
        <w:jc w:val="center"/>
        <w:outlineLvl w:val="0"/>
        <w:rPr>
          <w:b/>
          <w:bCs/>
        </w:rPr>
      </w:pPr>
      <w:r w:rsidRPr="00FC43F7">
        <w:rPr>
          <w:b/>
          <w:bCs/>
        </w:rPr>
        <w:t>3</w:t>
      </w:r>
      <w:r w:rsidR="00644F7C" w:rsidRPr="00FC43F7">
        <w:rPr>
          <w:b/>
          <w:bCs/>
        </w:rPr>
        <w:t>.§</w:t>
      </w:r>
    </w:p>
    <w:p w:rsidR="00644F7C" w:rsidRPr="00FC43F7" w:rsidRDefault="00644F7C" w:rsidP="00801440">
      <w:pPr>
        <w:pBdr>
          <w:bottom w:val="single" w:sz="4" w:space="2" w:color="auto"/>
        </w:pBdr>
        <w:overflowPunct w:val="0"/>
        <w:autoSpaceDE w:val="0"/>
        <w:autoSpaceDN w:val="0"/>
        <w:adjustRightInd w:val="0"/>
        <w:textAlignment w:val="baseline"/>
        <w:rPr>
          <w:b/>
          <w:bCs/>
        </w:rPr>
      </w:pPr>
      <w:r w:rsidRPr="00FC43F7">
        <w:rPr>
          <w:b/>
        </w:rPr>
        <w:t xml:space="preserve">Par dzīvokļa (adrese) izīrēšanu </w:t>
      </w:r>
      <w:r w:rsidRPr="00FC43F7">
        <w:rPr>
          <w:b/>
          <w:bCs/>
        </w:rPr>
        <w:t>(</w:t>
      </w:r>
      <w:r w:rsidRPr="00FC43F7">
        <w:rPr>
          <w:b/>
        </w:rPr>
        <w:t>īres līguma noslēgšana</w:t>
      </w:r>
      <w:r w:rsidRPr="00FC43F7">
        <w:rPr>
          <w:b/>
          <w:bCs/>
        </w:rPr>
        <w:t>, Limbažu pilsēta)</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ind w:firstLine="567"/>
        <w:jc w:val="both"/>
        <w:rPr>
          <w:b/>
        </w:rPr>
      </w:pPr>
      <w:r w:rsidRPr="00FC43F7">
        <w:t xml:space="preserve">Iepazinusies ar 21.03.2019. Sociālo un veselības jautājumu komitejas priekšlikumu un Deklarētās dzīvesvietas anulēšanas un dzīvokļu jautājumu risināšanas komisijas </w:t>
      </w:r>
      <w:r w:rsidRPr="00FC43F7">
        <w:rPr>
          <w:bCs/>
          <w:lang w:val="en-GB"/>
        </w:rPr>
        <w:t xml:space="preserve">06.03.2019. </w:t>
      </w:r>
      <w:r w:rsidRPr="00FC43F7">
        <w:t xml:space="preserve">priekšlikumu </w:t>
      </w:r>
      <w:r w:rsidRPr="00FC43F7">
        <w:rPr>
          <w:bCs/>
          <w:lang w:val="en-GB"/>
        </w:rPr>
        <w:t>(protokols Nr.5, 6.§)</w:t>
      </w:r>
      <w:r w:rsidRPr="00FC43F7">
        <w:t xml:space="preserve">, pamatojoties ar likuma „Par palīdzību dzīvokļu jautājumu risināšanā” 14.panta pirmās daļas 5.punktu, likuma „Par pašvaldībām” 15.panta pirmās daļas </w:t>
      </w:r>
      <w:r w:rsidRPr="00FC43F7">
        <w:lastRenderedPageBreak/>
        <w:t xml:space="preserve">9.punktu, 21.panta pirmās daļas 27.punktu, Limbažu novada pašvaldības 25.10.2012. saistošo noteikumu Nr.34 „Par Limbažu novada pašvaldības palīdzību dzīvojamo telpu jautājumu risināšanā” 20.punktu,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3774F2" w:rsidRPr="00FC43F7" w:rsidRDefault="003774F2" w:rsidP="00801440">
      <w:pPr>
        <w:ind w:firstLine="567"/>
        <w:jc w:val="both"/>
      </w:pPr>
    </w:p>
    <w:p w:rsidR="00644F7C" w:rsidRPr="00FC43F7" w:rsidRDefault="00644F7C" w:rsidP="00801440">
      <w:pPr>
        <w:numPr>
          <w:ilvl w:val="0"/>
          <w:numId w:val="3"/>
        </w:numPr>
        <w:tabs>
          <w:tab w:val="left" w:pos="567"/>
        </w:tabs>
        <w:ind w:left="567" w:hanging="567"/>
        <w:jc w:val="both"/>
        <w:rPr>
          <w:bCs/>
          <w:lang w:val="x-none"/>
        </w:rPr>
      </w:pPr>
      <w:r w:rsidRPr="00FC43F7">
        <w:rPr>
          <w:bCs/>
          <w:lang w:val="x-none"/>
        </w:rPr>
        <w:t xml:space="preserve">Izīrēt </w:t>
      </w:r>
      <w:r w:rsidRPr="00FC43F7">
        <w:t>(</w:t>
      </w:r>
      <w:r w:rsidRPr="00FC43F7">
        <w:rPr>
          <w:bCs/>
        </w:rPr>
        <w:t>vārds, uzvārds,</w:t>
      </w:r>
      <w:r w:rsidRPr="00FC43F7">
        <w:rPr>
          <w:bCs/>
          <w:lang w:val="x-none"/>
        </w:rPr>
        <w:t xml:space="preserve"> personas kods)</w:t>
      </w:r>
      <w:r w:rsidRPr="00FC43F7">
        <w:rPr>
          <w:bCs/>
        </w:rPr>
        <w:t xml:space="preserve"> vienistabas dzīvokli (adrese)</w:t>
      </w:r>
      <w:r w:rsidRPr="00FC43F7">
        <w:rPr>
          <w:bCs/>
          <w:lang w:val="x-none"/>
        </w:rPr>
        <w:t>.</w:t>
      </w:r>
    </w:p>
    <w:p w:rsidR="00644F7C" w:rsidRPr="00FC43F7" w:rsidRDefault="00644F7C" w:rsidP="00801440">
      <w:pPr>
        <w:numPr>
          <w:ilvl w:val="0"/>
          <w:numId w:val="3"/>
        </w:numPr>
        <w:tabs>
          <w:tab w:val="left" w:pos="567"/>
        </w:tabs>
        <w:ind w:left="567" w:hanging="567"/>
        <w:jc w:val="both"/>
      </w:pPr>
      <w:r w:rsidRPr="00FC43F7">
        <w:rPr>
          <w:rFonts w:eastAsia="Calibri"/>
        </w:rPr>
        <w:t xml:space="preserve">Pilnvarot SIA „Namsaimnieks”, reģistrācijas Nr.46603000240, valdes priekšsēdētāju Ilzi </w:t>
      </w:r>
      <w:proofErr w:type="spellStart"/>
      <w:r w:rsidRPr="00FC43F7">
        <w:rPr>
          <w:rFonts w:eastAsia="Calibri"/>
        </w:rPr>
        <w:t>Pastvu</w:t>
      </w:r>
      <w:proofErr w:type="spellEnd"/>
      <w:r w:rsidRPr="00FC43F7">
        <w:rPr>
          <w:rFonts w:eastAsia="Calibri"/>
          <w:bCs/>
          <w:lang w:val="x-none"/>
        </w:rPr>
        <w:t xml:space="preserve"> noslēgt dzīvojamās telpas īres līgumu </w:t>
      </w:r>
      <w:r w:rsidRPr="00FC43F7">
        <w:rPr>
          <w:rFonts w:eastAsia="Calibri"/>
          <w:bCs/>
        </w:rPr>
        <w:t xml:space="preserve">uz noteiktu laiku, uz 3 gadiem </w:t>
      </w:r>
      <w:r w:rsidRPr="00FC43F7">
        <w:rPr>
          <w:rFonts w:eastAsia="Calibri"/>
          <w:bCs/>
          <w:lang w:val="x-none"/>
        </w:rPr>
        <w:t xml:space="preserve">ar </w:t>
      </w:r>
      <w:r w:rsidRPr="00FC43F7">
        <w:t>(</w:t>
      </w:r>
      <w:r w:rsidRPr="00FC43F7">
        <w:rPr>
          <w:bCs/>
        </w:rPr>
        <w:t>vārds, uzvārds,</w:t>
      </w:r>
      <w:r w:rsidRPr="00FC43F7">
        <w:rPr>
          <w:bCs/>
          <w:lang w:val="x-none"/>
        </w:rPr>
        <w:t xml:space="preserve"> personas kods)</w:t>
      </w:r>
      <w:r w:rsidRPr="00FC43F7">
        <w:rPr>
          <w:rFonts w:eastAsia="Calibri"/>
          <w:bCs/>
          <w:lang w:val="x-none"/>
        </w:rPr>
        <w:t xml:space="preserve"> par dzīvokļa</w:t>
      </w:r>
      <w:r w:rsidRPr="00FC43F7">
        <w:rPr>
          <w:rFonts w:eastAsia="Calibri"/>
          <w:bCs/>
        </w:rPr>
        <w:t xml:space="preserve"> (adrese) īrēšanu.</w:t>
      </w:r>
    </w:p>
    <w:p w:rsidR="00644F7C" w:rsidRPr="00FC43F7" w:rsidRDefault="00644F7C" w:rsidP="00801440">
      <w:pPr>
        <w:numPr>
          <w:ilvl w:val="0"/>
          <w:numId w:val="3"/>
        </w:numPr>
        <w:tabs>
          <w:tab w:val="left" w:pos="567"/>
        </w:tabs>
        <w:ind w:left="567" w:hanging="567"/>
        <w:jc w:val="both"/>
      </w:pPr>
      <w:r w:rsidRPr="00FC43F7">
        <w:t xml:space="preserve">Noteikt, ka (vārds, uzvārds) </w:t>
      </w:r>
      <w:r w:rsidRPr="00FC43F7">
        <w:rPr>
          <w:rFonts w:eastAsia="Calibri"/>
          <w:bCs/>
        </w:rPr>
        <w:t>dzīvojamās telpas īres līgums un līgums (-i) par komunālajiem pakalpojumiem jānoslēdz viena mēneša laikā no lēmuma spēkā stāšanās dienas.</w:t>
      </w:r>
    </w:p>
    <w:p w:rsidR="00644F7C" w:rsidRPr="00FC43F7" w:rsidRDefault="00644F7C" w:rsidP="00801440">
      <w:pPr>
        <w:numPr>
          <w:ilvl w:val="0"/>
          <w:numId w:val="3"/>
        </w:numPr>
        <w:tabs>
          <w:tab w:val="left" w:pos="567"/>
        </w:tabs>
        <w:ind w:left="567" w:hanging="567"/>
        <w:jc w:val="both"/>
      </w:pPr>
      <w:r w:rsidRPr="00FC43F7">
        <w:t>Pēc līguma noslēgšanas noņemt (vārds, uzvārds) no dzīvokļu pieprasītāju uzskaites.</w:t>
      </w:r>
    </w:p>
    <w:p w:rsidR="00644F7C" w:rsidRPr="00FC43F7" w:rsidRDefault="00644F7C" w:rsidP="00801440">
      <w:pPr>
        <w:numPr>
          <w:ilvl w:val="0"/>
          <w:numId w:val="3"/>
        </w:numPr>
        <w:tabs>
          <w:tab w:val="left" w:pos="567"/>
          <w:tab w:val="left" w:pos="851"/>
        </w:tabs>
        <w:ind w:left="567" w:hanging="567"/>
        <w:contextualSpacing/>
        <w:jc w:val="both"/>
        <w:rPr>
          <w:rFonts w:eastAsia="Calibri"/>
        </w:rPr>
      </w:pPr>
      <w:r w:rsidRPr="00FC43F7">
        <w:t>Kontroli par lēmuma izpildi uzdot Limbažu novada pašvaldības izpilddirektoram Aināram Liniņam.</w:t>
      </w:r>
    </w:p>
    <w:p w:rsidR="00644F7C" w:rsidRPr="00FC43F7" w:rsidRDefault="00644F7C" w:rsidP="00801440">
      <w:pPr>
        <w:numPr>
          <w:ilvl w:val="0"/>
          <w:numId w:val="3"/>
        </w:numPr>
        <w:tabs>
          <w:tab w:val="left" w:pos="567"/>
          <w:tab w:val="left" w:pos="709"/>
        </w:tabs>
        <w:ind w:left="567" w:hanging="567"/>
        <w:jc w:val="both"/>
      </w:pPr>
      <w:r w:rsidRPr="00FC43F7">
        <w:t>Lēmumu var pārsūdzēt Administratīvās rajona tiesas Valmieras tiesu namā (</w:t>
      </w:r>
      <w:proofErr w:type="spellStart"/>
      <w:r w:rsidRPr="00FC43F7">
        <w:t>V.Baloža</w:t>
      </w:r>
      <w:proofErr w:type="spellEnd"/>
      <w:r w:rsidRPr="00FC43F7">
        <w:t xml:space="preserve"> iela 13A, Valmiera, LV-4201) viena mēneša laikā no tā spēkā stāšanās dienas.</w:t>
      </w:r>
    </w:p>
    <w:p w:rsidR="00644F7C" w:rsidRPr="00FC43F7" w:rsidRDefault="00644F7C" w:rsidP="00801440">
      <w:pPr>
        <w:numPr>
          <w:ilvl w:val="0"/>
          <w:numId w:val="3"/>
        </w:numPr>
        <w:tabs>
          <w:tab w:val="left" w:pos="567"/>
          <w:tab w:val="left" w:pos="709"/>
        </w:tabs>
        <w:ind w:left="567" w:hanging="567"/>
        <w:jc w:val="both"/>
      </w:pPr>
      <w:r w:rsidRPr="00FC43F7">
        <w:t>Izvērstais lēmums sēdes protokola pielikumā.</w:t>
      </w:r>
    </w:p>
    <w:p w:rsidR="00777E04" w:rsidRPr="00FC43F7" w:rsidRDefault="00777E04" w:rsidP="00801440">
      <w:pPr>
        <w:tabs>
          <w:tab w:val="left" w:pos="567"/>
          <w:tab w:val="left" w:pos="709"/>
        </w:tabs>
        <w:jc w:val="both"/>
      </w:pPr>
    </w:p>
    <w:p w:rsidR="00644F7C" w:rsidRPr="00FC43F7" w:rsidRDefault="005666D9" w:rsidP="00801440">
      <w:pPr>
        <w:keepNext/>
        <w:jc w:val="center"/>
        <w:outlineLvl w:val="0"/>
        <w:rPr>
          <w:b/>
          <w:bCs/>
        </w:rPr>
      </w:pPr>
      <w:r w:rsidRPr="00FC43F7">
        <w:rPr>
          <w:b/>
          <w:bCs/>
        </w:rPr>
        <w:t>4</w:t>
      </w:r>
      <w:r w:rsidR="00644F7C" w:rsidRPr="00FC43F7">
        <w:rPr>
          <w:b/>
          <w:bCs/>
        </w:rPr>
        <w:t>.§</w:t>
      </w:r>
    </w:p>
    <w:p w:rsidR="00644F7C" w:rsidRPr="00FC43F7" w:rsidRDefault="00644F7C" w:rsidP="00801440">
      <w:pPr>
        <w:pBdr>
          <w:bottom w:val="single" w:sz="4" w:space="1" w:color="auto"/>
        </w:pBdr>
        <w:jc w:val="both"/>
        <w:rPr>
          <w:b/>
        </w:rPr>
      </w:pPr>
      <w:r w:rsidRPr="00FC43F7">
        <w:rPr>
          <w:b/>
          <w:bCs/>
        </w:rPr>
        <w:t>Par Viļķenes pagasta pārvaldes iesniegumu (dzīvokļa īres līguma termiņa pagarināšana, Viļķenes pagasts)</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ind w:firstLine="567"/>
        <w:jc w:val="both"/>
        <w:rPr>
          <w:rFonts w:eastAsia="Calibri"/>
          <w:lang w:eastAsia="en-US"/>
        </w:rPr>
      </w:pPr>
      <w:r w:rsidRPr="00FC43F7">
        <w:t xml:space="preserve">Iepazinusies ar 21.03.2019. Sociālo un veselības jautājumu komitejas priekšlikumu un Deklarētās dzīvesvietas anulēšanas un dzīvokļu jautājumu risināšanas komisijas </w:t>
      </w:r>
      <w:r w:rsidRPr="00FC43F7">
        <w:rPr>
          <w:bCs/>
          <w:lang w:val="en-GB"/>
        </w:rPr>
        <w:t xml:space="preserve">09.01.2019. </w:t>
      </w:r>
      <w:r w:rsidRPr="00FC43F7">
        <w:t xml:space="preserve">priekšlikumu </w:t>
      </w:r>
      <w:r w:rsidRPr="00FC43F7">
        <w:rPr>
          <w:bCs/>
          <w:lang w:val="en-GB"/>
        </w:rPr>
        <w:t>(protokols Nr.1, 3.§)</w:t>
      </w:r>
      <w:r w:rsidRPr="00FC43F7">
        <w:t xml:space="preserve">, pamatojoties ar likuma „Par dzīvojamo telpu īri” 6.panta otro daļu un 19.pantu, likuma „Par pašvaldībām” 15.panta pirmās daļas 9.punktu, 21.panta pirmās daļas 27.punktu, Limbažu novada pašvaldības 25.10.2012. saistošo noteikumu Nr.34 „Par Limbažu novada pašvaldības palīdzību dzīvojamo telpu jautājumu risināšanā” 20.punktu,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644F7C" w:rsidRPr="00FC43F7" w:rsidRDefault="00644F7C" w:rsidP="00801440">
      <w:pPr>
        <w:overflowPunct w:val="0"/>
        <w:autoSpaceDE w:val="0"/>
        <w:autoSpaceDN w:val="0"/>
        <w:adjustRightInd w:val="0"/>
        <w:contextualSpacing/>
        <w:jc w:val="both"/>
        <w:textAlignment w:val="baseline"/>
        <w:rPr>
          <w:b/>
        </w:rPr>
      </w:pPr>
      <w:r w:rsidRPr="00FC43F7">
        <w:rPr>
          <w:b/>
        </w:rPr>
        <w:t xml:space="preserve"> </w:t>
      </w:r>
    </w:p>
    <w:p w:rsidR="00644F7C" w:rsidRPr="00FC43F7" w:rsidRDefault="00644F7C" w:rsidP="00801440">
      <w:pPr>
        <w:numPr>
          <w:ilvl w:val="0"/>
          <w:numId w:val="7"/>
        </w:numPr>
        <w:overflowPunct w:val="0"/>
        <w:autoSpaceDE w:val="0"/>
        <w:autoSpaceDN w:val="0"/>
        <w:adjustRightInd w:val="0"/>
        <w:ind w:left="567" w:hanging="567"/>
        <w:contextualSpacing/>
        <w:jc w:val="both"/>
        <w:textAlignment w:val="baseline"/>
      </w:pPr>
      <w:r w:rsidRPr="00FC43F7">
        <w:t>Pilnvarot</w:t>
      </w:r>
      <w:r w:rsidRPr="00FC43F7">
        <w:rPr>
          <w:b/>
        </w:rPr>
        <w:t xml:space="preserve"> </w:t>
      </w:r>
      <w:r w:rsidRPr="00FC43F7">
        <w:t>Viļķenes pagasta pārvaldes vadītāju Baibu Eglīti pagarināt dzīvokļa īres līguma termiņu uz 3 (trīs) gadiem ar (vārds, uzvārds, personas kods) par dzīvokļa (adrese) īrēšanu.</w:t>
      </w:r>
    </w:p>
    <w:p w:rsidR="00644F7C" w:rsidRPr="00FC43F7" w:rsidRDefault="00644F7C" w:rsidP="00801440">
      <w:pPr>
        <w:numPr>
          <w:ilvl w:val="0"/>
          <w:numId w:val="7"/>
        </w:numPr>
        <w:tabs>
          <w:tab w:val="left" w:pos="0"/>
          <w:tab w:val="left" w:pos="567"/>
        </w:tabs>
        <w:ind w:left="567" w:hanging="567"/>
        <w:jc w:val="both"/>
      </w:pPr>
      <w:r w:rsidRPr="00FC43F7">
        <w:t xml:space="preserve">Noteikt, ka </w:t>
      </w:r>
      <w:r w:rsidRPr="00FC43F7">
        <w:rPr>
          <w:rFonts w:eastAsia="Calibri"/>
        </w:rPr>
        <w:t>(vārds, uzvārds)</w:t>
      </w:r>
      <w:r w:rsidRPr="00FC43F7">
        <w:t xml:space="preserve"> dzīvojamās telpas īres līgums jānoslēdz viena mēneša laikā no lēmuma spēkā stāšanās dienas.</w:t>
      </w:r>
    </w:p>
    <w:p w:rsidR="00644F7C" w:rsidRPr="00FC43F7" w:rsidRDefault="00644F7C" w:rsidP="00801440">
      <w:pPr>
        <w:numPr>
          <w:ilvl w:val="0"/>
          <w:numId w:val="7"/>
        </w:numPr>
        <w:tabs>
          <w:tab w:val="left" w:pos="0"/>
          <w:tab w:val="left" w:pos="567"/>
        </w:tabs>
        <w:ind w:left="567" w:hanging="567"/>
        <w:jc w:val="both"/>
      </w:pPr>
      <w:r w:rsidRPr="00FC43F7">
        <w:t>Kontroli par lēmuma izpildi uzdot Kontroli par lēmuma izpildi uzdot Limbažu novada pašvaldības izpilddirektoram Aināram Liniņam.</w:t>
      </w:r>
    </w:p>
    <w:p w:rsidR="00644F7C" w:rsidRPr="00FC43F7" w:rsidRDefault="00644F7C" w:rsidP="00801440">
      <w:pPr>
        <w:numPr>
          <w:ilvl w:val="0"/>
          <w:numId w:val="7"/>
        </w:numPr>
        <w:tabs>
          <w:tab w:val="left" w:pos="0"/>
          <w:tab w:val="left" w:pos="567"/>
          <w:tab w:val="left" w:pos="993"/>
        </w:tabs>
        <w:ind w:left="567" w:hanging="567"/>
        <w:jc w:val="both"/>
      </w:pPr>
      <w:r w:rsidRPr="00FC43F7">
        <w:t>Lēmumu var pārsūdzēt Administratīvās rajona tiesas Valmieras tiesu namā (</w:t>
      </w:r>
      <w:proofErr w:type="spellStart"/>
      <w:r w:rsidRPr="00FC43F7">
        <w:t>V.Baloža</w:t>
      </w:r>
      <w:proofErr w:type="spellEnd"/>
      <w:r w:rsidRPr="00FC43F7">
        <w:t xml:space="preserve"> iela 13A, Valmiera, LV-4201) viena mēneša laikā no tā spēkā stāšanās dienas.</w:t>
      </w:r>
    </w:p>
    <w:p w:rsidR="00644F7C" w:rsidRPr="00FC43F7" w:rsidRDefault="00644F7C" w:rsidP="00801440">
      <w:pPr>
        <w:numPr>
          <w:ilvl w:val="0"/>
          <w:numId w:val="7"/>
        </w:numPr>
        <w:tabs>
          <w:tab w:val="left" w:pos="0"/>
          <w:tab w:val="left" w:pos="567"/>
          <w:tab w:val="left" w:pos="993"/>
        </w:tabs>
        <w:ind w:left="567" w:hanging="567"/>
        <w:jc w:val="both"/>
      </w:pPr>
      <w:r w:rsidRPr="00FC43F7">
        <w:t>Izvērstais lēmums sēdes protokola pielikumā.</w:t>
      </w:r>
    </w:p>
    <w:p w:rsidR="00777E04" w:rsidRPr="00FC43F7" w:rsidRDefault="00777E04" w:rsidP="00801440">
      <w:pPr>
        <w:rPr>
          <w:rFonts w:eastAsia="Calibri"/>
        </w:rPr>
      </w:pPr>
    </w:p>
    <w:p w:rsidR="00644F7C" w:rsidRPr="00FC43F7" w:rsidRDefault="005666D9" w:rsidP="00801440">
      <w:pPr>
        <w:keepNext/>
        <w:jc w:val="center"/>
        <w:outlineLvl w:val="0"/>
        <w:rPr>
          <w:b/>
          <w:bCs/>
        </w:rPr>
      </w:pPr>
      <w:r w:rsidRPr="00FC43F7">
        <w:rPr>
          <w:b/>
          <w:bCs/>
        </w:rPr>
        <w:t>5</w:t>
      </w:r>
      <w:r w:rsidR="00644F7C" w:rsidRPr="00FC43F7">
        <w:rPr>
          <w:b/>
          <w:bCs/>
        </w:rPr>
        <w:t>.§</w:t>
      </w:r>
    </w:p>
    <w:p w:rsidR="00644F7C" w:rsidRPr="00FC43F7" w:rsidRDefault="00644F7C" w:rsidP="00801440">
      <w:pPr>
        <w:pBdr>
          <w:bottom w:val="single" w:sz="4" w:space="1" w:color="auto"/>
        </w:pBdr>
        <w:overflowPunct w:val="0"/>
        <w:autoSpaceDE w:val="0"/>
        <w:autoSpaceDN w:val="0"/>
        <w:adjustRightInd w:val="0"/>
        <w:jc w:val="both"/>
        <w:textAlignment w:val="baseline"/>
        <w:rPr>
          <w:b/>
          <w:bCs/>
        </w:rPr>
      </w:pPr>
      <w:r w:rsidRPr="00FC43F7">
        <w:rPr>
          <w:b/>
          <w:bCs/>
        </w:rPr>
        <w:t xml:space="preserve">Par grozījumiem Limbažu novada domes 2019.gada 28.februāra lēmumā </w:t>
      </w:r>
      <w:r w:rsidRPr="00FC43F7">
        <w:rPr>
          <w:b/>
        </w:rPr>
        <w:t>„</w:t>
      </w:r>
      <w:r w:rsidRPr="00FC43F7">
        <w:rPr>
          <w:b/>
          <w:bCs/>
        </w:rPr>
        <w:t>Par pagaidu dzīvojamās telpas (adrese) izīrēšanu (pagaidu dzīvojamās telpas izīrēšana, Limbažu pagasts)” (protokols Nr.3, 44.§)</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ind w:firstLine="567"/>
        <w:jc w:val="both"/>
      </w:pPr>
      <w:r w:rsidRPr="00FC43F7">
        <w:lastRenderedPageBreak/>
        <w:t xml:space="preserve">Limbažu novada domes Deklarētās dzīvesvietas anulēšanas un dzīvokļu </w:t>
      </w:r>
      <w:r w:rsidR="00B31813" w:rsidRPr="00FC43F7">
        <w:t xml:space="preserve">jautājumu risināšanas komisija </w:t>
      </w:r>
      <w:r w:rsidRPr="00FC43F7">
        <w:t>ziņo, ka nepieciešams veikt grozījumus Limbažu novada domes 2019.gada 28.februāra lēmumā „Par pagaidu dzīvojamās telpas (adrese) izīrēšanu (pagaidu dzīvojamās telpas izīrēšana, Limbažu pagasts)” (protokols Nr.3, 44.§).</w:t>
      </w:r>
    </w:p>
    <w:p w:rsidR="00644F7C" w:rsidRPr="00FC43F7" w:rsidRDefault="00644F7C" w:rsidP="00801440">
      <w:pPr>
        <w:ind w:firstLine="567"/>
        <w:jc w:val="both"/>
        <w:rPr>
          <w:rFonts w:eastAsia="Calibri"/>
          <w:lang w:eastAsia="en-US"/>
        </w:rPr>
      </w:pPr>
      <w:r w:rsidRPr="00FC43F7">
        <w:t xml:space="preserve">Iepazinusies ar 21.03.2019. Sociālo un veselības jautājumu komitejas priekšlikumu, pamatojoties uz likuma „Par palīdzību dzīvokļa jautājumu risināšanā” 14.pantu, likuma „Par pašvaldībām” 15.panta pirmās daļas 9.punktu, 21.panta pirmās daļas 27.punktu, Limbažu novada pašvaldības 25.10.2012. saistošo noteikumu Nr.34 „Par Limbažu novada pašvaldības palīdzību dzīvojamo telpu jautājumu risināšanā” 5. un 20.punktu,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644F7C" w:rsidRPr="00FC43F7" w:rsidRDefault="00644F7C" w:rsidP="00801440">
      <w:pPr>
        <w:ind w:firstLine="567"/>
        <w:jc w:val="both"/>
        <w:rPr>
          <w:b/>
        </w:rPr>
      </w:pPr>
    </w:p>
    <w:p w:rsidR="00644F7C" w:rsidRPr="00FC43F7" w:rsidRDefault="00644F7C" w:rsidP="00801440">
      <w:pPr>
        <w:pStyle w:val="Sarakstarindkopa"/>
        <w:numPr>
          <w:ilvl w:val="0"/>
          <w:numId w:val="6"/>
        </w:numPr>
        <w:ind w:left="567" w:right="43" w:hanging="567"/>
        <w:jc w:val="both"/>
        <w:rPr>
          <w:bCs/>
        </w:rPr>
      </w:pPr>
      <w:r w:rsidRPr="00FC43F7">
        <w:rPr>
          <w:bCs/>
        </w:rPr>
        <w:t xml:space="preserve">Veikt grozījumus Limbažu novada domes 2019.gada 28.februāra lēmumā </w:t>
      </w:r>
      <w:r w:rsidRPr="00FC43F7">
        <w:t>„</w:t>
      </w:r>
      <w:r w:rsidRPr="00FC43F7">
        <w:rPr>
          <w:bCs/>
        </w:rPr>
        <w:t>Par pagaidu dzīvojamās telpas (adrese) izīrēšanu (pagaidu dzīvojamās telpas izīrēšana, Limbažu pagasts)” (protokols Nr.3, 44.§), izsakot 2.punktu šādā redakcijā:</w:t>
      </w:r>
    </w:p>
    <w:p w:rsidR="00644F7C" w:rsidRPr="00FC43F7" w:rsidRDefault="00644F7C" w:rsidP="00801440">
      <w:pPr>
        <w:pStyle w:val="Sarakstarindkopa"/>
        <w:tabs>
          <w:tab w:val="left" w:pos="1134"/>
        </w:tabs>
        <w:ind w:left="1134" w:right="43" w:hanging="567"/>
        <w:jc w:val="both"/>
        <w:rPr>
          <w:bCs/>
        </w:rPr>
      </w:pPr>
      <w:r w:rsidRPr="00FC43F7">
        <w:t xml:space="preserve">„2. </w:t>
      </w:r>
      <w:r w:rsidRPr="00FC43F7">
        <w:tab/>
        <w:t xml:space="preserve">Pilnvarot SIA „Namsaimnieks”, reģistrācijas Nr.46603000240, valdes priekšsēdētāju Ilzi </w:t>
      </w:r>
      <w:proofErr w:type="spellStart"/>
      <w:r w:rsidRPr="00FC43F7">
        <w:t>Pastvu</w:t>
      </w:r>
      <w:proofErr w:type="spellEnd"/>
      <w:r w:rsidRPr="00FC43F7">
        <w:rPr>
          <w:bCs/>
          <w:lang w:val="x-none"/>
        </w:rPr>
        <w:t xml:space="preserve"> noslēgt </w:t>
      </w:r>
      <w:r w:rsidRPr="00FC43F7">
        <w:t>pagaidu dzīvojamās telpas īres līgumu ar (vārds, uzvārds, personas kods) par pagaidu dzīvojamās platības (adrese) īrēšanu, uz 1 gadu (6 personas).”.</w:t>
      </w:r>
    </w:p>
    <w:p w:rsidR="00644F7C" w:rsidRPr="00FC43F7" w:rsidRDefault="00644F7C" w:rsidP="00801440">
      <w:pPr>
        <w:pStyle w:val="Sarakstarindkopa"/>
        <w:numPr>
          <w:ilvl w:val="0"/>
          <w:numId w:val="6"/>
        </w:numPr>
        <w:ind w:left="567" w:right="43" w:hanging="567"/>
        <w:jc w:val="both"/>
      </w:pPr>
      <w:r w:rsidRPr="00FC43F7">
        <w:t>Izvērstais lēmums sēdes protokola pielikumā.</w:t>
      </w:r>
    </w:p>
    <w:p w:rsidR="00777E04" w:rsidRPr="00FC43F7" w:rsidRDefault="00777E04" w:rsidP="00801440">
      <w:pPr>
        <w:rPr>
          <w:b/>
        </w:rPr>
      </w:pPr>
    </w:p>
    <w:p w:rsidR="00644F7C" w:rsidRPr="00FC43F7" w:rsidRDefault="005666D9" w:rsidP="00801440">
      <w:pPr>
        <w:keepNext/>
        <w:jc w:val="center"/>
        <w:outlineLvl w:val="0"/>
        <w:rPr>
          <w:b/>
          <w:bCs/>
        </w:rPr>
      </w:pPr>
      <w:r w:rsidRPr="00FC43F7">
        <w:rPr>
          <w:b/>
          <w:bCs/>
        </w:rPr>
        <w:t>6</w:t>
      </w:r>
      <w:r w:rsidR="00644F7C" w:rsidRPr="00FC43F7">
        <w:rPr>
          <w:b/>
          <w:bCs/>
        </w:rPr>
        <w:t>.§</w:t>
      </w:r>
    </w:p>
    <w:p w:rsidR="00644F7C" w:rsidRPr="00FC43F7" w:rsidRDefault="00644F7C" w:rsidP="00801440">
      <w:pPr>
        <w:pBdr>
          <w:bottom w:val="single" w:sz="4" w:space="1" w:color="auto"/>
        </w:pBdr>
        <w:jc w:val="both"/>
        <w:rPr>
          <w:iCs/>
        </w:rPr>
      </w:pPr>
      <w:r w:rsidRPr="00FC43F7">
        <w:rPr>
          <w:b/>
        </w:rPr>
        <w:t>Par grozījumiem Limbažu novada domes</w:t>
      </w:r>
      <w:r w:rsidRPr="00FC43F7">
        <w:rPr>
          <w:b/>
          <w:bCs/>
        </w:rPr>
        <w:t xml:space="preserve"> 2012.gada 25.oktobra saistošajos noteikumos Nr.34 „Par Limbažu novada pašvaldības palīdzību dzīvojamo telpu jautājumu risināšanā”</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rPr>
          <w:i/>
        </w:rPr>
      </w:pPr>
      <w:r w:rsidRPr="00FC43F7">
        <w:rPr>
          <w:i/>
        </w:rPr>
        <w:t xml:space="preserve"> </w:t>
      </w:r>
    </w:p>
    <w:p w:rsidR="00644F7C" w:rsidRPr="00FC43F7" w:rsidRDefault="00644F7C" w:rsidP="00801440">
      <w:pPr>
        <w:ind w:firstLine="567"/>
        <w:jc w:val="both"/>
        <w:rPr>
          <w:rFonts w:eastAsia="Calibri"/>
          <w:lang w:eastAsia="en-US"/>
        </w:rPr>
      </w:pPr>
      <w:r w:rsidRPr="00FC43F7">
        <w:t xml:space="preserve">Iepazinusies ar 21.03.2019. Sociālo un veselības jautājumu komitejas priekšlikumu un informāciju par nepieciešamajiem grozījumiem Limbažu novada domes 2012.gada 25.oktobra saistošajos noteikumos Nr.34 </w:t>
      </w:r>
      <w:r w:rsidRPr="00FC43F7">
        <w:rPr>
          <w:bCs/>
        </w:rPr>
        <w:t>„</w:t>
      </w:r>
      <w:r w:rsidRPr="00FC43F7">
        <w:t>Par Limbažu novada pašvaldības palīdzību dzīvojamo telpu jautājumu risināšanā</w:t>
      </w:r>
      <w:r w:rsidRPr="00FC43F7">
        <w:rPr>
          <w:bCs/>
        </w:rPr>
        <w:t>”</w:t>
      </w:r>
      <w:r w:rsidRPr="00FC43F7">
        <w:t xml:space="preserve">, pamatojoties uz „Par pašvaldībām” 15.panta pirmās daļas 9.punktu un 41.panta pirmās daļas 1.punktu,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644F7C" w:rsidRPr="00FC43F7" w:rsidRDefault="00644F7C" w:rsidP="00801440">
      <w:pPr>
        <w:jc w:val="both"/>
      </w:pPr>
    </w:p>
    <w:p w:rsidR="00644F7C" w:rsidRPr="00FC43F7" w:rsidRDefault="00644F7C" w:rsidP="00801440">
      <w:pPr>
        <w:pStyle w:val="Sarakstarindkopa"/>
        <w:numPr>
          <w:ilvl w:val="0"/>
          <w:numId w:val="78"/>
        </w:numPr>
        <w:tabs>
          <w:tab w:val="left" w:pos="142"/>
          <w:tab w:val="left" w:pos="567"/>
        </w:tabs>
        <w:ind w:left="567" w:hanging="567"/>
        <w:jc w:val="both"/>
      </w:pPr>
      <w:r w:rsidRPr="00FC43F7">
        <w:t xml:space="preserve">Apstiprināt saistošo noteikumu </w:t>
      </w:r>
      <w:r w:rsidR="003774F2" w:rsidRPr="00FC43F7">
        <w:t xml:space="preserve">Nr.9 </w:t>
      </w:r>
      <w:r w:rsidRPr="00FC43F7">
        <w:t xml:space="preserve">„Grozījumi Limbažu novada domes 2012.gada 25.oktobra saistošajos noteikumos Nr.34 </w:t>
      </w:r>
      <w:r w:rsidRPr="00FC43F7">
        <w:rPr>
          <w:bCs/>
        </w:rPr>
        <w:t>„</w:t>
      </w:r>
      <w:r w:rsidRPr="00FC43F7">
        <w:t>Par Limbažu novada pašvaldības palīdzību dzīvojamo telpu jautājumu risināšanā</w:t>
      </w:r>
      <w:r w:rsidRPr="00FC43F7">
        <w:rPr>
          <w:bCs/>
        </w:rPr>
        <w:t>””</w:t>
      </w:r>
      <w:r w:rsidRPr="00FC43F7">
        <w:t xml:space="preserve"> projektu (pielikumā).</w:t>
      </w:r>
    </w:p>
    <w:p w:rsidR="00644F7C" w:rsidRPr="00FC43F7" w:rsidRDefault="00644F7C" w:rsidP="00801440">
      <w:pPr>
        <w:pStyle w:val="Sarakstarindkopa"/>
        <w:numPr>
          <w:ilvl w:val="0"/>
          <w:numId w:val="78"/>
        </w:numPr>
        <w:tabs>
          <w:tab w:val="left" w:pos="567"/>
        </w:tabs>
        <w:ind w:left="567" w:hanging="567"/>
        <w:jc w:val="both"/>
      </w:pPr>
      <w:r w:rsidRPr="00FC43F7">
        <w:t xml:space="preserve">Saistošos noteikumus un to paskaidrojuma rakstu triju darba dienu laikā pēc to parakstīšanas </w:t>
      </w:r>
      <w:proofErr w:type="spellStart"/>
      <w:r w:rsidRPr="00FC43F7">
        <w:t>rakstveidā</w:t>
      </w:r>
      <w:proofErr w:type="spellEnd"/>
      <w:r w:rsidRPr="00FC43F7">
        <w:t xml:space="preserve"> un elektroniskā veidā nosūtīt atzinuma sniegšanai Vides aizsardzības un reģionālās attīstības ministrijai.</w:t>
      </w:r>
    </w:p>
    <w:p w:rsidR="00644F7C" w:rsidRPr="00FC43F7" w:rsidRDefault="00644F7C" w:rsidP="00801440">
      <w:pPr>
        <w:pStyle w:val="Sarakstarindkopa"/>
        <w:numPr>
          <w:ilvl w:val="0"/>
          <w:numId w:val="78"/>
        </w:numPr>
        <w:tabs>
          <w:tab w:val="left" w:pos="142"/>
          <w:tab w:val="left" w:pos="567"/>
        </w:tabs>
        <w:ind w:left="567" w:hanging="567"/>
        <w:jc w:val="both"/>
      </w:pPr>
      <w:r w:rsidRPr="00FC43F7">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644F7C" w:rsidRPr="00FC43F7" w:rsidRDefault="00644F7C" w:rsidP="00801440">
      <w:pPr>
        <w:pStyle w:val="Sarakstarindkopa"/>
        <w:numPr>
          <w:ilvl w:val="0"/>
          <w:numId w:val="78"/>
        </w:numPr>
        <w:tabs>
          <w:tab w:val="left" w:pos="142"/>
          <w:tab w:val="left" w:pos="567"/>
        </w:tabs>
        <w:ind w:left="567" w:hanging="567"/>
        <w:jc w:val="both"/>
      </w:pPr>
      <w:r w:rsidRPr="00FC43F7">
        <w:t>Saistošie noteikumi stājas spēkā pēc to publicēšanas pašvaldības informatīvajā izdevumā „Limbažu Novada Ziņas”.</w:t>
      </w:r>
    </w:p>
    <w:p w:rsidR="00644F7C" w:rsidRPr="00FC43F7" w:rsidRDefault="00644F7C" w:rsidP="00801440">
      <w:pPr>
        <w:pStyle w:val="Default"/>
        <w:numPr>
          <w:ilvl w:val="0"/>
          <w:numId w:val="78"/>
        </w:numPr>
        <w:tabs>
          <w:tab w:val="left" w:pos="567"/>
          <w:tab w:val="left" w:pos="993"/>
        </w:tabs>
        <w:ind w:left="567" w:hanging="567"/>
        <w:jc w:val="both"/>
        <w:rPr>
          <w:color w:val="auto"/>
        </w:rPr>
      </w:pPr>
      <w:r w:rsidRPr="00FC43F7">
        <w:rPr>
          <w:color w:val="auto"/>
        </w:rPr>
        <w:t xml:space="preserve">Kontroli par lēmuma izpildi uzdot Limbažu novada pašvaldības izpilddirektoram </w:t>
      </w:r>
      <w:proofErr w:type="spellStart"/>
      <w:r w:rsidRPr="00FC43F7">
        <w:rPr>
          <w:color w:val="auto"/>
        </w:rPr>
        <w:t>A.Liniņam</w:t>
      </w:r>
      <w:proofErr w:type="spellEnd"/>
      <w:r w:rsidRPr="00FC43F7">
        <w:rPr>
          <w:color w:val="auto"/>
        </w:rPr>
        <w:t xml:space="preserve">. </w:t>
      </w:r>
    </w:p>
    <w:p w:rsidR="00644F7C" w:rsidRPr="00FC43F7" w:rsidRDefault="00644F7C" w:rsidP="00801440">
      <w:pPr>
        <w:snapToGrid w:val="0"/>
        <w:rPr>
          <w:b/>
        </w:rPr>
      </w:pPr>
    </w:p>
    <w:p w:rsidR="00644F7C" w:rsidRPr="00FC43F7" w:rsidRDefault="005666D9" w:rsidP="00801440">
      <w:pPr>
        <w:keepNext/>
        <w:jc w:val="center"/>
        <w:outlineLvl w:val="0"/>
        <w:rPr>
          <w:b/>
        </w:rPr>
      </w:pPr>
      <w:r w:rsidRPr="00FC43F7">
        <w:rPr>
          <w:b/>
        </w:rPr>
        <w:lastRenderedPageBreak/>
        <w:t>7</w:t>
      </w:r>
      <w:r w:rsidR="00644F7C" w:rsidRPr="00FC43F7">
        <w:rPr>
          <w:b/>
        </w:rPr>
        <w:t>.§</w:t>
      </w:r>
    </w:p>
    <w:p w:rsidR="00644F7C" w:rsidRPr="00FC43F7" w:rsidRDefault="00644F7C" w:rsidP="00801440">
      <w:pPr>
        <w:pBdr>
          <w:bottom w:val="single" w:sz="4" w:space="1" w:color="auto"/>
        </w:pBdr>
        <w:jc w:val="both"/>
        <w:rPr>
          <w:b/>
        </w:rPr>
      </w:pPr>
      <w:r w:rsidRPr="00FC43F7">
        <w:rPr>
          <w:b/>
          <w:bCs/>
        </w:rPr>
        <w:t>Par saistošo noteikumu „Par Limbažu novada pašvaldības Limbažu novada Sociālā dienesta sniegto sociālo pakalpojumu saņemšanas un samaksas kārtību” apstiprināšanu</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ind w:firstLine="567"/>
        <w:jc w:val="both"/>
        <w:rPr>
          <w:b/>
        </w:rPr>
      </w:pPr>
      <w:r w:rsidRPr="00FC43F7">
        <w:t xml:space="preserve">Iepazinusies ar 21.03.2019. Sociālo un veselības jautājumu komitejas priekšlikumu un </w:t>
      </w:r>
      <w:r w:rsidRPr="00FC43F7">
        <w:rPr>
          <w:lang w:eastAsia="ar-SA"/>
        </w:rPr>
        <w:t xml:space="preserve">Limbažu novada pašvaldības Sociālā dienesta vadītājas </w:t>
      </w:r>
      <w:proofErr w:type="spellStart"/>
      <w:r w:rsidRPr="00FC43F7">
        <w:rPr>
          <w:lang w:eastAsia="ar-SA"/>
        </w:rPr>
        <w:t>I.Bērziņas</w:t>
      </w:r>
      <w:proofErr w:type="spellEnd"/>
      <w:r w:rsidRPr="00FC43F7">
        <w:rPr>
          <w:lang w:eastAsia="ar-SA"/>
        </w:rPr>
        <w:t xml:space="preserve"> priekšlikumu par saistošajiem noteikumiem „</w:t>
      </w:r>
      <w:r w:rsidRPr="00FC43F7">
        <w:rPr>
          <w:rFonts w:eastAsia="Calibri"/>
          <w:bCs/>
          <w:lang w:eastAsia="ar-SA"/>
        </w:rPr>
        <w:t>Par Limbažu novada pašvaldības Limbažu novada Sociālā dienesta sniegto sociālo pakalpojumu saņemšanas un samaksas kārtību</w:t>
      </w:r>
      <w:r w:rsidRPr="00FC43F7">
        <w:rPr>
          <w:lang w:eastAsia="ar-SA"/>
        </w:rPr>
        <w:t xml:space="preserve">”, </w:t>
      </w:r>
      <w:r w:rsidRPr="00FC43F7">
        <w:t>pamatojoties uz likuma „Par pašvaldībām” 15.panta pirmās daļas 7.punktu, 21.panta pirmās daļas 27.punktu, 43.panta trešo daļu, 43.</w:t>
      </w:r>
      <w:r w:rsidRPr="00FC43F7">
        <w:rPr>
          <w:vertAlign w:val="superscript"/>
        </w:rPr>
        <w:t>1</w:t>
      </w:r>
      <w:r w:rsidRPr="00FC43F7">
        <w:t xml:space="preserve">pantu un 45.pantu,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3774F2" w:rsidRPr="00FC43F7" w:rsidRDefault="003774F2" w:rsidP="00801440">
      <w:pPr>
        <w:ind w:firstLine="567"/>
        <w:jc w:val="both"/>
        <w:rPr>
          <w:bCs/>
          <w:lang w:eastAsia="ar-SA"/>
        </w:rPr>
      </w:pPr>
    </w:p>
    <w:p w:rsidR="00644F7C" w:rsidRPr="00FC43F7" w:rsidRDefault="00644F7C" w:rsidP="00801440">
      <w:pPr>
        <w:numPr>
          <w:ilvl w:val="0"/>
          <w:numId w:val="4"/>
        </w:numPr>
        <w:tabs>
          <w:tab w:val="left" w:pos="567"/>
        </w:tabs>
        <w:autoSpaceDE w:val="0"/>
        <w:autoSpaceDN w:val="0"/>
        <w:adjustRightInd w:val="0"/>
        <w:ind w:left="567" w:hanging="567"/>
        <w:jc w:val="both"/>
      </w:pPr>
      <w:r w:rsidRPr="00FC43F7">
        <w:rPr>
          <w:bCs/>
        </w:rPr>
        <w:t xml:space="preserve">Apstiprināt saistošo noteikumu </w:t>
      </w:r>
      <w:r w:rsidR="003774F2" w:rsidRPr="00FC43F7">
        <w:rPr>
          <w:bCs/>
        </w:rPr>
        <w:t xml:space="preserve">Nr.10 </w:t>
      </w:r>
      <w:r w:rsidRPr="00FC43F7">
        <w:t>„</w:t>
      </w:r>
      <w:r w:rsidRPr="00FC43F7">
        <w:rPr>
          <w:bCs/>
        </w:rPr>
        <w:t>Par Limbažu novada pašvaldības Limbažu novada Sociālā dienesta sniegto sociālo pakalpojumu saņemšanas un samaksas kārtību</w:t>
      </w:r>
      <w:r w:rsidRPr="00FC43F7">
        <w:t>” projektu (pielikumā).</w:t>
      </w:r>
    </w:p>
    <w:p w:rsidR="00644F7C" w:rsidRPr="00FC43F7" w:rsidRDefault="00644F7C" w:rsidP="00801440">
      <w:pPr>
        <w:numPr>
          <w:ilvl w:val="0"/>
          <w:numId w:val="4"/>
        </w:numPr>
        <w:tabs>
          <w:tab w:val="left" w:pos="567"/>
          <w:tab w:val="left" w:pos="851"/>
        </w:tabs>
        <w:autoSpaceDE w:val="0"/>
        <w:autoSpaceDN w:val="0"/>
        <w:adjustRightInd w:val="0"/>
        <w:ind w:left="567" w:hanging="567"/>
        <w:jc w:val="both"/>
      </w:pPr>
      <w:r w:rsidRPr="00FC43F7">
        <w:t>Pieņemt zināšanai saistošo noteikumu „Par Limbažu novada pašvaldības Limbažu novada Sociālā dienesta sniegto sociālo pakalpojumu saņemšanas un samaksas kārtību” paskaidrojuma rakstu (pielikumā).</w:t>
      </w:r>
    </w:p>
    <w:p w:rsidR="00644F7C" w:rsidRPr="00FC43F7" w:rsidRDefault="00644F7C" w:rsidP="00801440">
      <w:pPr>
        <w:pStyle w:val="Sarakstarindkopa"/>
        <w:numPr>
          <w:ilvl w:val="0"/>
          <w:numId w:val="4"/>
        </w:numPr>
        <w:ind w:left="567" w:hanging="567"/>
        <w:jc w:val="both"/>
      </w:pPr>
      <w:r w:rsidRPr="00FC43F7">
        <w:t xml:space="preserve">Saistošos noteikumus un to paskaidrojuma rakstu triju darba dienu laikā pēc to parakstīšanas </w:t>
      </w:r>
      <w:proofErr w:type="spellStart"/>
      <w:r w:rsidRPr="00FC43F7">
        <w:t>rakstveidā</w:t>
      </w:r>
      <w:proofErr w:type="spellEnd"/>
      <w:r w:rsidRPr="00FC43F7">
        <w:t xml:space="preserve"> un elektroniskā veidā nosūtīt atzinuma sniegšanai Vides aizsardzības un reģionālās attīstības ministrijai.</w:t>
      </w:r>
    </w:p>
    <w:p w:rsidR="00644F7C" w:rsidRPr="00FC43F7" w:rsidRDefault="00644F7C" w:rsidP="00801440">
      <w:pPr>
        <w:pStyle w:val="Sarakstarindkopa"/>
        <w:numPr>
          <w:ilvl w:val="0"/>
          <w:numId w:val="4"/>
        </w:numPr>
        <w:ind w:left="567" w:hanging="567"/>
        <w:jc w:val="both"/>
      </w:pPr>
      <w:r w:rsidRPr="00FC43F7">
        <w:t>Saistošos noteikumus pēc atzinuma saņemšanas no Vides aizsardzības un reģionālās attīstības ministrijas vai gadījumā, ja atzinumu pašvaldība no Vides aizsardzības un reģionālās attīstības ministrijas mēneša laikā nav saņēmusi, publicēt pašvaldības bezmaksas izdevumā „Limbažu Novada Ziņas”, pašvaldības mājaslapā internetā www.limbazi.lv un nodrošināt saistošo noteikumu pieejamību Limbažu novada pašvaldības domes ēkā un pilsētas un pagastu pārvaldēs.</w:t>
      </w:r>
    </w:p>
    <w:p w:rsidR="00644F7C" w:rsidRPr="00FC43F7" w:rsidRDefault="00644F7C" w:rsidP="00801440">
      <w:pPr>
        <w:pStyle w:val="Sarakstarindkopa"/>
        <w:numPr>
          <w:ilvl w:val="0"/>
          <w:numId w:val="4"/>
        </w:numPr>
        <w:ind w:left="567" w:hanging="567"/>
        <w:jc w:val="both"/>
      </w:pPr>
      <w:r w:rsidRPr="00FC43F7">
        <w:t>Saistošie noteikumi stājas spēkā pēc to publicēšanas izdevumā „Limbažu Novada Ziņas”.</w:t>
      </w:r>
    </w:p>
    <w:p w:rsidR="00644F7C" w:rsidRPr="00FC43F7" w:rsidRDefault="00644F7C" w:rsidP="00801440"/>
    <w:p w:rsidR="00644F7C" w:rsidRPr="00FC43F7" w:rsidRDefault="005666D9" w:rsidP="00801440">
      <w:pPr>
        <w:keepNext/>
        <w:jc w:val="center"/>
        <w:outlineLvl w:val="0"/>
        <w:rPr>
          <w:b/>
        </w:rPr>
      </w:pPr>
      <w:r w:rsidRPr="00FC43F7">
        <w:rPr>
          <w:b/>
        </w:rPr>
        <w:t>8</w:t>
      </w:r>
      <w:r w:rsidR="00644F7C" w:rsidRPr="00FC43F7">
        <w:rPr>
          <w:b/>
        </w:rPr>
        <w:t>.§</w:t>
      </w:r>
    </w:p>
    <w:p w:rsidR="00644F7C" w:rsidRPr="00FC43F7" w:rsidRDefault="00644F7C" w:rsidP="00801440">
      <w:pPr>
        <w:pBdr>
          <w:bottom w:val="single" w:sz="4" w:space="1" w:color="auto"/>
        </w:pBdr>
        <w:ind w:right="42"/>
        <w:jc w:val="both"/>
        <w:rPr>
          <w:b/>
          <w:bCs/>
        </w:rPr>
      </w:pPr>
      <w:r w:rsidRPr="00FC43F7">
        <w:rPr>
          <w:b/>
          <w:bCs/>
        </w:rPr>
        <w:t>Par Bērnu sociālās aprūpes un sociālās rehabilitācijas centrs „Umurga” Ģimenes atbalsta centra likvidēšanu</w:t>
      </w:r>
    </w:p>
    <w:p w:rsidR="00644F7C" w:rsidRPr="00FC43F7" w:rsidRDefault="00644F7C"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801440">
      <w:pPr>
        <w:autoSpaceDE w:val="0"/>
        <w:autoSpaceDN w:val="0"/>
        <w:adjustRightInd w:val="0"/>
        <w:jc w:val="center"/>
        <w:rPr>
          <w:rFonts w:eastAsia="Calibri"/>
        </w:rPr>
      </w:pPr>
    </w:p>
    <w:p w:rsidR="00644F7C" w:rsidRPr="00FC43F7" w:rsidRDefault="00644F7C" w:rsidP="00801440">
      <w:pPr>
        <w:autoSpaceDE w:val="0"/>
        <w:autoSpaceDN w:val="0"/>
        <w:adjustRightInd w:val="0"/>
        <w:ind w:right="42" w:firstLine="567"/>
        <w:jc w:val="both"/>
        <w:rPr>
          <w:bCs/>
        </w:rPr>
      </w:pPr>
      <w:r w:rsidRPr="00FC43F7">
        <w:rPr>
          <w:rFonts w:eastAsia="Calibri"/>
          <w:bCs/>
          <w:lang w:eastAsia="en-US" w:bidi="lo-LA"/>
        </w:rPr>
        <w:t xml:space="preserve">Limbažu novada pašvaldības Domes priekšsēdētāja pirmā vietniece </w:t>
      </w:r>
      <w:proofErr w:type="spellStart"/>
      <w:r w:rsidRPr="00FC43F7">
        <w:rPr>
          <w:rFonts w:eastAsia="Calibri"/>
          <w:bCs/>
          <w:lang w:eastAsia="en-US" w:bidi="lo-LA"/>
        </w:rPr>
        <w:t>I.Zariņa</w:t>
      </w:r>
      <w:proofErr w:type="spellEnd"/>
      <w:r w:rsidRPr="00FC43F7">
        <w:rPr>
          <w:rFonts w:eastAsia="Calibri"/>
          <w:bCs/>
          <w:lang w:eastAsia="en-US" w:bidi="lo-LA"/>
        </w:rPr>
        <w:t xml:space="preserve"> informē, ka Limbažu novada pašvaldības iestādē </w:t>
      </w:r>
      <w:r w:rsidRPr="00FC43F7">
        <w:rPr>
          <w:bCs/>
        </w:rPr>
        <w:t>Bērnu sociālās aprūpes un sociālās rehabilitācijas centrs „Umurga” Ģimenes atbalsta centrā sociālajā aprūpē atrodas trīs bez vecāku gādības palikušie bērni.</w:t>
      </w:r>
    </w:p>
    <w:p w:rsidR="00644F7C" w:rsidRPr="00FC43F7" w:rsidRDefault="00644F7C" w:rsidP="00801440">
      <w:pPr>
        <w:autoSpaceDE w:val="0"/>
        <w:autoSpaceDN w:val="0"/>
        <w:adjustRightInd w:val="0"/>
        <w:ind w:right="42" w:firstLine="567"/>
        <w:jc w:val="both"/>
        <w:rPr>
          <w:bCs/>
        </w:rPr>
      </w:pPr>
      <w:r w:rsidRPr="00FC43F7">
        <w:rPr>
          <w:bCs/>
        </w:rPr>
        <w:t>Bērnu sociālās aprūpes un sociālās rehabilitācijas centrs „Umurga” Ģimenes atbalsta centrs risina jautājumu, lai vienu tā aprūpē ievietoto bērnu pēc 2019.gada 15.maija nodotu aprūpē audžuģimenei. Abus pārējos bez vecāku gādības palikušos bērnus ir iespējams ievietot aprūpē Alojas novada pašvaldības iestādē Bērnu ilgstošas sociālās aprūpes un sociālās rehabilitācijas centrā ,,Zīles”.</w:t>
      </w:r>
      <w:r w:rsidRPr="00FC43F7">
        <w:t xml:space="preserve"> Veicot iepriekš minētās darbības, to rezultātā </w:t>
      </w:r>
      <w:r w:rsidRPr="00FC43F7">
        <w:rPr>
          <w:bCs/>
        </w:rPr>
        <w:t>Bērnu sociālās aprūpes un sociālās rehabilitācijas centrs „Umurga” Ģimenes atbalsta centrā vairs nebūs neviena aprūpē ievietotā bērna.</w:t>
      </w:r>
    </w:p>
    <w:p w:rsidR="00644F7C" w:rsidRPr="00FC43F7" w:rsidRDefault="00644F7C" w:rsidP="00801440">
      <w:pPr>
        <w:autoSpaceDE w:val="0"/>
        <w:autoSpaceDN w:val="0"/>
        <w:adjustRightInd w:val="0"/>
        <w:ind w:right="42" w:firstLine="567"/>
        <w:jc w:val="both"/>
      </w:pPr>
      <w:r w:rsidRPr="00FC43F7">
        <w:t>Izveidojot, reorganizējot vai likvidējot pašvaldības iestādi, pašvaldības dome izvērtē tās izveidošanas, reorganizēšanas vai likvidēšanas nepieciešamību atkarībā no lietderīguma, efektivitātes un citiem Valsts pārvaldes iekārtas likumā noteiktajiem pamatprincipiem.</w:t>
      </w:r>
    </w:p>
    <w:p w:rsidR="00644F7C" w:rsidRPr="00FC43F7" w:rsidRDefault="00644F7C" w:rsidP="00801440">
      <w:pPr>
        <w:autoSpaceDE w:val="0"/>
        <w:autoSpaceDN w:val="0"/>
        <w:adjustRightInd w:val="0"/>
        <w:ind w:right="42" w:firstLine="567"/>
        <w:jc w:val="both"/>
      </w:pPr>
      <w:r w:rsidRPr="00FC43F7">
        <w:t xml:space="preserve">Saskaņā ar likuma ,,Par pašvaldībām” 21.panta pirmās daļas 8.punktu, pašvaldības dome var izskatīt jebkuru jautājumu, kas ir attiecīgās pašvaldības pārziņā, turklāt tikai pašvaldības dome var </w:t>
      </w:r>
      <w:r w:rsidRPr="00FC43F7">
        <w:lastRenderedPageBreak/>
        <w:t>izveidot, reorganizēt un likvidēt pašvaldības iestādes, pašvaldības kapitālsabiedrības, biedrības un nodibinājumus, apstiprināt pašvaldības iestāžu nolikumus.</w:t>
      </w:r>
    </w:p>
    <w:p w:rsidR="00644F7C" w:rsidRPr="00FC43F7" w:rsidRDefault="00644F7C" w:rsidP="00801440">
      <w:pPr>
        <w:autoSpaceDE w:val="0"/>
        <w:autoSpaceDN w:val="0"/>
        <w:adjustRightInd w:val="0"/>
        <w:ind w:right="42" w:firstLine="567"/>
        <w:jc w:val="both"/>
      </w:pPr>
      <w:r w:rsidRPr="00FC43F7">
        <w:t>Valsts pārvaldes iekārtas likuma 30.panta otrajā daļā noteikts, ka minētā likuma noteikumi (izņemot II nodaļas noteikumus) piemērojami attiecībā uz pastarpinātās pārvaldes iestādi, ciktāl citu likumu speciālajās tiesību normās nav noteikts citādi.</w:t>
      </w:r>
    </w:p>
    <w:p w:rsidR="00644F7C" w:rsidRPr="00FC43F7" w:rsidRDefault="00644F7C" w:rsidP="00801440">
      <w:pPr>
        <w:autoSpaceDE w:val="0"/>
        <w:autoSpaceDN w:val="0"/>
        <w:adjustRightInd w:val="0"/>
        <w:ind w:right="42" w:firstLine="567"/>
        <w:jc w:val="both"/>
      </w:pPr>
      <w:r w:rsidRPr="00FC43F7">
        <w:t>Saskaņā ar Valsts pārvaldes iekārtas likuma 30.panta otro daļu, attiecībā uz pastarpinātās pārvaldes iestādi piemērojami minētā likuma </w:t>
      </w:r>
      <w:hyperlink r:id="rId7" w:anchor="p15" w:history="1">
        <w:r w:rsidRPr="00FC43F7">
          <w:rPr>
            <w:rStyle w:val="Hipersaite"/>
            <w:color w:val="auto"/>
            <w:u w:val="none"/>
          </w:rPr>
          <w:t>15.panta</w:t>
        </w:r>
      </w:hyperlink>
      <w:r w:rsidRPr="00FC43F7">
        <w:t> trešās, ceturtās, piektās un sestās daļas un </w:t>
      </w:r>
      <w:hyperlink r:id="rId8" w:anchor="p17" w:history="1">
        <w:r w:rsidRPr="00FC43F7">
          <w:rPr>
            <w:rStyle w:val="Hipersaite"/>
            <w:color w:val="auto"/>
            <w:u w:val="none"/>
          </w:rPr>
          <w:t>17.panta</w:t>
        </w:r>
      </w:hyperlink>
      <w:r w:rsidRPr="00FC43F7">
        <w:t xml:space="preserve"> pirmās un otrās daļas noteikumi. </w:t>
      </w:r>
    </w:p>
    <w:p w:rsidR="00644F7C" w:rsidRPr="00FC43F7" w:rsidRDefault="00644F7C" w:rsidP="00801440">
      <w:pPr>
        <w:autoSpaceDE w:val="0"/>
        <w:autoSpaceDN w:val="0"/>
        <w:adjustRightInd w:val="0"/>
        <w:ind w:right="42" w:firstLine="567"/>
        <w:jc w:val="both"/>
      </w:pPr>
      <w:r w:rsidRPr="00FC43F7">
        <w:t>Saskaņā ar Valsts pārvaldes iekārtas likuma 15.panta ceturtās daļas 5.punktu, iestādi likvidē, nododot tās pārvaldes uzdevumus citai iestādei, – rezultātā iestāde beidz pastāvēt.</w:t>
      </w:r>
    </w:p>
    <w:p w:rsidR="00644F7C" w:rsidRPr="00FC43F7" w:rsidRDefault="00644F7C" w:rsidP="00801440">
      <w:pPr>
        <w:autoSpaceDE w:val="0"/>
        <w:autoSpaceDN w:val="0"/>
        <w:adjustRightInd w:val="0"/>
        <w:ind w:right="42" w:firstLine="567"/>
        <w:jc w:val="both"/>
        <w:rPr>
          <w:bCs/>
        </w:rPr>
      </w:pPr>
      <w:r w:rsidRPr="00FC43F7">
        <w:rPr>
          <w:bCs/>
        </w:rPr>
        <w:t>Bērnu sociālās aprūpes un sociālās rehabilitācijas centrs „Umurga” Ģimenes atbalsta centra nolikuma (apstiprināts ar Limbažu novada domes 29.04.2010. lēmumu (protokols Nr.9, 4.</w:t>
      </w:r>
      <w:r w:rsidR="00B31813" w:rsidRPr="00FC43F7">
        <w:t>§))</w:t>
      </w:r>
      <w:r w:rsidRPr="00FC43F7">
        <w:t xml:space="preserve"> 2.punktā noteikts, ka </w:t>
      </w:r>
      <w:r w:rsidRPr="00FC43F7">
        <w:rPr>
          <w:bCs/>
        </w:rPr>
        <w:t>Bērnu sociālās aprūpes un sociālās rehabilitācijas centrs „Umurga” Ģimenes atbalsta centru izveido, reorganizē vai likvidē ar Limbažu novada domes lēmumu.</w:t>
      </w:r>
    </w:p>
    <w:p w:rsidR="00644F7C" w:rsidRPr="00FC43F7" w:rsidRDefault="00644F7C" w:rsidP="00801440">
      <w:pPr>
        <w:ind w:firstLine="567"/>
        <w:jc w:val="both"/>
        <w:rPr>
          <w:rFonts w:eastAsia="Calibri"/>
          <w:lang w:eastAsia="en-US"/>
        </w:rPr>
      </w:pPr>
      <w:r w:rsidRPr="00FC43F7">
        <w:t xml:space="preserve">Iepazinusies ar 21.03.2019. Sociālo un veselības jautājumu komitejas priekšlikumu un, lai nodrošinātu Limbažu novada pašvaldības darbības efektivitāti, budžeta līdzekļu ekonomisku un racionālu izmantošanu, pamatojoties uz likuma ,,Par pašvaldībām” 21.panta pirmās daļas 8.punktu, Valsts pārvaldes iekārtas likuma 15.panta ceturtās daļas 5.punktu un 30.panta otro daļu,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644F7C" w:rsidRPr="00FC43F7" w:rsidRDefault="00644F7C" w:rsidP="00801440">
      <w:pPr>
        <w:autoSpaceDE w:val="0"/>
        <w:autoSpaceDN w:val="0"/>
        <w:adjustRightInd w:val="0"/>
        <w:ind w:right="42"/>
        <w:jc w:val="both"/>
      </w:pP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rPr>
          <w:bCs/>
        </w:rPr>
        <w:t>Likvidēt Limbažu novada pašvaldības iestādi Bērnu sociālās aprūpes un sociālās rehabilitācijas centrs „Umurga” Ģimenes atbalsta centrs, reģistrācijas Nr.40900022791, juridiskā adrese: Ulda Sproģa iela 7-1, Umurga, Umurgas pagasts, Limbažu novads, LV-4004, ar 2019.gada 31.maiju.</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rPr>
          <w:bCs/>
        </w:rPr>
        <w:t>Bērnu sociālās aprūpes un sociālās rehabilitācijas centrs „Umurga” Ģimenes atbalsta centra likvidēšanu uzsākt pēc šī lēmuma stāšanās spēkā un pabeigt līdz 2019.gada 31.maijam.</w:t>
      </w:r>
    </w:p>
    <w:p w:rsidR="00644F7C" w:rsidRPr="00FC43F7" w:rsidRDefault="00644F7C" w:rsidP="00801440">
      <w:pPr>
        <w:numPr>
          <w:ilvl w:val="0"/>
          <w:numId w:val="5"/>
        </w:numPr>
        <w:tabs>
          <w:tab w:val="clear" w:pos="540"/>
        </w:tabs>
        <w:autoSpaceDE w:val="0"/>
        <w:autoSpaceDN w:val="0"/>
        <w:adjustRightInd w:val="0"/>
        <w:ind w:left="567" w:right="40" w:hanging="567"/>
        <w:jc w:val="both"/>
        <w:rPr>
          <w:rStyle w:val="Izteiksmgs"/>
          <w:b w:val="0"/>
          <w:bCs w:val="0"/>
        </w:rPr>
      </w:pPr>
      <w:r w:rsidRPr="00FC43F7">
        <w:rPr>
          <w:rStyle w:val="Izteiksmgs"/>
          <w:b w:val="0"/>
        </w:rPr>
        <w:t>Uzdot Limbažu novada pašvaldības Juridiskajai nodaļai pēc Limbažu novada bāriņtiesas lēmuma saņemšanas, sagatavot un organizēt līgumu noslēgšanu par Bērnu sociālās aprūpes un sociālās rehabilitācijas centra „Umurga” Ģimenes atbalsta centrā ievietoto divu bez vecāku gādības palikušo bērnu ievietošanu aprūpei Alojas novada pašvaldības iestādē Bērnu ilgstošas sociālās aprūpes un sociālās rehabilitācijas centrā ,,Zīles”, sākot ar 2019.gada 31.maiju.</w:t>
      </w:r>
    </w:p>
    <w:p w:rsidR="00644F7C" w:rsidRPr="00FC43F7" w:rsidRDefault="00644F7C" w:rsidP="00801440">
      <w:pPr>
        <w:numPr>
          <w:ilvl w:val="0"/>
          <w:numId w:val="5"/>
        </w:numPr>
        <w:tabs>
          <w:tab w:val="clear" w:pos="540"/>
        </w:tabs>
        <w:autoSpaceDE w:val="0"/>
        <w:autoSpaceDN w:val="0"/>
        <w:adjustRightInd w:val="0"/>
        <w:ind w:left="567" w:right="40" w:hanging="567"/>
        <w:jc w:val="both"/>
        <w:rPr>
          <w:b/>
        </w:rPr>
      </w:pPr>
      <w:r w:rsidRPr="00FC43F7">
        <w:rPr>
          <w:rStyle w:val="Izteiksmgs"/>
          <w:b w:val="0"/>
        </w:rPr>
        <w:t xml:space="preserve">Uzdot Bērnu sociālās aprūpes un sociālās rehabilitācijas centrs „Umurga” Ģimenes atbalsta centra vadītājai </w:t>
      </w:r>
      <w:proofErr w:type="spellStart"/>
      <w:r w:rsidRPr="00FC43F7">
        <w:rPr>
          <w:rStyle w:val="Izteiksmgs"/>
          <w:b w:val="0"/>
        </w:rPr>
        <w:t>G.E.Gīmei</w:t>
      </w:r>
      <w:proofErr w:type="spellEnd"/>
      <w:r w:rsidRPr="00FC43F7">
        <w:rPr>
          <w:rStyle w:val="Izteiksmgs"/>
          <w:b w:val="0"/>
        </w:rPr>
        <w:t xml:space="preserve"> organizēt divu bez vecāku gādības palikušo bērnu dokumentācijas nodošanu Alojas novada pašvaldības iestādei Bērnu ilgstošas sociālās aprūpes un sociālās rehabilitācijas centram ,,Zīles”.</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Limbažu novada pašvaldības Administratīvajai nodaļai sagatavot domes lēmumu par </w:t>
      </w:r>
      <w:r w:rsidRPr="00FC43F7">
        <w:rPr>
          <w:bCs/>
        </w:rPr>
        <w:t>Bērnu sociālās aprūpes un sociālās rehabilitācijas centrs „Umurga” Ģimenes atbalsta centra vadītāja amata vietas likvidēšanu ar 2019.gada 31.maiju, sakarā ar iestādes likvidēšanu.</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Limbažu novada pašvaldības Administratīvajai nodaļai </w:t>
      </w:r>
      <w:r w:rsidRPr="00FC43F7">
        <w:rPr>
          <w:bCs/>
        </w:rPr>
        <w:t xml:space="preserve">un pēc šī lēmuma stāšanās spēkā normatīvajos aktos paredzētajā kārtībā un termiņos brīdināt Bērnu sociālās aprūpes un sociālās rehabilitācijas centrs „Umurga” Ģimenes atbalsta centra vadītāju </w:t>
      </w:r>
      <w:proofErr w:type="spellStart"/>
      <w:r w:rsidRPr="00FC43F7">
        <w:rPr>
          <w:bCs/>
        </w:rPr>
        <w:t>G.E.Gīmi</w:t>
      </w:r>
      <w:proofErr w:type="spellEnd"/>
      <w:r w:rsidRPr="00FC43F7">
        <w:rPr>
          <w:bCs/>
        </w:rPr>
        <w:t xml:space="preserve"> par iestādes likvidēšanu un veikt Darba likumā noteiktās darbības darba attiecību izbeigšanai vai grozīšanai</w:t>
      </w:r>
      <w:r w:rsidRPr="00FC43F7">
        <w:t>.</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w:t>
      </w:r>
      <w:r w:rsidRPr="00FC43F7">
        <w:rPr>
          <w:bCs/>
        </w:rPr>
        <w:t xml:space="preserve">Bērnu sociālās aprūpes un sociālās rehabilitācijas centrs „Umurga” Ģimenes atbalsta centra vadītājai </w:t>
      </w:r>
      <w:proofErr w:type="spellStart"/>
      <w:r w:rsidRPr="00FC43F7">
        <w:rPr>
          <w:bCs/>
        </w:rPr>
        <w:t>G.E.Gīmei</w:t>
      </w:r>
      <w:proofErr w:type="spellEnd"/>
      <w:r w:rsidRPr="00FC43F7">
        <w:rPr>
          <w:bCs/>
        </w:rPr>
        <w:t xml:space="preserve"> pēc šī lēmuma stāšanās spēkā normatīvajos aktos paredzētajā kārtībā un termiņos brīdināt Bērnu sociālās aprūpes un sociālās rehabilitācijas centrs „Umurga” Ģimenes atbalsta centra darbiniekus par iestādes likvidēšanu un veikt Darba likumā noteiktās darbības darba attiecību izbeigšanai vai grozīšanai</w:t>
      </w:r>
      <w:r w:rsidRPr="00FC43F7">
        <w:t>.</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lastRenderedPageBreak/>
        <w:t xml:space="preserve">Uzdot Limbažu novada pašvaldības Administratīvajai nodaļai sagatavot rīkojumu par </w:t>
      </w:r>
      <w:r w:rsidRPr="00FC43F7">
        <w:rPr>
          <w:bCs/>
        </w:rPr>
        <w:t xml:space="preserve">Bērnu sociālās aprūpes un sociālās rehabilitācijas centrs „Umurga” Ģimenes atbalsta centra inventāra nodošanu </w:t>
      </w:r>
      <w:r w:rsidRPr="00FC43F7">
        <w:t>Pirmsskolas izglītības iestādei „</w:t>
      </w:r>
      <w:proofErr w:type="spellStart"/>
      <w:r w:rsidRPr="00FC43F7">
        <w:t>Zīļuks</w:t>
      </w:r>
      <w:proofErr w:type="spellEnd"/>
      <w:r w:rsidRPr="00FC43F7">
        <w:t>”.</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Limbažu novada pašvaldības Finanšu nodaļai veikt </w:t>
      </w:r>
      <w:r w:rsidRPr="00FC43F7">
        <w:rPr>
          <w:bCs/>
        </w:rPr>
        <w:t>Bērnu sociālās aprūpes un sociālās rehabilitācijas centrs „Umurga” Ģimenes atbalsta centra finanšu līdzekļu inventarizāciju un pārņemšanu, sakarā ar iestādes likvidēšanu</w:t>
      </w:r>
      <w:r w:rsidRPr="00FC43F7">
        <w:t>.</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Limbažu novada pašvaldības Administratīvajai nodaļai veikt </w:t>
      </w:r>
      <w:r w:rsidRPr="00FC43F7">
        <w:rPr>
          <w:bCs/>
        </w:rPr>
        <w:t>Bērnu sociālās aprūpes un sociālās rehabilitācijas centrs „Umurga” Ģimenes atbalsta centra lietvedības un arhīva pārņemšanu, sakarā ar iestādes likvidēšanu.</w:t>
      </w:r>
    </w:p>
    <w:p w:rsidR="00644F7C" w:rsidRPr="00FC43F7" w:rsidRDefault="00644F7C" w:rsidP="00801440">
      <w:pPr>
        <w:numPr>
          <w:ilvl w:val="0"/>
          <w:numId w:val="5"/>
        </w:numPr>
        <w:tabs>
          <w:tab w:val="clear" w:pos="540"/>
        </w:tabs>
        <w:autoSpaceDE w:val="0"/>
        <w:autoSpaceDN w:val="0"/>
        <w:adjustRightInd w:val="0"/>
        <w:ind w:left="567" w:right="40" w:hanging="567"/>
        <w:jc w:val="both"/>
      </w:pPr>
      <w:r w:rsidRPr="00FC43F7">
        <w:t xml:space="preserve">Uzdot Limbažu novada pašvaldības Administratīvajai nodaļai veikt </w:t>
      </w:r>
      <w:r w:rsidRPr="00FC43F7">
        <w:rPr>
          <w:bCs/>
        </w:rPr>
        <w:t>Bērnu sociālās aprūpes un sociālās rehabilitācijas centrs „Umurga” Ģimenes atbalsta centra izslēgšanu no Labklājības ministrijas pārziņā esošās valsts informācijas sistēmas ,,Valsts sociālās politikas monitoringa informācijas sistēma” sociālo pakalpojumu sniedzēju reģistra un Uzņēmumu reģistra Publisko personu un iestāžu saraksta, sakarā ar iestādes likvidēšanu.</w:t>
      </w:r>
    </w:p>
    <w:p w:rsidR="00507B33" w:rsidRPr="00FC43F7" w:rsidRDefault="00644F7C" w:rsidP="00801440">
      <w:pPr>
        <w:numPr>
          <w:ilvl w:val="0"/>
          <w:numId w:val="5"/>
        </w:numPr>
        <w:tabs>
          <w:tab w:val="clear" w:pos="540"/>
        </w:tabs>
        <w:autoSpaceDE w:val="0"/>
        <w:autoSpaceDN w:val="0"/>
        <w:adjustRightInd w:val="0"/>
        <w:ind w:left="567" w:right="40" w:hanging="567"/>
        <w:jc w:val="both"/>
      </w:pPr>
      <w:r w:rsidRPr="00FC43F7">
        <w:rPr>
          <w:lang w:eastAsia="en-US"/>
        </w:rPr>
        <w:t xml:space="preserve">Kontroli par lēmuma izpildi uzdot Limbažu novada pašvaldības izpilddirektoram </w:t>
      </w:r>
      <w:proofErr w:type="spellStart"/>
      <w:r w:rsidRPr="00FC43F7">
        <w:rPr>
          <w:lang w:eastAsia="en-US"/>
        </w:rPr>
        <w:t>A.Liniņam</w:t>
      </w:r>
      <w:proofErr w:type="spellEnd"/>
      <w:r w:rsidRPr="00FC43F7">
        <w:rPr>
          <w:lang w:eastAsia="en-US"/>
        </w:rPr>
        <w:t>.</w:t>
      </w:r>
    </w:p>
    <w:p w:rsidR="00777E04" w:rsidRPr="00FC43F7" w:rsidRDefault="00777E04" w:rsidP="00801440">
      <w:pPr>
        <w:autoSpaceDE w:val="0"/>
        <w:autoSpaceDN w:val="0"/>
        <w:adjustRightInd w:val="0"/>
        <w:ind w:right="40"/>
        <w:jc w:val="both"/>
      </w:pPr>
    </w:p>
    <w:p w:rsidR="00C132BF" w:rsidRPr="00FC43F7" w:rsidRDefault="005666D9" w:rsidP="00801440">
      <w:pPr>
        <w:keepNext/>
        <w:jc w:val="center"/>
        <w:outlineLvl w:val="0"/>
        <w:rPr>
          <w:b/>
          <w:bCs/>
        </w:rPr>
      </w:pPr>
      <w:r w:rsidRPr="00FC43F7">
        <w:rPr>
          <w:b/>
          <w:bCs/>
        </w:rPr>
        <w:t>9</w:t>
      </w:r>
      <w:r w:rsidR="00C132BF" w:rsidRPr="00FC43F7">
        <w:rPr>
          <w:b/>
          <w:bCs/>
        </w:rPr>
        <w:t>.§</w:t>
      </w:r>
    </w:p>
    <w:p w:rsidR="00C132BF" w:rsidRPr="00FC43F7" w:rsidRDefault="00C132BF" w:rsidP="00801440">
      <w:pPr>
        <w:pBdr>
          <w:bottom w:val="single" w:sz="4" w:space="1" w:color="auto"/>
        </w:pBdr>
        <w:autoSpaceDE w:val="0"/>
        <w:autoSpaceDN w:val="0"/>
        <w:adjustRightInd w:val="0"/>
        <w:rPr>
          <w:rFonts w:eastAsia="Calibri"/>
        </w:rPr>
      </w:pPr>
      <w:r w:rsidRPr="00FC43F7">
        <w:rPr>
          <w:rFonts w:eastAsia="Calibri"/>
          <w:b/>
          <w:bCs/>
        </w:rPr>
        <w:t xml:space="preserve">Par Limbažu Galvenās bibliotēkas lietošanas noteikumu apstiprināšanu </w:t>
      </w:r>
    </w:p>
    <w:p w:rsidR="00C132BF" w:rsidRPr="00FC43F7" w:rsidRDefault="00C132BF" w:rsidP="00801440">
      <w:pPr>
        <w:autoSpaceDE w:val="0"/>
        <w:autoSpaceDN w:val="0"/>
        <w:adjustRightInd w:val="0"/>
        <w:jc w:val="center"/>
        <w:rPr>
          <w:rFonts w:eastAsia="Calibri"/>
        </w:rPr>
      </w:pPr>
      <w:r w:rsidRPr="00FC43F7">
        <w:rPr>
          <w:rFonts w:eastAsia="Calibri"/>
        </w:rPr>
        <w:t xml:space="preserve">Ziņo </w:t>
      </w:r>
      <w:proofErr w:type="spellStart"/>
      <w:r w:rsidR="00507B33" w:rsidRPr="00FC43F7">
        <w:rPr>
          <w:rFonts w:eastAsia="Calibri"/>
        </w:rPr>
        <w:t>D.Zemmers</w:t>
      </w:r>
      <w:proofErr w:type="spellEnd"/>
    </w:p>
    <w:p w:rsidR="00C132BF" w:rsidRPr="00FC43F7" w:rsidRDefault="00C132BF" w:rsidP="00801440">
      <w:pPr>
        <w:autoSpaceDE w:val="0"/>
        <w:autoSpaceDN w:val="0"/>
        <w:adjustRightInd w:val="0"/>
        <w:rPr>
          <w:rFonts w:eastAsia="Calibri"/>
        </w:rPr>
      </w:pPr>
    </w:p>
    <w:p w:rsidR="00C132BF" w:rsidRPr="00FC43F7" w:rsidRDefault="005C6769" w:rsidP="00801440">
      <w:pPr>
        <w:ind w:firstLine="567"/>
        <w:jc w:val="both"/>
        <w:rPr>
          <w:rFonts w:eastAsia="Calibri"/>
        </w:rPr>
      </w:pPr>
      <w:r w:rsidRPr="00FC43F7">
        <w:t>Iepazinusies ar 21.03.2019. Izglītības, kultūras un sporta jautājumu komitejas priekšlikumu</w:t>
      </w:r>
      <w:r w:rsidR="00C132BF" w:rsidRPr="00FC43F7">
        <w:rPr>
          <w:rFonts w:eastAsia="Calibri"/>
        </w:rPr>
        <w:t>, pamatojoties uz likuma „Par pašvaldībām” 21</w:t>
      </w:r>
      <w:r w:rsidR="00BE2780" w:rsidRPr="00FC43F7">
        <w:rPr>
          <w:rFonts w:eastAsia="Calibri"/>
        </w:rPr>
        <w:t>.panta pirmās daļas 27.punktu, Bibliotēku likuma</w:t>
      </w:r>
      <w:r w:rsidR="00C132BF" w:rsidRPr="00FC43F7">
        <w:rPr>
          <w:rFonts w:eastAsia="Calibri"/>
        </w:rPr>
        <w:t xml:space="preserve"> 5.panta trešo daļu un 21.panta pirmo, otro un trešo daļu,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C132BF" w:rsidRPr="00FC43F7" w:rsidRDefault="00C132BF" w:rsidP="00801440">
      <w:pPr>
        <w:autoSpaceDE w:val="0"/>
        <w:autoSpaceDN w:val="0"/>
        <w:adjustRightInd w:val="0"/>
        <w:rPr>
          <w:rFonts w:eastAsia="Calibri"/>
        </w:rPr>
      </w:pPr>
    </w:p>
    <w:p w:rsidR="00C132BF" w:rsidRPr="00FC43F7" w:rsidRDefault="00507B33" w:rsidP="00801440">
      <w:pPr>
        <w:autoSpaceDE w:val="0"/>
        <w:autoSpaceDN w:val="0"/>
        <w:adjustRightInd w:val="0"/>
        <w:jc w:val="both"/>
        <w:rPr>
          <w:rFonts w:eastAsia="Calibri"/>
        </w:rPr>
      </w:pPr>
      <w:r w:rsidRPr="00FC43F7">
        <w:rPr>
          <w:rFonts w:eastAsia="Calibri"/>
        </w:rPr>
        <w:t>a</w:t>
      </w:r>
      <w:r w:rsidR="00C132BF" w:rsidRPr="00FC43F7">
        <w:rPr>
          <w:rFonts w:eastAsia="Calibri"/>
        </w:rPr>
        <w:t xml:space="preserve">pstiprināt Limbažu novada pašvaldības iestādes – Limbažu Galvenās bibliotēkas lietošanas noteikumu projektu (pielikumā). </w:t>
      </w:r>
    </w:p>
    <w:p w:rsidR="00373E8A" w:rsidRPr="00FC43F7" w:rsidRDefault="00373E8A" w:rsidP="00801440">
      <w:pPr>
        <w:widowControl w:val="0"/>
        <w:autoSpaceDE w:val="0"/>
        <w:autoSpaceDN w:val="0"/>
        <w:adjustRightInd w:val="0"/>
      </w:pPr>
    </w:p>
    <w:p w:rsidR="00C132BF" w:rsidRPr="00FC43F7" w:rsidRDefault="005666D9" w:rsidP="00801440">
      <w:pPr>
        <w:keepNext/>
        <w:jc w:val="center"/>
        <w:outlineLvl w:val="0"/>
        <w:rPr>
          <w:b/>
          <w:bCs/>
        </w:rPr>
      </w:pPr>
      <w:r w:rsidRPr="00FC43F7">
        <w:rPr>
          <w:b/>
          <w:bCs/>
        </w:rPr>
        <w:t>10</w:t>
      </w:r>
      <w:r w:rsidR="00C132BF" w:rsidRPr="00FC43F7">
        <w:rPr>
          <w:b/>
          <w:bCs/>
        </w:rPr>
        <w:t>.§</w:t>
      </w:r>
    </w:p>
    <w:p w:rsidR="00C132BF" w:rsidRPr="00FC43F7" w:rsidRDefault="00C132BF" w:rsidP="00801440">
      <w:pPr>
        <w:pBdr>
          <w:bottom w:val="single" w:sz="4" w:space="1" w:color="00000A"/>
        </w:pBdr>
        <w:contextualSpacing/>
        <w:rPr>
          <w:rFonts w:eastAsia="Calibri"/>
          <w:b/>
        </w:rPr>
      </w:pPr>
      <w:r w:rsidRPr="00FC43F7">
        <w:rPr>
          <w:rFonts w:eastAsia="Calibri"/>
          <w:b/>
        </w:rPr>
        <w:t>Par Limbažu novada pašvaldības iestādes – Limbažu novada speciālās pamatskolas nolikuma apstiprināšanu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C132BF" w:rsidRPr="00FC43F7" w:rsidRDefault="00C132BF" w:rsidP="00801440">
      <w:pPr>
        <w:contextualSpacing/>
        <w:rPr>
          <w:rFonts w:eastAsia="Calibri"/>
        </w:rPr>
      </w:pPr>
    </w:p>
    <w:p w:rsidR="00C132BF" w:rsidRPr="00FC43F7" w:rsidRDefault="00C132BF" w:rsidP="00801440">
      <w:pPr>
        <w:ind w:firstLine="567"/>
        <w:contextualSpacing/>
        <w:jc w:val="both"/>
        <w:rPr>
          <w:rFonts w:eastAsia="Calibri"/>
        </w:rPr>
      </w:pPr>
      <w:r w:rsidRPr="00FC43F7">
        <w:rPr>
          <w:rFonts w:eastAsia="Calibri"/>
        </w:rPr>
        <w:t xml:space="preserve">Izglītības iestādes darbības tiesiskais pamats ir normatīvie akti, tai skaitā iestādes nolikums, un Limbažu novada domei kā izglītības iestādes dibinātājai ir jālemj par nolikuma apstiprināšanu. </w:t>
      </w:r>
    </w:p>
    <w:p w:rsidR="00C132BF" w:rsidRPr="00FC43F7" w:rsidRDefault="00C132BF" w:rsidP="00801440">
      <w:pPr>
        <w:ind w:firstLine="567"/>
        <w:contextualSpacing/>
        <w:jc w:val="both"/>
        <w:rPr>
          <w:rFonts w:eastAsia="Calibri"/>
        </w:rPr>
      </w:pPr>
      <w:r w:rsidRPr="00FC43F7">
        <w:rPr>
          <w:rFonts w:eastAsia="Calibri"/>
          <w:bCs/>
        </w:rPr>
        <w:t xml:space="preserve">Ar Limbažu novada domes 2019.gada 28.februāra lēmumu </w:t>
      </w:r>
      <w:r w:rsidRPr="00FC43F7">
        <w:rPr>
          <w:rFonts w:eastAsia="Calibri"/>
          <w:highlight w:val="white"/>
        </w:rPr>
        <w:t>„</w:t>
      </w:r>
      <w:r w:rsidRPr="00FC43F7">
        <w:rPr>
          <w:rFonts w:eastAsia="Calibri"/>
        </w:rPr>
        <w:t>Par Limbažu novada pašvaldības pakļautībā esošās iestādes „Katvaru internātpamatskola” nosaukuma maiņu</w:t>
      </w:r>
      <w:r w:rsidRPr="00FC43F7">
        <w:rPr>
          <w:rFonts w:eastAsia="Calibri"/>
          <w:bCs/>
        </w:rPr>
        <w:t xml:space="preserve">” </w:t>
      </w:r>
      <w:r w:rsidRPr="00FC43F7">
        <w:rPr>
          <w:rFonts w:eastAsia="Calibri"/>
        </w:rPr>
        <w:t>(protokols Nr.3, 49.§) tika nolemts mainīt Limbažu novada pašvaldības padotībā esošās iestādes „Katvaru internātpamatskola” nosaukumu uz „Limbažu novada speciālā pamatskola” no 2019.gada 1.augusta un uzdots izstrādāt Limbažu novada speciālās pamatskolas nolikumu.</w:t>
      </w:r>
    </w:p>
    <w:p w:rsidR="00C132BF" w:rsidRPr="00FC43F7" w:rsidRDefault="00C132BF" w:rsidP="00801440">
      <w:pPr>
        <w:ind w:firstLine="567"/>
        <w:contextualSpacing/>
        <w:jc w:val="both"/>
        <w:rPr>
          <w:rFonts w:eastAsia="Calibri"/>
        </w:rPr>
      </w:pPr>
      <w:r w:rsidRPr="00FC43F7">
        <w:rPr>
          <w:rFonts w:eastAsia="Calibri"/>
          <w:bCs/>
        </w:rPr>
        <w:t xml:space="preserve"> </w:t>
      </w:r>
      <w:r w:rsidRPr="00FC43F7">
        <w:rPr>
          <w:rFonts w:eastAsia="Calibri"/>
        </w:rPr>
        <w:t xml:space="preserve">Katvaru internātpamatskolas (turpmāk – Limbažu novada speciālā pamatskola) </w:t>
      </w:r>
      <w:r w:rsidRPr="00FC43F7">
        <w:rPr>
          <w:rFonts w:eastAsia="Calibri"/>
          <w:bCs/>
        </w:rPr>
        <w:t>nolikums</w:t>
      </w:r>
      <w:r w:rsidRPr="00FC43F7">
        <w:rPr>
          <w:rFonts w:eastAsia="Calibri"/>
        </w:rPr>
        <w:t xml:space="preserve"> tika apstiprināts 2010.gada 11.februārī, līdz ar to tas ir pārstrādāts un pilnveidots atbilstoši normatīvo aktu prasībām, lai izglītības iestādes administrācija un pedagogi var pilnvērtīgi nodrošināt kvalitatīvu un efektīvu mācību un audzināšanas procesu. </w:t>
      </w:r>
    </w:p>
    <w:p w:rsidR="00C132BF" w:rsidRPr="00FC43F7" w:rsidRDefault="00C132BF" w:rsidP="00801440">
      <w:pPr>
        <w:ind w:firstLine="567"/>
        <w:contextualSpacing/>
        <w:jc w:val="both"/>
        <w:rPr>
          <w:rFonts w:eastAsia="Calibri"/>
        </w:rPr>
      </w:pPr>
      <w:r w:rsidRPr="00FC43F7">
        <w:rPr>
          <w:rFonts w:eastAsia="Calibri"/>
        </w:rPr>
        <w:t>Nolikumā norādīts gan izglītības iestādes darbības mērķis, gan pamatvirzieni un uzdevumi, kā arī īstenojamās izglītības programmas, izglītības procesa organizācija un citi jautājumi.</w:t>
      </w:r>
    </w:p>
    <w:p w:rsidR="00507B33" w:rsidRPr="00FC43F7" w:rsidRDefault="005C6769" w:rsidP="00801440">
      <w:pPr>
        <w:ind w:firstLine="567"/>
        <w:jc w:val="both"/>
        <w:rPr>
          <w:rFonts w:eastAsia="Calibri"/>
        </w:rPr>
      </w:pPr>
      <w:r w:rsidRPr="00FC43F7">
        <w:t>Iepazinusies ar 21.03.2019. Izglītības, kultūras un sporta jautājumu komitejas priekšlikumu</w:t>
      </w:r>
      <w:r w:rsidR="00C132BF" w:rsidRPr="00FC43F7">
        <w:rPr>
          <w:rFonts w:eastAsia="Calibri"/>
        </w:rPr>
        <w:t xml:space="preserve">, pamatojoties uz likuma „Par pašvaldībām” 21.panta pirmās daļas 8.punktu un 41.panta pirmās daļas 2.punktu, </w:t>
      </w:r>
      <w:r w:rsidR="003774F2" w:rsidRPr="00FC43F7">
        <w:rPr>
          <w:b/>
          <w:bCs/>
        </w:rPr>
        <w:t>atklāti balsojot: PAR</w:t>
      </w:r>
      <w:r w:rsidR="003774F2" w:rsidRPr="00FC43F7">
        <w:t xml:space="preserve"> – 11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lastRenderedPageBreak/>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1 </w:t>
      </w:r>
      <w:r w:rsidR="006D209D" w:rsidRPr="00FC43F7">
        <w:t xml:space="preserve">deputāts </w:t>
      </w:r>
      <w:r w:rsidR="003774F2" w:rsidRPr="00FC43F7">
        <w:t>(</w:t>
      </w:r>
      <w:r w:rsidR="003774F2" w:rsidRPr="00FC43F7">
        <w:rPr>
          <w:rFonts w:eastAsiaTheme="minorHAnsi"/>
        </w:rPr>
        <w:t xml:space="preserve">Māris </w:t>
      </w:r>
      <w:proofErr w:type="spellStart"/>
      <w:r w:rsidR="003774F2" w:rsidRPr="00FC43F7">
        <w:rPr>
          <w:rFonts w:eastAsiaTheme="minorHAnsi"/>
        </w:rPr>
        <w:t>Beļaunieks</w:t>
      </w:r>
      <w:proofErr w:type="spellEnd"/>
      <w:r w:rsidR="003774F2" w:rsidRPr="00FC43F7">
        <w:rPr>
          <w:rFonts w:eastAsiaTheme="minorHAnsi"/>
        </w:rPr>
        <w:t xml:space="preserve">), </w:t>
      </w:r>
      <w:r w:rsidR="003774F2" w:rsidRPr="00FC43F7">
        <w:t xml:space="preserve">Limbažu novada dome </w:t>
      </w:r>
      <w:r w:rsidR="003774F2" w:rsidRPr="00FC43F7">
        <w:rPr>
          <w:b/>
        </w:rPr>
        <w:t>NOLEMJ:</w:t>
      </w:r>
    </w:p>
    <w:p w:rsidR="00C132BF" w:rsidRPr="00FC43F7" w:rsidRDefault="00C132BF" w:rsidP="00801440">
      <w:pPr>
        <w:autoSpaceDE w:val="0"/>
        <w:autoSpaceDN w:val="0"/>
        <w:adjustRightInd w:val="0"/>
        <w:rPr>
          <w:rFonts w:eastAsia="Calibri"/>
        </w:rPr>
      </w:pPr>
    </w:p>
    <w:p w:rsidR="00C132BF" w:rsidRPr="00FC43F7" w:rsidRDefault="00C132BF" w:rsidP="00801440">
      <w:pPr>
        <w:numPr>
          <w:ilvl w:val="0"/>
          <w:numId w:val="29"/>
        </w:numPr>
        <w:ind w:left="567" w:hanging="567"/>
        <w:contextualSpacing/>
        <w:jc w:val="both"/>
        <w:rPr>
          <w:rFonts w:eastAsia="Calibri"/>
        </w:rPr>
      </w:pPr>
      <w:r w:rsidRPr="00FC43F7">
        <w:rPr>
          <w:rFonts w:eastAsia="Calibri"/>
        </w:rPr>
        <w:t>Apstiprināt Limbažu novada speciālās pamatskolas nolikuma projektu (pielikumā).</w:t>
      </w:r>
    </w:p>
    <w:p w:rsidR="00C132BF" w:rsidRPr="00FC43F7" w:rsidRDefault="00C132BF" w:rsidP="00801440">
      <w:pPr>
        <w:numPr>
          <w:ilvl w:val="0"/>
          <w:numId w:val="29"/>
        </w:numPr>
        <w:ind w:left="567" w:hanging="567"/>
        <w:contextualSpacing/>
        <w:jc w:val="both"/>
        <w:rPr>
          <w:rFonts w:eastAsia="Calibri"/>
        </w:rPr>
      </w:pPr>
      <w:r w:rsidRPr="00FC43F7">
        <w:rPr>
          <w:rFonts w:eastAsia="Calibri"/>
        </w:rPr>
        <w:t xml:space="preserve">Kontroli par lēmuma izpildi uzdot Limbažu novada pašvaldības Izglītības un kultūras nodaļas vadītājai </w:t>
      </w:r>
      <w:proofErr w:type="spellStart"/>
      <w:r w:rsidRPr="00FC43F7">
        <w:rPr>
          <w:rFonts w:eastAsia="Calibri"/>
        </w:rPr>
        <w:t>S.Upmalei</w:t>
      </w:r>
      <w:proofErr w:type="spellEnd"/>
      <w:r w:rsidRPr="00FC43F7">
        <w:rPr>
          <w:rFonts w:eastAsia="Calibri"/>
        </w:rPr>
        <w:t>.</w:t>
      </w:r>
    </w:p>
    <w:p w:rsidR="00507B33" w:rsidRPr="00FC43F7" w:rsidRDefault="00507B33" w:rsidP="00801440">
      <w:pPr>
        <w:ind w:left="567"/>
        <w:contextualSpacing/>
        <w:jc w:val="both"/>
        <w:rPr>
          <w:rFonts w:eastAsia="Calibri"/>
        </w:rPr>
      </w:pPr>
    </w:p>
    <w:p w:rsidR="00C132BF" w:rsidRPr="00FC43F7" w:rsidRDefault="005666D9" w:rsidP="00801440">
      <w:pPr>
        <w:keepNext/>
        <w:jc w:val="center"/>
        <w:outlineLvl w:val="0"/>
        <w:rPr>
          <w:b/>
          <w:bCs/>
        </w:rPr>
      </w:pPr>
      <w:r w:rsidRPr="00FC43F7">
        <w:rPr>
          <w:b/>
          <w:bCs/>
        </w:rPr>
        <w:t>11</w:t>
      </w:r>
      <w:r w:rsidR="00C132BF" w:rsidRPr="00FC43F7">
        <w:rPr>
          <w:b/>
          <w:bCs/>
        </w:rPr>
        <w:t>.§</w:t>
      </w:r>
    </w:p>
    <w:p w:rsidR="00C132BF" w:rsidRPr="00FC43F7" w:rsidRDefault="00C132BF" w:rsidP="00801440">
      <w:pPr>
        <w:pBdr>
          <w:bottom w:val="single" w:sz="4" w:space="1" w:color="auto"/>
        </w:pBdr>
        <w:tabs>
          <w:tab w:val="left" w:pos="567"/>
        </w:tabs>
        <w:jc w:val="both"/>
        <w:rPr>
          <w:b/>
          <w:bCs/>
        </w:rPr>
      </w:pPr>
      <w:r w:rsidRPr="00FC43F7">
        <w:rPr>
          <w:b/>
          <w:bCs/>
        </w:rPr>
        <w:t>Par grozījumiem Limbažu novada pašvaldības izglītības iestāžu, kas īsteno pirmsskolas izglītības programmas vietu sadales komisijas nolikumā</w:t>
      </w:r>
    </w:p>
    <w:p w:rsidR="00C132BF"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C132BF" w:rsidRPr="00FC43F7" w:rsidRDefault="005C6769" w:rsidP="00801440">
      <w:pPr>
        <w:ind w:firstLine="567"/>
        <w:jc w:val="both"/>
        <w:rPr>
          <w:rFonts w:eastAsia="Calibri"/>
        </w:rPr>
      </w:pPr>
      <w:r w:rsidRPr="00FC43F7">
        <w:t>Iepazinusies ar 21.03.2019. Izglītības, kultūras un sporta jautājumu komitejas priekšlikumu</w:t>
      </w:r>
      <w:r w:rsidRPr="00FC43F7">
        <w:rPr>
          <w:rFonts w:eastAsia="Calibri"/>
        </w:rPr>
        <w:t xml:space="preserve"> un </w:t>
      </w:r>
      <w:r w:rsidR="00C132BF" w:rsidRPr="00FC43F7">
        <w:t xml:space="preserve">Limbažu novada pašvaldības Izglītības un kultūras nodaļas vadītājas </w:t>
      </w:r>
      <w:proofErr w:type="spellStart"/>
      <w:r w:rsidR="00C132BF" w:rsidRPr="00FC43F7">
        <w:t>S.Upmales</w:t>
      </w:r>
      <w:proofErr w:type="spellEnd"/>
      <w:r w:rsidR="00C132BF" w:rsidRPr="00FC43F7">
        <w:t xml:space="preserve"> priekšlikumu par grozījumu veikšanu </w:t>
      </w:r>
      <w:r w:rsidR="00C132BF" w:rsidRPr="00FC43F7">
        <w:rPr>
          <w:bCs/>
        </w:rPr>
        <w:t>Limbažu novada pašvaldības izglītības iestāžu, kas īsteno pirmsskolas izglītības programmas vietu sadales komisijas nolikumā</w:t>
      </w:r>
      <w:r w:rsidR="00C132BF" w:rsidRPr="00FC43F7">
        <w:t xml:space="preserve">, pamatojoties uz likuma „Par pašvaldībām” 15.panta pirmās daļas 4.punktu, </w:t>
      </w:r>
      <w:r w:rsidR="00C132BF" w:rsidRPr="00FC43F7">
        <w:rPr>
          <w:bCs/>
        </w:rPr>
        <w:t>41.panta pirmās daļas 2.punktu un 61.panta trešo daļu</w:t>
      </w:r>
      <w:r w:rsidR="00C132BF" w:rsidRPr="00FC43F7">
        <w:t xml:space="preserve">,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C132BF" w:rsidRPr="00FC43F7" w:rsidRDefault="00C132BF" w:rsidP="00801440">
      <w:pPr>
        <w:tabs>
          <w:tab w:val="left" w:pos="540"/>
        </w:tabs>
        <w:suppressAutoHyphens/>
        <w:rPr>
          <w:bCs/>
          <w:lang w:eastAsia="ar-SA"/>
        </w:rPr>
      </w:pPr>
    </w:p>
    <w:p w:rsidR="00C132BF" w:rsidRPr="00FC43F7" w:rsidRDefault="00C132BF" w:rsidP="00801440">
      <w:pPr>
        <w:numPr>
          <w:ilvl w:val="0"/>
          <w:numId w:val="23"/>
        </w:numPr>
        <w:tabs>
          <w:tab w:val="left" w:pos="0"/>
        </w:tabs>
        <w:ind w:left="567" w:hanging="567"/>
        <w:jc w:val="both"/>
      </w:pPr>
      <w:r w:rsidRPr="00FC43F7">
        <w:t xml:space="preserve">Veikt </w:t>
      </w:r>
      <w:r w:rsidRPr="00FC43F7">
        <w:rPr>
          <w:bCs/>
        </w:rPr>
        <w:t>Limbažu novada pašvaldības izglītības iestāžu, kas īsteno pirmsskolas izglītības programmas vietu sadales komisijas nolikumā</w:t>
      </w:r>
      <w:r w:rsidRPr="00FC43F7">
        <w:t xml:space="preserve"> (apstiprināts ar 22.03.2012. Limbažu novada domes sēdes lēmumu (protokols Nr.5, 18.§))</w:t>
      </w:r>
      <w:r w:rsidRPr="00FC43F7">
        <w:rPr>
          <w:bCs/>
        </w:rPr>
        <w:t xml:space="preserve"> šādus </w:t>
      </w:r>
      <w:r w:rsidRPr="00FC43F7">
        <w:t>grozījumus:</w:t>
      </w:r>
    </w:p>
    <w:p w:rsidR="00C132BF" w:rsidRPr="00FC43F7" w:rsidRDefault="00C132BF" w:rsidP="00801440">
      <w:pPr>
        <w:numPr>
          <w:ilvl w:val="1"/>
          <w:numId w:val="23"/>
        </w:numPr>
        <w:tabs>
          <w:tab w:val="left" w:pos="1134"/>
        </w:tabs>
        <w:ind w:left="1134" w:hanging="567"/>
        <w:contextualSpacing/>
        <w:jc w:val="both"/>
      </w:pPr>
      <w:r w:rsidRPr="00FC43F7">
        <w:t xml:space="preserve">Izteikt 1.3.punktu šādā redakcijā: </w:t>
      </w:r>
    </w:p>
    <w:p w:rsidR="00C132BF" w:rsidRPr="00FC43F7" w:rsidRDefault="00C132BF" w:rsidP="00801440">
      <w:pPr>
        <w:ind w:left="1701" w:hanging="567"/>
        <w:contextualSpacing/>
        <w:jc w:val="both"/>
      </w:pPr>
      <w:r w:rsidRPr="00FC43F7">
        <w:rPr>
          <w:rFonts w:eastAsia="Calibri"/>
          <w:highlight w:val="white"/>
        </w:rPr>
        <w:t>„</w:t>
      </w:r>
      <w:r w:rsidR="00307B8A" w:rsidRPr="00FC43F7">
        <w:t>1.3.</w:t>
      </w:r>
      <w:r w:rsidR="00307B8A" w:rsidRPr="00FC43F7">
        <w:tab/>
      </w:r>
      <w:r w:rsidRPr="00FC43F7">
        <w:t>Savus uzdevumus Komisija veic sadarbībā ar Limbažu novada pašvaldības Izglītības un kultūras nodaļu.”;</w:t>
      </w:r>
    </w:p>
    <w:p w:rsidR="00C132BF" w:rsidRPr="00FC43F7" w:rsidRDefault="00C132BF" w:rsidP="00801440">
      <w:pPr>
        <w:numPr>
          <w:ilvl w:val="1"/>
          <w:numId w:val="23"/>
        </w:numPr>
        <w:tabs>
          <w:tab w:val="left" w:pos="1134"/>
        </w:tabs>
        <w:ind w:left="1134" w:hanging="567"/>
        <w:contextualSpacing/>
        <w:jc w:val="both"/>
      </w:pPr>
      <w:r w:rsidRPr="00FC43F7">
        <w:t xml:space="preserve">Izteikt 3.1.punktu šādā redakcijā: </w:t>
      </w:r>
    </w:p>
    <w:p w:rsidR="00C132BF" w:rsidRPr="00FC43F7" w:rsidRDefault="00C132BF" w:rsidP="00801440">
      <w:pPr>
        <w:ind w:left="1701" w:hanging="567"/>
        <w:contextualSpacing/>
        <w:jc w:val="both"/>
      </w:pPr>
      <w:r w:rsidRPr="00FC43F7">
        <w:rPr>
          <w:rFonts w:eastAsia="Calibri"/>
          <w:highlight w:val="white"/>
        </w:rPr>
        <w:t>„</w:t>
      </w:r>
      <w:r w:rsidR="00307B8A" w:rsidRPr="00FC43F7">
        <w:t>3.1.</w:t>
      </w:r>
      <w:r w:rsidR="00307B8A" w:rsidRPr="00FC43F7">
        <w:tab/>
      </w:r>
      <w:r w:rsidRPr="00FC43F7">
        <w:t>Komisijas sekretārs veic izglītības iestāžu, kas īsteno pirmsskolas izglītības programmas vietu sadales rindas reģistrāciju.”:</w:t>
      </w:r>
    </w:p>
    <w:p w:rsidR="00C132BF" w:rsidRPr="00FC43F7" w:rsidRDefault="00C132BF" w:rsidP="00801440">
      <w:pPr>
        <w:numPr>
          <w:ilvl w:val="1"/>
          <w:numId w:val="23"/>
        </w:numPr>
        <w:tabs>
          <w:tab w:val="left" w:pos="1134"/>
        </w:tabs>
        <w:ind w:left="1134" w:hanging="567"/>
        <w:contextualSpacing/>
        <w:jc w:val="both"/>
      </w:pPr>
      <w:r w:rsidRPr="00FC43F7">
        <w:t xml:space="preserve">Izteikt 6.2.3.apakšpunktu šādā redakcijā: </w:t>
      </w:r>
    </w:p>
    <w:p w:rsidR="00C132BF" w:rsidRPr="00FC43F7" w:rsidRDefault="00C132BF" w:rsidP="00801440">
      <w:pPr>
        <w:ind w:left="1843" w:hanging="709"/>
        <w:contextualSpacing/>
        <w:jc w:val="both"/>
      </w:pPr>
      <w:r w:rsidRPr="00FC43F7">
        <w:rPr>
          <w:rFonts w:eastAsia="Calibri"/>
          <w:highlight w:val="white"/>
        </w:rPr>
        <w:t>„</w:t>
      </w:r>
      <w:r w:rsidRPr="00FC43F7">
        <w:t>6.2.3. sasauc un vada Komisijas sēdes pēc vajadzības, bet ne retāk kā 1 (vienu) reizi 3 (trijos) mēnešos;”.</w:t>
      </w:r>
    </w:p>
    <w:p w:rsidR="00C132BF" w:rsidRPr="00FC43F7" w:rsidRDefault="00C132BF" w:rsidP="00801440">
      <w:pPr>
        <w:numPr>
          <w:ilvl w:val="0"/>
          <w:numId w:val="23"/>
        </w:numPr>
        <w:tabs>
          <w:tab w:val="left" w:pos="0"/>
        </w:tabs>
        <w:ind w:left="567" w:hanging="567"/>
        <w:jc w:val="both"/>
      </w:pPr>
      <w:r w:rsidRPr="00FC43F7">
        <w:t xml:space="preserve">Kontroli par lēmuma izpildi uzdot Limbažu novada pašvaldības izpilddirektoram </w:t>
      </w:r>
      <w:proofErr w:type="spellStart"/>
      <w:r w:rsidRPr="00FC43F7">
        <w:t>A.Liniņam</w:t>
      </w:r>
      <w:proofErr w:type="spellEnd"/>
      <w:r w:rsidRPr="00FC43F7">
        <w:t>.</w:t>
      </w:r>
    </w:p>
    <w:p w:rsidR="00C132BF" w:rsidRPr="00FC43F7" w:rsidRDefault="00C132BF" w:rsidP="00801440">
      <w:pPr>
        <w:tabs>
          <w:tab w:val="left" w:pos="0"/>
        </w:tabs>
        <w:ind w:left="567"/>
        <w:jc w:val="right"/>
        <w:rPr>
          <w:caps/>
        </w:rPr>
      </w:pPr>
    </w:p>
    <w:p w:rsidR="00C132BF" w:rsidRPr="00FC43F7" w:rsidRDefault="005666D9" w:rsidP="00801440">
      <w:pPr>
        <w:keepNext/>
        <w:jc w:val="center"/>
        <w:outlineLvl w:val="0"/>
        <w:rPr>
          <w:b/>
          <w:bCs/>
        </w:rPr>
      </w:pPr>
      <w:r w:rsidRPr="00FC43F7">
        <w:rPr>
          <w:b/>
          <w:bCs/>
        </w:rPr>
        <w:t>12</w:t>
      </w:r>
      <w:r w:rsidR="00C132BF" w:rsidRPr="00FC43F7">
        <w:rPr>
          <w:b/>
          <w:bCs/>
        </w:rPr>
        <w:t>.§</w:t>
      </w:r>
    </w:p>
    <w:p w:rsidR="00C132BF" w:rsidRPr="00FC43F7" w:rsidRDefault="00C132BF" w:rsidP="00801440">
      <w:pPr>
        <w:pBdr>
          <w:bottom w:val="single" w:sz="4" w:space="1" w:color="auto"/>
        </w:pBdr>
        <w:tabs>
          <w:tab w:val="left" w:pos="567"/>
        </w:tabs>
        <w:jc w:val="both"/>
        <w:rPr>
          <w:b/>
          <w:bCs/>
        </w:rPr>
      </w:pPr>
      <w:r w:rsidRPr="00FC43F7">
        <w:rPr>
          <w:b/>
          <w:bCs/>
        </w:rPr>
        <w:t xml:space="preserve">Par grozījumiem Limbažu novada domes 2012.gada 22.marta saistošajos noteikumos Nr.8 </w:t>
      </w:r>
      <w:r w:rsidRPr="00FC43F7">
        <w:rPr>
          <w:rFonts w:eastAsia="Calibri"/>
          <w:b/>
          <w:highlight w:val="white"/>
        </w:rPr>
        <w:t>„</w:t>
      </w:r>
      <w:r w:rsidRPr="00FC43F7">
        <w:rPr>
          <w:b/>
          <w:bCs/>
        </w:rPr>
        <w:t>Par bērnu uzņemšanas un atskaitīšanas kārtību Limbažu novada pašvaldības izglītības iestādēs, kas īsteno pirmsskolas izglītības programmas”</w:t>
      </w:r>
    </w:p>
    <w:p w:rsidR="00C132BF"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C132BF" w:rsidRPr="00FC43F7" w:rsidRDefault="00C132BF" w:rsidP="00801440">
      <w:pPr>
        <w:jc w:val="center"/>
        <w:rPr>
          <w:i/>
        </w:rPr>
      </w:pPr>
    </w:p>
    <w:p w:rsidR="00C132BF" w:rsidRPr="00FC43F7" w:rsidRDefault="005C6769" w:rsidP="00801440">
      <w:pPr>
        <w:ind w:firstLine="567"/>
        <w:jc w:val="both"/>
        <w:rPr>
          <w:rFonts w:eastAsia="Calibri"/>
        </w:rPr>
      </w:pPr>
      <w:r w:rsidRPr="00FC43F7">
        <w:t>Iepazinusies ar 21.03.2019. Izglītības, kultūras un sporta jautājumu komitejas priekšlikumu</w:t>
      </w:r>
      <w:r w:rsidRPr="00FC43F7">
        <w:rPr>
          <w:rFonts w:eastAsia="Calibri"/>
        </w:rPr>
        <w:t xml:space="preserve"> un </w:t>
      </w:r>
      <w:r w:rsidR="00C132BF" w:rsidRPr="00FC43F7">
        <w:t xml:space="preserve">Limbažu novada pašvaldības Izglītības un kultūras nodaļas vadītājas </w:t>
      </w:r>
      <w:proofErr w:type="spellStart"/>
      <w:r w:rsidR="00C132BF" w:rsidRPr="00FC43F7">
        <w:t>S.Upmales</w:t>
      </w:r>
      <w:proofErr w:type="spellEnd"/>
      <w:r w:rsidR="00C132BF" w:rsidRPr="00FC43F7">
        <w:t xml:space="preserve"> priekšlikumu par grozījumu veikšanu Limbažu novada domes 2012.gada 22.marta </w:t>
      </w:r>
      <w:r w:rsidR="00C132BF" w:rsidRPr="00FC43F7">
        <w:rPr>
          <w:bCs/>
        </w:rPr>
        <w:t xml:space="preserve">saistošajos noteikumos Nr.8 </w:t>
      </w:r>
      <w:r w:rsidR="00C132BF" w:rsidRPr="00FC43F7">
        <w:t>„</w:t>
      </w:r>
      <w:r w:rsidR="00C132BF" w:rsidRPr="00FC43F7">
        <w:rPr>
          <w:bCs/>
        </w:rPr>
        <w:t>Par bērnu uzņemšanas un atskaitīšanas kārtību Limbažu novada pašvaldības izglītības iestādēs, kas īsteno pirmsskolas izglītības programmas”</w:t>
      </w:r>
      <w:r w:rsidR="00C132BF" w:rsidRPr="00FC43F7">
        <w:t xml:space="preserve">, pamatojoties uz likuma „Par pašvaldībām” 15.panta pirmās daļas 4.punktu, 41.panta pirmās daļas pirmo punktu, 43.panta trešo daļu, 45.pantu, Vispārējās izglītības likuma 26.panta pirmo daļu,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C132BF" w:rsidRPr="00FC43F7" w:rsidRDefault="00C132BF" w:rsidP="00801440">
      <w:pPr>
        <w:rPr>
          <w:b/>
          <w:bCs/>
        </w:rPr>
      </w:pPr>
    </w:p>
    <w:p w:rsidR="00C132BF" w:rsidRPr="00FC43F7" w:rsidRDefault="00C132BF" w:rsidP="00801440">
      <w:pPr>
        <w:pStyle w:val="Sarakstarindkopa"/>
        <w:numPr>
          <w:ilvl w:val="0"/>
          <w:numId w:val="1"/>
        </w:numPr>
        <w:tabs>
          <w:tab w:val="left" w:pos="567"/>
          <w:tab w:val="left" w:pos="851"/>
        </w:tabs>
        <w:ind w:left="567" w:hanging="567"/>
        <w:jc w:val="both"/>
      </w:pPr>
      <w:r w:rsidRPr="00FC43F7">
        <w:lastRenderedPageBreak/>
        <w:t xml:space="preserve">Apstiprināt saistošo noteikumu </w:t>
      </w:r>
      <w:r w:rsidR="003774F2" w:rsidRPr="00FC43F7">
        <w:t xml:space="preserve">Nr.11 </w:t>
      </w:r>
      <w:r w:rsidRPr="00FC43F7">
        <w:t xml:space="preserve">„Grozījumi Limbažu novada domes 2012.gada 22.marta </w:t>
      </w:r>
      <w:r w:rsidRPr="00FC43F7">
        <w:rPr>
          <w:bCs/>
        </w:rPr>
        <w:t xml:space="preserve">saistošajos noteikumos Nr.8 </w:t>
      </w:r>
      <w:r w:rsidRPr="00FC43F7">
        <w:t>„</w:t>
      </w:r>
      <w:r w:rsidRPr="00FC43F7">
        <w:rPr>
          <w:bCs/>
        </w:rPr>
        <w:t>Par bērnu uzņemšanas un atskaitīšanas kārtību Limbažu novada pašvaldības izglītības iestādēs, kas īsteno pirmsskolas izglītības programmas””</w:t>
      </w:r>
      <w:r w:rsidRPr="00FC43F7">
        <w:t xml:space="preserve"> projektu (pielikumā).</w:t>
      </w:r>
    </w:p>
    <w:p w:rsidR="00C132BF" w:rsidRPr="00FC43F7" w:rsidRDefault="00C132BF" w:rsidP="00801440">
      <w:pPr>
        <w:pStyle w:val="Sarakstarindkopa"/>
        <w:numPr>
          <w:ilvl w:val="0"/>
          <w:numId w:val="1"/>
        </w:numPr>
        <w:tabs>
          <w:tab w:val="left" w:pos="567"/>
          <w:tab w:val="left" w:pos="851"/>
        </w:tabs>
        <w:ind w:left="567" w:hanging="567"/>
        <w:jc w:val="both"/>
      </w:pPr>
      <w:r w:rsidRPr="00FC43F7">
        <w:t xml:space="preserve">Saistošos noteikumus un to paskaidrojuma rakstu triju darba dienu laikā pēc to parakstīšanas </w:t>
      </w:r>
      <w:proofErr w:type="spellStart"/>
      <w:r w:rsidRPr="00FC43F7">
        <w:t>rakstveidā</w:t>
      </w:r>
      <w:proofErr w:type="spellEnd"/>
      <w:r w:rsidRPr="00FC43F7">
        <w:t xml:space="preserve"> un elektroniskā veidā nosūtīt atzinuma sniegšanai Vides aizsardzības un reģionālās attīstības ministrijai</w:t>
      </w:r>
      <w:r w:rsidR="00BE2780" w:rsidRPr="00FC43F7">
        <w:t>.</w:t>
      </w:r>
    </w:p>
    <w:p w:rsidR="00C132BF" w:rsidRPr="00FC43F7" w:rsidRDefault="00C132BF" w:rsidP="00801440">
      <w:pPr>
        <w:pStyle w:val="Sarakstarindkopa"/>
        <w:numPr>
          <w:ilvl w:val="0"/>
          <w:numId w:val="1"/>
        </w:numPr>
        <w:tabs>
          <w:tab w:val="left" w:pos="567"/>
          <w:tab w:val="left" w:pos="851"/>
        </w:tabs>
        <w:ind w:left="567" w:hanging="567"/>
        <w:jc w:val="both"/>
      </w:pPr>
      <w:r w:rsidRPr="00FC43F7">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C132BF" w:rsidRPr="00FC43F7" w:rsidRDefault="00E30665" w:rsidP="00801440">
      <w:pPr>
        <w:pStyle w:val="Sarakstarindkopa"/>
        <w:numPr>
          <w:ilvl w:val="0"/>
          <w:numId w:val="1"/>
        </w:numPr>
        <w:tabs>
          <w:tab w:val="left" w:pos="567"/>
          <w:tab w:val="left" w:pos="851"/>
        </w:tabs>
        <w:ind w:left="567" w:hanging="567"/>
        <w:jc w:val="both"/>
      </w:pPr>
      <w:r w:rsidRPr="00FC43F7">
        <w:t xml:space="preserve">Saistošie noteikumi stājas </w:t>
      </w:r>
      <w:r w:rsidR="00C132BF" w:rsidRPr="00FC43F7">
        <w:t>spēk</w:t>
      </w:r>
      <w:r w:rsidRPr="00FC43F7">
        <w:t xml:space="preserve">ā pēc to publicēšanas pašvaldības </w:t>
      </w:r>
      <w:r w:rsidR="00C132BF" w:rsidRPr="00FC43F7">
        <w:t>informatīvajā izdevumā „Limbažu Novada Ziņas”.</w:t>
      </w:r>
    </w:p>
    <w:p w:rsidR="00C132BF" w:rsidRPr="00FC43F7" w:rsidRDefault="00C132BF" w:rsidP="00801440">
      <w:pPr>
        <w:pStyle w:val="Sarakstarindkopa"/>
        <w:numPr>
          <w:ilvl w:val="0"/>
          <w:numId w:val="1"/>
        </w:numPr>
        <w:tabs>
          <w:tab w:val="left" w:pos="567"/>
          <w:tab w:val="left" w:pos="851"/>
        </w:tabs>
        <w:ind w:left="567" w:hanging="567"/>
        <w:jc w:val="both"/>
      </w:pPr>
      <w:r w:rsidRPr="00FC43F7">
        <w:t xml:space="preserve">Kontroli par lēmuma izpildi uzdot Limbažu novada pašvaldības Izglītības un kultūras nodaļai. </w:t>
      </w:r>
    </w:p>
    <w:p w:rsidR="00C36135" w:rsidRPr="00FC43F7" w:rsidRDefault="00C36135" w:rsidP="00801440">
      <w:pPr>
        <w:snapToGrid w:val="0"/>
        <w:rPr>
          <w:b/>
        </w:rPr>
      </w:pPr>
    </w:p>
    <w:p w:rsidR="00C132BF" w:rsidRPr="00FC43F7" w:rsidRDefault="005666D9" w:rsidP="00801440">
      <w:pPr>
        <w:keepNext/>
        <w:jc w:val="center"/>
        <w:outlineLvl w:val="0"/>
        <w:rPr>
          <w:b/>
          <w:bCs/>
        </w:rPr>
      </w:pPr>
      <w:r w:rsidRPr="00FC43F7">
        <w:rPr>
          <w:b/>
          <w:bCs/>
        </w:rPr>
        <w:t>13</w:t>
      </w:r>
      <w:r w:rsidR="00C132BF" w:rsidRPr="00FC43F7">
        <w:rPr>
          <w:b/>
          <w:bCs/>
        </w:rPr>
        <w:t>.§</w:t>
      </w:r>
    </w:p>
    <w:p w:rsidR="00C132BF" w:rsidRPr="00FC43F7" w:rsidRDefault="00C132BF" w:rsidP="00801440">
      <w:pPr>
        <w:pBdr>
          <w:bottom w:val="single" w:sz="4" w:space="1" w:color="auto"/>
        </w:pBdr>
        <w:tabs>
          <w:tab w:val="left" w:pos="567"/>
        </w:tabs>
        <w:jc w:val="both"/>
        <w:rPr>
          <w:b/>
          <w:bCs/>
        </w:rPr>
      </w:pPr>
      <w:r w:rsidRPr="00FC43F7">
        <w:rPr>
          <w:b/>
          <w:bCs/>
        </w:rPr>
        <w:t xml:space="preserve">Par grozījumiem </w:t>
      </w:r>
      <w:bookmarkStart w:id="0" w:name="_Hlk3446740"/>
      <w:r w:rsidRPr="00FC43F7">
        <w:rPr>
          <w:b/>
          <w:bCs/>
        </w:rPr>
        <w:t xml:space="preserve">Limbažu novada domes 2015.gada 27.augusta </w:t>
      </w:r>
      <w:bookmarkEnd w:id="0"/>
      <w:r w:rsidRPr="00FC43F7">
        <w:rPr>
          <w:b/>
          <w:bCs/>
        </w:rPr>
        <w:t xml:space="preserve">nolikumā </w:t>
      </w:r>
      <w:r w:rsidRPr="00FC43F7">
        <w:rPr>
          <w:b/>
        </w:rPr>
        <w:t>„</w:t>
      </w:r>
      <w:r w:rsidRPr="00FC43F7">
        <w:rPr>
          <w:b/>
          <w:bCs/>
        </w:rPr>
        <w:t xml:space="preserve">Limbažu novada </w:t>
      </w:r>
      <w:proofErr w:type="spellStart"/>
      <w:r w:rsidRPr="00FC43F7">
        <w:rPr>
          <w:b/>
          <w:bCs/>
        </w:rPr>
        <w:t>amatiermākslas</w:t>
      </w:r>
      <w:proofErr w:type="spellEnd"/>
      <w:r w:rsidRPr="00FC43F7">
        <w:rPr>
          <w:b/>
          <w:bCs/>
        </w:rPr>
        <w:t xml:space="preserve"> kolektīvu un kultūras projektu vērtēšanas komisijas nolikums”</w:t>
      </w:r>
    </w:p>
    <w:p w:rsidR="00C132BF"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C132BF" w:rsidRPr="00FC43F7" w:rsidRDefault="005C6769" w:rsidP="00801440">
      <w:pPr>
        <w:ind w:firstLine="567"/>
        <w:jc w:val="both"/>
        <w:rPr>
          <w:rFonts w:eastAsia="Calibri"/>
        </w:rPr>
      </w:pPr>
      <w:r w:rsidRPr="00FC43F7">
        <w:t>Iepazinusies ar 21.03.2019. Izglītības, kultūras un sporta jautājumu komitejas priekšlikumu</w:t>
      </w:r>
      <w:r w:rsidRPr="00FC43F7">
        <w:rPr>
          <w:rFonts w:eastAsia="Calibri"/>
        </w:rPr>
        <w:t xml:space="preserve"> un </w:t>
      </w:r>
      <w:r w:rsidR="00C132BF" w:rsidRPr="00FC43F7">
        <w:t xml:space="preserve">Limbažu novada pašvaldības Izglītības un kultūras nodaļas vadītājas </w:t>
      </w:r>
      <w:proofErr w:type="spellStart"/>
      <w:r w:rsidR="00C132BF" w:rsidRPr="00FC43F7">
        <w:t>S.Upmales</w:t>
      </w:r>
      <w:proofErr w:type="spellEnd"/>
      <w:r w:rsidR="00C132BF" w:rsidRPr="00FC43F7">
        <w:t xml:space="preserve"> priekšlikumu par grozījumu veikšanu Limbažu novada domes 2015.gada 27.augusta </w:t>
      </w:r>
      <w:r w:rsidR="00C132BF" w:rsidRPr="00FC43F7">
        <w:rPr>
          <w:bCs/>
        </w:rPr>
        <w:t xml:space="preserve">nolikumā </w:t>
      </w:r>
      <w:r w:rsidR="00C132BF" w:rsidRPr="00FC43F7">
        <w:t>„</w:t>
      </w:r>
      <w:r w:rsidR="00C132BF" w:rsidRPr="00FC43F7">
        <w:rPr>
          <w:bCs/>
        </w:rPr>
        <w:t xml:space="preserve">Limbažu novada </w:t>
      </w:r>
      <w:proofErr w:type="spellStart"/>
      <w:r w:rsidR="00C132BF" w:rsidRPr="00FC43F7">
        <w:rPr>
          <w:bCs/>
        </w:rPr>
        <w:t>amatiermākslas</w:t>
      </w:r>
      <w:proofErr w:type="spellEnd"/>
      <w:r w:rsidR="00C132BF" w:rsidRPr="00FC43F7">
        <w:rPr>
          <w:bCs/>
        </w:rPr>
        <w:t xml:space="preserve"> kolektīvu un kultūras projektu vērtēšanas komisijas nolikums”</w:t>
      </w:r>
      <w:r w:rsidR="00C132BF" w:rsidRPr="00FC43F7">
        <w:t xml:space="preserve">, pamatojoties uz likuma „Par pašvaldībām” 15.panta pirmās daļas 5.punktu un </w:t>
      </w:r>
      <w:r w:rsidR="00C132BF" w:rsidRPr="00FC43F7">
        <w:rPr>
          <w:bCs/>
        </w:rPr>
        <w:t>41.panta pirmās daļas 2.punktu</w:t>
      </w:r>
      <w:r w:rsidR="00C132BF" w:rsidRPr="00FC43F7">
        <w:t xml:space="preserve">,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C132BF" w:rsidRPr="00FC43F7" w:rsidRDefault="00C132BF" w:rsidP="00801440">
      <w:pPr>
        <w:tabs>
          <w:tab w:val="left" w:pos="540"/>
        </w:tabs>
        <w:suppressAutoHyphens/>
        <w:rPr>
          <w:bCs/>
          <w:lang w:eastAsia="ar-SA"/>
        </w:rPr>
      </w:pPr>
    </w:p>
    <w:p w:rsidR="00C132BF" w:rsidRPr="00FC43F7" w:rsidRDefault="00C132BF" w:rsidP="00801440">
      <w:pPr>
        <w:numPr>
          <w:ilvl w:val="0"/>
          <w:numId w:val="32"/>
        </w:numPr>
        <w:tabs>
          <w:tab w:val="left" w:pos="709"/>
        </w:tabs>
        <w:ind w:left="567" w:hanging="567"/>
        <w:jc w:val="both"/>
      </w:pPr>
      <w:r w:rsidRPr="00FC43F7">
        <w:t xml:space="preserve">Veikt Limbažu novada domes 2015.gada 27.augusta </w:t>
      </w:r>
      <w:r w:rsidRPr="00FC43F7">
        <w:rPr>
          <w:bCs/>
        </w:rPr>
        <w:t xml:space="preserve">nolikumā </w:t>
      </w:r>
      <w:r w:rsidRPr="00FC43F7">
        <w:t>„</w:t>
      </w:r>
      <w:r w:rsidRPr="00FC43F7">
        <w:rPr>
          <w:bCs/>
        </w:rPr>
        <w:t xml:space="preserve">Limbažu novada </w:t>
      </w:r>
      <w:proofErr w:type="spellStart"/>
      <w:r w:rsidRPr="00FC43F7">
        <w:rPr>
          <w:bCs/>
        </w:rPr>
        <w:t>amatiermākslas</w:t>
      </w:r>
      <w:proofErr w:type="spellEnd"/>
      <w:r w:rsidRPr="00FC43F7">
        <w:rPr>
          <w:bCs/>
        </w:rPr>
        <w:t xml:space="preserve"> kolektīvu un kultūras projektu vērtēšanas komisijas nolikums”</w:t>
      </w:r>
      <w:r w:rsidRPr="00FC43F7">
        <w:t xml:space="preserve"> </w:t>
      </w:r>
      <w:r w:rsidR="00BE2780" w:rsidRPr="00FC43F7">
        <w:rPr>
          <w:rFonts w:eastAsia="TimesNewRoman"/>
        </w:rPr>
        <w:t>(protokols Nr.19, 42.§)</w:t>
      </w:r>
      <w:r w:rsidR="006F7161" w:rsidRPr="00FC43F7">
        <w:rPr>
          <w:rFonts w:eastAsia="TimesNewRoman"/>
        </w:rPr>
        <w:t>,</w:t>
      </w:r>
      <w:r w:rsidR="00BE2780" w:rsidRPr="00FC43F7">
        <w:rPr>
          <w:rFonts w:eastAsia="TimesNewRoman"/>
        </w:rPr>
        <w:t xml:space="preserve"> </w:t>
      </w:r>
      <w:r w:rsidRPr="00FC43F7">
        <w:rPr>
          <w:bCs/>
        </w:rPr>
        <w:t xml:space="preserve">šādus </w:t>
      </w:r>
      <w:r w:rsidRPr="00FC43F7">
        <w:t>grozījumus:</w:t>
      </w:r>
    </w:p>
    <w:p w:rsidR="00C132BF" w:rsidRPr="00FC43F7" w:rsidRDefault="00C132BF" w:rsidP="00801440">
      <w:pPr>
        <w:numPr>
          <w:ilvl w:val="1"/>
          <w:numId w:val="32"/>
        </w:numPr>
        <w:tabs>
          <w:tab w:val="left" w:pos="1134"/>
        </w:tabs>
        <w:ind w:left="1134" w:hanging="567"/>
        <w:contextualSpacing/>
        <w:jc w:val="both"/>
      </w:pPr>
      <w:r w:rsidRPr="00FC43F7">
        <w:t>Aizstāt nolikuma 5.punktā vārdus „Limbažu novada pašvaldības Kultūras nodaļas vadītājs” ar vārdiem „Limbažu novada pašvaldības Izglītības un kultūras nodaļas kultūras darba speciālists”;</w:t>
      </w:r>
    </w:p>
    <w:p w:rsidR="00C132BF" w:rsidRPr="00FC43F7" w:rsidRDefault="00C132BF" w:rsidP="00801440">
      <w:pPr>
        <w:numPr>
          <w:ilvl w:val="1"/>
          <w:numId w:val="32"/>
        </w:numPr>
        <w:tabs>
          <w:tab w:val="left" w:pos="1134"/>
        </w:tabs>
        <w:ind w:left="1134" w:hanging="567"/>
        <w:contextualSpacing/>
        <w:jc w:val="both"/>
      </w:pPr>
      <w:r w:rsidRPr="00FC43F7">
        <w:t>Aizstāt nolikuma 8.punktā vārdus „pašvaldības Administratīvās nodaļas darbinieks” ar vārdiem „Limbažu novada pašvaldības Izglītības un kultūras nodaļas lietvede”;</w:t>
      </w:r>
    </w:p>
    <w:p w:rsidR="00C132BF" w:rsidRPr="00FC43F7" w:rsidRDefault="00C132BF" w:rsidP="00801440">
      <w:pPr>
        <w:numPr>
          <w:ilvl w:val="1"/>
          <w:numId w:val="32"/>
        </w:numPr>
        <w:tabs>
          <w:tab w:val="left" w:pos="1134"/>
        </w:tabs>
        <w:ind w:left="1134" w:hanging="567"/>
        <w:contextualSpacing/>
        <w:jc w:val="both"/>
      </w:pPr>
      <w:r w:rsidRPr="00FC43F7">
        <w:t>Aizstāt nolikuma 17.punktā vārdu „Administratīvajā” ar vārdiem „Izglītības un kultūras”.</w:t>
      </w:r>
    </w:p>
    <w:p w:rsidR="00C132BF" w:rsidRPr="00FC43F7" w:rsidRDefault="00C132BF" w:rsidP="00801440">
      <w:pPr>
        <w:numPr>
          <w:ilvl w:val="0"/>
          <w:numId w:val="32"/>
        </w:numPr>
        <w:tabs>
          <w:tab w:val="left" w:pos="709"/>
        </w:tabs>
        <w:ind w:left="567" w:hanging="567"/>
        <w:jc w:val="both"/>
      </w:pPr>
      <w:r w:rsidRPr="00FC43F7">
        <w:t>Kontroli par lēmuma izpildi uzdot Limbažu novada pašvaldības Izglītības un kultūras nodaļai.</w:t>
      </w:r>
    </w:p>
    <w:p w:rsidR="00C132BF" w:rsidRPr="00FC43F7" w:rsidRDefault="00C132BF" w:rsidP="00801440">
      <w:pPr>
        <w:tabs>
          <w:tab w:val="left" w:pos="709"/>
        </w:tabs>
      </w:pPr>
    </w:p>
    <w:p w:rsidR="00C132BF" w:rsidRPr="00FC43F7" w:rsidRDefault="005666D9" w:rsidP="00801440">
      <w:pPr>
        <w:keepNext/>
        <w:jc w:val="center"/>
        <w:outlineLvl w:val="0"/>
        <w:rPr>
          <w:b/>
          <w:bCs/>
        </w:rPr>
      </w:pPr>
      <w:r w:rsidRPr="00FC43F7">
        <w:rPr>
          <w:b/>
          <w:bCs/>
        </w:rPr>
        <w:t>14</w:t>
      </w:r>
      <w:r w:rsidR="00C132BF" w:rsidRPr="00FC43F7">
        <w:rPr>
          <w:b/>
          <w:bCs/>
        </w:rPr>
        <w:t>.§</w:t>
      </w:r>
    </w:p>
    <w:p w:rsidR="00C132BF" w:rsidRPr="00FC43F7" w:rsidRDefault="00C132BF" w:rsidP="00801440">
      <w:pPr>
        <w:pBdr>
          <w:bottom w:val="single" w:sz="4" w:space="1" w:color="auto"/>
        </w:pBdr>
        <w:tabs>
          <w:tab w:val="left" w:pos="567"/>
        </w:tabs>
        <w:jc w:val="both"/>
        <w:rPr>
          <w:b/>
          <w:bCs/>
        </w:rPr>
      </w:pPr>
      <w:r w:rsidRPr="00FC43F7">
        <w:rPr>
          <w:b/>
          <w:bCs/>
        </w:rPr>
        <w:t xml:space="preserve">Par grozījumiem </w:t>
      </w:r>
      <w:bookmarkStart w:id="1" w:name="_Hlk3211304"/>
      <w:r w:rsidRPr="00FC43F7">
        <w:rPr>
          <w:b/>
          <w:bCs/>
        </w:rPr>
        <w:t>Limbažu novada domes 2015.gada 27.augusta nolikumā</w:t>
      </w:r>
      <w:bookmarkEnd w:id="1"/>
      <w:r w:rsidRPr="00FC43F7">
        <w:rPr>
          <w:b/>
          <w:bCs/>
        </w:rPr>
        <w:t xml:space="preserve"> </w:t>
      </w:r>
      <w:r w:rsidRPr="00FC43F7">
        <w:rPr>
          <w:rFonts w:eastAsia="Calibri"/>
          <w:b/>
          <w:highlight w:val="white"/>
        </w:rPr>
        <w:t>„</w:t>
      </w:r>
      <w:r w:rsidRPr="00FC43F7">
        <w:rPr>
          <w:b/>
          <w:bCs/>
        </w:rPr>
        <w:t>Par finansiāla atbalsta piešķiršanas kārtību kultūras projektiem Limbažu novadā”</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C132BF" w:rsidRPr="00FC43F7" w:rsidRDefault="005C6769" w:rsidP="00801440">
      <w:pPr>
        <w:ind w:firstLine="567"/>
        <w:jc w:val="both"/>
        <w:rPr>
          <w:rFonts w:eastAsia="Calibri"/>
          <w:lang w:eastAsia="en-US"/>
        </w:rPr>
      </w:pPr>
      <w:r w:rsidRPr="00FC43F7">
        <w:t>Iepazinusies ar 21.03.2019. Izglītības, kultūras un sporta jautājumu komitejas priekšlikumu</w:t>
      </w:r>
      <w:r w:rsidRPr="00FC43F7">
        <w:rPr>
          <w:rFonts w:eastAsia="Calibri"/>
        </w:rPr>
        <w:t xml:space="preserve"> un </w:t>
      </w:r>
      <w:r w:rsidR="00C132BF" w:rsidRPr="00FC43F7">
        <w:t xml:space="preserve">Limbažu novada pašvaldības Izglītības un kultūras nodaļas vadītājas </w:t>
      </w:r>
      <w:proofErr w:type="spellStart"/>
      <w:r w:rsidR="00C132BF" w:rsidRPr="00FC43F7">
        <w:t>S.Upmales</w:t>
      </w:r>
      <w:proofErr w:type="spellEnd"/>
      <w:r w:rsidR="00C132BF" w:rsidRPr="00FC43F7">
        <w:t xml:space="preserve"> priekšlikumu par grozījumu veikšanu </w:t>
      </w:r>
      <w:r w:rsidR="00C132BF" w:rsidRPr="00FC43F7">
        <w:rPr>
          <w:bCs/>
        </w:rPr>
        <w:t xml:space="preserve">Limbažu novada domes 2015.gada 27.augusta nolikumā </w:t>
      </w:r>
      <w:r w:rsidR="00C132BF" w:rsidRPr="00FC43F7">
        <w:t>„</w:t>
      </w:r>
      <w:r w:rsidR="00C132BF" w:rsidRPr="00FC43F7">
        <w:rPr>
          <w:bCs/>
        </w:rPr>
        <w:t>Par finansiāla atbalsta piešķiršanas kārtību kultūras projektiem Limbažu novadā”</w:t>
      </w:r>
      <w:r w:rsidR="00C132BF" w:rsidRPr="00FC43F7">
        <w:t>, pamatojoties uz likuma „Par pašvaldībām” 15.panta pirmās daļas 5.punktu, 41.panta pirmās daļas 2.punktu,</w:t>
      </w:r>
      <w:r w:rsidR="00C132BF" w:rsidRPr="00FC43F7">
        <w:rPr>
          <w:b/>
          <w:bCs/>
        </w:rPr>
        <w:t xml:space="preserve"> </w:t>
      </w:r>
      <w:r w:rsidR="003774F2" w:rsidRPr="00FC43F7">
        <w:rPr>
          <w:b/>
          <w:bCs/>
        </w:rPr>
        <w:t>atklāti balsojot: PAR</w:t>
      </w:r>
      <w:r w:rsidR="003774F2" w:rsidRPr="00FC43F7">
        <w:t xml:space="preserve"> </w:t>
      </w:r>
      <w:r w:rsidR="003774F2" w:rsidRPr="00FC43F7">
        <w:lastRenderedPageBreak/>
        <w:t>–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39622C" w:rsidRPr="00FC43F7" w:rsidRDefault="0039622C" w:rsidP="00801440"/>
    <w:p w:rsidR="0039622C" w:rsidRPr="00FC43F7" w:rsidRDefault="0039622C" w:rsidP="00801440">
      <w:pPr>
        <w:numPr>
          <w:ilvl w:val="0"/>
          <w:numId w:val="30"/>
        </w:numPr>
        <w:ind w:left="567" w:hanging="567"/>
        <w:jc w:val="both"/>
      </w:pPr>
      <w:r w:rsidRPr="00FC43F7">
        <w:t>Veikt Limbažu novada domes 2015.gada 27.augusta nolikumā „</w:t>
      </w:r>
      <w:r w:rsidRPr="00FC43F7">
        <w:rPr>
          <w:bCs/>
        </w:rPr>
        <w:t>Par finansiāla atbalsta piešķiršanas kārtību kultūras projektiem Limbažu novadā”</w:t>
      </w:r>
      <w:r w:rsidR="006F7161" w:rsidRPr="00FC43F7">
        <w:t xml:space="preserve"> </w:t>
      </w:r>
      <w:r w:rsidR="006F7161" w:rsidRPr="00FC43F7">
        <w:rPr>
          <w:rFonts w:eastAsia="TimesNewRoman"/>
        </w:rPr>
        <w:t xml:space="preserve">(protokols Nr.19, 41.§), </w:t>
      </w:r>
      <w:r w:rsidRPr="00FC43F7">
        <w:rPr>
          <w:bCs/>
        </w:rPr>
        <w:t xml:space="preserve">šādus </w:t>
      </w:r>
      <w:r w:rsidRPr="00FC43F7">
        <w:t>grozījumus:</w:t>
      </w:r>
    </w:p>
    <w:p w:rsidR="0039622C" w:rsidRPr="00FC43F7" w:rsidRDefault="0039622C" w:rsidP="00801440">
      <w:pPr>
        <w:numPr>
          <w:ilvl w:val="1"/>
          <w:numId w:val="30"/>
        </w:numPr>
        <w:ind w:left="1134" w:hanging="567"/>
        <w:contextualSpacing/>
        <w:jc w:val="both"/>
      </w:pPr>
      <w:r w:rsidRPr="00FC43F7">
        <w:t>Aizstāt nolikuma 1.punktā vārdus „budžeta gada” ar vārdiem „kalendārā gada budžeta”;</w:t>
      </w:r>
    </w:p>
    <w:p w:rsidR="0039622C" w:rsidRPr="00FC43F7" w:rsidRDefault="0039622C" w:rsidP="00801440">
      <w:pPr>
        <w:numPr>
          <w:ilvl w:val="1"/>
          <w:numId w:val="30"/>
        </w:numPr>
        <w:ind w:left="1134" w:hanging="567"/>
        <w:contextualSpacing/>
        <w:jc w:val="both"/>
      </w:pPr>
      <w:r w:rsidRPr="00FC43F7">
        <w:t>Izslēgt nolikuma 3.punktā vārdus „Izglītības un kultūras nodaļa”;</w:t>
      </w:r>
    </w:p>
    <w:p w:rsidR="0039622C" w:rsidRPr="00FC43F7" w:rsidRDefault="0039622C" w:rsidP="00801440">
      <w:pPr>
        <w:numPr>
          <w:ilvl w:val="1"/>
          <w:numId w:val="30"/>
        </w:numPr>
        <w:ind w:left="1134" w:hanging="567"/>
        <w:contextualSpacing/>
        <w:jc w:val="both"/>
      </w:pPr>
      <w:r w:rsidRPr="00FC43F7">
        <w:t>Aizstāt nolikuma 3.punktā vārdu „pašvaldības” ar vārdu „pašvaldība”;</w:t>
      </w:r>
    </w:p>
    <w:p w:rsidR="0039622C" w:rsidRPr="00FC43F7" w:rsidRDefault="0039622C" w:rsidP="00801440">
      <w:pPr>
        <w:numPr>
          <w:ilvl w:val="1"/>
          <w:numId w:val="30"/>
        </w:numPr>
        <w:ind w:left="1134" w:hanging="567"/>
        <w:contextualSpacing/>
        <w:jc w:val="both"/>
      </w:pPr>
      <w:r w:rsidRPr="00FC43F7">
        <w:t xml:space="preserve">Izteikt nolikuma 8.punktu šādā redakcijā: </w:t>
      </w:r>
    </w:p>
    <w:p w:rsidR="0039622C" w:rsidRPr="00FC43F7" w:rsidRDefault="0039622C" w:rsidP="00801440">
      <w:pPr>
        <w:ind w:left="1701" w:hanging="567"/>
        <w:contextualSpacing/>
      </w:pPr>
      <w:r w:rsidRPr="00FC43F7">
        <w:t xml:space="preserve">„8. </w:t>
      </w:r>
      <w:r w:rsidRPr="00FC43F7">
        <w:tab/>
        <w:t>Konkursu izsludina vienu reizi gadā. Ja finansējums netiek apgūts pilnā apjomā, konkursa komisija lemj par nākošās kārtas izsludināšanu</w:t>
      </w:r>
      <w:r w:rsidR="002A30E5" w:rsidRPr="00FC43F7">
        <w:t>.</w:t>
      </w:r>
      <w:r w:rsidRPr="00FC43F7">
        <w:t>”;</w:t>
      </w:r>
    </w:p>
    <w:p w:rsidR="0039622C" w:rsidRPr="00FC43F7" w:rsidRDefault="0039622C" w:rsidP="00801440">
      <w:pPr>
        <w:numPr>
          <w:ilvl w:val="1"/>
          <w:numId w:val="30"/>
        </w:numPr>
        <w:ind w:left="1134" w:hanging="567"/>
        <w:contextualSpacing/>
        <w:jc w:val="both"/>
      </w:pPr>
      <w:r w:rsidRPr="00FC43F7">
        <w:t>Aizstāt nolikuma 10.punktā vārdu „var neizsludināt” ar vārdu „neizsludina”;</w:t>
      </w:r>
    </w:p>
    <w:p w:rsidR="0039622C" w:rsidRPr="00FC43F7" w:rsidRDefault="0039622C" w:rsidP="00801440">
      <w:pPr>
        <w:numPr>
          <w:ilvl w:val="1"/>
          <w:numId w:val="30"/>
        </w:numPr>
        <w:ind w:left="1134" w:hanging="567"/>
        <w:contextualSpacing/>
        <w:jc w:val="both"/>
      </w:pPr>
      <w:r w:rsidRPr="00FC43F7">
        <w:t>Aizstāt nolikuma 11.punktā vārdu „kārtējā” ar vārdu „kalendārā”;</w:t>
      </w:r>
    </w:p>
    <w:p w:rsidR="0039622C" w:rsidRPr="00FC43F7" w:rsidRDefault="0039622C" w:rsidP="00801440">
      <w:pPr>
        <w:numPr>
          <w:ilvl w:val="1"/>
          <w:numId w:val="30"/>
        </w:numPr>
        <w:ind w:left="1134" w:hanging="567"/>
        <w:contextualSpacing/>
        <w:jc w:val="both"/>
      </w:pPr>
      <w:r w:rsidRPr="00FC43F7">
        <w:t>Aizstāt nolikuma 12.punktā vārdus „var tikt izmantots tikai kārtējā” ar vārdiem „jāizlieto kalendārā”;</w:t>
      </w:r>
    </w:p>
    <w:p w:rsidR="0039622C" w:rsidRPr="00FC43F7" w:rsidRDefault="0039622C" w:rsidP="00801440">
      <w:pPr>
        <w:numPr>
          <w:ilvl w:val="1"/>
          <w:numId w:val="30"/>
        </w:numPr>
        <w:ind w:left="1134" w:hanging="567"/>
        <w:contextualSpacing/>
        <w:jc w:val="both"/>
      </w:pPr>
      <w:r w:rsidRPr="00FC43F7">
        <w:t>Izslēgt nolikuma 17.1.apakšpunktā vārdus „Administratīvā</w:t>
      </w:r>
      <w:r w:rsidR="005F4365" w:rsidRPr="00FC43F7">
        <w:t>s</w:t>
      </w:r>
      <w:r w:rsidRPr="00FC43F7">
        <w:t xml:space="preserve"> nodaļa</w:t>
      </w:r>
      <w:r w:rsidR="005F4365" w:rsidRPr="00FC43F7">
        <w:t>s</w:t>
      </w:r>
      <w:r w:rsidRPr="00FC43F7">
        <w:t>”;</w:t>
      </w:r>
    </w:p>
    <w:p w:rsidR="00F4188C" w:rsidRPr="00FC43F7" w:rsidRDefault="00F4188C" w:rsidP="00801440">
      <w:pPr>
        <w:numPr>
          <w:ilvl w:val="1"/>
          <w:numId w:val="30"/>
        </w:numPr>
        <w:ind w:left="1134" w:hanging="567"/>
        <w:contextualSpacing/>
        <w:jc w:val="both"/>
      </w:pPr>
      <w:r w:rsidRPr="00FC43F7">
        <w:t>Aizstāt nolikuma 17.1.apakšpunktā vārdus „</w:t>
      </w:r>
      <w:hyperlink r:id="rId9" w:history="1">
        <w:r w:rsidRPr="00FC43F7">
          <w:rPr>
            <w:bCs/>
            <w:u w:val="single"/>
          </w:rPr>
          <w:t>administrativa_nodala@limbazi.lv</w:t>
        </w:r>
      </w:hyperlink>
      <w:r w:rsidRPr="00FC43F7">
        <w:t>” ar vārdiem „</w:t>
      </w:r>
      <w:hyperlink r:id="rId10" w:history="1">
        <w:r w:rsidRPr="00FC43F7">
          <w:rPr>
            <w:rStyle w:val="Hipersaite"/>
            <w:bCs/>
            <w:color w:val="auto"/>
          </w:rPr>
          <w:t>dome@limbazi.lv</w:t>
        </w:r>
      </w:hyperlink>
      <w:r w:rsidRPr="00FC43F7">
        <w:t>”;</w:t>
      </w:r>
    </w:p>
    <w:p w:rsidR="0039622C" w:rsidRPr="00FC43F7" w:rsidRDefault="00F4188C" w:rsidP="00801440">
      <w:pPr>
        <w:numPr>
          <w:ilvl w:val="1"/>
          <w:numId w:val="30"/>
        </w:numPr>
        <w:ind w:left="1134" w:hanging="567"/>
        <w:contextualSpacing/>
        <w:jc w:val="both"/>
      </w:pPr>
      <w:r w:rsidRPr="00FC43F7">
        <w:t>Aizstāt nolikuma 17.2.apakšpunktā vārdus „</w:t>
      </w:r>
      <w:hyperlink r:id="rId11" w:history="1">
        <w:r w:rsidRPr="00FC43F7">
          <w:rPr>
            <w:bCs/>
            <w:u w:val="single"/>
          </w:rPr>
          <w:t>administrativa_nodala@limbazi.lv</w:t>
        </w:r>
      </w:hyperlink>
      <w:r w:rsidRPr="00FC43F7">
        <w:t>” ar vārdiem „</w:t>
      </w:r>
      <w:hyperlink r:id="rId12" w:history="1">
        <w:r w:rsidRPr="00FC43F7">
          <w:rPr>
            <w:rStyle w:val="Hipersaite"/>
            <w:bCs/>
            <w:color w:val="auto"/>
          </w:rPr>
          <w:t>dome@limbazi.lv</w:t>
        </w:r>
      </w:hyperlink>
      <w:r w:rsidRPr="00FC43F7">
        <w:rPr>
          <w:bCs/>
        </w:rPr>
        <w:t>”;</w:t>
      </w:r>
    </w:p>
    <w:p w:rsidR="0039622C" w:rsidRPr="00FC43F7" w:rsidRDefault="0039622C" w:rsidP="00801440">
      <w:pPr>
        <w:numPr>
          <w:ilvl w:val="1"/>
          <w:numId w:val="30"/>
        </w:numPr>
        <w:ind w:left="1134" w:hanging="567"/>
        <w:contextualSpacing/>
        <w:jc w:val="both"/>
      </w:pPr>
      <w:r w:rsidRPr="00FC43F7">
        <w:t>Papildināt nolikumu ar 24.</w:t>
      </w:r>
      <w:r w:rsidRPr="00FC43F7">
        <w:rPr>
          <w:vertAlign w:val="superscript"/>
        </w:rPr>
        <w:t>1</w:t>
      </w:r>
      <w:r w:rsidRPr="00FC43F7">
        <w:t>punktu:</w:t>
      </w:r>
    </w:p>
    <w:p w:rsidR="0039622C" w:rsidRPr="00FC43F7" w:rsidRDefault="0039622C" w:rsidP="00801440">
      <w:pPr>
        <w:ind w:left="1701" w:hanging="567"/>
        <w:contextualSpacing/>
        <w:jc w:val="both"/>
      </w:pPr>
      <w:r w:rsidRPr="00FC43F7">
        <w:t>„24.</w:t>
      </w:r>
      <w:r w:rsidRPr="00FC43F7">
        <w:rPr>
          <w:vertAlign w:val="superscript"/>
        </w:rPr>
        <w:t>1</w:t>
      </w:r>
      <w:r w:rsidRPr="00FC43F7">
        <w:tab/>
        <w:t xml:space="preserve">Projektu konkursa nolikums un pieteikuma veidlapa ir pieejama pašvaldības tīmekļa vietnē – </w:t>
      </w:r>
      <w:hyperlink r:id="rId13" w:history="1">
        <w:r w:rsidRPr="00FC43F7">
          <w:t>www.limbazi.lv</w:t>
        </w:r>
      </w:hyperlink>
      <w:r w:rsidRPr="00FC43F7">
        <w:t>, sadaļā „Projekti, fondu aktualitātes”, „Aktuālie projekti”, kā arī pašvaldībā Klientu apkalpošanas centrā.”;</w:t>
      </w:r>
    </w:p>
    <w:p w:rsidR="0039622C" w:rsidRPr="00FC43F7" w:rsidRDefault="0039622C" w:rsidP="00801440">
      <w:pPr>
        <w:numPr>
          <w:ilvl w:val="1"/>
          <w:numId w:val="30"/>
        </w:numPr>
        <w:ind w:left="1134" w:hanging="567"/>
        <w:contextualSpacing/>
        <w:jc w:val="both"/>
      </w:pPr>
      <w:r w:rsidRPr="00FC43F7">
        <w:t>Papildināt nolikumu ar 24.</w:t>
      </w:r>
      <w:r w:rsidR="005F4365" w:rsidRPr="00FC43F7">
        <w:rPr>
          <w:vertAlign w:val="superscript"/>
        </w:rPr>
        <w:t>2</w:t>
      </w:r>
      <w:r w:rsidRPr="00FC43F7">
        <w:t>punktu:</w:t>
      </w:r>
    </w:p>
    <w:p w:rsidR="0039622C" w:rsidRPr="00FC43F7" w:rsidRDefault="0039622C" w:rsidP="00801440">
      <w:pPr>
        <w:ind w:left="1701" w:hanging="567"/>
        <w:contextualSpacing/>
        <w:jc w:val="both"/>
      </w:pPr>
      <w:r w:rsidRPr="00FC43F7">
        <w:t xml:space="preserve"> „24.</w:t>
      </w:r>
      <w:r w:rsidR="005F4365" w:rsidRPr="00FC43F7">
        <w:rPr>
          <w:vertAlign w:val="superscript"/>
        </w:rPr>
        <w:t>2</w:t>
      </w:r>
      <w:r w:rsidR="006F7161" w:rsidRPr="00FC43F7">
        <w:t xml:space="preserve"> </w:t>
      </w:r>
      <w:r w:rsidRPr="00FC43F7">
        <w:t>Iesniegtos dokumentus pašvaldība atpakaļ neizsniedz.”;</w:t>
      </w:r>
    </w:p>
    <w:p w:rsidR="0039622C" w:rsidRPr="00FC43F7" w:rsidRDefault="0039622C" w:rsidP="00801440">
      <w:pPr>
        <w:numPr>
          <w:ilvl w:val="1"/>
          <w:numId w:val="30"/>
        </w:numPr>
        <w:ind w:left="1134" w:hanging="567"/>
        <w:contextualSpacing/>
        <w:jc w:val="both"/>
      </w:pPr>
      <w:r w:rsidRPr="00FC43F7">
        <w:t>Izteikt nolikuma 29.punktu šādā redakcijā:</w:t>
      </w:r>
    </w:p>
    <w:p w:rsidR="0039622C" w:rsidRPr="00FC43F7" w:rsidRDefault="0039622C" w:rsidP="00801440">
      <w:pPr>
        <w:ind w:left="1701" w:hanging="567"/>
        <w:contextualSpacing/>
        <w:jc w:val="both"/>
      </w:pPr>
      <w:r w:rsidRPr="00FC43F7">
        <w:t xml:space="preserve">„29. </w:t>
      </w:r>
      <w:r w:rsidRPr="00FC43F7">
        <w:tab/>
        <w:t xml:space="preserve">Komisija vērtē projektu pieteikumus, katru novērtējot 5 </w:t>
      </w:r>
      <w:proofErr w:type="spellStart"/>
      <w:r w:rsidRPr="00FC43F7">
        <w:t>ballu</w:t>
      </w:r>
      <w:proofErr w:type="spellEnd"/>
      <w:r w:rsidRPr="00FC43F7">
        <w:t xml:space="preserve"> sistēmā (1-5), saskaņā ar konkursa vērtēšanas kritērijiem (5.pielikums):”;</w:t>
      </w:r>
    </w:p>
    <w:p w:rsidR="0039622C" w:rsidRPr="00FC43F7" w:rsidRDefault="0039622C" w:rsidP="00801440">
      <w:pPr>
        <w:numPr>
          <w:ilvl w:val="1"/>
          <w:numId w:val="30"/>
        </w:numPr>
        <w:ind w:left="1134" w:hanging="567"/>
        <w:contextualSpacing/>
        <w:jc w:val="both"/>
      </w:pPr>
      <w:r w:rsidRPr="00FC43F7">
        <w:t>Izteikt nolikuma 30.punktu šādā redakcijā:</w:t>
      </w:r>
    </w:p>
    <w:p w:rsidR="0039622C" w:rsidRPr="00FC43F7" w:rsidRDefault="0039622C" w:rsidP="00801440">
      <w:pPr>
        <w:ind w:left="1701" w:hanging="567"/>
        <w:contextualSpacing/>
        <w:jc w:val="both"/>
      </w:pPr>
      <w:r w:rsidRPr="00FC43F7">
        <w:t xml:space="preserve">„30. </w:t>
      </w:r>
      <w:r w:rsidRPr="00FC43F7">
        <w:tab/>
        <w:t>Katrs komisijas loceklis katru projektu izvērtē saskaņā ar vērtēšanas kritērijiem, dodot savu punktu skaitu (5.pielikums). Punktus saskaita kopā un katram projektam aprēķina vidējo punktu skaitu. Projektam, lai to apstiprinātu finansējuma piešķiršanai, vidējam vērtējumam jābūt vismaz 15 punkti.”;</w:t>
      </w:r>
    </w:p>
    <w:p w:rsidR="0039622C" w:rsidRPr="00FC43F7" w:rsidRDefault="0039622C" w:rsidP="00801440">
      <w:pPr>
        <w:numPr>
          <w:ilvl w:val="1"/>
          <w:numId w:val="30"/>
        </w:numPr>
        <w:ind w:left="1134" w:hanging="567"/>
        <w:contextualSpacing/>
        <w:jc w:val="both"/>
      </w:pPr>
      <w:r w:rsidRPr="00FC43F7">
        <w:t>Papildināt nolikumu ar 30.</w:t>
      </w:r>
      <w:r w:rsidRPr="00FC43F7">
        <w:rPr>
          <w:vertAlign w:val="superscript"/>
        </w:rPr>
        <w:t>1</w:t>
      </w:r>
      <w:r w:rsidRPr="00FC43F7">
        <w:t xml:space="preserve"> punktu un tā apakšpunktiem:</w:t>
      </w:r>
    </w:p>
    <w:p w:rsidR="0039622C" w:rsidRPr="00FC43F7" w:rsidRDefault="0039622C" w:rsidP="00801440">
      <w:pPr>
        <w:ind w:left="1701" w:hanging="567"/>
        <w:contextualSpacing/>
        <w:jc w:val="both"/>
      </w:pPr>
      <w:r w:rsidRPr="00FC43F7">
        <w:t>„30.</w:t>
      </w:r>
      <w:r w:rsidRPr="00FC43F7">
        <w:rPr>
          <w:vertAlign w:val="superscript"/>
        </w:rPr>
        <w:t>1</w:t>
      </w:r>
      <w:r w:rsidRPr="00FC43F7">
        <w:t xml:space="preserve"> Ja divi vai vairāki projekti saņem vienādu kopējo punktu skaitu, tad atbalsts tiek piešķirts,</w:t>
      </w:r>
      <w:r w:rsidRPr="00FC43F7">
        <w:rPr>
          <w:bCs/>
        </w:rPr>
        <w:t xml:space="preserve"> </w:t>
      </w:r>
      <w:r w:rsidRPr="00FC43F7">
        <w:t xml:space="preserve">ievērojot kritērijus prioritārā kārtībā projektam, kurš: </w:t>
      </w:r>
    </w:p>
    <w:p w:rsidR="0039622C" w:rsidRPr="00FC43F7" w:rsidRDefault="0039622C" w:rsidP="00801440">
      <w:pPr>
        <w:tabs>
          <w:tab w:val="left" w:pos="2410"/>
        </w:tabs>
        <w:ind w:left="2410" w:hanging="709"/>
        <w:contextualSpacing/>
        <w:jc w:val="both"/>
      </w:pPr>
      <w:r w:rsidRPr="00FC43F7">
        <w:t>30.</w:t>
      </w:r>
      <w:r w:rsidRPr="00FC43F7">
        <w:rPr>
          <w:vertAlign w:val="superscript"/>
        </w:rPr>
        <w:t xml:space="preserve">1 </w:t>
      </w:r>
      <w:r w:rsidRPr="00FC43F7">
        <w:t>1.</w:t>
      </w:r>
      <w:r w:rsidRPr="00FC43F7">
        <w:tab/>
        <w:t>pirmo reizi iesniedz pieprasījumu finansiālajam atbalstam;</w:t>
      </w:r>
    </w:p>
    <w:p w:rsidR="0039622C" w:rsidRPr="00FC43F7" w:rsidRDefault="0039622C" w:rsidP="00801440">
      <w:pPr>
        <w:tabs>
          <w:tab w:val="left" w:pos="2410"/>
        </w:tabs>
        <w:ind w:left="2410" w:hanging="709"/>
        <w:contextualSpacing/>
        <w:jc w:val="both"/>
      </w:pPr>
      <w:r w:rsidRPr="00FC43F7">
        <w:t>30.</w:t>
      </w:r>
      <w:r w:rsidRPr="00FC43F7">
        <w:rPr>
          <w:vertAlign w:val="superscript"/>
        </w:rPr>
        <w:t xml:space="preserve">1 </w:t>
      </w:r>
      <w:r w:rsidRPr="00FC43F7">
        <w:t xml:space="preserve">2. </w:t>
      </w:r>
      <w:r w:rsidRPr="00FC43F7">
        <w:tab/>
        <w:t>pēdējo divu gadu laikā nav saņēmis šo finansiālo atbalstu;</w:t>
      </w:r>
    </w:p>
    <w:p w:rsidR="0039622C" w:rsidRPr="00FC43F7" w:rsidRDefault="0039622C" w:rsidP="00801440">
      <w:pPr>
        <w:tabs>
          <w:tab w:val="left" w:pos="2410"/>
        </w:tabs>
        <w:ind w:left="2410" w:hanging="709"/>
        <w:contextualSpacing/>
        <w:jc w:val="both"/>
      </w:pPr>
      <w:r w:rsidRPr="00FC43F7">
        <w:t>30.</w:t>
      </w:r>
      <w:r w:rsidRPr="00FC43F7">
        <w:rPr>
          <w:vertAlign w:val="superscript"/>
        </w:rPr>
        <w:t xml:space="preserve">1 </w:t>
      </w:r>
      <w:r w:rsidRPr="00FC43F7">
        <w:t>3.</w:t>
      </w:r>
      <w:r w:rsidRPr="00FC43F7">
        <w:tab/>
        <w:t xml:space="preserve">darbības paredz teritorijā, kas atrodas tālāk no novada centra Limbažiem; </w:t>
      </w:r>
    </w:p>
    <w:p w:rsidR="0039622C" w:rsidRPr="00FC43F7" w:rsidRDefault="0039622C" w:rsidP="00801440">
      <w:pPr>
        <w:ind w:left="2410" w:hanging="709"/>
        <w:contextualSpacing/>
        <w:jc w:val="both"/>
      </w:pPr>
      <w:r w:rsidRPr="00FC43F7">
        <w:t>30.</w:t>
      </w:r>
      <w:r w:rsidRPr="00FC43F7">
        <w:rPr>
          <w:vertAlign w:val="superscript"/>
        </w:rPr>
        <w:t xml:space="preserve">1 </w:t>
      </w:r>
      <w:r w:rsidRPr="00FC43F7">
        <w:t>4.</w:t>
      </w:r>
      <w:r w:rsidRPr="00FC43F7">
        <w:tab/>
        <w:t xml:space="preserve">aptver lielāku mērķa grupas skaitu; </w:t>
      </w:r>
    </w:p>
    <w:p w:rsidR="0039622C" w:rsidRPr="00FC43F7" w:rsidRDefault="0039622C" w:rsidP="00801440">
      <w:pPr>
        <w:ind w:left="2410" w:hanging="709"/>
        <w:contextualSpacing/>
        <w:jc w:val="both"/>
      </w:pPr>
      <w:r w:rsidRPr="00FC43F7">
        <w:t>30.</w:t>
      </w:r>
      <w:r w:rsidRPr="00FC43F7">
        <w:rPr>
          <w:vertAlign w:val="superscript"/>
        </w:rPr>
        <w:t xml:space="preserve">1 </w:t>
      </w:r>
      <w:r w:rsidRPr="00FC43F7">
        <w:t>5.</w:t>
      </w:r>
      <w:r w:rsidRPr="00FC43F7">
        <w:tab/>
        <w:t>pieprasa mazāku pašvaldības finansējumu.”;</w:t>
      </w:r>
    </w:p>
    <w:p w:rsidR="0039622C" w:rsidRPr="00FC43F7" w:rsidRDefault="0039622C" w:rsidP="00801440">
      <w:pPr>
        <w:numPr>
          <w:ilvl w:val="1"/>
          <w:numId w:val="30"/>
        </w:numPr>
        <w:ind w:left="1134" w:hanging="567"/>
        <w:contextualSpacing/>
        <w:jc w:val="both"/>
      </w:pPr>
      <w:r w:rsidRPr="00FC43F7">
        <w:t>Papildināt nolikumu ar 30.</w:t>
      </w:r>
      <w:r w:rsidRPr="00FC43F7">
        <w:rPr>
          <w:vertAlign w:val="superscript"/>
        </w:rPr>
        <w:t>2</w:t>
      </w:r>
      <w:r w:rsidRPr="00FC43F7">
        <w:t>punktu:</w:t>
      </w:r>
    </w:p>
    <w:p w:rsidR="0039622C" w:rsidRPr="00FC43F7" w:rsidRDefault="0039622C" w:rsidP="00801440">
      <w:pPr>
        <w:ind w:left="1701" w:hanging="567"/>
        <w:contextualSpacing/>
        <w:jc w:val="both"/>
      </w:pPr>
      <w:r w:rsidRPr="00FC43F7">
        <w:t>„30.</w:t>
      </w:r>
      <w:r w:rsidRPr="00FC43F7">
        <w:rPr>
          <w:vertAlign w:val="superscript"/>
        </w:rPr>
        <w:t xml:space="preserve">2 </w:t>
      </w:r>
      <w:r w:rsidRPr="00FC43F7">
        <w:rPr>
          <w:vertAlign w:val="superscript"/>
        </w:rPr>
        <w:tab/>
      </w:r>
      <w:r w:rsidRPr="00FC43F7">
        <w:t>Komisija izskata tikai termiņā iesniegtos projektu pieteikumus.”;</w:t>
      </w:r>
    </w:p>
    <w:p w:rsidR="0039622C" w:rsidRPr="00FC43F7" w:rsidRDefault="0039622C" w:rsidP="00801440">
      <w:pPr>
        <w:numPr>
          <w:ilvl w:val="1"/>
          <w:numId w:val="30"/>
        </w:numPr>
        <w:ind w:left="1134" w:hanging="567"/>
        <w:contextualSpacing/>
        <w:jc w:val="both"/>
      </w:pPr>
      <w:r w:rsidRPr="00FC43F7">
        <w:t>Izteikt nolikuma 33.punktu šādā redakcijā:</w:t>
      </w:r>
    </w:p>
    <w:p w:rsidR="0039622C" w:rsidRPr="00FC43F7" w:rsidRDefault="0039622C" w:rsidP="00801440">
      <w:pPr>
        <w:ind w:left="1701" w:hanging="567"/>
        <w:contextualSpacing/>
        <w:jc w:val="both"/>
      </w:pPr>
      <w:r w:rsidRPr="00FC43F7">
        <w:t>„33.</w:t>
      </w:r>
      <w:r w:rsidRPr="00FC43F7">
        <w:rPr>
          <w:bCs/>
        </w:rPr>
        <w:t xml:space="preserve"> </w:t>
      </w:r>
      <w:r w:rsidRPr="00FC43F7">
        <w:rPr>
          <w:bCs/>
        </w:rPr>
        <w:tab/>
        <w:t>Pamatojoties uz Domes lēmumu par finansējuma piešķiršanu, Pašvaldība noslēdz ar projekta īstenotāju finansēšanas līgumu (6.pielikums), līgumā nosakot:”;</w:t>
      </w:r>
    </w:p>
    <w:p w:rsidR="0039622C" w:rsidRPr="00FC43F7" w:rsidRDefault="0039622C" w:rsidP="00801440">
      <w:pPr>
        <w:numPr>
          <w:ilvl w:val="1"/>
          <w:numId w:val="30"/>
        </w:numPr>
        <w:ind w:left="1134" w:hanging="567"/>
        <w:contextualSpacing/>
        <w:jc w:val="both"/>
      </w:pPr>
      <w:r w:rsidRPr="00FC43F7">
        <w:t>Papildināt nolikuma 33.punktu ar trīs apakšpunktiem šādā redakcijā:</w:t>
      </w:r>
    </w:p>
    <w:p w:rsidR="0039622C" w:rsidRPr="00FC43F7" w:rsidRDefault="0039622C" w:rsidP="00801440">
      <w:pPr>
        <w:ind w:left="1701" w:hanging="567"/>
        <w:contextualSpacing/>
        <w:jc w:val="both"/>
      </w:pPr>
      <w:r w:rsidRPr="00FC43F7">
        <w:t>„33.1. līgumslēdzēja tiesības un pienākumus;</w:t>
      </w:r>
    </w:p>
    <w:p w:rsidR="0039622C" w:rsidRPr="00FC43F7" w:rsidRDefault="0039622C" w:rsidP="00801440">
      <w:pPr>
        <w:ind w:left="1701" w:hanging="567"/>
        <w:contextualSpacing/>
        <w:jc w:val="both"/>
      </w:pPr>
      <w:r w:rsidRPr="00FC43F7">
        <w:lastRenderedPageBreak/>
        <w:t xml:space="preserve">33.2. </w:t>
      </w:r>
      <w:r w:rsidRPr="00FC43F7">
        <w:tab/>
        <w:t>finansēšanas un atskaišu par piešķirto līdzekļu izlietojumu iesniegšanas kārtību un termiņus;</w:t>
      </w:r>
    </w:p>
    <w:p w:rsidR="0039622C" w:rsidRPr="00FC43F7" w:rsidRDefault="0039622C" w:rsidP="00801440">
      <w:pPr>
        <w:ind w:left="1701" w:hanging="567"/>
        <w:contextualSpacing/>
        <w:jc w:val="both"/>
      </w:pPr>
      <w:r w:rsidRPr="00FC43F7">
        <w:t xml:space="preserve">33.3. </w:t>
      </w:r>
      <w:r w:rsidRPr="00FC43F7">
        <w:tab/>
        <w:t>projekta īstenošanas darbības pārraudzību un kontroli.”;</w:t>
      </w:r>
    </w:p>
    <w:p w:rsidR="0039622C" w:rsidRPr="00FC43F7" w:rsidRDefault="0039622C" w:rsidP="00801440">
      <w:pPr>
        <w:numPr>
          <w:ilvl w:val="1"/>
          <w:numId w:val="30"/>
        </w:numPr>
        <w:ind w:left="1134" w:hanging="567"/>
        <w:contextualSpacing/>
        <w:jc w:val="both"/>
      </w:pPr>
      <w:r w:rsidRPr="00FC43F7">
        <w:t>Papildināt nolikumu ar 34.</w:t>
      </w:r>
      <w:r w:rsidRPr="00FC43F7">
        <w:rPr>
          <w:vertAlign w:val="superscript"/>
        </w:rPr>
        <w:t>1</w:t>
      </w:r>
      <w:r w:rsidRPr="00FC43F7">
        <w:t>punktu:</w:t>
      </w:r>
    </w:p>
    <w:p w:rsidR="0039622C" w:rsidRPr="00FC43F7" w:rsidRDefault="0039622C" w:rsidP="00801440">
      <w:pPr>
        <w:ind w:left="1701" w:hanging="567"/>
        <w:contextualSpacing/>
        <w:jc w:val="both"/>
      </w:pPr>
      <w:r w:rsidRPr="00FC43F7">
        <w:t>„34.</w:t>
      </w:r>
      <w:r w:rsidRPr="00FC43F7">
        <w:rPr>
          <w:vertAlign w:val="superscript"/>
        </w:rPr>
        <w:t>1</w:t>
      </w:r>
      <w:r w:rsidRPr="00FC43F7">
        <w:t xml:space="preserve"> Projekta īstenošana jāpabeidz līdz līgumā norādītā projekta īstenošanas termiņa beigu datumam.”;</w:t>
      </w:r>
    </w:p>
    <w:p w:rsidR="0039622C" w:rsidRPr="00FC43F7" w:rsidRDefault="0039622C" w:rsidP="00801440">
      <w:pPr>
        <w:numPr>
          <w:ilvl w:val="1"/>
          <w:numId w:val="30"/>
        </w:numPr>
        <w:ind w:left="1134" w:hanging="567"/>
        <w:contextualSpacing/>
        <w:jc w:val="both"/>
      </w:pPr>
      <w:r w:rsidRPr="00FC43F7">
        <w:t>Izteikt nolikuma 1.pielikumu jaunā redakcijā (pielikumā);</w:t>
      </w:r>
    </w:p>
    <w:p w:rsidR="0039622C" w:rsidRPr="00FC43F7" w:rsidRDefault="0039622C" w:rsidP="00801440">
      <w:pPr>
        <w:numPr>
          <w:ilvl w:val="1"/>
          <w:numId w:val="30"/>
        </w:numPr>
        <w:ind w:left="1134" w:hanging="567"/>
        <w:contextualSpacing/>
        <w:jc w:val="both"/>
      </w:pPr>
      <w:r w:rsidRPr="00FC43F7">
        <w:t>Papildināt nolikumu ar 5.pielikumu „Limbažu novada pašvaldības finansiāla atbalsta piešķiršanai kultūras projektiem konkursa vērtēšanas kritēriji” (pielikumā);</w:t>
      </w:r>
    </w:p>
    <w:p w:rsidR="0039622C" w:rsidRPr="00FC43F7" w:rsidRDefault="0039622C" w:rsidP="00801440">
      <w:pPr>
        <w:numPr>
          <w:ilvl w:val="1"/>
          <w:numId w:val="30"/>
        </w:numPr>
        <w:ind w:left="1134" w:hanging="567"/>
        <w:contextualSpacing/>
        <w:jc w:val="both"/>
      </w:pPr>
      <w:r w:rsidRPr="00FC43F7">
        <w:t>Papildināt nolikumu ar 6.pielikumu „Līguma projekts” (pielikumā).</w:t>
      </w:r>
    </w:p>
    <w:p w:rsidR="0039622C" w:rsidRPr="00FC43F7" w:rsidRDefault="0039622C" w:rsidP="00801440">
      <w:pPr>
        <w:numPr>
          <w:ilvl w:val="0"/>
          <w:numId w:val="30"/>
        </w:numPr>
        <w:ind w:left="567" w:hanging="567"/>
        <w:jc w:val="both"/>
      </w:pPr>
      <w:r w:rsidRPr="00FC43F7">
        <w:t>Kontroli par lēmuma izpildi uzdot Limbažu novada pašvaldības Izglītības un kultūras nodaļai.</w:t>
      </w:r>
    </w:p>
    <w:p w:rsidR="0039622C" w:rsidRPr="00FC43F7" w:rsidRDefault="0039622C" w:rsidP="00801440">
      <w:pPr>
        <w:tabs>
          <w:tab w:val="left" w:pos="709"/>
        </w:tabs>
      </w:pPr>
    </w:p>
    <w:p w:rsidR="00C132BF" w:rsidRPr="00FC43F7" w:rsidRDefault="005666D9" w:rsidP="00801440">
      <w:pPr>
        <w:keepNext/>
        <w:jc w:val="center"/>
        <w:outlineLvl w:val="0"/>
        <w:rPr>
          <w:b/>
          <w:bCs/>
        </w:rPr>
      </w:pPr>
      <w:r w:rsidRPr="00FC43F7">
        <w:rPr>
          <w:b/>
          <w:bCs/>
        </w:rPr>
        <w:t>15</w:t>
      </w:r>
      <w:r w:rsidR="00C132BF" w:rsidRPr="00FC43F7">
        <w:rPr>
          <w:b/>
          <w:bCs/>
        </w:rPr>
        <w:t>.§</w:t>
      </w:r>
    </w:p>
    <w:p w:rsidR="00C132BF" w:rsidRPr="00FC43F7" w:rsidRDefault="00C132BF" w:rsidP="00801440">
      <w:pPr>
        <w:pBdr>
          <w:bottom w:val="single" w:sz="4" w:space="1" w:color="auto"/>
        </w:pBdr>
        <w:tabs>
          <w:tab w:val="left" w:pos="567"/>
        </w:tabs>
        <w:jc w:val="both"/>
        <w:rPr>
          <w:b/>
          <w:bCs/>
        </w:rPr>
      </w:pPr>
      <w:r w:rsidRPr="00FC43F7">
        <w:rPr>
          <w:b/>
          <w:bCs/>
        </w:rPr>
        <w:t xml:space="preserve">Par grozījumiem Limbažu novada domes 2014.gada 29.maija nolikumā </w:t>
      </w:r>
      <w:r w:rsidRPr="00FC43F7">
        <w:rPr>
          <w:b/>
        </w:rPr>
        <w:t>„</w:t>
      </w:r>
      <w:r w:rsidRPr="00FC43F7">
        <w:rPr>
          <w:b/>
          <w:bCs/>
        </w:rPr>
        <w:t xml:space="preserve">Par finansiāla atbalsta saņemšanas kārtību Limbažu novada </w:t>
      </w:r>
      <w:proofErr w:type="spellStart"/>
      <w:r w:rsidRPr="00FC43F7">
        <w:rPr>
          <w:b/>
          <w:bCs/>
        </w:rPr>
        <w:t>amatiermākslas</w:t>
      </w:r>
      <w:proofErr w:type="spellEnd"/>
      <w:r w:rsidRPr="00FC43F7">
        <w:rPr>
          <w:b/>
          <w:bCs/>
        </w:rPr>
        <w:t xml:space="preserve"> kolektīviem”</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C132BF" w:rsidRPr="00FC43F7" w:rsidRDefault="005C6769" w:rsidP="00801440">
      <w:pPr>
        <w:ind w:firstLine="567"/>
        <w:jc w:val="both"/>
        <w:rPr>
          <w:b/>
        </w:rPr>
      </w:pPr>
      <w:r w:rsidRPr="00FC43F7">
        <w:t>Iepazinusies ar 21.03.2019. Izglītības, kultūras un sporta jautājumu komitejas priekšlikumu</w:t>
      </w:r>
      <w:r w:rsidRPr="00FC43F7">
        <w:rPr>
          <w:rFonts w:eastAsia="Calibri"/>
        </w:rPr>
        <w:t xml:space="preserve"> un </w:t>
      </w:r>
      <w:r w:rsidR="00C132BF" w:rsidRPr="00FC43F7">
        <w:t xml:space="preserve">Limbažu novada pašvaldības Izglītības un kultūras nodaļas vadītājas </w:t>
      </w:r>
      <w:proofErr w:type="spellStart"/>
      <w:r w:rsidR="00C132BF" w:rsidRPr="00FC43F7">
        <w:t>S.Upmales</w:t>
      </w:r>
      <w:proofErr w:type="spellEnd"/>
      <w:r w:rsidR="00C132BF" w:rsidRPr="00FC43F7">
        <w:t xml:space="preserve"> priekšlikumu par grozījumu veikšanu Limbažu novada domes 2014.gada 29.maija </w:t>
      </w:r>
      <w:r w:rsidR="00C132BF" w:rsidRPr="00FC43F7">
        <w:rPr>
          <w:bCs/>
        </w:rPr>
        <w:t xml:space="preserve">nolikumā </w:t>
      </w:r>
      <w:r w:rsidR="00C132BF" w:rsidRPr="00FC43F7">
        <w:t>„</w:t>
      </w:r>
      <w:r w:rsidR="00C132BF" w:rsidRPr="00FC43F7">
        <w:rPr>
          <w:bCs/>
        </w:rPr>
        <w:t xml:space="preserve">Par finansiāla atbalsta saņemšanas kārtību Limbažu novada </w:t>
      </w:r>
      <w:proofErr w:type="spellStart"/>
      <w:r w:rsidR="00C132BF" w:rsidRPr="00FC43F7">
        <w:rPr>
          <w:bCs/>
        </w:rPr>
        <w:t>amatiermākslas</w:t>
      </w:r>
      <w:proofErr w:type="spellEnd"/>
      <w:r w:rsidR="00C132BF" w:rsidRPr="00FC43F7">
        <w:rPr>
          <w:bCs/>
        </w:rPr>
        <w:t xml:space="preserve"> kolektīviem”</w:t>
      </w:r>
      <w:r w:rsidR="00C132BF" w:rsidRPr="00FC43F7">
        <w:t xml:space="preserve">, pamatojoties uz likuma „Par pašvaldībām” 15.panta pirmās daļas 5.punktu un </w:t>
      </w:r>
      <w:r w:rsidR="00C132BF" w:rsidRPr="00FC43F7">
        <w:rPr>
          <w:bCs/>
        </w:rPr>
        <w:t>41.panta pirmās daļas 2.punktu</w:t>
      </w:r>
      <w:r w:rsidR="00C132BF" w:rsidRPr="00FC43F7">
        <w:t xml:space="preserve">,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3774F2" w:rsidRPr="00FC43F7" w:rsidRDefault="003774F2" w:rsidP="00801440">
      <w:pPr>
        <w:ind w:firstLine="567"/>
        <w:jc w:val="both"/>
        <w:rPr>
          <w:bCs/>
        </w:rPr>
      </w:pPr>
    </w:p>
    <w:p w:rsidR="006F7161" w:rsidRPr="00FC43F7" w:rsidRDefault="00C132BF" w:rsidP="00801440">
      <w:pPr>
        <w:pStyle w:val="Sarakstarindkopa"/>
        <w:numPr>
          <w:ilvl w:val="0"/>
          <w:numId w:val="33"/>
        </w:numPr>
        <w:tabs>
          <w:tab w:val="left" w:pos="709"/>
        </w:tabs>
        <w:ind w:left="567" w:hanging="567"/>
        <w:jc w:val="both"/>
      </w:pPr>
      <w:r w:rsidRPr="00FC43F7">
        <w:t xml:space="preserve">Veikt Limbažu novada domes 2014.gada 29.maija </w:t>
      </w:r>
      <w:r w:rsidRPr="00FC43F7">
        <w:rPr>
          <w:bCs/>
        </w:rPr>
        <w:t xml:space="preserve">nolikumā </w:t>
      </w:r>
      <w:r w:rsidRPr="00FC43F7">
        <w:t>„</w:t>
      </w:r>
      <w:r w:rsidRPr="00FC43F7">
        <w:rPr>
          <w:bCs/>
        </w:rPr>
        <w:t xml:space="preserve">Par finansiāla atbalsta saņemšanas kārtību Limbažu novada </w:t>
      </w:r>
      <w:proofErr w:type="spellStart"/>
      <w:r w:rsidRPr="00FC43F7">
        <w:rPr>
          <w:bCs/>
        </w:rPr>
        <w:t>amatiermākslas</w:t>
      </w:r>
      <w:proofErr w:type="spellEnd"/>
      <w:r w:rsidRPr="00FC43F7">
        <w:rPr>
          <w:bCs/>
        </w:rPr>
        <w:t xml:space="preserve"> kolektīviem”</w:t>
      </w:r>
      <w:r w:rsidRPr="00FC43F7">
        <w:t xml:space="preserve"> </w:t>
      </w:r>
      <w:r w:rsidR="006F7161" w:rsidRPr="00FC43F7">
        <w:rPr>
          <w:rFonts w:eastAsia="TimesNewRoman"/>
        </w:rPr>
        <w:t xml:space="preserve">(protokols Nr.8, 63.§), </w:t>
      </w:r>
      <w:r w:rsidRPr="00FC43F7">
        <w:rPr>
          <w:bCs/>
        </w:rPr>
        <w:t xml:space="preserve">šādus </w:t>
      </w:r>
      <w:r w:rsidRPr="00FC43F7">
        <w:t>grozījumus:</w:t>
      </w:r>
    </w:p>
    <w:p w:rsidR="008A709F" w:rsidRPr="00FC43F7" w:rsidRDefault="0049330C" w:rsidP="00801440">
      <w:pPr>
        <w:pStyle w:val="Sarakstarindkopa"/>
        <w:numPr>
          <w:ilvl w:val="1"/>
          <w:numId w:val="33"/>
        </w:numPr>
        <w:ind w:left="1134" w:hanging="567"/>
        <w:jc w:val="both"/>
      </w:pPr>
      <w:r w:rsidRPr="00FC43F7">
        <w:t xml:space="preserve">Izteikt nolikuma 4.punktu šādā </w:t>
      </w:r>
      <w:r w:rsidR="00C132BF" w:rsidRPr="00FC43F7">
        <w:t xml:space="preserve">redakcijā: </w:t>
      </w:r>
    </w:p>
    <w:p w:rsidR="008A709F" w:rsidRPr="00FC43F7" w:rsidRDefault="008A709F" w:rsidP="00801440">
      <w:pPr>
        <w:tabs>
          <w:tab w:val="left" w:pos="1701"/>
        </w:tabs>
        <w:overflowPunct w:val="0"/>
        <w:autoSpaceDE w:val="0"/>
        <w:autoSpaceDN w:val="0"/>
        <w:adjustRightInd w:val="0"/>
        <w:ind w:left="1701" w:hanging="567"/>
        <w:jc w:val="both"/>
        <w:textAlignment w:val="baseline"/>
        <w:rPr>
          <w:rFonts w:eastAsia="Calibri"/>
          <w:bCs/>
        </w:rPr>
      </w:pPr>
      <w:r w:rsidRPr="00FC43F7">
        <w:t xml:space="preserve">„4. </w:t>
      </w:r>
      <w:r w:rsidRPr="00FC43F7">
        <w:tab/>
        <w:t>Finansējums netiek piešķirts:</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 xml:space="preserve">4.1. </w:t>
      </w:r>
      <w:r w:rsidRPr="00FC43F7">
        <w:tab/>
        <w:t>iestāžu uzturēšanas izdevumiem;</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4.2.</w:t>
      </w:r>
      <w:r w:rsidRPr="00FC43F7">
        <w:tab/>
        <w:t>materiāli tehniskās bāzes nodrošināšanai;</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4.3.</w:t>
      </w:r>
      <w:r w:rsidRPr="00FC43F7">
        <w:tab/>
        <w:t>kolektīvu tērpiem;</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4.4.</w:t>
      </w:r>
      <w:r w:rsidRPr="00FC43F7">
        <w:tab/>
        <w:t>vadītāju atalgojumam;</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4.5.</w:t>
      </w:r>
      <w:r w:rsidRPr="00FC43F7">
        <w:tab/>
        <w:t>iestāžu budžetā pilnā apmērā plānotām aktivitātēm;</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4.6.</w:t>
      </w:r>
      <w:r w:rsidRPr="00FC43F7">
        <w:tab/>
        <w:t>kolektīva ikdienas darbības nodrošināšanai;</w:t>
      </w:r>
    </w:p>
    <w:p w:rsidR="008A709F" w:rsidRPr="00FC43F7" w:rsidRDefault="008A709F" w:rsidP="00801440">
      <w:pPr>
        <w:tabs>
          <w:tab w:val="left" w:pos="2268"/>
        </w:tabs>
        <w:overflowPunct w:val="0"/>
        <w:autoSpaceDE w:val="0"/>
        <w:autoSpaceDN w:val="0"/>
        <w:adjustRightInd w:val="0"/>
        <w:ind w:left="2268" w:hanging="567"/>
        <w:jc w:val="both"/>
        <w:textAlignment w:val="baseline"/>
      </w:pPr>
      <w:r w:rsidRPr="00FC43F7">
        <w:t>4.7.</w:t>
      </w:r>
      <w:r w:rsidRPr="00FC43F7">
        <w:tab/>
        <w:t>uzsāktiem projektiem.”.</w:t>
      </w:r>
    </w:p>
    <w:p w:rsidR="0049330C" w:rsidRPr="00FC43F7" w:rsidRDefault="00C132BF" w:rsidP="00801440">
      <w:pPr>
        <w:pStyle w:val="Sarakstarindkopa"/>
        <w:numPr>
          <w:ilvl w:val="1"/>
          <w:numId w:val="33"/>
        </w:numPr>
        <w:ind w:left="1134" w:hanging="567"/>
        <w:jc w:val="both"/>
      </w:pPr>
      <w:r w:rsidRPr="00FC43F7">
        <w:t>Papildināt nolikumu ar 4.</w:t>
      </w:r>
      <w:r w:rsidRPr="00FC43F7">
        <w:rPr>
          <w:vertAlign w:val="superscript"/>
        </w:rPr>
        <w:t>1</w:t>
      </w:r>
      <w:r w:rsidRPr="00FC43F7">
        <w:t>punktu</w:t>
      </w:r>
      <w:r w:rsidR="0049330C" w:rsidRPr="00FC43F7">
        <w:t xml:space="preserve"> šādā redakcijā: </w:t>
      </w:r>
    </w:p>
    <w:p w:rsidR="008A709F" w:rsidRPr="00FC43F7" w:rsidRDefault="00C132BF" w:rsidP="00801440">
      <w:pPr>
        <w:pStyle w:val="Sarakstarindkopa"/>
        <w:tabs>
          <w:tab w:val="left" w:pos="1701"/>
        </w:tabs>
        <w:ind w:left="1701" w:hanging="567"/>
        <w:jc w:val="both"/>
        <w:rPr>
          <w:bCs/>
        </w:rPr>
      </w:pPr>
      <w:r w:rsidRPr="00FC43F7">
        <w:t>„4.</w:t>
      </w:r>
      <w:r w:rsidRPr="00FC43F7">
        <w:rPr>
          <w:vertAlign w:val="superscript"/>
        </w:rPr>
        <w:t xml:space="preserve">1 </w:t>
      </w:r>
      <w:r w:rsidRPr="00FC43F7">
        <w:rPr>
          <w:vertAlign w:val="superscript"/>
        </w:rPr>
        <w:tab/>
      </w:r>
      <w:r w:rsidR="008A709F" w:rsidRPr="00FC43F7">
        <w:rPr>
          <w:bCs/>
        </w:rPr>
        <w:t>Konkursa pretendents, piedaloties konkursā, saskaņā ar Fizisko personu datu aizsardzības likumu, dod piekrišanu savu personas datu apstrādei un to publicitātei saistībā ar konkursa norisi pašvaldības informatīvajā izdevumā „Limbažu Novada Ziņas”, pašvaldības mājas lapā un pašvaldības veidotajos profilos sociālajos tīklos un citos masu informācijas līdzekļos.</w:t>
      </w:r>
      <w:r w:rsidR="00D0198C" w:rsidRPr="00FC43F7">
        <w:rPr>
          <w:bCs/>
        </w:rPr>
        <w:t>”.</w:t>
      </w:r>
    </w:p>
    <w:p w:rsidR="008A709F" w:rsidRPr="00FC43F7" w:rsidRDefault="008A709F" w:rsidP="00801440">
      <w:pPr>
        <w:pStyle w:val="Sarakstarindkopa"/>
        <w:numPr>
          <w:ilvl w:val="1"/>
          <w:numId w:val="33"/>
        </w:numPr>
        <w:ind w:left="1134" w:hanging="567"/>
        <w:jc w:val="both"/>
      </w:pPr>
      <w:r w:rsidRPr="00FC43F7">
        <w:t>Papildināt nolikumu ar 4.</w:t>
      </w:r>
      <w:r w:rsidRPr="00FC43F7">
        <w:rPr>
          <w:vertAlign w:val="superscript"/>
        </w:rPr>
        <w:t>2</w:t>
      </w:r>
      <w:r w:rsidRPr="00FC43F7">
        <w:t>punktu</w:t>
      </w:r>
      <w:r w:rsidR="0049330C" w:rsidRPr="00FC43F7">
        <w:t xml:space="preserve"> šādā redakcijā:</w:t>
      </w:r>
      <w:r w:rsidRPr="00FC43F7">
        <w:t xml:space="preserve"> </w:t>
      </w:r>
    </w:p>
    <w:p w:rsidR="008A709F" w:rsidRPr="00FC43F7" w:rsidRDefault="008A709F" w:rsidP="00801440">
      <w:pPr>
        <w:pStyle w:val="Sarakstarindkopa"/>
        <w:tabs>
          <w:tab w:val="left" w:pos="1701"/>
        </w:tabs>
        <w:ind w:left="1701" w:hanging="567"/>
        <w:jc w:val="both"/>
      </w:pPr>
      <w:r w:rsidRPr="00FC43F7">
        <w:t>„4.</w:t>
      </w:r>
      <w:r w:rsidRPr="00FC43F7">
        <w:rPr>
          <w:vertAlign w:val="superscript"/>
        </w:rPr>
        <w:t xml:space="preserve">2 </w:t>
      </w:r>
      <w:r w:rsidRPr="00FC43F7">
        <w:rPr>
          <w:vertAlign w:val="superscript"/>
        </w:rPr>
        <w:tab/>
      </w:r>
      <w:r w:rsidRPr="00FC43F7">
        <w:rPr>
          <w:bCs/>
        </w:rPr>
        <w:t>Projektu konkursa nolikums un pieteikuma veidlapa ir pieejama pašvaldī</w:t>
      </w:r>
      <w:r w:rsidR="0049330C" w:rsidRPr="00FC43F7">
        <w:rPr>
          <w:bCs/>
        </w:rPr>
        <w:t>bas mājaslapā – www.limbazi.lv,</w:t>
      </w:r>
      <w:r w:rsidRPr="00FC43F7">
        <w:rPr>
          <w:bCs/>
        </w:rPr>
        <w:t xml:space="preserve"> kā arī pašvaldības Klientu apkalpošanas centrā</w:t>
      </w:r>
      <w:r w:rsidR="0049330C" w:rsidRPr="00FC43F7">
        <w:rPr>
          <w:bCs/>
        </w:rPr>
        <w:t xml:space="preserve">, Rīgas ielā 16, Limbažos, un </w:t>
      </w:r>
      <w:r w:rsidRPr="00FC43F7">
        <w:rPr>
          <w:bCs/>
        </w:rPr>
        <w:t>pagastu pārvaldēs.</w:t>
      </w:r>
      <w:r w:rsidR="00D0198C" w:rsidRPr="00FC43F7">
        <w:rPr>
          <w:bCs/>
        </w:rPr>
        <w:t>”.</w:t>
      </w:r>
    </w:p>
    <w:p w:rsidR="0049330C" w:rsidRPr="00FC43F7" w:rsidRDefault="0049330C" w:rsidP="00801440">
      <w:pPr>
        <w:pStyle w:val="Sarakstarindkopa"/>
        <w:numPr>
          <w:ilvl w:val="1"/>
          <w:numId w:val="33"/>
        </w:numPr>
        <w:ind w:left="1134" w:hanging="567"/>
        <w:jc w:val="both"/>
      </w:pPr>
      <w:r w:rsidRPr="00FC43F7">
        <w:t xml:space="preserve">Izteikt nolikuma 5.punktu šādā redakcijā: </w:t>
      </w:r>
    </w:p>
    <w:p w:rsidR="0049330C" w:rsidRPr="00FC43F7" w:rsidRDefault="0049330C" w:rsidP="00801440">
      <w:pPr>
        <w:tabs>
          <w:tab w:val="left" w:pos="1701"/>
        </w:tabs>
        <w:overflowPunct w:val="0"/>
        <w:autoSpaceDE w:val="0"/>
        <w:autoSpaceDN w:val="0"/>
        <w:adjustRightInd w:val="0"/>
        <w:ind w:left="1701" w:hanging="567"/>
        <w:jc w:val="both"/>
        <w:textAlignment w:val="baseline"/>
        <w:rPr>
          <w:rFonts w:eastAsia="Calibri"/>
          <w:bCs/>
        </w:rPr>
      </w:pPr>
      <w:r w:rsidRPr="00FC43F7">
        <w:t xml:space="preserve">„5. </w:t>
      </w:r>
      <w:r w:rsidRPr="00FC43F7">
        <w:tab/>
        <w:t>Iesniegums</w:t>
      </w:r>
      <w:r w:rsidRPr="00FC43F7">
        <w:rPr>
          <w:rFonts w:eastAsia="Calibri"/>
          <w:bCs/>
        </w:rPr>
        <w:t xml:space="preserve"> finansiālā atbalsta saņemšanai (1.pielikums) jāiesniedz Limbažu novada pašvaldības klientu apkalpošanas centrā (Rīgas ielā 16, Limbažos, 1.stāvā), ne vēlāk kā vienu mēnesi pirms plānotā projekta realizēšanas.”.</w:t>
      </w:r>
    </w:p>
    <w:p w:rsidR="006B1AF1" w:rsidRPr="00FC43F7" w:rsidRDefault="006B1AF1" w:rsidP="006B1AF1">
      <w:pPr>
        <w:pStyle w:val="Sarakstarindkopa"/>
        <w:ind w:left="1134"/>
        <w:jc w:val="both"/>
      </w:pPr>
    </w:p>
    <w:p w:rsidR="0049330C" w:rsidRPr="00FC43F7" w:rsidRDefault="0049330C" w:rsidP="00801440">
      <w:pPr>
        <w:pStyle w:val="Sarakstarindkopa"/>
        <w:numPr>
          <w:ilvl w:val="1"/>
          <w:numId w:val="33"/>
        </w:numPr>
        <w:ind w:left="1134" w:hanging="567"/>
        <w:jc w:val="both"/>
      </w:pPr>
      <w:r w:rsidRPr="00FC43F7">
        <w:t>Papildināt nolikumu ar</w:t>
      </w:r>
      <w:r w:rsidR="00271530" w:rsidRPr="00FC43F7">
        <w:t xml:space="preserve"> 8.</w:t>
      </w:r>
      <w:r w:rsidR="00271530" w:rsidRPr="00FC43F7">
        <w:rPr>
          <w:vertAlign w:val="superscript"/>
        </w:rPr>
        <w:t>1</w:t>
      </w:r>
      <w:r w:rsidRPr="00FC43F7">
        <w:t xml:space="preserve">punktu šādā redakcijā: </w:t>
      </w:r>
    </w:p>
    <w:p w:rsidR="00271530" w:rsidRPr="00FC43F7" w:rsidRDefault="00271530" w:rsidP="00801440">
      <w:pPr>
        <w:tabs>
          <w:tab w:val="left" w:pos="1701"/>
        </w:tabs>
        <w:overflowPunct w:val="0"/>
        <w:autoSpaceDE w:val="0"/>
        <w:autoSpaceDN w:val="0"/>
        <w:adjustRightInd w:val="0"/>
        <w:ind w:left="1701" w:hanging="567"/>
        <w:jc w:val="both"/>
        <w:textAlignment w:val="baseline"/>
        <w:rPr>
          <w:bCs/>
          <w:strike/>
        </w:rPr>
      </w:pPr>
      <w:r w:rsidRPr="00FC43F7">
        <w:t>„</w:t>
      </w:r>
      <w:r w:rsidRPr="00FC43F7">
        <w:rPr>
          <w:bCs/>
        </w:rPr>
        <w:t>8.</w:t>
      </w:r>
      <w:r w:rsidRPr="00FC43F7">
        <w:rPr>
          <w:bCs/>
          <w:vertAlign w:val="superscript"/>
        </w:rPr>
        <w:t>1</w:t>
      </w:r>
      <w:r w:rsidRPr="00FC43F7">
        <w:rPr>
          <w:bCs/>
        </w:rPr>
        <w:tab/>
        <w:t>Projekta pieteikumu pēc tā iesniegšanas nav atļauts grozīt.”.</w:t>
      </w:r>
    </w:p>
    <w:p w:rsidR="00271530" w:rsidRPr="00FC43F7" w:rsidRDefault="0049330C" w:rsidP="00801440">
      <w:pPr>
        <w:pStyle w:val="Sarakstarindkopa"/>
        <w:numPr>
          <w:ilvl w:val="1"/>
          <w:numId w:val="33"/>
        </w:numPr>
        <w:ind w:left="1134" w:hanging="567"/>
        <w:jc w:val="both"/>
      </w:pPr>
      <w:r w:rsidRPr="00FC43F7">
        <w:t>P</w:t>
      </w:r>
      <w:r w:rsidR="00271530" w:rsidRPr="00FC43F7">
        <w:t>apildināt nolikumu ar 8.</w:t>
      </w:r>
      <w:r w:rsidR="00271530" w:rsidRPr="00FC43F7">
        <w:rPr>
          <w:vertAlign w:val="superscript"/>
        </w:rPr>
        <w:t>2</w:t>
      </w:r>
      <w:r w:rsidRPr="00FC43F7">
        <w:t xml:space="preserve">punktu šādā redakcijā: </w:t>
      </w:r>
    </w:p>
    <w:p w:rsidR="00271530" w:rsidRPr="00FC43F7" w:rsidRDefault="00271530" w:rsidP="00801440">
      <w:pPr>
        <w:tabs>
          <w:tab w:val="left" w:pos="1701"/>
        </w:tabs>
        <w:overflowPunct w:val="0"/>
        <w:autoSpaceDE w:val="0"/>
        <w:autoSpaceDN w:val="0"/>
        <w:adjustRightInd w:val="0"/>
        <w:ind w:left="1701" w:hanging="567"/>
        <w:jc w:val="both"/>
        <w:textAlignment w:val="baseline"/>
      </w:pPr>
      <w:r w:rsidRPr="00FC43F7">
        <w:t>„</w:t>
      </w:r>
      <w:r w:rsidRPr="00FC43F7">
        <w:rPr>
          <w:bCs/>
        </w:rPr>
        <w:t>8.</w:t>
      </w:r>
      <w:r w:rsidRPr="00FC43F7">
        <w:rPr>
          <w:bCs/>
          <w:vertAlign w:val="superscript"/>
        </w:rPr>
        <w:t>2</w:t>
      </w:r>
      <w:r w:rsidRPr="00FC43F7">
        <w:rPr>
          <w:bCs/>
        </w:rPr>
        <w:tab/>
        <w:t>Iesniegtos dokumentus pašvaldība atpakaļ neizsniedz.”.</w:t>
      </w:r>
    </w:p>
    <w:p w:rsidR="00271530" w:rsidRPr="00FC43F7" w:rsidRDefault="00D0198C" w:rsidP="00801440">
      <w:pPr>
        <w:pStyle w:val="Sarakstarindkopa"/>
        <w:numPr>
          <w:ilvl w:val="1"/>
          <w:numId w:val="33"/>
        </w:numPr>
        <w:ind w:left="1134" w:hanging="567"/>
        <w:jc w:val="both"/>
      </w:pPr>
      <w:r w:rsidRPr="00FC43F7">
        <w:t xml:space="preserve">Svītrot </w:t>
      </w:r>
      <w:r w:rsidR="00271530" w:rsidRPr="00FC43F7">
        <w:t xml:space="preserve">nolikuma 12.punktā </w:t>
      </w:r>
      <w:r w:rsidRPr="00FC43F7">
        <w:t xml:space="preserve">aiz vārdiem „finansējuma trūkuma” </w:t>
      </w:r>
      <w:r w:rsidR="00271530" w:rsidRPr="00FC43F7">
        <w:t>vārdu „dēļ”.</w:t>
      </w:r>
    </w:p>
    <w:p w:rsidR="0049330C" w:rsidRPr="00FC43F7" w:rsidRDefault="00271530" w:rsidP="00801440">
      <w:pPr>
        <w:pStyle w:val="Sarakstarindkopa"/>
        <w:numPr>
          <w:ilvl w:val="1"/>
          <w:numId w:val="33"/>
        </w:numPr>
        <w:ind w:left="1134" w:hanging="567"/>
        <w:jc w:val="both"/>
      </w:pPr>
      <w:r w:rsidRPr="00FC43F7">
        <w:t xml:space="preserve">Izteikt nolikuma 13.punktu šādā redakcijā: </w:t>
      </w:r>
    </w:p>
    <w:p w:rsidR="00271530" w:rsidRPr="00FC43F7" w:rsidRDefault="00271530" w:rsidP="00801440">
      <w:pPr>
        <w:tabs>
          <w:tab w:val="left" w:pos="1701"/>
        </w:tabs>
        <w:overflowPunct w:val="0"/>
        <w:autoSpaceDE w:val="0"/>
        <w:autoSpaceDN w:val="0"/>
        <w:adjustRightInd w:val="0"/>
        <w:ind w:left="1701" w:hanging="567"/>
        <w:jc w:val="both"/>
        <w:textAlignment w:val="baseline"/>
        <w:rPr>
          <w:rFonts w:eastAsia="Calibri"/>
          <w:bCs/>
        </w:rPr>
      </w:pPr>
      <w:r w:rsidRPr="00FC43F7">
        <w:t xml:space="preserve">„13. </w:t>
      </w:r>
      <w:r w:rsidRPr="00FC43F7">
        <w:tab/>
        <w:t>Komisija vērtē projektu pieteikumus pēc šādiem administratīvās un finanšu atbilstības kritērijiem:”.</w:t>
      </w:r>
    </w:p>
    <w:p w:rsidR="00271530" w:rsidRPr="00FC43F7" w:rsidRDefault="00D0198C" w:rsidP="00801440">
      <w:pPr>
        <w:pStyle w:val="Sarakstarindkopa"/>
        <w:numPr>
          <w:ilvl w:val="1"/>
          <w:numId w:val="33"/>
        </w:numPr>
        <w:ind w:left="1134" w:hanging="567"/>
        <w:jc w:val="both"/>
      </w:pPr>
      <w:r w:rsidRPr="00FC43F7">
        <w:t>Papildināt nolikumu ar 15.</w:t>
      </w:r>
      <w:r w:rsidRPr="00FC43F7">
        <w:rPr>
          <w:vertAlign w:val="superscript"/>
        </w:rPr>
        <w:t>1</w:t>
      </w:r>
      <w:r w:rsidRPr="00FC43F7">
        <w:t xml:space="preserve">punktu šādā redakcijā: </w:t>
      </w:r>
    </w:p>
    <w:p w:rsidR="00D0198C" w:rsidRPr="00FC43F7" w:rsidRDefault="00D0198C" w:rsidP="00801440">
      <w:pPr>
        <w:pStyle w:val="Sarakstarindkopa"/>
        <w:tabs>
          <w:tab w:val="left" w:pos="1701"/>
        </w:tabs>
        <w:ind w:left="1701" w:hanging="567"/>
        <w:jc w:val="both"/>
      </w:pPr>
      <w:r w:rsidRPr="00FC43F7">
        <w:t>„</w:t>
      </w:r>
      <w:r w:rsidRPr="00FC43F7">
        <w:rPr>
          <w:bCs/>
        </w:rPr>
        <w:t>15.</w:t>
      </w:r>
      <w:r w:rsidRPr="00FC43F7">
        <w:rPr>
          <w:bCs/>
          <w:vertAlign w:val="superscript"/>
        </w:rPr>
        <w:t>1</w:t>
      </w:r>
      <w:r w:rsidRPr="00FC43F7">
        <w:rPr>
          <w:bCs/>
        </w:rPr>
        <w:tab/>
      </w:r>
      <w:r w:rsidR="0049330C" w:rsidRPr="00FC43F7">
        <w:t>Komisija izskata tikai termiņā iesniegtos projektu pieteikumus.</w:t>
      </w:r>
      <w:r w:rsidRPr="00FC43F7">
        <w:t>”.</w:t>
      </w:r>
    </w:p>
    <w:p w:rsidR="00D0198C" w:rsidRPr="00FC43F7" w:rsidRDefault="00D0198C" w:rsidP="00801440">
      <w:pPr>
        <w:pStyle w:val="Sarakstarindkopa"/>
        <w:numPr>
          <w:ilvl w:val="1"/>
          <w:numId w:val="33"/>
        </w:numPr>
        <w:ind w:left="1134" w:hanging="567"/>
        <w:jc w:val="both"/>
      </w:pPr>
      <w:r w:rsidRPr="00FC43F7">
        <w:t>Papildināt nolikumu ar 15.</w:t>
      </w:r>
      <w:r w:rsidRPr="00FC43F7">
        <w:rPr>
          <w:vertAlign w:val="superscript"/>
        </w:rPr>
        <w:t>2</w:t>
      </w:r>
      <w:r w:rsidRPr="00FC43F7">
        <w:t xml:space="preserve">punktu šādā redakcijā: </w:t>
      </w:r>
    </w:p>
    <w:p w:rsidR="0049330C" w:rsidRPr="00FC43F7" w:rsidRDefault="00D0198C" w:rsidP="00801440">
      <w:pPr>
        <w:pStyle w:val="Sarakstarindkopa"/>
        <w:tabs>
          <w:tab w:val="left" w:pos="1701"/>
        </w:tabs>
        <w:ind w:left="1701" w:hanging="567"/>
        <w:jc w:val="both"/>
      </w:pPr>
      <w:r w:rsidRPr="00FC43F7">
        <w:t>„</w:t>
      </w:r>
      <w:r w:rsidRPr="00FC43F7">
        <w:rPr>
          <w:bCs/>
        </w:rPr>
        <w:t>15.</w:t>
      </w:r>
      <w:r w:rsidRPr="00FC43F7">
        <w:rPr>
          <w:bCs/>
          <w:vertAlign w:val="superscript"/>
        </w:rPr>
        <w:t>2</w:t>
      </w:r>
      <w:r w:rsidRPr="00FC43F7">
        <w:rPr>
          <w:bCs/>
        </w:rPr>
        <w:tab/>
      </w:r>
      <w:r w:rsidR="0049330C" w:rsidRPr="00FC43F7">
        <w:rPr>
          <w:bCs/>
        </w:rPr>
        <w:t>Komisija neizskata projektu pieteikumus kolektīviem, kuri savlaicīgi nav iesnieguši finanšu atskaiti par iepriekšējā gadā pašvaldības programmās piešķirto finansējumu.</w:t>
      </w:r>
      <w:r w:rsidRPr="00FC43F7">
        <w:rPr>
          <w:bCs/>
        </w:rPr>
        <w:t>”.</w:t>
      </w:r>
    </w:p>
    <w:p w:rsidR="0049330C" w:rsidRPr="00FC43F7" w:rsidRDefault="0049330C" w:rsidP="00801440">
      <w:pPr>
        <w:pStyle w:val="Sarakstarindkopa"/>
        <w:numPr>
          <w:ilvl w:val="1"/>
          <w:numId w:val="33"/>
        </w:numPr>
        <w:ind w:left="1134" w:hanging="567"/>
        <w:jc w:val="both"/>
      </w:pPr>
      <w:r w:rsidRPr="00FC43F7">
        <w:t>Izteikt nolikuma 17.punktu šādā redakcijā:</w:t>
      </w:r>
    </w:p>
    <w:p w:rsidR="0049330C" w:rsidRPr="00FC43F7" w:rsidRDefault="00271530" w:rsidP="00801440">
      <w:pPr>
        <w:overflowPunct w:val="0"/>
        <w:autoSpaceDE w:val="0"/>
        <w:autoSpaceDN w:val="0"/>
        <w:adjustRightInd w:val="0"/>
        <w:ind w:left="1701" w:hanging="567"/>
        <w:jc w:val="both"/>
        <w:textAlignment w:val="baseline"/>
        <w:rPr>
          <w:rFonts w:eastAsia="Calibri"/>
          <w:bCs/>
        </w:rPr>
      </w:pPr>
      <w:r w:rsidRPr="00FC43F7">
        <w:t>„</w:t>
      </w:r>
      <w:r w:rsidRPr="00FC43F7">
        <w:rPr>
          <w:rFonts w:eastAsia="Calibri"/>
          <w:bCs/>
        </w:rPr>
        <w:t xml:space="preserve">17. </w:t>
      </w:r>
      <w:r w:rsidRPr="00FC43F7">
        <w:rPr>
          <w:rFonts w:eastAsia="Calibri"/>
          <w:bCs/>
        </w:rPr>
        <w:tab/>
        <w:t>Pēc projekta realizācijas viena mēneša laikā kolektīvs iesniedz Limbažu novada pašvaldībā atskaiti ar izdevumus apliecinošajiem dokumentiem par finansējuma izlietojumu. Par atskaites iesniegšanu atbildīgs kolektīva vadītājs (2. un 3.pielikums).”.</w:t>
      </w:r>
    </w:p>
    <w:p w:rsidR="0049330C" w:rsidRPr="00FC43F7" w:rsidRDefault="00271530" w:rsidP="00801440">
      <w:pPr>
        <w:pStyle w:val="Sarakstarindkopa"/>
        <w:numPr>
          <w:ilvl w:val="1"/>
          <w:numId w:val="33"/>
        </w:numPr>
        <w:ind w:left="1134" w:hanging="567"/>
        <w:jc w:val="both"/>
      </w:pPr>
      <w:r w:rsidRPr="00FC43F7">
        <w:t xml:space="preserve">Svītrot nolikuma </w:t>
      </w:r>
      <w:proofErr w:type="spellStart"/>
      <w:r w:rsidRPr="00FC43F7">
        <w:t>V.nodaļu</w:t>
      </w:r>
      <w:proofErr w:type="spellEnd"/>
      <w:r w:rsidRPr="00FC43F7">
        <w:t>.</w:t>
      </w:r>
    </w:p>
    <w:p w:rsidR="00C132BF" w:rsidRPr="00FC43F7" w:rsidRDefault="00C132BF" w:rsidP="00801440">
      <w:pPr>
        <w:pStyle w:val="Sarakstarindkopa"/>
        <w:numPr>
          <w:ilvl w:val="1"/>
          <w:numId w:val="33"/>
        </w:numPr>
        <w:ind w:left="1134" w:hanging="567"/>
        <w:jc w:val="both"/>
      </w:pPr>
      <w:r w:rsidRPr="00FC43F7">
        <w:t>Papildināt nolikuma 1.pielikumu ar 10.punktu:</w:t>
      </w:r>
    </w:p>
    <w:p w:rsidR="00F26C6A" w:rsidRPr="00FC43F7" w:rsidRDefault="00F26C6A" w:rsidP="00801440">
      <w:pPr>
        <w:pStyle w:val="Sarakstarindkopa"/>
        <w:tabs>
          <w:tab w:val="left" w:pos="1701"/>
        </w:tabs>
        <w:ind w:left="1701" w:hanging="567"/>
        <w:jc w:val="both"/>
      </w:pPr>
      <w:r w:rsidRPr="00FC43F7">
        <w:t xml:space="preserve">„10. </w:t>
      </w:r>
      <w:r w:rsidRPr="00FC43F7">
        <w:tab/>
        <w:t>Rekvizīti finansējuma saņemšanai</w:t>
      </w:r>
    </w:p>
    <w:tbl>
      <w:tblPr>
        <w:tblStyle w:val="Reatabula"/>
        <w:tblW w:w="0" w:type="auto"/>
        <w:tblInd w:w="709" w:type="dxa"/>
        <w:tblLook w:val="04A0" w:firstRow="1" w:lastRow="0" w:firstColumn="1" w:lastColumn="0" w:noHBand="0" w:noVBand="1"/>
      </w:tblPr>
      <w:tblGrid>
        <w:gridCol w:w="8541"/>
        <w:gridCol w:w="383"/>
      </w:tblGrid>
      <w:tr w:rsidR="00F26C6A" w:rsidRPr="00FC43F7" w:rsidTr="008007EA">
        <w:trPr>
          <w:trHeight w:val="284"/>
        </w:trPr>
        <w:tc>
          <w:tcPr>
            <w:tcW w:w="8642" w:type="dxa"/>
            <w:tcBorders>
              <w:right w:val="single" w:sz="4" w:space="0" w:color="auto"/>
            </w:tcBorders>
          </w:tcPr>
          <w:p w:rsidR="00F26C6A" w:rsidRPr="00FC43F7" w:rsidRDefault="00F26C6A" w:rsidP="00801440">
            <w:pPr>
              <w:pStyle w:val="Sarakstarindkopa"/>
              <w:tabs>
                <w:tab w:val="left" w:pos="709"/>
                <w:tab w:val="left" w:pos="851"/>
              </w:tabs>
              <w:ind w:left="0"/>
              <w:jc w:val="both"/>
              <w:rPr>
                <w:rFonts w:ascii="Times New Roman" w:hAnsi="Times New Roman"/>
                <w:sz w:val="24"/>
                <w:szCs w:val="24"/>
              </w:rPr>
            </w:pPr>
          </w:p>
        </w:tc>
        <w:tc>
          <w:tcPr>
            <w:tcW w:w="277" w:type="dxa"/>
            <w:tcBorders>
              <w:top w:val="nil"/>
              <w:left w:val="single" w:sz="4" w:space="0" w:color="auto"/>
              <w:bottom w:val="nil"/>
              <w:right w:val="nil"/>
            </w:tcBorders>
          </w:tcPr>
          <w:p w:rsidR="00F26C6A" w:rsidRPr="00FC43F7" w:rsidRDefault="00F26C6A" w:rsidP="00801440">
            <w:pPr>
              <w:pStyle w:val="Sarakstarindkopa"/>
              <w:tabs>
                <w:tab w:val="left" w:pos="709"/>
                <w:tab w:val="left" w:pos="851"/>
              </w:tabs>
              <w:ind w:left="0"/>
              <w:jc w:val="both"/>
              <w:rPr>
                <w:rFonts w:ascii="Times New Roman" w:hAnsi="Times New Roman"/>
                <w:sz w:val="24"/>
                <w:szCs w:val="24"/>
              </w:rPr>
            </w:pPr>
            <w:r w:rsidRPr="00FC43F7">
              <w:rPr>
                <w:rFonts w:ascii="Times New Roman" w:hAnsi="Times New Roman"/>
                <w:sz w:val="24"/>
                <w:szCs w:val="24"/>
              </w:rPr>
              <w:t>”.</w:t>
            </w:r>
          </w:p>
        </w:tc>
      </w:tr>
    </w:tbl>
    <w:p w:rsidR="00D0198C" w:rsidRPr="00FC43F7" w:rsidRDefault="00D0198C" w:rsidP="00801440">
      <w:pPr>
        <w:pStyle w:val="Sarakstarindkopa"/>
        <w:numPr>
          <w:ilvl w:val="1"/>
          <w:numId w:val="33"/>
        </w:numPr>
        <w:ind w:left="1134" w:hanging="567"/>
        <w:jc w:val="both"/>
        <w:rPr>
          <w:bCs/>
        </w:rPr>
      </w:pPr>
      <w:r w:rsidRPr="00FC43F7">
        <w:t>Papildināt nolikumu ar 2.pielikumu „</w:t>
      </w:r>
      <w:r w:rsidRPr="00FC43F7">
        <w:rPr>
          <w:bCs/>
        </w:rPr>
        <w:t>Finanšu atskaite par piešķirtā finansējuma izlietojumu</w:t>
      </w:r>
      <w:r w:rsidRPr="00FC43F7">
        <w:t>” (pielikumā).</w:t>
      </w:r>
    </w:p>
    <w:p w:rsidR="00C132BF" w:rsidRPr="00FC43F7" w:rsidRDefault="00D0198C" w:rsidP="00801440">
      <w:pPr>
        <w:pStyle w:val="Sarakstarindkopa"/>
        <w:numPr>
          <w:ilvl w:val="1"/>
          <w:numId w:val="33"/>
        </w:numPr>
        <w:ind w:left="1134" w:hanging="567"/>
        <w:jc w:val="both"/>
        <w:rPr>
          <w:bCs/>
        </w:rPr>
      </w:pPr>
      <w:r w:rsidRPr="00FC43F7">
        <w:t>Papildināt nolikumu ar 3.pielikumu „</w:t>
      </w:r>
      <w:r w:rsidRPr="00FC43F7">
        <w:rPr>
          <w:bCs/>
          <w:lang w:eastAsia="x-none" w:bidi="lo-LA"/>
        </w:rPr>
        <w:t xml:space="preserve">Piešķirtā finansējuma </w:t>
      </w:r>
      <w:proofErr w:type="spellStart"/>
      <w:r w:rsidRPr="00FC43F7">
        <w:rPr>
          <w:bCs/>
          <w:lang w:eastAsia="x-none" w:bidi="lo-LA"/>
        </w:rPr>
        <w:t>izlietojumasaturiskā</w:t>
      </w:r>
      <w:proofErr w:type="spellEnd"/>
      <w:r w:rsidRPr="00FC43F7">
        <w:rPr>
          <w:bCs/>
          <w:lang w:eastAsia="x-none" w:bidi="lo-LA"/>
        </w:rPr>
        <w:t xml:space="preserve"> atskaite</w:t>
      </w:r>
      <w:r w:rsidRPr="00FC43F7">
        <w:t>” (pielikumā).</w:t>
      </w:r>
    </w:p>
    <w:p w:rsidR="00C132BF" w:rsidRPr="00FC43F7" w:rsidRDefault="00C132BF" w:rsidP="00801440">
      <w:pPr>
        <w:pStyle w:val="Sarakstarindkopa"/>
        <w:numPr>
          <w:ilvl w:val="0"/>
          <w:numId w:val="33"/>
        </w:numPr>
        <w:tabs>
          <w:tab w:val="left" w:pos="709"/>
        </w:tabs>
        <w:ind w:left="567" w:hanging="567"/>
        <w:jc w:val="both"/>
      </w:pPr>
      <w:r w:rsidRPr="00FC43F7">
        <w:t>Kontroli par lēmuma izpildi uzdot Limbažu novada pašvaldības Izglītības un kultūras nodaļai.</w:t>
      </w:r>
    </w:p>
    <w:p w:rsidR="00B93590" w:rsidRPr="00FC43F7" w:rsidRDefault="00B93590" w:rsidP="00801440">
      <w:pPr>
        <w:rPr>
          <w:b/>
          <w:bCs/>
          <w:caps/>
        </w:rPr>
      </w:pPr>
    </w:p>
    <w:p w:rsidR="00507B33" w:rsidRPr="00FC43F7" w:rsidRDefault="005666D9" w:rsidP="00801440">
      <w:pPr>
        <w:keepNext/>
        <w:jc w:val="center"/>
        <w:outlineLvl w:val="0"/>
        <w:rPr>
          <w:b/>
          <w:bCs/>
        </w:rPr>
      </w:pPr>
      <w:bookmarkStart w:id="2" w:name="OLE_LINK2"/>
      <w:bookmarkStart w:id="3" w:name="OLE_LINK1"/>
      <w:r w:rsidRPr="00FC43F7">
        <w:rPr>
          <w:b/>
          <w:bCs/>
        </w:rPr>
        <w:t>16</w:t>
      </w:r>
      <w:r w:rsidR="00507B33" w:rsidRPr="00FC43F7">
        <w:rPr>
          <w:b/>
          <w:bCs/>
        </w:rPr>
        <w:t>.§</w:t>
      </w:r>
    </w:p>
    <w:p w:rsidR="00507B33" w:rsidRPr="00FC43F7" w:rsidRDefault="00507B33" w:rsidP="00801440">
      <w:pPr>
        <w:pBdr>
          <w:bottom w:val="single" w:sz="4" w:space="1" w:color="auto"/>
        </w:pBdr>
        <w:jc w:val="both"/>
        <w:rPr>
          <w:rFonts w:eastAsia="Calibri"/>
          <w:b/>
          <w:u w:val="single"/>
          <w:lang w:eastAsia="en-US"/>
        </w:rPr>
      </w:pPr>
      <w:r w:rsidRPr="00FC43F7">
        <w:rPr>
          <w:rFonts w:eastAsia="Calibri"/>
          <w:b/>
          <w:lang w:eastAsia="en-US"/>
        </w:rPr>
        <w:t xml:space="preserve">Par Limbažu novada pašvaldības Būvvaldes 2018.gada 17.augusta lēmuma </w:t>
      </w:r>
      <w:r w:rsidRPr="00FC43F7">
        <w:rPr>
          <w:rFonts w:eastAsia="Calibri"/>
          <w:b/>
          <w:highlight w:val="white"/>
          <w:lang w:eastAsia="en-US"/>
        </w:rPr>
        <w:t>„</w:t>
      </w:r>
      <w:r w:rsidRPr="00FC43F7">
        <w:rPr>
          <w:rFonts w:eastAsia="Calibri"/>
          <w:b/>
          <w:lang w:eastAsia="en-US"/>
        </w:rPr>
        <w:t>Par plānoto būvniecību” (protokols Nr.38, 1.§) apstrīdēšanas termiņa atjaunošanas izskatīšanu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r w:rsidR="003774F2" w:rsidRPr="00FC43F7">
        <w:rPr>
          <w:rFonts w:eastAsia="Calibri"/>
        </w:rPr>
        <w:t>, debatēs piedalā</w:t>
      </w:r>
      <w:r w:rsidR="009F42AC" w:rsidRPr="00FC43F7">
        <w:rPr>
          <w:rFonts w:eastAsia="Calibri"/>
        </w:rPr>
        <w:t xml:space="preserve">s </w:t>
      </w:r>
      <w:proofErr w:type="spellStart"/>
      <w:r w:rsidR="009F42AC" w:rsidRPr="00FC43F7">
        <w:rPr>
          <w:rFonts w:eastAsia="Calibri"/>
        </w:rPr>
        <w:t>M.Beļaunieks</w:t>
      </w:r>
      <w:proofErr w:type="spellEnd"/>
      <w:r w:rsidR="009F42AC" w:rsidRPr="00FC43F7">
        <w:rPr>
          <w:rFonts w:eastAsia="Calibri"/>
        </w:rPr>
        <w:t xml:space="preserve">, </w:t>
      </w:r>
      <w:proofErr w:type="spellStart"/>
      <w:r w:rsidR="009F42AC" w:rsidRPr="00FC43F7">
        <w:rPr>
          <w:rFonts w:eastAsia="Calibri"/>
        </w:rPr>
        <w:t>S.Romeiko</w:t>
      </w:r>
      <w:proofErr w:type="spellEnd"/>
      <w:r w:rsidR="009F42AC" w:rsidRPr="00FC43F7">
        <w:rPr>
          <w:rFonts w:eastAsia="Calibri"/>
        </w:rPr>
        <w:t xml:space="preserve">, </w:t>
      </w:r>
      <w:proofErr w:type="spellStart"/>
      <w:r w:rsidR="009F42AC" w:rsidRPr="00FC43F7">
        <w:rPr>
          <w:rFonts w:eastAsia="Calibri"/>
        </w:rPr>
        <w:t>A.Sm</w:t>
      </w:r>
      <w:r w:rsidR="003774F2" w:rsidRPr="00FC43F7">
        <w:rPr>
          <w:rFonts w:eastAsia="Calibri"/>
        </w:rPr>
        <w:t>a</w:t>
      </w:r>
      <w:r w:rsidR="009F42AC" w:rsidRPr="00FC43F7">
        <w:rPr>
          <w:rFonts w:eastAsia="Calibri"/>
        </w:rPr>
        <w:t>l</w:t>
      </w:r>
      <w:r w:rsidR="003774F2" w:rsidRPr="00FC43F7">
        <w:rPr>
          <w:rFonts w:eastAsia="Calibri"/>
        </w:rPr>
        <w:t>kā-France</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pamatojoties uz </w:t>
      </w:r>
      <w:r w:rsidR="00507B33" w:rsidRPr="00FC43F7">
        <w:rPr>
          <w:rFonts w:eastAsia="Calibri"/>
        </w:rPr>
        <w:t>likuma „Par pašvaldībām” 21.panta pirmās daļas 27.punktu, 41.panta pirmās daļas 3.punktu,</w:t>
      </w:r>
      <w:r w:rsidR="00507B33" w:rsidRPr="00FC43F7">
        <w:rPr>
          <w:rFonts w:eastAsia="Calibri"/>
          <w:lang w:eastAsia="en-US"/>
        </w:rPr>
        <w:t xml:space="preserve"> Administratīvā procesa likuma 14.¹panta, 46.panta otro daļu, 62.panta pirmo daļu</w:t>
      </w:r>
      <w:r w:rsidR="00507B33" w:rsidRPr="00FC43F7">
        <w:rPr>
          <w:rFonts w:eastAsia="Calibri"/>
        </w:rPr>
        <w:t>,</w:t>
      </w:r>
      <w:r w:rsidR="00507B33" w:rsidRPr="00FC43F7">
        <w:rPr>
          <w:rFonts w:eastAsia="Calibri"/>
          <w:lang w:eastAsia="en-US"/>
        </w:rPr>
        <w:t xml:space="preserve"> 82.panta pirmo daļu, </w:t>
      </w:r>
      <w:r w:rsidR="003774F2" w:rsidRPr="00FC43F7">
        <w:rPr>
          <w:b/>
          <w:bCs/>
        </w:rPr>
        <w:t>atklāti balsojot: PAR</w:t>
      </w:r>
      <w:r w:rsidR="003774F2" w:rsidRPr="00FC43F7">
        <w:t xml:space="preserve"> – 8 deputāti (</w:t>
      </w:r>
      <w:r w:rsidR="003774F2" w:rsidRPr="00FC43F7">
        <w:rPr>
          <w:rFonts w:eastAsiaTheme="minorHAnsi"/>
        </w:rPr>
        <w:t xml:space="preserve">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Reinis Siliņš, Andis Zaļaiskalns, Ineta Zariņa,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4 </w:t>
      </w:r>
      <w:r w:rsidR="006D209D" w:rsidRPr="00FC43F7">
        <w:t xml:space="preserve">deputāti </w:t>
      </w:r>
      <w:r w:rsidR="003774F2" w:rsidRPr="00FC43F7">
        <w:t>(</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Ģirts Vilciņš, Edmunds </w:t>
      </w:r>
      <w:proofErr w:type="spellStart"/>
      <w:r w:rsidR="003774F2" w:rsidRPr="00FC43F7">
        <w:rPr>
          <w:rFonts w:eastAsiaTheme="minorHAnsi"/>
        </w:rPr>
        <w:t>Zeidmanis</w:t>
      </w:r>
      <w:proofErr w:type="spellEnd"/>
      <w:r w:rsidR="003774F2" w:rsidRPr="00FC43F7">
        <w:rPr>
          <w:rFonts w:eastAsiaTheme="minorHAnsi"/>
        </w:rPr>
        <w:t>)</w:t>
      </w:r>
      <w:r w:rsidR="003774F2" w:rsidRPr="00FC43F7">
        <w:t xml:space="preserve">, Limbažu novada dome </w:t>
      </w:r>
      <w:r w:rsidR="003774F2" w:rsidRPr="00FC43F7">
        <w:rPr>
          <w:b/>
        </w:rPr>
        <w:t>NOLEMJ:</w:t>
      </w:r>
    </w:p>
    <w:p w:rsidR="00507B33" w:rsidRPr="00FC43F7" w:rsidRDefault="00507B33" w:rsidP="00801440">
      <w:pPr>
        <w:jc w:val="both"/>
        <w:rPr>
          <w:rFonts w:eastAsia="Calibri"/>
          <w:lang w:eastAsia="en-US"/>
        </w:rPr>
      </w:pPr>
    </w:p>
    <w:p w:rsidR="00507B33" w:rsidRPr="00FC43F7" w:rsidRDefault="00507B33" w:rsidP="00801440">
      <w:pPr>
        <w:numPr>
          <w:ilvl w:val="0"/>
          <w:numId w:val="42"/>
        </w:numPr>
        <w:ind w:left="567" w:hanging="567"/>
        <w:contextualSpacing/>
        <w:jc w:val="both"/>
        <w:rPr>
          <w:rFonts w:eastAsia="Calibri"/>
          <w:lang w:eastAsia="en-US"/>
        </w:rPr>
      </w:pPr>
      <w:r w:rsidRPr="00FC43F7">
        <w:rPr>
          <w:rFonts w:eastAsia="Calibri"/>
          <w:lang w:eastAsia="en-US"/>
        </w:rPr>
        <w:t xml:space="preserve">Neatjaunot Limbažu novada pašvaldības Būvvaldes 2018.gada 17.augusta lēmuma </w:t>
      </w:r>
      <w:r w:rsidRPr="00FC43F7">
        <w:rPr>
          <w:rFonts w:eastAsia="Calibri"/>
          <w:highlight w:val="white"/>
          <w:lang w:eastAsia="en-US"/>
        </w:rPr>
        <w:t>„</w:t>
      </w:r>
      <w:r w:rsidRPr="00FC43F7">
        <w:rPr>
          <w:rFonts w:eastAsia="Calibri"/>
          <w:lang w:eastAsia="en-US"/>
        </w:rPr>
        <w:t>Par plānoto būvniecību” (protokols Nr.38, 1.paragrāfs) apstrīdēšanas termiņu.</w:t>
      </w:r>
    </w:p>
    <w:p w:rsidR="00507B33" w:rsidRPr="00FC43F7" w:rsidRDefault="00507B33" w:rsidP="00801440">
      <w:pPr>
        <w:numPr>
          <w:ilvl w:val="0"/>
          <w:numId w:val="42"/>
        </w:numPr>
        <w:ind w:left="567" w:hanging="567"/>
        <w:contextualSpacing/>
        <w:jc w:val="both"/>
        <w:rPr>
          <w:rFonts w:eastAsia="Calibri"/>
          <w:lang w:eastAsia="en-US"/>
        </w:rPr>
      </w:pPr>
      <w:r w:rsidRPr="00FC43F7">
        <w:rPr>
          <w:bCs/>
        </w:rPr>
        <w:t xml:space="preserve">Šo lēmumu var pārsūdzēt Administratīvajā rajona tiesā, </w:t>
      </w:r>
      <w:r w:rsidRPr="00FC43F7">
        <w:t>Valmieras tiesu namā (Voldemāra Baloža ielā 13A, Valmierā, LV-4201) viena mēneša laikā no tā spēkā stāšanās dienas.</w:t>
      </w:r>
    </w:p>
    <w:p w:rsidR="00507B33" w:rsidRPr="00FC43F7" w:rsidRDefault="00507B33" w:rsidP="00801440">
      <w:pPr>
        <w:numPr>
          <w:ilvl w:val="0"/>
          <w:numId w:val="42"/>
        </w:numPr>
        <w:ind w:left="567" w:hanging="567"/>
        <w:contextualSpacing/>
        <w:jc w:val="both"/>
        <w:rPr>
          <w:rFonts w:eastAsia="Calibri"/>
          <w:lang w:eastAsia="en-US"/>
        </w:rPr>
      </w:pPr>
      <w:r w:rsidRPr="00FC43F7">
        <w:t>Izvērstais lēmums sēdes protokola pielikumā.</w:t>
      </w:r>
    </w:p>
    <w:p w:rsidR="00507B33" w:rsidRPr="00FC43F7" w:rsidRDefault="00507B33" w:rsidP="00801440">
      <w:pPr>
        <w:jc w:val="both"/>
        <w:rPr>
          <w:b/>
          <w:bCs/>
          <w:lang w:eastAsia="en-US"/>
        </w:rPr>
      </w:pPr>
    </w:p>
    <w:p w:rsidR="00507B33" w:rsidRPr="00FC43F7" w:rsidRDefault="005666D9" w:rsidP="00801440">
      <w:pPr>
        <w:keepNext/>
        <w:jc w:val="center"/>
        <w:outlineLvl w:val="0"/>
        <w:rPr>
          <w:b/>
          <w:bCs/>
        </w:rPr>
      </w:pPr>
      <w:r w:rsidRPr="00FC43F7">
        <w:rPr>
          <w:b/>
          <w:bCs/>
        </w:rPr>
        <w:lastRenderedPageBreak/>
        <w:t>17</w:t>
      </w:r>
      <w:r w:rsidR="00507B33" w:rsidRPr="00FC43F7">
        <w:rPr>
          <w:b/>
          <w:bCs/>
        </w:rPr>
        <w:t>.§</w:t>
      </w:r>
    </w:p>
    <w:p w:rsidR="00507B33" w:rsidRPr="00FC43F7" w:rsidRDefault="00507B33" w:rsidP="006B1AF1">
      <w:pPr>
        <w:pBdr>
          <w:bottom w:val="single" w:sz="4" w:space="2" w:color="auto"/>
        </w:pBdr>
        <w:jc w:val="both"/>
        <w:rPr>
          <w:b/>
        </w:rPr>
      </w:pPr>
      <w:r w:rsidRPr="00FC43F7">
        <w:rPr>
          <w:b/>
        </w:rPr>
        <w:t xml:space="preserve">Par Limbažu novada pašvaldības Nekustamā īpašuma un teritoriālā plānojuma nodaļas vadītāja </w:t>
      </w:r>
      <w:proofErr w:type="spellStart"/>
      <w:r w:rsidRPr="00FC43F7">
        <w:rPr>
          <w:b/>
        </w:rPr>
        <w:t>p.i</w:t>
      </w:r>
      <w:proofErr w:type="spellEnd"/>
      <w:r w:rsidRPr="00FC43F7">
        <w:rPr>
          <w:b/>
        </w:rPr>
        <w:t xml:space="preserve">. </w:t>
      </w:r>
      <w:proofErr w:type="spellStart"/>
      <w:r w:rsidRPr="00FC43F7">
        <w:rPr>
          <w:b/>
        </w:rPr>
        <w:t>I.Jakovļeva</w:t>
      </w:r>
      <w:proofErr w:type="spellEnd"/>
      <w:r w:rsidRPr="00FC43F7">
        <w:rPr>
          <w:b/>
        </w:rPr>
        <w:t xml:space="preserve"> 2019.gada 12.februāra lēmuma Nr.9.2/19/96 „Par nekustamā īpašuma nodokļa aprēķina 2019.gadam nekustamajam īpašumam </w:t>
      </w:r>
      <w:r w:rsidRPr="00FC43F7">
        <w:rPr>
          <w:rFonts w:eastAsia="Calibri"/>
          <w:b/>
          <w:highlight w:val="white"/>
          <w:lang w:eastAsia="en-US"/>
        </w:rPr>
        <w:t>„</w:t>
      </w:r>
      <w:proofErr w:type="spellStart"/>
      <w:r w:rsidRPr="00FC43F7">
        <w:rPr>
          <w:b/>
        </w:rPr>
        <w:t>Jaundzelves</w:t>
      </w:r>
      <w:proofErr w:type="spellEnd"/>
      <w:r w:rsidRPr="00FC43F7">
        <w:rPr>
          <w:b/>
        </w:rPr>
        <w:t xml:space="preserve"> 1”, Katvaru pagastā, Limbažu novadā” apstrīdēšanu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00507B33" w:rsidRPr="00FC43F7">
        <w:t>pamatojoties uz likuma „Par nekustamā īpašuma nodokli” 1.panta otro daļu, 1.panta otrās daļas 12.punktu, 3.panta pirmās daļas 1.punkta b) apakšpunktu, 4.panta pirmo daļu, 10.panta pirmo daļu un (1</w:t>
      </w:r>
      <w:r w:rsidR="00507B33" w:rsidRPr="00FC43F7">
        <w:rPr>
          <w:vertAlign w:val="superscript"/>
        </w:rPr>
        <w:t>1</w:t>
      </w:r>
      <w:r w:rsidR="00507B33" w:rsidRPr="00FC43F7">
        <w:t xml:space="preserve">) daļu, Ministru kabineta 2006.gada 20.jūnija noteikumiem Nr.495 „Likuma „Par nekustamā īpašuma nodokli” normu piemērošanas kārtība” 16.punktu, Administratīvā procesa likuma 59.panta pirmo daļu, </w:t>
      </w:r>
      <w:r w:rsidR="003774F2" w:rsidRPr="00FC43F7">
        <w:rPr>
          <w:b/>
          <w:bCs/>
        </w:rPr>
        <w:t>atklāti balsojot: PAR</w:t>
      </w:r>
      <w:r w:rsidR="003774F2" w:rsidRPr="00FC43F7">
        <w:t xml:space="preserve"> – 11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1 </w:t>
      </w:r>
      <w:r w:rsidR="006D209D" w:rsidRPr="00FC43F7">
        <w:t xml:space="preserve">deputāts </w:t>
      </w:r>
      <w:r w:rsidR="003774F2" w:rsidRPr="00FC43F7">
        <w:t>(</w:t>
      </w:r>
      <w:r w:rsidR="003774F2" w:rsidRPr="00FC43F7">
        <w:rPr>
          <w:rFonts w:eastAsiaTheme="minorHAnsi"/>
        </w:rPr>
        <w:t xml:space="preserve">Māris </w:t>
      </w:r>
      <w:proofErr w:type="spellStart"/>
      <w:r w:rsidR="003774F2" w:rsidRPr="00FC43F7">
        <w:rPr>
          <w:rFonts w:eastAsiaTheme="minorHAnsi"/>
        </w:rPr>
        <w:t>Beļaunieks</w:t>
      </w:r>
      <w:proofErr w:type="spellEnd"/>
      <w:r w:rsidR="003774F2" w:rsidRPr="00FC43F7">
        <w:rPr>
          <w:rFonts w:eastAsiaTheme="minorHAnsi"/>
        </w:rPr>
        <w:t>)</w:t>
      </w:r>
      <w:r w:rsidR="003774F2" w:rsidRPr="00FC43F7">
        <w:t xml:space="preserve">, Limbažu novada dome </w:t>
      </w:r>
      <w:r w:rsidR="003774F2" w:rsidRPr="00FC43F7">
        <w:rPr>
          <w:b/>
        </w:rPr>
        <w:t>NOLEMJ:</w:t>
      </w:r>
    </w:p>
    <w:p w:rsidR="00507B33" w:rsidRPr="00FC43F7" w:rsidRDefault="00507B33" w:rsidP="00801440">
      <w:pPr>
        <w:ind w:firstLine="720"/>
        <w:jc w:val="both"/>
        <w:rPr>
          <w:b/>
        </w:rPr>
      </w:pPr>
    </w:p>
    <w:p w:rsidR="00507B33" w:rsidRPr="00FC43F7" w:rsidRDefault="00507B33" w:rsidP="00801440">
      <w:pPr>
        <w:numPr>
          <w:ilvl w:val="0"/>
          <w:numId w:val="38"/>
        </w:numPr>
        <w:ind w:left="567" w:hanging="567"/>
        <w:contextualSpacing/>
        <w:jc w:val="both"/>
        <w:rPr>
          <w:b/>
        </w:rPr>
      </w:pPr>
      <w:r w:rsidRPr="00FC43F7">
        <w:t xml:space="preserve">Atstāt spēkā Limbažu novada pašvaldības Nekustamā īpašuma un teritoriālā plānojuma nodaļas vadītāja </w:t>
      </w:r>
      <w:proofErr w:type="spellStart"/>
      <w:r w:rsidRPr="00FC43F7">
        <w:t>p.i</w:t>
      </w:r>
      <w:proofErr w:type="spellEnd"/>
      <w:r w:rsidRPr="00FC43F7">
        <w:t xml:space="preserve">. </w:t>
      </w:r>
      <w:proofErr w:type="spellStart"/>
      <w:r w:rsidRPr="00FC43F7">
        <w:t>I.Jakovļeva</w:t>
      </w:r>
      <w:proofErr w:type="spellEnd"/>
      <w:r w:rsidRPr="00FC43F7">
        <w:t xml:space="preserve"> 2019.gada 12.februāra lēmumu Nr.9.2/19/96 „Par nekustamā īpašuma nodokļa aprēķinu 2019.gadam nekustamajam īpašumam „</w:t>
      </w:r>
      <w:proofErr w:type="spellStart"/>
      <w:r w:rsidRPr="00FC43F7">
        <w:t>Jaundzelves</w:t>
      </w:r>
      <w:proofErr w:type="spellEnd"/>
      <w:r w:rsidRPr="00FC43F7">
        <w:t xml:space="preserve"> 1”, Katvaru pagastā, Limbažu novadā””.</w:t>
      </w:r>
    </w:p>
    <w:p w:rsidR="00507B33" w:rsidRPr="00FC43F7" w:rsidRDefault="00507B33" w:rsidP="00801440">
      <w:pPr>
        <w:numPr>
          <w:ilvl w:val="0"/>
          <w:numId w:val="38"/>
        </w:numPr>
        <w:ind w:left="567" w:hanging="567"/>
        <w:contextualSpacing/>
        <w:jc w:val="both"/>
        <w:rPr>
          <w:b/>
        </w:rPr>
      </w:pPr>
      <w:r w:rsidRPr="00FC43F7">
        <w:rPr>
          <w:bCs/>
        </w:rPr>
        <w:t xml:space="preserve">Šo lēmumu var pārsūdzēt Administratīvajā rajona tiesā, </w:t>
      </w:r>
      <w:r w:rsidRPr="00FC43F7">
        <w:t>Valmieras tiesu namā (Voldemāra Baloža ielā 13A, Valmierā, LV-4201) viena mēneša laikā no tā spēkā stāšanās dienas.</w:t>
      </w:r>
    </w:p>
    <w:p w:rsidR="00507B33" w:rsidRPr="00FC43F7" w:rsidRDefault="00507B33" w:rsidP="00801440">
      <w:pPr>
        <w:numPr>
          <w:ilvl w:val="0"/>
          <w:numId w:val="38"/>
        </w:numPr>
        <w:ind w:left="567" w:hanging="567"/>
        <w:contextualSpacing/>
        <w:jc w:val="both"/>
        <w:rPr>
          <w:bCs/>
          <w:lang w:eastAsia="en-US"/>
        </w:rPr>
      </w:pPr>
      <w:r w:rsidRPr="00FC43F7">
        <w:t>Izvērstais lēmums sēdes protokola pielikumā.</w:t>
      </w:r>
    </w:p>
    <w:p w:rsidR="00507B33" w:rsidRPr="00FC43F7" w:rsidRDefault="00507B33" w:rsidP="00801440">
      <w:pPr>
        <w:rPr>
          <w:strike/>
          <w:highlight w:val="yellow"/>
        </w:rPr>
      </w:pPr>
    </w:p>
    <w:p w:rsidR="00507B33" w:rsidRPr="00FC43F7" w:rsidRDefault="006D2A45" w:rsidP="00801440">
      <w:pPr>
        <w:keepNext/>
        <w:jc w:val="center"/>
        <w:outlineLvl w:val="0"/>
        <w:rPr>
          <w:b/>
        </w:rPr>
      </w:pPr>
      <w:r w:rsidRPr="00FC43F7">
        <w:rPr>
          <w:b/>
          <w:bCs/>
        </w:rPr>
        <w:t>18</w:t>
      </w:r>
      <w:r w:rsidR="00507B33" w:rsidRPr="00FC43F7">
        <w:rPr>
          <w:b/>
          <w:bCs/>
        </w:rPr>
        <w:t>.§</w:t>
      </w:r>
    </w:p>
    <w:p w:rsidR="00507B33" w:rsidRPr="00FC43F7" w:rsidRDefault="00507B33" w:rsidP="00801440">
      <w:pPr>
        <w:pStyle w:val="naisf"/>
        <w:pBdr>
          <w:bottom w:val="single" w:sz="4" w:space="1" w:color="auto"/>
        </w:pBdr>
        <w:spacing w:before="0" w:after="0"/>
        <w:ind w:firstLine="0"/>
        <w:rPr>
          <w:b/>
        </w:rPr>
      </w:pPr>
      <w:r w:rsidRPr="00FC43F7">
        <w:rPr>
          <w:b/>
        </w:rPr>
        <w:t xml:space="preserve">Par grozījumu Limbažu novada pašvaldības 2012.gada 24.maija saistošajos noteikumos Nr.13 „Limbažu novada teritorijas plānojuma 2012.-2024.gadam grafiskā daļa un teritorijas izmantošanas un apbūves noteikumi”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07B33" w:rsidP="00801440">
      <w:pPr>
        <w:ind w:firstLine="567"/>
        <w:jc w:val="both"/>
      </w:pPr>
      <w:r w:rsidRPr="00FC43F7">
        <w:t xml:space="preserve">Limbažu novada pašvaldības Nekustamā īpašuma un teritoriālā plānojuma nodaļa secinājusi, ka Limbažu novada pašvaldības 2012.gada 24.maija saistošajos noteikumu Nr.13 „Limbažu novada teritorijas plānojuma 2012.-2024.gadam grafiskā daļa un teritorijas izmantošanas un apbūves noteikumi” 3.punktā noteikts, ka šie saistošie noteikumi Limbažu novada Skultes pagasta </w:t>
      </w:r>
      <w:proofErr w:type="spellStart"/>
      <w:r w:rsidRPr="00FC43F7">
        <w:t>Vārzas</w:t>
      </w:r>
      <w:proofErr w:type="spellEnd"/>
      <w:r w:rsidRPr="00FC43F7">
        <w:t xml:space="preserve"> ciema nekustamā īpašumā „</w:t>
      </w:r>
      <w:proofErr w:type="spellStart"/>
      <w:r w:rsidRPr="00FC43F7">
        <w:t>Ārņi</w:t>
      </w:r>
      <w:proofErr w:type="spellEnd"/>
      <w:r w:rsidRPr="00FC43F7">
        <w:t xml:space="preserve">” ar kadastra numuru 6676 009 0020 (skatīt Limbažu novada Teritorijas plānojuma 2012.-2024.gadam Grafiskās daļas karti „Limbažu novada plānotā (atļautā) teritorijas izmantošana) stājas spēkā pēc Vides aizsardzības un reģionālās attīstības ministrijas </w:t>
      </w:r>
      <w:proofErr w:type="spellStart"/>
      <w:r w:rsidRPr="00FC43F7">
        <w:t>Vārzas</w:t>
      </w:r>
      <w:proofErr w:type="spellEnd"/>
      <w:r w:rsidRPr="00FC43F7">
        <w:t xml:space="preserve"> ciema robežas apstiprināšanas. Līdz tam brīdim vai gadījumā, ja Vides aizsardzības un reģionālās attīstības ministrija neapstiprinās </w:t>
      </w:r>
      <w:proofErr w:type="spellStart"/>
      <w:r w:rsidRPr="00FC43F7">
        <w:t>Vārzas</w:t>
      </w:r>
      <w:proofErr w:type="spellEnd"/>
      <w:r w:rsidRPr="00FC43F7">
        <w:t xml:space="preserve"> ciema robežas un Baltijas jūras un Rīgas jūras līča krasta kāpu aizsargjoslas izmaiņas nekustamā īpašumā „</w:t>
      </w:r>
      <w:proofErr w:type="spellStart"/>
      <w:r w:rsidRPr="00FC43F7">
        <w:t>Ārņi</w:t>
      </w:r>
      <w:proofErr w:type="spellEnd"/>
      <w:r w:rsidRPr="00FC43F7">
        <w:t xml:space="preserve">” ar kadastra numuru Nr.6676 009 0020, ir spēkā </w:t>
      </w:r>
      <w:proofErr w:type="spellStart"/>
      <w:r w:rsidRPr="00FC43F7">
        <w:t>Vārzas</w:t>
      </w:r>
      <w:proofErr w:type="spellEnd"/>
      <w:r w:rsidRPr="00FC43F7">
        <w:t xml:space="preserve"> ciema robeža, Baltijas jūras un Rīgas jūras līča krasta kāpu aizsargjosla 300 m un plānotā (atļautā) izmantošana saskaņā ar Limbažu novada pašvaldības 2010.gada 22.jūlija saistošajiem noteikumiem Nr.31 „Limbažu novada Skultes pagasta teritorijas plānojuma 2006.-2018.gada grozījumu grafiskā daļa un teritorijas izmantošanas un apbūves noteikumi” (Pielikums 1. un 2.attēlu). Līdz šim brīdim Vides aizsardzības un reģionālās attīstības ministrija nav apstiprinājusi plānoto aizsargjoslas platumu un </w:t>
      </w:r>
      <w:proofErr w:type="spellStart"/>
      <w:r w:rsidRPr="00FC43F7">
        <w:t>Vārzas</w:t>
      </w:r>
      <w:proofErr w:type="spellEnd"/>
      <w:r w:rsidRPr="00FC43F7">
        <w:t xml:space="preserve"> ciema robežu minētajā teritorijā, un iepriekš minēto saistošo noteikumu 3.punkta termiņš (2018.gads) ir beidzies. </w:t>
      </w:r>
    </w:p>
    <w:p w:rsidR="00507B33" w:rsidRPr="00FC43F7" w:rsidRDefault="00507B33" w:rsidP="00801440">
      <w:pPr>
        <w:ind w:firstLine="567"/>
        <w:jc w:val="both"/>
      </w:pPr>
      <w:r w:rsidRPr="00FC43F7">
        <w:t xml:space="preserve">Limbažu novada pašvaldības 2018.gada 13.decembrī nosūtījusi Vides aizsardzības un reģionālās attīstības ministrijai vēstuli Nr.9.2/18/1019, kurā lūgts norādīt uz turpmākajām darbībām par Limbažu novada pašvaldības 2012.gada 24.maija saistošo noteikumu Nr.13 „Limbažu novada </w:t>
      </w:r>
      <w:r w:rsidRPr="00FC43F7">
        <w:lastRenderedPageBreak/>
        <w:t>teritorijas plānojuma 2012.-2024.gadam grafiskā daļa un teritorijas izmantošanas un apbūves noteikumi” īstenošanu. 2019.gada 4.janvāra Vides aizsardzības un reģionālās attīstības ministrijas atbildes vēstulē Nr.15-2/50, kas Limbažu novada pašvaldībā saņemta 2019.gada 7.janvārī un reģistrēta ar Nr.4.12.1/19/82, norādīts, ka, lai pagarinātu minētā izņēmuma piemērošanas laiku, iesakām precizēt saistošo noteikumu Nr.13 punktu, kas noteic izņēmumu, nosakot, ka tas piemērojams līdz jauna regulējuma spēkā stāšanās brīdim.</w:t>
      </w:r>
    </w:p>
    <w:p w:rsidR="00507B33" w:rsidRPr="00FC43F7" w:rsidRDefault="00507B33" w:rsidP="00801440">
      <w:pPr>
        <w:ind w:firstLine="567"/>
        <w:jc w:val="both"/>
        <w:rPr>
          <w:shd w:val="clear" w:color="auto" w:fill="FFFFFF"/>
        </w:rPr>
      </w:pPr>
      <w:r w:rsidRPr="00FC43F7">
        <w:t xml:space="preserve">Saskaņā ar Teritorijas attīstības plānošanas likuma 12.panta pirmo daļu, </w:t>
      </w:r>
      <w:r w:rsidRPr="00FC43F7">
        <w:rPr>
          <w:shd w:val="clear" w:color="auto" w:fill="FFFFFF"/>
        </w:rPr>
        <w:t xml:space="preserve">vietējā pašvaldība izstrādā un apstiprina vietējās pašvaldības attīstības stratēģiju, attīstības programmu, teritorijas plānojumu, </w:t>
      </w:r>
      <w:proofErr w:type="spellStart"/>
      <w:r w:rsidRPr="00FC43F7">
        <w:rPr>
          <w:shd w:val="clear" w:color="auto" w:fill="FFFFFF"/>
        </w:rPr>
        <w:t>lokālplānojumus</w:t>
      </w:r>
      <w:proofErr w:type="spellEnd"/>
      <w:r w:rsidRPr="00FC43F7">
        <w:rPr>
          <w:shd w:val="clear" w:color="auto" w:fill="FFFFFF"/>
        </w:rPr>
        <w:t>, detālplānojumus un tematiskos plānojumus</w:t>
      </w:r>
      <w:r w:rsidRPr="00FC43F7">
        <w:t xml:space="preserve">. Minētā likuma 25.panta pirmajā daļā noteikts, ka </w:t>
      </w:r>
      <w:r w:rsidRPr="00FC43F7">
        <w:rPr>
          <w:shd w:val="clear" w:color="auto" w:fill="FFFFFF"/>
        </w:rPr>
        <w:t xml:space="preserve">vietējās pašvaldības teritorijas plānojumu un </w:t>
      </w:r>
      <w:proofErr w:type="spellStart"/>
      <w:r w:rsidRPr="00FC43F7">
        <w:rPr>
          <w:shd w:val="clear" w:color="auto" w:fill="FFFFFF"/>
        </w:rPr>
        <w:t>lokālplānojumu</w:t>
      </w:r>
      <w:proofErr w:type="spellEnd"/>
      <w:r w:rsidRPr="00FC43F7">
        <w:rPr>
          <w:shd w:val="clear" w:color="auto" w:fill="FFFFFF"/>
        </w:rPr>
        <w:t xml:space="preserve"> apstiprina ar pašvaldības saistošajiem noteikumiem. </w:t>
      </w:r>
    </w:p>
    <w:p w:rsidR="00507B33" w:rsidRPr="00FC43F7" w:rsidRDefault="00507B33" w:rsidP="00801440">
      <w:pPr>
        <w:pStyle w:val="tv213"/>
        <w:shd w:val="clear" w:color="auto" w:fill="FFFFFF"/>
        <w:spacing w:before="0" w:beforeAutospacing="0" w:after="0" w:afterAutospacing="0"/>
        <w:ind w:firstLine="567"/>
        <w:jc w:val="both"/>
        <w:rPr>
          <w:lang w:val="lv-LV"/>
        </w:rPr>
      </w:pPr>
      <w:r w:rsidRPr="00FC43F7">
        <w:rPr>
          <w:shd w:val="clear" w:color="auto" w:fill="FFFFFF"/>
          <w:lang w:val="lv-LV"/>
        </w:rPr>
        <w:t xml:space="preserve">Likuma </w:t>
      </w:r>
      <w:r w:rsidRPr="00FC43F7">
        <w:rPr>
          <w:lang w:val="lv-LV"/>
        </w:rPr>
        <w:t>„</w:t>
      </w:r>
      <w:r w:rsidRPr="00FC43F7">
        <w:rPr>
          <w:shd w:val="clear" w:color="auto" w:fill="FFFFFF"/>
          <w:lang w:val="lv-LV"/>
        </w:rPr>
        <w:t>Par pašvaldībām” 43.panta pirmās daļas 1.punktā noteikts, ka d</w:t>
      </w:r>
      <w:r w:rsidRPr="00FC43F7">
        <w:rPr>
          <w:lang w:val="lv-LV"/>
        </w:rPr>
        <w:t>ome ir tiesīga izdot saistošus noteikumus, paredzot administratīvo atbildību par to pārkāpšanu, ja tas nav paredzēts likumos, par republikas pilsētas vai novada teritorijas apbūvi.</w:t>
      </w:r>
    </w:p>
    <w:p w:rsidR="00507B33" w:rsidRPr="00FC43F7" w:rsidRDefault="005C6769" w:rsidP="00801440">
      <w:pPr>
        <w:ind w:firstLine="567"/>
        <w:jc w:val="both"/>
        <w:rPr>
          <w:b/>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Pr="00FC43F7">
        <w:t>p</w:t>
      </w:r>
      <w:r w:rsidR="00507B33" w:rsidRPr="00FC43F7">
        <w:t xml:space="preserve">amatojoties uz likuma „Par pašvaldībām” </w:t>
      </w:r>
      <w:r w:rsidR="00507B33" w:rsidRPr="00FC43F7">
        <w:rPr>
          <w:shd w:val="clear" w:color="auto" w:fill="FFFFFF"/>
        </w:rPr>
        <w:t>43.panta pirmās daļas 1.punktu</w:t>
      </w:r>
      <w:r w:rsidR="00507B33" w:rsidRPr="00FC43F7">
        <w:t xml:space="preserve">, Teritorijas attīstības plānošanas likuma 12.panta pirmo daļu, 25.panta pirmo daļu,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3774F2" w:rsidRPr="00FC43F7" w:rsidRDefault="003774F2" w:rsidP="00801440">
      <w:pPr>
        <w:ind w:firstLine="567"/>
        <w:jc w:val="both"/>
      </w:pPr>
    </w:p>
    <w:p w:rsidR="00507B33" w:rsidRPr="00FC43F7" w:rsidRDefault="00507B33" w:rsidP="00801440">
      <w:pPr>
        <w:pStyle w:val="naisf"/>
        <w:numPr>
          <w:ilvl w:val="1"/>
          <w:numId w:val="68"/>
        </w:numPr>
        <w:tabs>
          <w:tab w:val="clear" w:pos="360"/>
        </w:tabs>
        <w:spacing w:before="0" w:after="0"/>
        <w:ind w:left="567" w:hanging="567"/>
        <w:rPr>
          <w:strike/>
        </w:rPr>
      </w:pPr>
      <w:r w:rsidRPr="00FC43F7">
        <w:t>Izdot Limbažu novada pašvaldības saistošos n</w:t>
      </w:r>
      <w:r w:rsidR="003774F2" w:rsidRPr="00FC43F7">
        <w:t>oteikumus Nr.12</w:t>
      </w:r>
      <w:r w:rsidRPr="00FC43F7">
        <w:t xml:space="preserve"> „Grozījums Limbažu novada pašvaldības 2012.gada 24.maija saistošajos noteikumos Nr.13 „Limbažu novada teritorijas plānojuma 2012.-2024.gadam grafiskā daļa un teritorijas izmantošanas un apbūves noteikumi” (pielikumā).</w:t>
      </w:r>
    </w:p>
    <w:p w:rsidR="00507B33" w:rsidRPr="00FC43F7" w:rsidRDefault="00507B33" w:rsidP="00801440">
      <w:pPr>
        <w:pStyle w:val="Sarakstarindkopa"/>
        <w:numPr>
          <w:ilvl w:val="1"/>
          <w:numId w:val="68"/>
        </w:numPr>
        <w:tabs>
          <w:tab w:val="clear" w:pos="360"/>
          <w:tab w:val="left" w:pos="2340"/>
        </w:tabs>
        <w:ind w:left="567" w:hanging="567"/>
        <w:jc w:val="both"/>
      </w:pPr>
      <w:r w:rsidRPr="00FC43F7">
        <w:t xml:space="preserve">Saistošos noteikumus publicēt oficiālajā izdevumā „Latvijas Vēstnesis” un pašvaldības bezmaksas izdevumā „Limbažu Novada Ziņas”, pašvaldības mājas lapā </w:t>
      </w:r>
      <w:hyperlink r:id="rId14" w:history="1">
        <w:r w:rsidRPr="00FC43F7">
          <w:rPr>
            <w:rStyle w:val="Hipersaite"/>
            <w:color w:val="auto"/>
            <w:u w:val="none"/>
          </w:rPr>
          <w:t>www.limbazi.lv</w:t>
        </w:r>
      </w:hyperlink>
      <w:r w:rsidRPr="00FC43F7">
        <w:t>, Teritorijas attīstības plānošanas informācijas sistēmā un nodrošināt saistošo noteikumu pieejamību Limbažu novada pašvaldības domes ēkā un pilsētas un pagastu pārvaldēs.</w:t>
      </w:r>
    </w:p>
    <w:p w:rsidR="00507B33" w:rsidRPr="00FC43F7" w:rsidRDefault="00507B33" w:rsidP="00A50DCB">
      <w:pPr>
        <w:jc w:val="center"/>
        <w:rPr>
          <w:b/>
        </w:rPr>
      </w:pPr>
    </w:p>
    <w:p w:rsidR="00507B33" w:rsidRPr="00FC43F7" w:rsidRDefault="006D2A45" w:rsidP="00801440">
      <w:pPr>
        <w:keepNext/>
        <w:jc w:val="center"/>
        <w:outlineLvl w:val="0"/>
        <w:rPr>
          <w:b/>
          <w:bCs/>
        </w:rPr>
      </w:pPr>
      <w:r w:rsidRPr="00FC43F7">
        <w:rPr>
          <w:b/>
          <w:bCs/>
        </w:rPr>
        <w:t>19</w:t>
      </w:r>
      <w:r w:rsidR="00507B33" w:rsidRPr="00FC43F7">
        <w:rPr>
          <w:b/>
          <w:bCs/>
        </w:rPr>
        <w:t>.§</w:t>
      </w:r>
    </w:p>
    <w:p w:rsidR="00507B33" w:rsidRPr="00FC43F7" w:rsidRDefault="00507B33" w:rsidP="00801440">
      <w:pPr>
        <w:pBdr>
          <w:bottom w:val="single" w:sz="4" w:space="1" w:color="auto"/>
        </w:pBdr>
        <w:jc w:val="both"/>
        <w:rPr>
          <w:b/>
          <w:spacing w:val="-1"/>
          <w:lang w:eastAsia="en-US"/>
        </w:rPr>
      </w:pPr>
      <w:r w:rsidRPr="00FC43F7">
        <w:rPr>
          <w:b/>
          <w:spacing w:val="-1"/>
          <w:lang w:eastAsia="en-US"/>
        </w:rPr>
        <w:t>Par zemes vienības Viļķenes pagastā, Limbažu novadā, platības precizēšanu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07B33" w:rsidP="00801440">
      <w:pPr>
        <w:ind w:firstLine="567"/>
        <w:jc w:val="both"/>
        <w:rPr>
          <w:bCs/>
        </w:rPr>
      </w:pPr>
      <w:r w:rsidRPr="00FC43F7">
        <w:rPr>
          <w:bCs/>
          <w:lang w:eastAsia="en-US"/>
        </w:rPr>
        <w:t xml:space="preserve">Limbažu novada pašvaldība izskatījusi Valsts zemes dienesta 11.02.2019. vēstuli, kas Limbažu novada pašvaldībā saņemta 12.02.2019. un reģistrēta ar Nr.4.12.1/19/1039, kurā lūgts izvērtēt un pieņemt lēmumu par zemes vienības ar kadastra apzīmējumu </w:t>
      </w:r>
      <w:r w:rsidRPr="00FC43F7">
        <w:rPr>
          <w:bCs/>
        </w:rPr>
        <w:t xml:space="preserve">6688 004 0136, kuras platība atšķiras, pārsniedzot pieļaujamās nesaistes robežas starp teksta daļā reģistrēto un kadastra kartē attēloto, </w:t>
      </w:r>
      <w:r w:rsidRPr="00FC43F7">
        <w:rPr>
          <w:bCs/>
          <w:lang w:eastAsia="en-US"/>
        </w:rPr>
        <w:t>platību precizēšanu.</w:t>
      </w:r>
    </w:p>
    <w:p w:rsidR="00507B33" w:rsidRPr="00FC43F7" w:rsidRDefault="00507B33" w:rsidP="00801440">
      <w:pPr>
        <w:ind w:firstLine="567"/>
        <w:jc w:val="both"/>
      </w:pPr>
      <w:r w:rsidRPr="00FC43F7">
        <w:rPr>
          <w:bCs/>
          <w:lang w:eastAsia="en-US"/>
        </w:rPr>
        <w:t>Saskaņā ar Ministru kabineta 2</w:t>
      </w:r>
      <w:r w:rsidRPr="00FC43F7">
        <w:t>012.gada 10.aprīļa</w:t>
      </w:r>
      <w:r w:rsidRPr="00FC43F7">
        <w:rPr>
          <w:bCs/>
          <w:lang w:eastAsia="en-US"/>
        </w:rPr>
        <w:t xml:space="preserve"> noteikumu Nr.263 „Kadastra objekta reģistrācijas un kadastra datu aktualizācijas noteikumi” 132.1.punktu, līdz zemes vienības pirmreizējai uzmērīšanai Kadastra informācijas sistēmas teksta daļā reģistrētā zemes vienības platība no kadastra kartes platības drīkst atšķirties pieļaujamās platību atšķirības robežās. Pieļaujamo platību atšķirību aprēķina no Kadastra informācijas sistēmā (teksta daļā vai kadastra kartē) reģistrētās zemes vienības platības, izmantojot šādu formulu:</w:t>
      </w:r>
      <w:r w:rsidRPr="00FC43F7">
        <w:t xml:space="preserve"> zemes vienībām ar platību līdz vienam hektāram –</w:t>
      </w:r>
      <w:r w:rsidRPr="00FC43F7">
        <w:rPr>
          <w:bCs/>
        </w:rPr>
        <w:t xml:space="preserve"> </w:t>
      </w:r>
      <w:r w:rsidRPr="00FC43F7">
        <w:t>±0,1√P, kur</w:t>
      </w:r>
      <w:r w:rsidRPr="00FC43F7">
        <w:rPr>
          <w:bCs/>
        </w:rPr>
        <w:t xml:space="preserve"> </w:t>
      </w:r>
      <w:r w:rsidRPr="00FC43F7">
        <w:t>P – Kadastra informācijas sistēmas teksta daļā vai kadastra kartē reģistrētā minimālā zemes vienības platība hektāros.</w:t>
      </w:r>
    </w:p>
    <w:p w:rsidR="00507B33" w:rsidRPr="00FC43F7" w:rsidRDefault="00507B33" w:rsidP="00801440">
      <w:pPr>
        <w:ind w:firstLine="567"/>
        <w:jc w:val="both"/>
        <w:rPr>
          <w:bCs/>
        </w:rPr>
      </w:pPr>
      <w:r w:rsidRPr="00FC43F7">
        <w:rPr>
          <w:bCs/>
          <w:lang w:eastAsia="en-US"/>
        </w:rPr>
        <w:t>Saskaņā ar Ministru kabineta 2</w:t>
      </w:r>
      <w:r w:rsidRPr="00FC43F7">
        <w:t>012.gada 10.aprīļa</w:t>
      </w:r>
      <w:r w:rsidRPr="00FC43F7">
        <w:rPr>
          <w:bCs/>
          <w:lang w:eastAsia="en-US"/>
        </w:rPr>
        <w:t xml:space="preserve"> noteikumu Nr.263 „Kadastra objekta reģistrācijas un kadastra datu aktualizācijas noteikumi” 132.3.punktu par atšķirību starp Kadastra informācijas sistēmas teksta datos reģistrēto platību un kadastra kartes platību, kas pārsniedz pieļaujamās platību atšķirības robežas, attiecībā uz pašvaldībai piekrītošajām zemēm Valsts zemes </w:t>
      </w:r>
      <w:r w:rsidRPr="00FC43F7">
        <w:rPr>
          <w:bCs/>
          <w:lang w:eastAsia="en-US"/>
        </w:rPr>
        <w:lastRenderedPageBreak/>
        <w:t>dienesta teritoriālā struktūrvienība informē vietējo pašvaldību, kas pieņēmusi lēmumu par zemes piekritību vai piederību pašvaldībai. Kadastra informācijas sistēmā reģistrē precizēto zemes vienības platību atbilstoši vietējās pašvaldības precizētajam lēm</w:t>
      </w:r>
      <w:r w:rsidR="0058633F" w:rsidRPr="00FC43F7">
        <w:rPr>
          <w:bCs/>
          <w:lang w:eastAsia="en-US"/>
        </w:rPr>
        <w:t>umam par zemes vienības platību.</w:t>
      </w: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Pr="00FC43F7">
        <w:rPr>
          <w:lang w:eastAsia="en-US"/>
        </w:rPr>
        <w:t>p</w:t>
      </w:r>
      <w:r w:rsidR="00507B33" w:rsidRPr="00FC43F7">
        <w:rPr>
          <w:lang w:eastAsia="en-US"/>
        </w:rPr>
        <w:t xml:space="preserve">amatojoties uz </w:t>
      </w:r>
      <w:r w:rsidR="00507B33" w:rsidRPr="00FC43F7">
        <w:rPr>
          <w:bCs/>
          <w:lang w:eastAsia="en-US"/>
        </w:rPr>
        <w:t>Ministru kabineta 2</w:t>
      </w:r>
      <w:r w:rsidR="00507B33" w:rsidRPr="00FC43F7">
        <w:t>012.gada 10.aprīļa</w:t>
      </w:r>
      <w:r w:rsidR="00507B33" w:rsidRPr="00FC43F7">
        <w:rPr>
          <w:bCs/>
          <w:lang w:eastAsia="en-US"/>
        </w:rPr>
        <w:t xml:space="preserve"> noteikumu Nr.263 „Kadastra objekta reģistrācijas un kadastra datu aktualizācijas noteikumi” 132.1., 132.3.punktiem,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ind w:firstLine="360"/>
        <w:jc w:val="both"/>
        <w:rPr>
          <w:lang w:eastAsia="en-US"/>
        </w:rPr>
      </w:pPr>
    </w:p>
    <w:p w:rsidR="00507B33" w:rsidRPr="00FC43F7" w:rsidRDefault="00507B33" w:rsidP="00801440">
      <w:pPr>
        <w:numPr>
          <w:ilvl w:val="0"/>
          <w:numId w:val="39"/>
        </w:numPr>
        <w:tabs>
          <w:tab w:val="clear" w:pos="360"/>
          <w:tab w:val="left" w:pos="567"/>
        </w:tabs>
        <w:ind w:left="567" w:hanging="567"/>
        <w:jc w:val="both"/>
        <w:rPr>
          <w:lang w:eastAsia="en-US"/>
        </w:rPr>
      </w:pPr>
      <w:r w:rsidRPr="00FC43F7">
        <w:rPr>
          <w:lang w:eastAsia="en-US"/>
        </w:rPr>
        <w:t xml:space="preserve">Zemes vienībai ar kadastra apzīmējumu </w:t>
      </w:r>
      <w:r w:rsidRPr="00FC43F7">
        <w:rPr>
          <w:bCs/>
        </w:rPr>
        <w:t xml:space="preserve">6688 004 0136, Viļķenes pagastā, Limbažu novadā, </w:t>
      </w:r>
      <w:r w:rsidRPr="00FC43F7">
        <w:rPr>
          <w:lang w:eastAsia="en-US"/>
        </w:rPr>
        <w:t xml:space="preserve">precizēt platību no 0,3 ha uz </w:t>
      </w:r>
      <w:r w:rsidRPr="00FC43F7">
        <w:rPr>
          <w:bCs/>
          <w:lang w:eastAsia="en-US"/>
        </w:rPr>
        <w:t>0,12</w:t>
      </w:r>
      <w:r w:rsidRPr="00FC43F7">
        <w:rPr>
          <w:b/>
          <w:bCs/>
          <w:lang w:eastAsia="en-US"/>
        </w:rPr>
        <w:t xml:space="preserve"> </w:t>
      </w:r>
      <w:r w:rsidRPr="00FC43F7">
        <w:rPr>
          <w:lang w:eastAsia="en-US"/>
        </w:rPr>
        <w:t>ha (situācijas shēma pielikumā).</w:t>
      </w:r>
    </w:p>
    <w:p w:rsidR="00B93590" w:rsidRPr="00FC43F7" w:rsidRDefault="00507B33" w:rsidP="001A11A2">
      <w:pPr>
        <w:numPr>
          <w:ilvl w:val="0"/>
          <w:numId w:val="39"/>
        </w:numPr>
        <w:tabs>
          <w:tab w:val="clear" w:pos="360"/>
          <w:tab w:val="left" w:pos="567"/>
        </w:tabs>
        <w:ind w:left="567" w:hanging="567"/>
        <w:jc w:val="both"/>
        <w:rPr>
          <w:lang w:eastAsia="en-US"/>
        </w:rPr>
      </w:pPr>
      <w:r w:rsidRPr="00FC43F7">
        <w:rPr>
          <w:lang w:eastAsia="en-US"/>
        </w:rPr>
        <w:t xml:space="preserve">Atbildīgā par lēmuma izpildi Nekustamā īpašuma un teritoriālā plānojuma nodaļas vadītāja </w:t>
      </w:r>
      <w:proofErr w:type="spellStart"/>
      <w:r w:rsidRPr="00FC43F7">
        <w:rPr>
          <w:lang w:eastAsia="en-US"/>
        </w:rPr>
        <w:t>L.Viļčinska</w:t>
      </w:r>
      <w:proofErr w:type="spellEnd"/>
      <w:r w:rsidRPr="00FC43F7">
        <w:rPr>
          <w:lang w:eastAsia="en-US"/>
        </w:rPr>
        <w:t>.</w:t>
      </w:r>
    </w:p>
    <w:p w:rsidR="001A11A2" w:rsidRPr="00FC43F7" w:rsidRDefault="001A11A2" w:rsidP="001A11A2">
      <w:pPr>
        <w:tabs>
          <w:tab w:val="left" w:pos="567"/>
        </w:tabs>
        <w:ind w:left="567"/>
        <w:jc w:val="both"/>
        <w:rPr>
          <w:lang w:eastAsia="en-US"/>
        </w:rPr>
      </w:pPr>
    </w:p>
    <w:p w:rsidR="00507B33" w:rsidRPr="00FC43F7" w:rsidRDefault="005666D9" w:rsidP="00801440">
      <w:pPr>
        <w:keepNext/>
        <w:jc w:val="center"/>
        <w:outlineLvl w:val="0"/>
        <w:rPr>
          <w:b/>
          <w:bCs/>
        </w:rPr>
      </w:pPr>
      <w:r w:rsidRPr="00FC43F7">
        <w:rPr>
          <w:b/>
          <w:bCs/>
        </w:rPr>
        <w:t>2</w:t>
      </w:r>
      <w:r w:rsidR="006D2A45" w:rsidRPr="00FC43F7">
        <w:rPr>
          <w:b/>
          <w:bCs/>
        </w:rPr>
        <w:t>0</w:t>
      </w:r>
      <w:r w:rsidR="00507B33" w:rsidRPr="00FC43F7">
        <w:rPr>
          <w:b/>
          <w:bCs/>
        </w:rPr>
        <w:t>.§</w:t>
      </w:r>
    </w:p>
    <w:p w:rsidR="00507B33" w:rsidRPr="00FC43F7" w:rsidRDefault="00507B33" w:rsidP="00801440">
      <w:pPr>
        <w:pBdr>
          <w:bottom w:val="single" w:sz="4" w:space="1" w:color="auto"/>
        </w:pBdr>
        <w:jc w:val="both"/>
        <w:rPr>
          <w:b/>
          <w:bCs/>
          <w:lang w:eastAsia="x-none"/>
        </w:rPr>
      </w:pPr>
      <w:r w:rsidRPr="00FC43F7">
        <w:rPr>
          <w:b/>
          <w:bCs/>
          <w:lang w:eastAsia="x-none"/>
        </w:rPr>
        <w:t>Par zemes vienību ar kadastra apzīmējumiem 6688 003 0147 un 6688 003 0190, Viļķenes pagastā, Limbažu novadā, iznomāšanu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w:t>
      </w:r>
      <w:r w:rsidR="00507B33" w:rsidRPr="00FC43F7">
        <w:rPr>
          <w:bCs/>
          <w:lang w:eastAsia="en-US"/>
        </w:rPr>
        <w:t>pamatojoties uz likuma „Par pašvaldībām” 14.panta otrās daļas 3.punktu, Valsts pārvaldes iekārtas likuma 87.panta otro daļu, likuma „Par nekustamā īpašuma nodokli” 2.panta piekto daļu, likuma „Par pievienotās vērtības nodokli” 3.panta desmitās daļas 13.punktu,</w:t>
      </w:r>
      <w:r w:rsidR="00507B33" w:rsidRPr="00FC43F7">
        <w:rPr>
          <w:bCs/>
        </w:rPr>
        <w:t xml:space="preserve"> Ministru kabineta </w:t>
      </w:r>
      <w:r w:rsidR="00507B33" w:rsidRPr="00FC43F7">
        <w:t xml:space="preserve">19.06.2018. </w:t>
      </w:r>
      <w:r w:rsidR="00507B33" w:rsidRPr="00FC43F7">
        <w:rPr>
          <w:bCs/>
        </w:rPr>
        <w:t xml:space="preserve">noteikumu Nr.350 </w:t>
      </w:r>
      <w:r w:rsidR="00507B33" w:rsidRPr="00FC43F7">
        <w:rPr>
          <w:rFonts w:eastAsia="Calibri"/>
          <w:highlight w:val="white"/>
          <w:lang w:eastAsia="en-US"/>
        </w:rPr>
        <w:t>„</w:t>
      </w:r>
      <w:r w:rsidR="00507B33" w:rsidRPr="00FC43F7">
        <w:rPr>
          <w:bCs/>
        </w:rPr>
        <w:t xml:space="preserve">Publiskas personas zemes nomas un apbūves tiesības noteikumi” 5., 6., 28., 29.8., 33., 33.6., 35., 52.punktiem,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jc w:val="both"/>
        <w:rPr>
          <w:bCs/>
          <w:lang w:eastAsia="en-US"/>
        </w:rPr>
      </w:pPr>
    </w:p>
    <w:p w:rsidR="00507B33" w:rsidRPr="00FC43F7" w:rsidRDefault="00507B33" w:rsidP="00801440">
      <w:pPr>
        <w:numPr>
          <w:ilvl w:val="0"/>
          <w:numId w:val="36"/>
        </w:numPr>
        <w:ind w:left="567" w:hanging="567"/>
        <w:jc w:val="both"/>
        <w:rPr>
          <w:bCs/>
          <w:lang w:eastAsia="en-US"/>
        </w:rPr>
      </w:pPr>
      <w:r w:rsidRPr="00FC43F7">
        <w:rPr>
          <w:bCs/>
          <w:lang w:eastAsia="en-US"/>
        </w:rPr>
        <w:t xml:space="preserve">Iznomāt (vārds, uzvārds, personas kods, dzīves vietas adrese) bez apbūves tiesībām, nekustamā īpašuma </w:t>
      </w:r>
      <w:r w:rsidRPr="00FC43F7">
        <w:rPr>
          <w:rFonts w:eastAsia="Calibri"/>
          <w:highlight w:val="white"/>
          <w:lang w:eastAsia="en-US"/>
        </w:rPr>
        <w:t>„</w:t>
      </w:r>
      <w:r w:rsidRPr="00FC43F7">
        <w:rPr>
          <w:bCs/>
          <w:lang w:eastAsia="en-US"/>
        </w:rPr>
        <w:t>Vinteri”, Viļķenes pagastā, zemes vienību ar kadastra apzīmējumu 6688 003 0147, 1,4 ha platībā, uz 5 gadiem, lauksaimnieciskai ražošanai (situācijas shēma pielikumā).</w:t>
      </w:r>
    </w:p>
    <w:p w:rsidR="00507B33" w:rsidRPr="00FC43F7" w:rsidRDefault="00507B33" w:rsidP="00801440">
      <w:pPr>
        <w:numPr>
          <w:ilvl w:val="0"/>
          <w:numId w:val="36"/>
        </w:numPr>
        <w:ind w:left="567" w:hanging="567"/>
        <w:jc w:val="both"/>
        <w:rPr>
          <w:bCs/>
          <w:lang w:eastAsia="en-US"/>
        </w:rPr>
      </w:pPr>
      <w:r w:rsidRPr="00FC43F7">
        <w:rPr>
          <w:bCs/>
          <w:lang w:eastAsia="en-US"/>
        </w:rPr>
        <w:t xml:space="preserve">Iznomāt (vārds, uzvārds, personas kods, dzīves vietas adrese) bez apbūves tiesībām, nekustamā īpašuma </w:t>
      </w:r>
      <w:r w:rsidRPr="00FC43F7">
        <w:rPr>
          <w:rFonts w:eastAsia="Calibri"/>
          <w:highlight w:val="white"/>
          <w:lang w:eastAsia="en-US"/>
        </w:rPr>
        <w:t>„</w:t>
      </w:r>
      <w:proofErr w:type="spellStart"/>
      <w:r w:rsidRPr="00FC43F7">
        <w:rPr>
          <w:bCs/>
          <w:lang w:eastAsia="en-US"/>
        </w:rPr>
        <w:t>Ilmaki</w:t>
      </w:r>
      <w:proofErr w:type="spellEnd"/>
      <w:r w:rsidRPr="00FC43F7">
        <w:rPr>
          <w:bCs/>
          <w:lang w:eastAsia="en-US"/>
        </w:rPr>
        <w:t>”, Viļķenes pagastā, zemes vienības ar kadastra apzīmējumu 6688 003 0190, daļu, 2,8 ha platībā, uz 5 gadiem, lauksaimnieciskai ražošanai (situācijas shēma pielikumā).</w:t>
      </w:r>
    </w:p>
    <w:p w:rsidR="00507B33" w:rsidRPr="00FC43F7" w:rsidRDefault="00507B33" w:rsidP="00801440">
      <w:pPr>
        <w:numPr>
          <w:ilvl w:val="0"/>
          <w:numId w:val="36"/>
        </w:numPr>
        <w:ind w:left="567" w:hanging="567"/>
        <w:jc w:val="both"/>
        <w:rPr>
          <w:bCs/>
          <w:lang w:eastAsia="en-US"/>
        </w:rPr>
      </w:pPr>
      <w:r w:rsidRPr="00FC43F7">
        <w:rPr>
          <w:rFonts w:eastAsia="Calibri"/>
          <w:lang w:eastAsia="en-US"/>
        </w:rPr>
        <w:t xml:space="preserve">Limbažu novada pašvaldības </w:t>
      </w:r>
      <w:r w:rsidRPr="00FC43F7">
        <w:rPr>
          <w:bCs/>
          <w:lang w:eastAsia="en-US"/>
        </w:rPr>
        <w:t>Nekustamā īpašuma un teritoriālā plānojuma nodaļai organizēt 1. un 2.punktā minēto zemes gabalu novērtēšanu un</w:t>
      </w:r>
      <w:r w:rsidRPr="00FC43F7">
        <w:rPr>
          <w:bCs/>
        </w:rPr>
        <w:t xml:space="preserve"> tirgus nomas maksas noteikšanu</w:t>
      </w:r>
      <w:r w:rsidRPr="00FC43F7">
        <w:rPr>
          <w:bCs/>
          <w:lang w:eastAsia="en-US"/>
        </w:rPr>
        <w:t>, pieaicinot sertificētu vērtētāju un nomas līguma noslēgšanu.</w:t>
      </w:r>
    </w:p>
    <w:p w:rsidR="00507B33" w:rsidRPr="00FC43F7" w:rsidRDefault="00507B33" w:rsidP="00801440">
      <w:pPr>
        <w:numPr>
          <w:ilvl w:val="0"/>
          <w:numId w:val="36"/>
        </w:numPr>
        <w:ind w:left="567" w:hanging="567"/>
        <w:jc w:val="both"/>
        <w:rPr>
          <w:bCs/>
          <w:lang w:eastAsia="en-US"/>
        </w:rPr>
      </w:pPr>
      <w:r w:rsidRPr="00FC43F7">
        <w:t>Izvērstais lēmums sēdes protokola pielikumā.</w:t>
      </w:r>
    </w:p>
    <w:p w:rsidR="00B93590" w:rsidRPr="00FC43F7" w:rsidRDefault="00B93590" w:rsidP="00801440">
      <w:pPr>
        <w:jc w:val="right"/>
        <w:rPr>
          <w:b/>
          <w:bCs/>
          <w:lang w:eastAsia="en-US"/>
        </w:rPr>
      </w:pPr>
    </w:p>
    <w:p w:rsidR="00507B33" w:rsidRPr="00FC43F7" w:rsidRDefault="005666D9" w:rsidP="00801440">
      <w:pPr>
        <w:keepNext/>
        <w:jc w:val="center"/>
        <w:outlineLvl w:val="0"/>
        <w:rPr>
          <w:b/>
          <w:bCs/>
        </w:rPr>
      </w:pPr>
      <w:r w:rsidRPr="00FC43F7">
        <w:rPr>
          <w:b/>
          <w:bCs/>
        </w:rPr>
        <w:t>2</w:t>
      </w:r>
      <w:r w:rsidR="006D2A45" w:rsidRPr="00FC43F7">
        <w:rPr>
          <w:b/>
          <w:bCs/>
        </w:rPr>
        <w:t>1</w:t>
      </w:r>
      <w:r w:rsidR="00507B33" w:rsidRPr="00FC43F7">
        <w:rPr>
          <w:b/>
          <w:bCs/>
        </w:rPr>
        <w:t>.§</w:t>
      </w:r>
    </w:p>
    <w:p w:rsidR="00507B33" w:rsidRPr="00FC43F7" w:rsidRDefault="00507B33" w:rsidP="00801440">
      <w:pPr>
        <w:pStyle w:val="Pamatteksts3"/>
        <w:pBdr>
          <w:bottom w:val="single" w:sz="4" w:space="1" w:color="auto"/>
        </w:pBdr>
        <w:rPr>
          <w:lang w:val="lv-LV"/>
        </w:rPr>
      </w:pPr>
      <w:r w:rsidRPr="00FC43F7">
        <w:rPr>
          <w:lang w:val="lv-LV"/>
        </w:rPr>
        <w:t xml:space="preserve">Par zemes gabala </w:t>
      </w:r>
      <w:r w:rsidRPr="00FC43F7">
        <w:rPr>
          <w:rFonts w:eastAsia="Calibri"/>
          <w:highlight w:val="white"/>
          <w:lang w:val="lv-LV" w:eastAsia="en-US"/>
        </w:rPr>
        <w:t>„</w:t>
      </w:r>
      <w:r w:rsidRPr="00FC43F7">
        <w:rPr>
          <w:lang w:val="lv-LV"/>
        </w:rPr>
        <w:t xml:space="preserve">Spārītes”, Katvaru pagastā, Limbažu novadā, iznomāšanu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w:t>
      </w:r>
      <w:r w:rsidR="00507B33" w:rsidRPr="00FC43F7">
        <w:t xml:space="preserve">pamatojoties uz likuma „Par pašvaldībām” 14.panta otrās daļas 3.punktu, Valsts pārvaldes iekārtas likuma 87.panta otro daļu, likuma „Par nekustamā īpašuma nodokli” 2.panta piekto daļu, likuma „Par pievienotās vērtības nodokli” 3.panta desmitās daļas 13.punktu, Ministru kabineta 19.06.2018. noteikumu Nr.350 </w:t>
      </w:r>
      <w:r w:rsidR="00507B33" w:rsidRPr="00FC43F7">
        <w:rPr>
          <w:rFonts w:eastAsia="Calibri"/>
          <w:highlight w:val="white"/>
          <w:lang w:eastAsia="en-US"/>
        </w:rPr>
        <w:lastRenderedPageBreak/>
        <w:t>„</w:t>
      </w:r>
      <w:r w:rsidR="00507B33" w:rsidRPr="00FC43F7">
        <w:t>Publiskas personas zemes nomas un apbūves tiesības noteikumi” 5., 6., 28., 29.2, 33., 33.6., 35., 52., 139.punktiem, s</w:t>
      </w:r>
      <w:r w:rsidR="00507B33" w:rsidRPr="00FC43F7">
        <w:rPr>
          <w:lang w:eastAsia="zh-CN" w:bidi="hi-IN"/>
        </w:rPr>
        <w:t>askaņā ar Limbažu novada pašvaldības 2018.gada 22.novembra saistoš</w:t>
      </w:r>
      <w:r w:rsidR="0058633F" w:rsidRPr="00FC43F7">
        <w:rPr>
          <w:lang w:eastAsia="zh-CN" w:bidi="hi-IN"/>
        </w:rPr>
        <w:t xml:space="preserve">o </w:t>
      </w:r>
      <w:r w:rsidR="00507B33" w:rsidRPr="00FC43F7">
        <w:rPr>
          <w:lang w:eastAsia="zh-CN" w:bidi="hi-IN"/>
        </w:rPr>
        <w:t>noteikum</w:t>
      </w:r>
      <w:r w:rsidR="0058633F" w:rsidRPr="00FC43F7">
        <w:rPr>
          <w:lang w:eastAsia="zh-CN" w:bidi="hi-IN"/>
        </w:rPr>
        <w:t>u</w:t>
      </w:r>
      <w:r w:rsidR="00507B33" w:rsidRPr="00FC43F7">
        <w:rPr>
          <w:lang w:eastAsia="zh-CN" w:bidi="hi-IN"/>
        </w:rPr>
        <w:t xml:space="preserve"> Nr.31 </w:t>
      </w:r>
      <w:r w:rsidR="00507B33" w:rsidRPr="00FC43F7">
        <w:rPr>
          <w:rFonts w:eastAsia="Calibri"/>
          <w:highlight w:val="white"/>
          <w:lang w:eastAsia="en-US"/>
        </w:rPr>
        <w:t>„</w:t>
      </w:r>
      <w:r w:rsidR="00507B33" w:rsidRPr="00FC43F7">
        <w:rPr>
          <w:lang w:eastAsia="zh-CN" w:bidi="hi-IN"/>
        </w:rPr>
        <w:t>Par neapbūvētu zemes gabalu nom</w:t>
      </w:r>
      <w:r w:rsidR="0058633F" w:rsidRPr="00FC43F7">
        <w:rPr>
          <w:lang w:eastAsia="zh-CN" w:bidi="hi-IN"/>
        </w:rPr>
        <w:t>as maksas aprēķināšanas kārtību”</w:t>
      </w:r>
      <w:r w:rsidR="00507B33" w:rsidRPr="00FC43F7">
        <w:rPr>
          <w:lang w:eastAsia="zh-CN" w:bidi="hi-IN"/>
        </w:rPr>
        <w:t xml:space="preserve"> 3.punktu,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ind w:firstLine="567"/>
        <w:jc w:val="both"/>
        <w:rPr>
          <w:b/>
        </w:rPr>
      </w:pPr>
    </w:p>
    <w:p w:rsidR="00507B33" w:rsidRPr="00FC43F7" w:rsidRDefault="00507B33" w:rsidP="00801440">
      <w:pPr>
        <w:numPr>
          <w:ilvl w:val="0"/>
          <w:numId w:val="41"/>
        </w:numPr>
        <w:ind w:left="567" w:hanging="567"/>
        <w:jc w:val="both"/>
      </w:pPr>
      <w:r w:rsidRPr="00FC43F7">
        <w:t>Iznomāt (</w:t>
      </w:r>
      <w:r w:rsidRPr="00FC43F7">
        <w:rPr>
          <w:bCs/>
          <w:lang w:eastAsia="en-US"/>
        </w:rPr>
        <w:t>vārds, uzvārds, personas kods, dzīves vietas adrese</w:t>
      </w:r>
      <w:r w:rsidRPr="00FC43F7">
        <w:t>) ar 2019.gada 1.aprīli bez apbūves tiesībām nekustamā īpašuma „Spārītes”, Katvaru pagastā, zemes vienību ar kadastra apzīmējumu 66520040321, 0,13 ha platībā, uz 5 gadiem, ar izmantošanas mērķi – personiskās palīgsaimniecības vajadzībām.</w:t>
      </w:r>
    </w:p>
    <w:p w:rsidR="00507B33" w:rsidRPr="00FC43F7" w:rsidRDefault="00507B33" w:rsidP="00801440">
      <w:pPr>
        <w:numPr>
          <w:ilvl w:val="0"/>
          <w:numId w:val="41"/>
        </w:numPr>
        <w:ind w:left="567" w:hanging="567"/>
        <w:jc w:val="both"/>
      </w:pPr>
      <w:r w:rsidRPr="00FC43F7">
        <w:t>Noteikt nomas maksu 1,5 % no zemesgabala kadastrālās vērtības, bet ne mazāk kā 7,00 EUR gadā, papildus nomas maksai maksājot pievienotās vērtības nodokli un nekustamā īpašuma nodokli (</w:t>
      </w:r>
      <w:r w:rsidRPr="00FC43F7">
        <w:rPr>
          <w:bCs/>
          <w:lang w:eastAsia="en-US"/>
        </w:rPr>
        <w:t>situācijas</w:t>
      </w:r>
      <w:r w:rsidRPr="00FC43F7">
        <w:t xml:space="preserve"> shēma pielikumā).</w:t>
      </w:r>
    </w:p>
    <w:p w:rsidR="00507B33" w:rsidRPr="00FC43F7" w:rsidRDefault="00507B33" w:rsidP="00801440">
      <w:pPr>
        <w:numPr>
          <w:ilvl w:val="0"/>
          <w:numId w:val="41"/>
        </w:numPr>
        <w:ind w:left="567" w:hanging="567"/>
        <w:contextualSpacing/>
        <w:jc w:val="both"/>
        <w:rPr>
          <w:bCs/>
        </w:rPr>
      </w:pPr>
      <w:r w:rsidRPr="00FC43F7">
        <w:t>Izvērstais lēmums sēdes protokola pielikumā.</w:t>
      </w:r>
    </w:p>
    <w:p w:rsidR="00373E8A" w:rsidRPr="00FC43F7" w:rsidRDefault="00373E8A" w:rsidP="00801440">
      <w:pPr>
        <w:jc w:val="right"/>
        <w:rPr>
          <w:b/>
        </w:rPr>
      </w:pPr>
    </w:p>
    <w:p w:rsidR="00507B33" w:rsidRPr="00FC43F7" w:rsidRDefault="005666D9" w:rsidP="00801440">
      <w:pPr>
        <w:keepNext/>
        <w:jc w:val="center"/>
        <w:outlineLvl w:val="0"/>
        <w:rPr>
          <w:b/>
          <w:bCs/>
        </w:rPr>
      </w:pPr>
      <w:r w:rsidRPr="00FC43F7">
        <w:rPr>
          <w:b/>
          <w:bCs/>
        </w:rPr>
        <w:t>2</w:t>
      </w:r>
      <w:r w:rsidR="006D2A45" w:rsidRPr="00FC43F7">
        <w:rPr>
          <w:b/>
          <w:bCs/>
        </w:rPr>
        <w:t>2</w:t>
      </w:r>
      <w:r w:rsidR="00507B33" w:rsidRPr="00FC43F7">
        <w:rPr>
          <w:b/>
          <w:bCs/>
        </w:rPr>
        <w:t>.§</w:t>
      </w:r>
    </w:p>
    <w:p w:rsidR="00507B33" w:rsidRPr="00FC43F7" w:rsidRDefault="00507B33" w:rsidP="00801440">
      <w:pPr>
        <w:pStyle w:val="Pamatteksts3"/>
        <w:pBdr>
          <w:bottom w:val="single" w:sz="4" w:space="1" w:color="auto"/>
        </w:pBdr>
        <w:rPr>
          <w:lang w:val="lv-LV"/>
        </w:rPr>
      </w:pPr>
      <w:r w:rsidRPr="00FC43F7">
        <w:rPr>
          <w:lang w:val="lv-LV"/>
        </w:rPr>
        <w:t xml:space="preserve">Par zemes vienības ar kadastra apzīmējumu 66760134468, Skultes pagastā, Limbažu novadā, daļas iznomāšanu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w:t>
      </w:r>
      <w:r w:rsidR="00507B33" w:rsidRPr="00FC43F7">
        <w:t xml:space="preserve">pamatojoties uz likuma „Par pašvaldībām” 14.panta otrās daļas 3.punktu, Valsts pārvaldes iekārtas likuma 87.panta otro daļu, likuma „Par nekustamā īpašuma nodokli” 2.panta piekto daļu, likuma „Par pievienotās vērtības nodokli” 3.panta desmitās daļas 13.punktu, Ministru kabineta 19.06.2018. noteikumu Nr.350 </w:t>
      </w:r>
      <w:r w:rsidR="00507B33" w:rsidRPr="00FC43F7">
        <w:rPr>
          <w:rFonts w:eastAsia="Calibri"/>
          <w:highlight w:val="white"/>
          <w:lang w:eastAsia="en-US"/>
        </w:rPr>
        <w:t>„</w:t>
      </w:r>
      <w:r w:rsidR="00507B33" w:rsidRPr="00FC43F7">
        <w:t>Publiskas personas zemes nomas un apbūves tiesības noteikumi” 5., 6., 28., 29.2, 33., 33.6., 35., 52., 139.punktiem, s</w:t>
      </w:r>
      <w:r w:rsidR="00507B33" w:rsidRPr="00FC43F7">
        <w:rPr>
          <w:lang w:eastAsia="zh-CN" w:bidi="hi-IN"/>
        </w:rPr>
        <w:t>askaņā ar Limbažu novada pašvaldības 2018.gada 22.novembra saistoš</w:t>
      </w:r>
      <w:r w:rsidR="0058633F" w:rsidRPr="00FC43F7">
        <w:rPr>
          <w:lang w:eastAsia="zh-CN" w:bidi="hi-IN"/>
        </w:rPr>
        <w:t>o</w:t>
      </w:r>
      <w:r w:rsidR="00507B33" w:rsidRPr="00FC43F7">
        <w:rPr>
          <w:lang w:eastAsia="zh-CN" w:bidi="hi-IN"/>
        </w:rPr>
        <w:t xml:space="preserve"> noteikum</w:t>
      </w:r>
      <w:r w:rsidR="0058633F" w:rsidRPr="00FC43F7">
        <w:rPr>
          <w:lang w:eastAsia="zh-CN" w:bidi="hi-IN"/>
        </w:rPr>
        <w:t>u</w:t>
      </w:r>
      <w:r w:rsidR="00507B33" w:rsidRPr="00FC43F7">
        <w:rPr>
          <w:lang w:eastAsia="zh-CN" w:bidi="hi-IN"/>
        </w:rPr>
        <w:t xml:space="preserve"> Nr.31 </w:t>
      </w:r>
      <w:r w:rsidR="00507B33" w:rsidRPr="00FC43F7">
        <w:rPr>
          <w:rFonts w:eastAsia="Calibri"/>
          <w:highlight w:val="white"/>
          <w:lang w:eastAsia="en-US"/>
        </w:rPr>
        <w:t>„</w:t>
      </w:r>
      <w:r w:rsidR="00507B33" w:rsidRPr="00FC43F7">
        <w:rPr>
          <w:lang w:eastAsia="zh-CN" w:bidi="hi-IN"/>
        </w:rPr>
        <w:t>Par neapbūvētu zemes gabalu nom</w:t>
      </w:r>
      <w:r w:rsidR="0058633F" w:rsidRPr="00FC43F7">
        <w:rPr>
          <w:lang w:eastAsia="zh-CN" w:bidi="hi-IN"/>
        </w:rPr>
        <w:t>as maksas aprēķināšanas kārtību”</w:t>
      </w:r>
      <w:r w:rsidR="00507B33" w:rsidRPr="00FC43F7">
        <w:rPr>
          <w:lang w:eastAsia="zh-CN" w:bidi="hi-IN"/>
        </w:rPr>
        <w:t xml:space="preserve"> 3.punktu,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jc w:val="both"/>
        <w:rPr>
          <w:b/>
        </w:rPr>
      </w:pPr>
    </w:p>
    <w:p w:rsidR="00507B33" w:rsidRPr="00FC43F7" w:rsidRDefault="00507B33" w:rsidP="00801440">
      <w:pPr>
        <w:numPr>
          <w:ilvl w:val="0"/>
          <w:numId w:val="44"/>
        </w:numPr>
        <w:ind w:left="567" w:hanging="567"/>
        <w:jc w:val="both"/>
        <w:rPr>
          <w:b/>
        </w:rPr>
      </w:pPr>
      <w:r w:rsidRPr="00FC43F7">
        <w:t>Iznomāt (</w:t>
      </w:r>
      <w:r w:rsidRPr="00FC43F7">
        <w:rPr>
          <w:bCs/>
          <w:lang w:eastAsia="en-US"/>
        </w:rPr>
        <w:t>vārds, uzvārds, personas kods, dzīves vietas adrese)</w:t>
      </w:r>
      <w:r w:rsidRPr="00FC43F7">
        <w:t xml:space="preserve"> ar 2019.gada 1.aprīli bez apbūves tiesībām nekustamā īpašuma </w:t>
      </w:r>
      <w:r w:rsidRPr="00FC43F7">
        <w:rPr>
          <w:rFonts w:eastAsia="Calibri"/>
          <w:highlight w:val="white"/>
          <w:lang w:eastAsia="en-US"/>
        </w:rPr>
        <w:t>„</w:t>
      </w:r>
      <w:r w:rsidRPr="00FC43F7">
        <w:t>Alfas prospekts”, Skultes pagastā, zemes vienības ar kadastra apzīmējumu 66760134468, daļu 0,03 ha platībā, uz 5 gadiem, ar izmantošanas mērķi – personiskās palīgsaimniecības vajadzībām.</w:t>
      </w:r>
    </w:p>
    <w:p w:rsidR="00507B33" w:rsidRPr="00FC43F7" w:rsidRDefault="00507B33" w:rsidP="00801440">
      <w:pPr>
        <w:numPr>
          <w:ilvl w:val="0"/>
          <w:numId w:val="44"/>
        </w:numPr>
        <w:ind w:left="567" w:hanging="567"/>
        <w:jc w:val="both"/>
        <w:rPr>
          <w:b/>
        </w:rPr>
      </w:pPr>
      <w:r w:rsidRPr="00FC43F7">
        <w:t>Noteikt nomas maksu 1,5 % no zemesgabala kadastrālās vērtības, bet ne mazāk kā 7,00 EUR gadā, papildus nomas maksai maksājot pievienotās vērtības nodokli un nekustamā īpašuma nodokli (</w:t>
      </w:r>
      <w:r w:rsidRPr="00FC43F7">
        <w:rPr>
          <w:bCs/>
          <w:lang w:eastAsia="en-US"/>
        </w:rPr>
        <w:t>situācijas</w:t>
      </w:r>
      <w:r w:rsidRPr="00FC43F7">
        <w:t xml:space="preserve"> shēma pielikumā).</w:t>
      </w:r>
    </w:p>
    <w:p w:rsidR="00507B33" w:rsidRPr="00FC43F7" w:rsidRDefault="00507B33" w:rsidP="00801440">
      <w:pPr>
        <w:numPr>
          <w:ilvl w:val="0"/>
          <w:numId w:val="44"/>
        </w:numPr>
        <w:ind w:left="567" w:hanging="567"/>
        <w:contextualSpacing/>
        <w:jc w:val="both"/>
        <w:rPr>
          <w:bCs/>
        </w:rPr>
      </w:pPr>
      <w:r w:rsidRPr="00FC43F7">
        <w:t>Izvērstais lēmums sēdes protokola pielikumā.</w:t>
      </w:r>
    </w:p>
    <w:p w:rsidR="00373E8A" w:rsidRPr="00FC43F7" w:rsidRDefault="00373E8A" w:rsidP="00801440">
      <w:pPr>
        <w:jc w:val="right"/>
        <w:rPr>
          <w:b/>
        </w:rPr>
      </w:pPr>
    </w:p>
    <w:p w:rsidR="00507B33" w:rsidRPr="00FC43F7" w:rsidRDefault="005666D9" w:rsidP="00801440">
      <w:pPr>
        <w:keepNext/>
        <w:jc w:val="center"/>
        <w:outlineLvl w:val="0"/>
        <w:rPr>
          <w:b/>
          <w:bCs/>
        </w:rPr>
      </w:pPr>
      <w:r w:rsidRPr="00FC43F7">
        <w:rPr>
          <w:b/>
          <w:bCs/>
        </w:rPr>
        <w:t>2</w:t>
      </w:r>
      <w:r w:rsidR="006D2A45" w:rsidRPr="00FC43F7">
        <w:rPr>
          <w:b/>
          <w:bCs/>
        </w:rPr>
        <w:t>3</w:t>
      </w:r>
      <w:r w:rsidR="00507B33" w:rsidRPr="00FC43F7">
        <w:rPr>
          <w:b/>
          <w:bCs/>
        </w:rPr>
        <w:t>.§</w:t>
      </w:r>
    </w:p>
    <w:p w:rsidR="00507B33" w:rsidRPr="00FC43F7" w:rsidRDefault="00507B33" w:rsidP="00801440">
      <w:pPr>
        <w:pBdr>
          <w:bottom w:val="single" w:sz="4" w:space="1" w:color="auto"/>
        </w:pBdr>
        <w:jc w:val="both"/>
        <w:rPr>
          <w:b/>
          <w:bCs/>
          <w:lang w:eastAsia="en-US"/>
        </w:rPr>
      </w:pPr>
      <w:r w:rsidRPr="00FC43F7">
        <w:rPr>
          <w:b/>
          <w:bCs/>
          <w:lang w:eastAsia="en-US"/>
        </w:rPr>
        <w:t xml:space="preserve">Par nekustamā īpašuma ar kadastra Nr.6680 001 1040, </w:t>
      </w:r>
      <w:r w:rsidRPr="00FC43F7">
        <w:rPr>
          <w:rFonts w:eastAsia="Calibri"/>
          <w:b/>
          <w:highlight w:val="white"/>
          <w:lang w:eastAsia="en-US"/>
        </w:rPr>
        <w:t>„</w:t>
      </w:r>
      <w:r w:rsidRPr="00FC43F7">
        <w:rPr>
          <w:b/>
          <w:bCs/>
          <w:lang w:eastAsia="en-US"/>
        </w:rPr>
        <w:t>Lidlauks Nr.39 Ceriņu iela 2” (adrese Ceri 2), Umurgas pagastā, Limbažu novadā, atsavināšanu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w:t>
      </w:r>
      <w:r w:rsidR="00507B33" w:rsidRPr="00FC43F7">
        <w:rPr>
          <w:bCs/>
          <w:lang w:eastAsia="en-US"/>
        </w:rPr>
        <w:t xml:space="preserve">pamatojoties uz likuma „Par pašvaldībām” 14.panta pirmās daļas 2.punktu, 21.panta pirmās daļas 17.punktu, </w:t>
      </w:r>
      <w:r w:rsidR="00507B33" w:rsidRPr="00FC43F7">
        <w:rPr>
          <w:bCs/>
          <w:lang w:eastAsia="en-US"/>
        </w:rPr>
        <w:lastRenderedPageBreak/>
        <w:t xml:space="preserve">Publiskas personas mantas atsavināšanas likuma </w:t>
      </w:r>
      <w:r w:rsidR="00507B33" w:rsidRPr="00FC43F7">
        <w:rPr>
          <w:lang w:eastAsia="en-US"/>
        </w:rPr>
        <w:t xml:space="preserve">4.panta pirmo, otro, trešo daļu, </w:t>
      </w:r>
      <w:r w:rsidR="00507B33" w:rsidRPr="00FC43F7">
        <w:rPr>
          <w:bCs/>
          <w:lang w:eastAsia="en-US"/>
        </w:rPr>
        <w:t>5.panta pirmo daļu, 8.panta otro un trešo daļu,</w:t>
      </w:r>
      <w:r w:rsidR="00507B33" w:rsidRPr="00FC43F7">
        <w:rPr>
          <w:b/>
          <w:bCs/>
          <w:lang w:eastAsia="en-US"/>
        </w:rPr>
        <w:t xml:space="preserve">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ind w:left="1080"/>
        <w:contextualSpacing/>
        <w:jc w:val="both"/>
        <w:rPr>
          <w:bCs/>
          <w:lang w:eastAsia="en-US"/>
        </w:rPr>
      </w:pPr>
    </w:p>
    <w:p w:rsidR="00507B33" w:rsidRPr="00FC43F7" w:rsidRDefault="00507B33" w:rsidP="00801440">
      <w:pPr>
        <w:numPr>
          <w:ilvl w:val="0"/>
          <w:numId w:val="35"/>
        </w:numPr>
        <w:ind w:left="567" w:hanging="567"/>
        <w:jc w:val="both"/>
        <w:rPr>
          <w:bCs/>
          <w:lang w:eastAsia="en-US"/>
        </w:rPr>
      </w:pPr>
      <w:r w:rsidRPr="00FC43F7">
        <w:rPr>
          <w:bCs/>
          <w:lang w:eastAsia="en-US"/>
        </w:rPr>
        <w:t>Atsavināt pašvaldībai piekritīgo nekustamo īpašumu</w:t>
      </w:r>
      <w:r w:rsidRPr="00FC43F7">
        <w:rPr>
          <w:lang w:eastAsia="en-US"/>
        </w:rPr>
        <w:t xml:space="preserve"> </w:t>
      </w:r>
      <w:r w:rsidRPr="00FC43F7">
        <w:rPr>
          <w:rFonts w:eastAsia="Calibri"/>
          <w:highlight w:val="white"/>
          <w:lang w:eastAsia="en-US"/>
        </w:rPr>
        <w:t>„</w:t>
      </w:r>
      <w:r w:rsidRPr="00FC43F7">
        <w:rPr>
          <w:bCs/>
          <w:lang w:eastAsia="en-US"/>
        </w:rPr>
        <w:t>Lidlauks Nr.39 Ceriņu iela 2”, Umurgas</w:t>
      </w:r>
      <w:r w:rsidRPr="00FC43F7">
        <w:rPr>
          <w:b/>
          <w:bCs/>
          <w:lang w:eastAsia="en-US"/>
        </w:rPr>
        <w:t xml:space="preserve"> </w:t>
      </w:r>
      <w:r w:rsidRPr="00FC43F7">
        <w:rPr>
          <w:bCs/>
          <w:lang w:eastAsia="en-US"/>
        </w:rPr>
        <w:t xml:space="preserve">pagastā, Limbažu novadā, kadastra Nr.6680 001 1040, kas sastāv no zemes vienības ar kadastra apzīmējumu 6680 001 1040, 0,0630 ha platībā, </w:t>
      </w:r>
      <w:r w:rsidRPr="00FC43F7">
        <w:rPr>
          <w:lang w:eastAsia="en-US"/>
        </w:rPr>
        <w:t>nosakot, ka tas nav nepieciešams pašvaldības funkciju veikšanai (</w:t>
      </w:r>
      <w:r w:rsidRPr="00FC43F7">
        <w:rPr>
          <w:bCs/>
          <w:lang w:eastAsia="en-US"/>
        </w:rPr>
        <w:t>situācijas</w:t>
      </w:r>
      <w:r w:rsidRPr="00FC43F7">
        <w:rPr>
          <w:lang w:eastAsia="en-US"/>
        </w:rPr>
        <w:t xml:space="preserve"> shēma pielikumā).</w:t>
      </w:r>
    </w:p>
    <w:p w:rsidR="00507B33" w:rsidRPr="00FC43F7" w:rsidRDefault="00507B33" w:rsidP="00801440">
      <w:pPr>
        <w:numPr>
          <w:ilvl w:val="0"/>
          <w:numId w:val="35"/>
        </w:numPr>
        <w:ind w:left="567" w:hanging="567"/>
        <w:jc w:val="both"/>
        <w:rPr>
          <w:bCs/>
          <w:lang w:eastAsia="en-US"/>
        </w:rPr>
      </w:pPr>
      <w:r w:rsidRPr="00FC43F7">
        <w:rPr>
          <w:rFonts w:eastAsia="Calibri"/>
          <w:lang w:eastAsia="en-US"/>
        </w:rPr>
        <w:t xml:space="preserve">Limbažu novada pašvaldības </w:t>
      </w:r>
      <w:r w:rsidRPr="00FC43F7">
        <w:rPr>
          <w:lang w:eastAsia="en-US"/>
        </w:rPr>
        <w:t xml:space="preserve">Juridiskajai nodaļai sagatavot </w:t>
      </w:r>
      <w:r w:rsidRPr="00FC43F7">
        <w:rPr>
          <w:bCs/>
          <w:lang w:eastAsia="en-US"/>
        </w:rPr>
        <w:t xml:space="preserve">pilnvarojumu (vārds, uzvārds, personas kods) Limbažu novada pašvaldības vārdā pasūtīt nekustamā īpašuma </w:t>
      </w:r>
      <w:r w:rsidRPr="00FC43F7">
        <w:rPr>
          <w:rFonts w:eastAsia="Calibri"/>
          <w:highlight w:val="white"/>
          <w:lang w:eastAsia="en-US"/>
        </w:rPr>
        <w:t>„</w:t>
      </w:r>
      <w:r w:rsidRPr="00FC43F7">
        <w:rPr>
          <w:bCs/>
          <w:lang w:eastAsia="en-US"/>
        </w:rPr>
        <w:t>Lidlauks Nr.39 Ceriņu iela 2”, Umurgas</w:t>
      </w:r>
      <w:r w:rsidRPr="00FC43F7">
        <w:rPr>
          <w:b/>
          <w:bCs/>
          <w:lang w:eastAsia="en-US"/>
        </w:rPr>
        <w:t xml:space="preserve"> </w:t>
      </w:r>
      <w:r w:rsidRPr="00FC43F7">
        <w:rPr>
          <w:bCs/>
          <w:lang w:eastAsia="en-US"/>
        </w:rPr>
        <w:t>pagastā, Limbažu novadā, kadastra Nr.6680 001 1040, zemes vienības ar kadastra apzīmējumu 6680 001 1040, 0,0630 ha platībā, kadastrālo uzmērīšanu.</w:t>
      </w:r>
    </w:p>
    <w:p w:rsidR="00507B33" w:rsidRPr="00FC43F7" w:rsidRDefault="00507B33" w:rsidP="00801440">
      <w:pPr>
        <w:numPr>
          <w:ilvl w:val="0"/>
          <w:numId w:val="35"/>
        </w:numPr>
        <w:ind w:left="567" w:hanging="567"/>
        <w:jc w:val="both"/>
        <w:rPr>
          <w:bCs/>
          <w:lang w:eastAsia="en-US"/>
        </w:rPr>
      </w:pPr>
      <w:r w:rsidRPr="00FC43F7">
        <w:rPr>
          <w:rFonts w:eastAsia="Calibri"/>
          <w:lang w:eastAsia="en-US"/>
        </w:rPr>
        <w:t xml:space="preserve">Limbažu novada pašvaldības </w:t>
      </w:r>
      <w:r w:rsidRPr="00FC43F7">
        <w:rPr>
          <w:lang w:eastAsia="en-US"/>
        </w:rPr>
        <w:t>Nekustamā īpašuma un teritoriālā</w:t>
      </w:r>
      <w:r w:rsidRPr="00FC43F7">
        <w:rPr>
          <w:bCs/>
          <w:lang w:eastAsia="en-US"/>
        </w:rPr>
        <w:t xml:space="preserve"> </w:t>
      </w:r>
      <w:r w:rsidRPr="00FC43F7">
        <w:rPr>
          <w:lang w:eastAsia="en-US"/>
        </w:rPr>
        <w:t xml:space="preserve">plānojuma nodaļai </w:t>
      </w:r>
      <w:r w:rsidRPr="00FC43F7">
        <w:rPr>
          <w:bCs/>
          <w:lang w:eastAsia="en-US"/>
        </w:rPr>
        <w:t xml:space="preserve">pēc zemes kadastrālās uzmērīšanas </w:t>
      </w:r>
      <w:r w:rsidRPr="00FC43F7">
        <w:rPr>
          <w:lang w:eastAsia="en-US"/>
        </w:rPr>
        <w:t xml:space="preserve">organizēt </w:t>
      </w:r>
      <w:r w:rsidRPr="00FC43F7">
        <w:rPr>
          <w:bCs/>
          <w:lang w:eastAsia="en-US"/>
        </w:rPr>
        <w:t xml:space="preserve">nekustamā īpašuma </w:t>
      </w:r>
      <w:r w:rsidRPr="00FC43F7">
        <w:rPr>
          <w:rFonts w:eastAsia="Calibri"/>
          <w:highlight w:val="white"/>
          <w:lang w:eastAsia="en-US"/>
        </w:rPr>
        <w:t>„</w:t>
      </w:r>
      <w:r w:rsidRPr="00FC43F7">
        <w:rPr>
          <w:bCs/>
          <w:lang w:eastAsia="en-US"/>
        </w:rPr>
        <w:t>Lidlauks Nr.39 Ceriņu iela 2”, Umurgas</w:t>
      </w:r>
      <w:r w:rsidRPr="00FC43F7">
        <w:rPr>
          <w:b/>
          <w:bCs/>
          <w:lang w:eastAsia="en-US"/>
        </w:rPr>
        <w:t xml:space="preserve"> </w:t>
      </w:r>
      <w:r w:rsidRPr="00FC43F7">
        <w:rPr>
          <w:bCs/>
          <w:lang w:eastAsia="en-US"/>
        </w:rPr>
        <w:t>pagastā, Limbažu novadā, kadastra Nr.6680 001 1040, reģistrēšanu zemesgrāmatā.</w:t>
      </w:r>
    </w:p>
    <w:p w:rsidR="00507B33" w:rsidRPr="00FC43F7" w:rsidRDefault="00507B33" w:rsidP="00801440">
      <w:pPr>
        <w:numPr>
          <w:ilvl w:val="0"/>
          <w:numId w:val="35"/>
        </w:numPr>
        <w:ind w:left="567" w:hanging="567"/>
        <w:jc w:val="both"/>
        <w:rPr>
          <w:bCs/>
          <w:lang w:eastAsia="en-US"/>
        </w:rPr>
      </w:pPr>
      <w:r w:rsidRPr="00FC43F7">
        <w:rPr>
          <w:bCs/>
          <w:lang w:eastAsia="en-US"/>
        </w:rPr>
        <w:t>Limbažu novada pašvaldības īpašumu privatizācijas un atsavināšanas komisijai pēc nekustamā īpašuma reģistrēšanas zemesgrāmatā veikt 1.punktā minētā nekustamā īpašuma novērtēšanu, pieaicinot sertificētu vērtētāju un sagatavot izsoles noteikumus.</w:t>
      </w:r>
    </w:p>
    <w:p w:rsidR="00507B33" w:rsidRPr="00FC43F7" w:rsidRDefault="00507B33" w:rsidP="00801440">
      <w:pPr>
        <w:numPr>
          <w:ilvl w:val="0"/>
          <w:numId w:val="35"/>
        </w:numPr>
        <w:ind w:left="567" w:hanging="567"/>
        <w:jc w:val="both"/>
        <w:rPr>
          <w:bCs/>
          <w:lang w:eastAsia="en-US"/>
        </w:rPr>
      </w:pPr>
      <w:r w:rsidRPr="00FC43F7">
        <w:t>Izvērstais lēmums sēdes protokola pielikumā.</w:t>
      </w:r>
    </w:p>
    <w:p w:rsidR="00507B33" w:rsidRPr="00FC43F7" w:rsidRDefault="00507B33" w:rsidP="00801440">
      <w:pPr>
        <w:jc w:val="right"/>
        <w:rPr>
          <w:b/>
          <w:lang w:eastAsia="en-US"/>
        </w:rPr>
      </w:pPr>
    </w:p>
    <w:p w:rsidR="00507B33" w:rsidRPr="00FC43F7" w:rsidRDefault="006D2A45" w:rsidP="00801440">
      <w:pPr>
        <w:keepNext/>
        <w:jc w:val="center"/>
        <w:outlineLvl w:val="0"/>
        <w:rPr>
          <w:b/>
          <w:bCs/>
        </w:rPr>
      </w:pPr>
      <w:r w:rsidRPr="00FC43F7">
        <w:rPr>
          <w:b/>
          <w:bCs/>
        </w:rPr>
        <w:t>24</w:t>
      </w:r>
      <w:r w:rsidR="00507B33" w:rsidRPr="00FC43F7">
        <w:rPr>
          <w:b/>
          <w:bCs/>
        </w:rPr>
        <w:t>.§</w:t>
      </w:r>
    </w:p>
    <w:p w:rsidR="00507B33" w:rsidRPr="00FC43F7" w:rsidRDefault="00507B33" w:rsidP="00801440">
      <w:pPr>
        <w:pStyle w:val="Default"/>
        <w:pBdr>
          <w:bottom w:val="single" w:sz="4" w:space="1" w:color="auto"/>
        </w:pBdr>
        <w:jc w:val="both"/>
        <w:rPr>
          <w:color w:val="auto"/>
        </w:rPr>
      </w:pPr>
      <w:r w:rsidRPr="00FC43F7">
        <w:rPr>
          <w:b/>
          <w:bCs/>
          <w:color w:val="auto"/>
        </w:rPr>
        <w:t>Par pašvaldības nekustamā īpašuma Turaidas iela 4, Limbažos, Limbažu novadā, atsavināšanu par brīvu cenu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rPr>
        <w:t xml:space="preserve">, </w:t>
      </w:r>
      <w:r w:rsidR="00507B33" w:rsidRPr="00FC43F7">
        <w:t xml:space="preserve">Limbažu novada pašvaldības īpašumu privatizācijas un atsavināšanas komisijas priekšlikumu un sertificēta vērtētāja atzinumu, pamatojoties uz Publiskas personas mantas atsavināšanas likuma 37.panta pirmās daļas 4.punktu, 44.panta ceturto daļu, Pārejas noteikumu 11.punktu,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pStyle w:val="Default"/>
        <w:ind w:firstLine="567"/>
        <w:jc w:val="both"/>
        <w:rPr>
          <w:color w:val="auto"/>
        </w:rPr>
      </w:pPr>
    </w:p>
    <w:p w:rsidR="00507B33" w:rsidRPr="00FC43F7" w:rsidRDefault="00507B33" w:rsidP="00801440">
      <w:pPr>
        <w:pStyle w:val="Default"/>
        <w:numPr>
          <w:ilvl w:val="0"/>
          <w:numId w:val="37"/>
        </w:numPr>
        <w:ind w:left="567" w:hanging="567"/>
        <w:jc w:val="both"/>
        <w:rPr>
          <w:rFonts w:eastAsia="Calibri"/>
          <w:color w:val="auto"/>
        </w:rPr>
      </w:pPr>
      <w:r w:rsidRPr="00FC43F7">
        <w:rPr>
          <w:color w:val="auto"/>
        </w:rPr>
        <w:t>Noteikt nekustamā īpašuma Turaidas ielā 4, Limbažos, Limbažu novadā, kadastra numurs 66010150163, kas sastāv no zemes vienības ar kadastra apzīmējumu 66010150163, 0,0556 ha kopplatībā</w:t>
      </w:r>
      <w:r w:rsidRPr="00FC43F7">
        <w:rPr>
          <w:bCs/>
          <w:color w:val="auto"/>
        </w:rPr>
        <w:t xml:space="preserve">, </w:t>
      </w:r>
      <w:r w:rsidRPr="00FC43F7">
        <w:rPr>
          <w:color w:val="auto"/>
        </w:rPr>
        <w:t xml:space="preserve">atsavināšanas veidu – pārdošana par brīvu cenu, jo īpašumu iegūst Publiskas personas mantas atsavināšanas likuma 4.panta ceturtās daļas 3.punktā minētā persona. </w:t>
      </w:r>
    </w:p>
    <w:p w:rsidR="00507B33" w:rsidRPr="00FC43F7" w:rsidRDefault="00507B33" w:rsidP="00801440">
      <w:pPr>
        <w:pStyle w:val="Default"/>
        <w:numPr>
          <w:ilvl w:val="0"/>
          <w:numId w:val="37"/>
        </w:numPr>
        <w:ind w:left="567" w:hanging="567"/>
        <w:jc w:val="both"/>
        <w:rPr>
          <w:rFonts w:eastAsia="Calibri"/>
          <w:color w:val="auto"/>
        </w:rPr>
      </w:pPr>
      <w:r w:rsidRPr="00FC43F7">
        <w:rPr>
          <w:color w:val="auto"/>
        </w:rPr>
        <w:t>Apstiprināt nekustamā īpašuma Turaidas ielā 4, Limbažos, Limbažu novadā, kadastra numurs 66010150163, kas sastāv no zemes vienības ar kadastra apzīmējumu 66010150163, 0,0556 ha kopplatībā</w:t>
      </w:r>
      <w:r w:rsidRPr="00FC43F7">
        <w:rPr>
          <w:bCs/>
          <w:color w:val="auto"/>
        </w:rPr>
        <w:t xml:space="preserve">, </w:t>
      </w:r>
      <w:r w:rsidRPr="00FC43F7">
        <w:rPr>
          <w:color w:val="auto"/>
        </w:rPr>
        <w:t>nosacīto cenu 1660,00 EUR (viens tūkstotis seši simti sešdesmit eiro un 00 centi).</w:t>
      </w:r>
    </w:p>
    <w:p w:rsidR="00507B33" w:rsidRPr="00FC43F7" w:rsidRDefault="00507B33" w:rsidP="00801440">
      <w:pPr>
        <w:pStyle w:val="Default"/>
        <w:numPr>
          <w:ilvl w:val="0"/>
          <w:numId w:val="37"/>
        </w:numPr>
        <w:ind w:left="567" w:hanging="567"/>
        <w:jc w:val="both"/>
        <w:rPr>
          <w:rFonts w:eastAsia="Calibri"/>
          <w:color w:val="auto"/>
        </w:rPr>
      </w:pPr>
      <w:r w:rsidRPr="00FC43F7">
        <w:rPr>
          <w:color w:val="auto"/>
        </w:rPr>
        <w:t>Atsavināt nekustamo īpašumu Turaidas ielā 4, Limbažos, Limbažu novadā, kadastra numurs 66010150163, kas sastāv no zemes vienības ar kadastra apzīmējumu 66010150163, 0,0556 ha kopplatībā, par nosacīto cenu (</w:t>
      </w:r>
      <w:r w:rsidRPr="00FC43F7">
        <w:rPr>
          <w:bCs/>
          <w:color w:val="auto"/>
        </w:rPr>
        <w:t>vārds, uzvārds, personas kods)</w:t>
      </w:r>
      <w:r w:rsidRPr="00FC43F7">
        <w:rPr>
          <w:color w:val="auto"/>
        </w:rPr>
        <w:t xml:space="preserve">, jo īpašumu iegādājas Publiskas personas mantas atsavināšanas likuma 4.panta ceturtās daļas 3.punktā minētā persona. </w:t>
      </w:r>
    </w:p>
    <w:p w:rsidR="00507B33" w:rsidRPr="00FC43F7" w:rsidRDefault="00507B33" w:rsidP="00801440">
      <w:pPr>
        <w:pStyle w:val="Default"/>
        <w:numPr>
          <w:ilvl w:val="0"/>
          <w:numId w:val="37"/>
        </w:numPr>
        <w:ind w:left="567" w:hanging="567"/>
        <w:jc w:val="both"/>
        <w:rPr>
          <w:rFonts w:eastAsia="Calibri"/>
          <w:color w:val="auto"/>
        </w:rPr>
      </w:pPr>
      <w:r w:rsidRPr="00FC43F7">
        <w:rPr>
          <w:color w:val="auto"/>
        </w:rPr>
        <w:t>Uzdot Limbažu novada pašvaldības Juridiskajai nodaļai organizēt pirkšanas – pārdošanas līguma slēgšanu ar (</w:t>
      </w:r>
      <w:r w:rsidRPr="00FC43F7">
        <w:rPr>
          <w:bCs/>
          <w:color w:val="auto"/>
        </w:rPr>
        <w:t>vārds, uzvārds, personas kods)</w:t>
      </w:r>
      <w:r w:rsidRPr="00FC43F7">
        <w:rPr>
          <w:color w:val="auto"/>
        </w:rPr>
        <w:t xml:space="preserve"> par Limbažu novada pašvaldības nekustamā īpašuma Turaidas ielā 4, Limbažos, Limbažu novadā, kadastra numurs 66010150163, kas sastāv no zemes vienības ar kadastra apzīmējumu 66010150163, 0,0556 ha kopplatībā,</w:t>
      </w:r>
      <w:r w:rsidRPr="00FC43F7">
        <w:rPr>
          <w:bCs/>
          <w:color w:val="auto"/>
        </w:rPr>
        <w:t xml:space="preserve"> </w:t>
      </w:r>
      <w:r w:rsidRPr="00FC43F7">
        <w:rPr>
          <w:color w:val="auto"/>
        </w:rPr>
        <w:t xml:space="preserve">pārdošanu. </w:t>
      </w:r>
    </w:p>
    <w:p w:rsidR="00507B33" w:rsidRPr="00FC43F7" w:rsidRDefault="00507B33" w:rsidP="00801440">
      <w:pPr>
        <w:pStyle w:val="Default"/>
        <w:numPr>
          <w:ilvl w:val="0"/>
          <w:numId w:val="37"/>
        </w:numPr>
        <w:ind w:left="567" w:hanging="567"/>
        <w:jc w:val="both"/>
        <w:rPr>
          <w:rFonts w:eastAsia="Calibri"/>
          <w:color w:val="auto"/>
        </w:rPr>
      </w:pPr>
      <w:r w:rsidRPr="00FC43F7">
        <w:rPr>
          <w:color w:val="auto"/>
        </w:rPr>
        <w:lastRenderedPageBreak/>
        <w:t xml:space="preserve">Kontroli par lēmuma izpildi uzdot Limbažu novada pašvaldības izpilddirektoram </w:t>
      </w:r>
      <w:proofErr w:type="spellStart"/>
      <w:r w:rsidRPr="00FC43F7">
        <w:rPr>
          <w:color w:val="auto"/>
        </w:rPr>
        <w:t>A.Liniņam</w:t>
      </w:r>
      <w:proofErr w:type="spellEnd"/>
      <w:r w:rsidRPr="00FC43F7">
        <w:rPr>
          <w:color w:val="auto"/>
        </w:rPr>
        <w:t xml:space="preserve">. </w:t>
      </w:r>
    </w:p>
    <w:p w:rsidR="00507B33" w:rsidRPr="00FC43F7" w:rsidRDefault="00507B33" w:rsidP="00801440">
      <w:pPr>
        <w:numPr>
          <w:ilvl w:val="0"/>
          <w:numId w:val="37"/>
        </w:numPr>
        <w:ind w:left="567" w:hanging="567"/>
        <w:contextualSpacing/>
        <w:jc w:val="both"/>
        <w:rPr>
          <w:bCs/>
        </w:rPr>
      </w:pPr>
      <w:r w:rsidRPr="00FC43F7">
        <w:t>Izvērstais lēmums sēdes protokola pielikumā.</w:t>
      </w:r>
    </w:p>
    <w:p w:rsidR="00801440" w:rsidRPr="00FC43F7" w:rsidRDefault="00801440" w:rsidP="00801440">
      <w:pPr>
        <w:ind w:left="567"/>
        <w:contextualSpacing/>
        <w:jc w:val="both"/>
        <w:rPr>
          <w:bCs/>
        </w:rPr>
      </w:pPr>
    </w:p>
    <w:p w:rsidR="00507B33" w:rsidRPr="00FC43F7" w:rsidRDefault="005666D9" w:rsidP="00801440">
      <w:pPr>
        <w:keepNext/>
        <w:jc w:val="center"/>
        <w:outlineLvl w:val="0"/>
        <w:rPr>
          <w:b/>
          <w:bCs/>
        </w:rPr>
      </w:pPr>
      <w:r w:rsidRPr="00FC43F7">
        <w:rPr>
          <w:b/>
          <w:bCs/>
        </w:rPr>
        <w:t>2</w:t>
      </w:r>
      <w:r w:rsidR="006D2A45" w:rsidRPr="00FC43F7">
        <w:rPr>
          <w:b/>
          <w:bCs/>
        </w:rPr>
        <w:t>5</w:t>
      </w:r>
      <w:r w:rsidR="00507B33" w:rsidRPr="00FC43F7">
        <w:rPr>
          <w:b/>
          <w:bCs/>
        </w:rPr>
        <w:t>.§</w:t>
      </w:r>
    </w:p>
    <w:p w:rsidR="00507B33" w:rsidRPr="00FC43F7" w:rsidRDefault="00507B33" w:rsidP="00801440">
      <w:pPr>
        <w:pBdr>
          <w:bottom w:val="single" w:sz="4" w:space="1" w:color="auto"/>
        </w:pBdr>
        <w:autoSpaceDE w:val="0"/>
        <w:autoSpaceDN w:val="0"/>
        <w:adjustRightInd w:val="0"/>
        <w:jc w:val="both"/>
      </w:pPr>
      <w:r w:rsidRPr="00FC43F7">
        <w:rPr>
          <w:b/>
          <w:bCs/>
        </w:rPr>
        <w:t>Par pašvaldības nekustamā īpašuma Zvaigžņu iela 1, Skultes pagastā, Limbažu novadā, atsavināšanu par brīvu cenu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w:t>
      </w:r>
      <w:r w:rsidR="00507B33" w:rsidRPr="00FC43F7">
        <w:t xml:space="preserve">Limbažu novada pašvaldības īpašumu privatizācijas un atsavināšanas komisijas priekšlikumu un sertificēta vērtētāja atzinumu, pamatojoties uz Publiskas personas mantas atsavināšanas likuma 37.panta pirmās daļas 4.punktu, 44.panta ceturto daļu, Pārejas noteikumu 11.punktu,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autoSpaceDE w:val="0"/>
        <w:autoSpaceDN w:val="0"/>
        <w:adjustRightInd w:val="0"/>
        <w:ind w:firstLine="567"/>
        <w:jc w:val="both"/>
        <w:rPr>
          <w:rFonts w:eastAsia="Calibri"/>
        </w:rPr>
      </w:pP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Noteikt nekustamā īpašuma Zvaigžņu ielā 1, Skultes pagastā, Limbažu novadā, kadastra numurs 66760131593, kas sastāv no zemes vienības ar kadastra apzīmējumu 66760131593, 0,0688 ha kopplatībā</w:t>
      </w:r>
      <w:r w:rsidRPr="00FC43F7">
        <w:rPr>
          <w:bCs/>
        </w:rPr>
        <w:t xml:space="preserve">, </w:t>
      </w:r>
      <w:r w:rsidRPr="00FC43F7">
        <w:t>atsavināšanas veidu – pārdošana par brīvu cenu, jo īpašumu iegūst Publiskas personas mantas atsavināšanas likuma 4.panta ceturtās daļas 3.punktā minētā persona.</w:t>
      </w: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Apstiprināt nekustamā īpašuma Zvaigžņu ielā 1, Skultes pagastā, Limbažu novadā, kadastra numurs 66760131593, kas sastāv no zemes vienības ar kadastra apzīmējumu 66760131593, 0,0688 ha kopplatībā</w:t>
      </w:r>
      <w:r w:rsidRPr="00FC43F7">
        <w:rPr>
          <w:bCs/>
        </w:rPr>
        <w:t xml:space="preserve">, </w:t>
      </w:r>
      <w:r w:rsidRPr="00FC43F7">
        <w:t>nosacīto cenu 4960,00 EUR (četri tūkstoši deviņi simti sešdesmit eiro un 00 centi).</w:t>
      </w: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Atsavināt nekustamo īpašumu Zvaigžņu ielā 1, Skultes pagastā, Limbažu novadā, kadastra numurs 66760131593, kas sastāv no zemes vienības ar kadastra apzīmējumu 66760131593, 0,0688 ha kopplatībā, par nosacīto cenu (</w:t>
      </w:r>
      <w:r w:rsidRPr="00FC43F7">
        <w:rPr>
          <w:bCs/>
          <w:lang w:eastAsia="en-US"/>
        </w:rPr>
        <w:t>vārds, uzvārds, personas kods)</w:t>
      </w:r>
      <w:r w:rsidRPr="00FC43F7">
        <w:t xml:space="preserve">, jo īpašumu iegādājas Publiskas personas mantas atsavināšanas likuma 4.panta ceturtās daļas 3.punktā minētā persona. </w:t>
      </w: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Uzdot Limbažu novada pašvaldības Juridiskajai nodaļai organizēt pirkšanas – pārdošanas līguma slēgšanu ar (</w:t>
      </w:r>
      <w:r w:rsidRPr="00FC43F7">
        <w:rPr>
          <w:bCs/>
          <w:lang w:eastAsia="en-US"/>
        </w:rPr>
        <w:t>vārds, uzvārds, personas kods)</w:t>
      </w:r>
      <w:r w:rsidRPr="00FC43F7">
        <w:t xml:space="preserve"> par Limbažu novada pašvaldības nekustamā īpašuma Zvaigžņu ielā 1, Skultes pagastā, Limbažu novadā, kadastra numurs 66760131593, kas sastāv no zemes vienības ar kadastra apzīmējumu 66760131593, 0,0688 ha kopplatībā,</w:t>
      </w:r>
      <w:r w:rsidRPr="00FC43F7">
        <w:rPr>
          <w:bCs/>
        </w:rPr>
        <w:t xml:space="preserve"> </w:t>
      </w:r>
      <w:r w:rsidRPr="00FC43F7">
        <w:t>pārdošanu.</w:t>
      </w: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 xml:space="preserve">Kontroli par lēmuma izpildi uzdot Limbažu novada pašvaldības izpilddirektoram </w:t>
      </w:r>
      <w:proofErr w:type="spellStart"/>
      <w:r w:rsidRPr="00FC43F7">
        <w:t>A.Liniņam</w:t>
      </w:r>
      <w:proofErr w:type="spellEnd"/>
      <w:r w:rsidRPr="00FC43F7">
        <w:t xml:space="preserve">. </w:t>
      </w:r>
    </w:p>
    <w:p w:rsidR="00507B33" w:rsidRPr="00FC43F7" w:rsidRDefault="00507B33" w:rsidP="00801440">
      <w:pPr>
        <w:numPr>
          <w:ilvl w:val="0"/>
          <w:numId w:val="53"/>
        </w:numPr>
        <w:autoSpaceDE w:val="0"/>
        <w:autoSpaceDN w:val="0"/>
        <w:adjustRightInd w:val="0"/>
        <w:ind w:left="567" w:hanging="567"/>
        <w:contextualSpacing/>
        <w:jc w:val="both"/>
        <w:rPr>
          <w:rFonts w:eastAsia="Calibri"/>
          <w:lang w:eastAsia="en-US"/>
        </w:rPr>
      </w:pPr>
      <w:r w:rsidRPr="00FC43F7">
        <w:t>Izvērstais lēmums sēdes protokola pielikumā.</w:t>
      </w:r>
    </w:p>
    <w:p w:rsidR="00507B33" w:rsidRPr="00FC43F7" w:rsidRDefault="00507B33" w:rsidP="00801440">
      <w:pPr>
        <w:overflowPunct w:val="0"/>
        <w:autoSpaceDE w:val="0"/>
        <w:autoSpaceDN w:val="0"/>
        <w:adjustRightInd w:val="0"/>
        <w:textAlignment w:val="baseline"/>
        <w:rPr>
          <w:b/>
        </w:rPr>
      </w:pPr>
    </w:p>
    <w:p w:rsidR="00507B33" w:rsidRPr="00FC43F7" w:rsidRDefault="003136EA" w:rsidP="00801440">
      <w:pPr>
        <w:keepNext/>
        <w:jc w:val="center"/>
        <w:outlineLvl w:val="0"/>
        <w:rPr>
          <w:b/>
          <w:bCs/>
        </w:rPr>
      </w:pPr>
      <w:r w:rsidRPr="00FC43F7">
        <w:rPr>
          <w:b/>
          <w:bCs/>
        </w:rPr>
        <w:t>2</w:t>
      </w:r>
      <w:r w:rsidR="006D2A45" w:rsidRPr="00FC43F7">
        <w:rPr>
          <w:b/>
          <w:bCs/>
        </w:rPr>
        <w:t>6</w:t>
      </w:r>
      <w:r w:rsidR="00507B33" w:rsidRPr="00FC43F7">
        <w:rPr>
          <w:b/>
          <w:bCs/>
        </w:rPr>
        <w:t>.§</w:t>
      </w:r>
    </w:p>
    <w:p w:rsidR="00507B33" w:rsidRPr="00FC43F7" w:rsidRDefault="00507B33" w:rsidP="00801440">
      <w:pPr>
        <w:pBdr>
          <w:bottom w:val="single" w:sz="4" w:space="1" w:color="auto"/>
        </w:pBdr>
        <w:jc w:val="both"/>
        <w:rPr>
          <w:b/>
        </w:rPr>
      </w:pPr>
      <w:r w:rsidRPr="00FC43F7">
        <w:rPr>
          <w:b/>
        </w:rPr>
        <w:t>Par Limbažu novada pašvaldības nekustamā īpašuma Meliorācijas ielā 14, Limbažos, Limbažu novadā, nomas tiesības izsoles organizēšanu, sākumcenas un izsoles noteikumu apstiprināšanu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07B33" w:rsidP="00801440">
      <w:pPr>
        <w:ind w:firstLine="567"/>
        <w:contextualSpacing/>
        <w:jc w:val="both"/>
        <w:rPr>
          <w:rFonts w:eastAsia="Calibri"/>
          <w:lang w:eastAsia="en-US"/>
        </w:rPr>
      </w:pPr>
      <w:r w:rsidRPr="00FC43F7">
        <w:rPr>
          <w:rFonts w:eastAsia="Calibri"/>
          <w:lang w:eastAsia="en-US"/>
        </w:rPr>
        <w:t xml:space="preserve">Saskaņā ar likuma </w:t>
      </w:r>
      <w:r w:rsidRPr="00FC43F7">
        <w:rPr>
          <w:rFonts w:eastAsia="Calibri"/>
          <w:highlight w:val="white"/>
          <w:lang w:eastAsia="en-US"/>
        </w:rPr>
        <w:t>„</w:t>
      </w:r>
      <w:r w:rsidRPr="00FC43F7">
        <w:rPr>
          <w:rFonts w:eastAsia="Calibri"/>
          <w:lang w:eastAsia="en-US"/>
        </w:rPr>
        <w:t xml:space="preserve">Par pašvaldībām” 15.panta pirmās daļas 10.punktu pašvaldībai ir autonomā funkcija sekmēt saimniecisko darbību attiecīgajā administratīvajā teritorijā, rūpēties par bezdarba samazināšanu. Tāpēc atbilstoši darbības programmas </w:t>
      </w:r>
      <w:r w:rsidRPr="00FC43F7">
        <w:rPr>
          <w:rFonts w:eastAsia="Calibri"/>
          <w:highlight w:val="white"/>
          <w:lang w:eastAsia="en-US"/>
        </w:rPr>
        <w:t>„</w:t>
      </w:r>
      <w:r w:rsidRPr="00FC43F7">
        <w:rPr>
          <w:rFonts w:eastAsia="Calibri"/>
          <w:lang w:eastAsia="en-US"/>
        </w:rPr>
        <w:t xml:space="preserve">Izaugsme un nodarbinātība” prioritārā virziena </w:t>
      </w:r>
      <w:r w:rsidRPr="00FC43F7">
        <w:rPr>
          <w:rFonts w:eastAsia="Calibri"/>
          <w:highlight w:val="white"/>
          <w:lang w:eastAsia="en-US"/>
        </w:rPr>
        <w:t>„</w:t>
      </w:r>
      <w:r w:rsidRPr="00FC43F7">
        <w:rPr>
          <w:rFonts w:eastAsia="Calibri"/>
          <w:lang w:eastAsia="en-US"/>
        </w:rPr>
        <w:t xml:space="preserve">Vides aizsardzības un resursu izmantošanas efektivitāte” 5.6.2.specifiskā atbalsta mērķa „Teritoriju </w:t>
      </w:r>
      <w:proofErr w:type="spellStart"/>
      <w:r w:rsidRPr="00FC43F7">
        <w:rPr>
          <w:rFonts w:eastAsia="Calibri"/>
          <w:lang w:eastAsia="en-US"/>
        </w:rPr>
        <w:t>revitalizācija</w:t>
      </w:r>
      <w:proofErr w:type="spellEnd"/>
      <w:r w:rsidRPr="00FC43F7">
        <w:rPr>
          <w:rFonts w:eastAsia="Calibri"/>
          <w:lang w:eastAsia="en-US"/>
        </w:rPr>
        <w:t xml:space="preserve">, reģenerējot degradētās teritorijas atbilstoši pašvaldību integrētajām attīstības programmām” projekta „Degradētās teritorijas </w:t>
      </w:r>
      <w:proofErr w:type="spellStart"/>
      <w:r w:rsidRPr="00FC43F7">
        <w:rPr>
          <w:rFonts w:eastAsia="Calibri"/>
          <w:lang w:eastAsia="en-US"/>
        </w:rPr>
        <w:t>revitalizācija</w:t>
      </w:r>
      <w:proofErr w:type="spellEnd"/>
      <w:r w:rsidRPr="00FC43F7">
        <w:rPr>
          <w:rFonts w:eastAsia="Calibri"/>
          <w:lang w:eastAsia="en-US"/>
        </w:rPr>
        <w:t xml:space="preserve"> Limbažu pilsētas A daļā, izbūvējot ražošanas telpas” ietvaros plānots uzbūvēt uz Limbažu novada pašvaldības piederošas zemes vienības ar kadastra apzīmējumu 6601 013 0031 Meliorācijas ielā 14, Limbažos, Limbažu novadā, LV-4001, </w:t>
      </w:r>
      <w:r w:rsidRPr="00FC43F7">
        <w:rPr>
          <w:rFonts w:eastAsia="Calibri"/>
          <w:lang w:eastAsia="en-US"/>
        </w:rPr>
        <w:lastRenderedPageBreak/>
        <w:t>daļas 2,0878 ha platībā, ražošanas ēku 4356,70 m</w:t>
      </w:r>
      <w:r w:rsidRPr="00FC43F7">
        <w:rPr>
          <w:rFonts w:eastAsia="Calibri"/>
          <w:vertAlign w:val="superscript"/>
          <w:lang w:eastAsia="en-US"/>
        </w:rPr>
        <w:t>2</w:t>
      </w:r>
      <w:r w:rsidRPr="00FC43F7">
        <w:rPr>
          <w:rFonts w:eastAsia="Calibri"/>
          <w:lang w:eastAsia="en-US"/>
        </w:rPr>
        <w:t xml:space="preserve"> platībā, 44822 m</w:t>
      </w:r>
      <w:r w:rsidRPr="00FC43F7">
        <w:rPr>
          <w:rFonts w:eastAsia="Calibri"/>
          <w:vertAlign w:val="superscript"/>
          <w:lang w:eastAsia="en-US"/>
        </w:rPr>
        <w:t>3</w:t>
      </w:r>
      <w:r w:rsidRPr="00FC43F7">
        <w:rPr>
          <w:rFonts w:eastAsia="Calibri"/>
          <w:lang w:eastAsia="en-US"/>
        </w:rPr>
        <w:t xml:space="preserve"> </w:t>
      </w:r>
      <w:proofErr w:type="spellStart"/>
      <w:r w:rsidRPr="00FC43F7">
        <w:rPr>
          <w:rFonts w:eastAsia="Calibri"/>
          <w:lang w:eastAsia="en-US"/>
        </w:rPr>
        <w:t>būvtilpumā</w:t>
      </w:r>
      <w:proofErr w:type="spellEnd"/>
      <w:r w:rsidRPr="00FC43F7">
        <w:rPr>
          <w:rFonts w:eastAsia="Calibri"/>
          <w:lang w:eastAsia="en-US"/>
        </w:rPr>
        <w:t>, 11,5 m augstumā ar 3840 m</w:t>
      </w:r>
      <w:r w:rsidRPr="00FC43F7">
        <w:rPr>
          <w:rFonts w:eastAsia="Calibri"/>
          <w:vertAlign w:val="superscript"/>
          <w:lang w:eastAsia="en-US"/>
        </w:rPr>
        <w:t>2</w:t>
      </w:r>
      <w:r w:rsidRPr="00FC43F7">
        <w:rPr>
          <w:rFonts w:eastAsia="Calibri"/>
          <w:lang w:eastAsia="en-US"/>
        </w:rPr>
        <w:t xml:space="preserve"> </w:t>
      </w:r>
      <w:proofErr w:type="spellStart"/>
      <w:r w:rsidRPr="00FC43F7">
        <w:rPr>
          <w:rFonts w:eastAsia="Calibri"/>
          <w:lang w:eastAsia="en-US"/>
        </w:rPr>
        <w:t>šķembotas</w:t>
      </w:r>
      <w:proofErr w:type="spellEnd"/>
      <w:r w:rsidRPr="00FC43F7">
        <w:rPr>
          <w:rFonts w:eastAsia="Calibri"/>
          <w:lang w:eastAsia="en-US"/>
        </w:rPr>
        <w:t xml:space="preserve"> virsmas piebraucamiem ceļiem un stāvlaukumiem un atklātu ārējo ugunsdzēsības ūdens rezervuāru 325 m</w:t>
      </w:r>
      <w:r w:rsidRPr="00FC43F7">
        <w:rPr>
          <w:rFonts w:eastAsia="Calibri"/>
          <w:vertAlign w:val="superscript"/>
          <w:lang w:eastAsia="en-US"/>
        </w:rPr>
        <w:t>3</w:t>
      </w:r>
      <w:r w:rsidRPr="00FC43F7">
        <w:rPr>
          <w:rFonts w:eastAsia="Calibri"/>
          <w:lang w:eastAsia="en-US"/>
        </w:rPr>
        <w:t xml:space="preserve"> tilpumā.</w:t>
      </w:r>
    </w:p>
    <w:p w:rsidR="00507B33" w:rsidRPr="00FC43F7" w:rsidRDefault="00507B33" w:rsidP="00801440">
      <w:pPr>
        <w:autoSpaceDE w:val="0"/>
        <w:autoSpaceDN w:val="0"/>
        <w:adjustRightInd w:val="0"/>
        <w:ind w:firstLine="567"/>
        <w:jc w:val="both"/>
        <w:rPr>
          <w:rFonts w:eastAsia="Calibri"/>
        </w:rPr>
      </w:pPr>
      <w:r w:rsidRPr="00FC43F7">
        <w:rPr>
          <w:rFonts w:eastAsia="Calibri"/>
        </w:rPr>
        <w:t xml:space="preserve">Iepriekš minētais projekts plānots atbilstoši Ministru kabineta 2015.gada 10.novembra noteikumiem Nr.645 </w:t>
      </w:r>
      <w:r w:rsidRPr="00FC43F7">
        <w:rPr>
          <w:rFonts w:eastAsia="Calibri"/>
          <w:lang w:eastAsia="en-US"/>
        </w:rPr>
        <w:t>„</w:t>
      </w:r>
      <w:r w:rsidRPr="00FC43F7">
        <w:rPr>
          <w:rFonts w:eastAsia="Calibri"/>
        </w:rPr>
        <w:t xml:space="preserve">Darbības programmas </w:t>
      </w:r>
      <w:r w:rsidRPr="00FC43F7">
        <w:rPr>
          <w:rFonts w:eastAsia="Calibri"/>
          <w:lang w:eastAsia="en-US"/>
        </w:rPr>
        <w:t>„</w:t>
      </w:r>
      <w:r w:rsidRPr="00FC43F7">
        <w:rPr>
          <w:rFonts w:eastAsia="Calibri"/>
        </w:rPr>
        <w:t xml:space="preserve">Izaugsme un nodarbinātība” 5.6.2.specifiskā atbalsta mērķa </w:t>
      </w:r>
      <w:r w:rsidRPr="00FC43F7">
        <w:rPr>
          <w:rFonts w:eastAsia="Calibri"/>
          <w:lang w:eastAsia="en-US"/>
        </w:rPr>
        <w:t>„</w:t>
      </w:r>
      <w:r w:rsidRPr="00FC43F7">
        <w:rPr>
          <w:rFonts w:eastAsia="Calibri"/>
        </w:rPr>
        <w:t xml:space="preserve">Teritoriju </w:t>
      </w:r>
      <w:proofErr w:type="spellStart"/>
      <w:r w:rsidRPr="00FC43F7">
        <w:rPr>
          <w:rFonts w:eastAsia="Calibri"/>
        </w:rPr>
        <w:t>revitalizācija</w:t>
      </w:r>
      <w:proofErr w:type="spellEnd"/>
      <w:r w:rsidRPr="00FC43F7">
        <w:rPr>
          <w:rFonts w:eastAsia="Calibri"/>
        </w:rPr>
        <w:t xml:space="preserve">, reģenerējot degradētās teritorijas atbilstoši pašvaldību integrētajām attīstības programmām” īstenošanas noteikumi”. Šo Ministru kabineta noteikumu 33.punktā noteikts, ka komersantu, kurš nomās no finansējuma saņēmēja projekta ietvaros attīstīto teritoriju vai ēku un ar to saistīto infrastruktūru, vai komersantu, kas veiks nekustamā īpašuma apsaimniekošanu, izvēlas atklātā, caurskatāmā un nediskriminējošā veidā, par infrastruktūras izmantošanu nosakot tirgus cenu. </w:t>
      </w:r>
    </w:p>
    <w:p w:rsidR="00507B33" w:rsidRPr="00FC43F7" w:rsidRDefault="00507B33" w:rsidP="00801440">
      <w:pPr>
        <w:autoSpaceDE w:val="0"/>
        <w:autoSpaceDN w:val="0"/>
        <w:adjustRightInd w:val="0"/>
        <w:ind w:firstLine="567"/>
        <w:jc w:val="both"/>
        <w:rPr>
          <w:rFonts w:eastAsia="Calibri"/>
        </w:rPr>
      </w:pPr>
      <w:r w:rsidRPr="00FC43F7">
        <w:rPr>
          <w:rFonts w:eastAsia="Calibri"/>
        </w:rPr>
        <w:t xml:space="preserve">Līdz ar to ir izstrādāti Limbažu novada pašvaldības nekustamā īpašuma Meliorācijas ielā 14, Limbažos, Limbažu novadā, LV-4001, nomas tiesību izsoles noteikumi atbilstoši darbības programmas </w:t>
      </w:r>
      <w:r w:rsidRPr="00FC43F7">
        <w:rPr>
          <w:rFonts w:eastAsia="Calibri"/>
          <w:lang w:eastAsia="en-US"/>
        </w:rPr>
        <w:t>„</w:t>
      </w:r>
      <w:r w:rsidRPr="00FC43F7">
        <w:rPr>
          <w:rFonts w:eastAsia="Calibri"/>
        </w:rPr>
        <w:t xml:space="preserve">Izaugsme un nodarbinātība” prioritārā virziena </w:t>
      </w:r>
      <w:r w:rsidRPr="00FC43F7">
        <w:rPr>
          <w:rFonts w:eastAsia="Calibri"/>
          <w:lang w:eastAsia="en-US"/>
        </w:rPr>
        <w:t>„</w:t>
      </w:r>
      <w:r w:rsidRPr="00FC43F7">
        <w:rPr>
          <w:rFonts w:eastAsia="Calibri"/>
        </w:rPr>
        <w:t xml:space="preserve">Vides aizsardzības un resursu izmantošanas efektivitāte” 5.6.2.specifiskā atbalsta mērķa </w:t>
      </w:r>
      <w:r w:rsidRPr="00FC43F7">
        <w:rPr>
          <w:rFonts w:eastAsia="Calibri"/>
          <w:lang w:eastAsia="en-US"/>
        </w:rPr>
        <w:t>„</w:t>
      </w:r>
      <w:r w:rsidRPr="00FC43F7">
        <w:rPr>
          <w:rFonts w:eastAsia="Calibri"/>
        </w:rPr>
        <w:t xml:space="preserve">Teritoriju </w:t>
      </w:r>
      <w:proofErr w:type="spellStart"/>
      <w:r w:rsidRPr="00FC43F7">
        <w:rPr>
          <w:rFonts w:eastAsia="Calibri"/>
        </w:rPr>
        <w:t>revitalizācija</w:t>
      </w:r>
      <w:proofErr w:type="spellEnd"/>
      <w:r w:rsidRPr="00FC43F7">
        <w:rPr>
          <w:rFonts w:eastAsia="Calibri"/>
        </w:rPr>
        <w:t xml:space="preserve">, reģenerējot degradētās teritorijas atbilstoši pašvaldību integrētajām attīstības programmām” projektam </w:t>
      </w:r>
      <w:r w:rsidRPr="00FC43F7">
        <w:rPr>
          <w:rFonts w:eastAsia="Calibri"/>
          <w:lang w:eastAsia="en-US"/>
        </w:rPr>
        <w:t>„</w:t>
      </w:r>
      <w:r w:rsidRPr="00FC43F7">
        <w:rPr>
          <w:rFonts w:eastAsia="Calibri"/>
        </w:rPr>
        <w:t xml:space="preserve">Degradētās teritorijas </w:t>
      </w:r>
      <w:proofErr w:type="spellStart"/>
      <w:r w:rsidRPr="00FC43F7">
        <w:rPr>
          <w:rFonts w:eastAsia="Calibri"/>
        </w:rPr>
        <w:t>revitalizācija</w:t>
      </w:r>
      <w:proofErr w:type="spellEnd"/>
      <w:r w:rsidRPr="00FC43F7">
        <w:rPr>
          <w:rFonts w:eastAsia="Calibri"/>
        </w:rPr>
        <w:t xml:space="preserve"> Limbažu pilsētas A daļā, izbūvējot ražošanas telpas”, ievērojot Ministru kabineta 2018.gada 20.februāra noteikumus Nr.97 „Publiskas personas mantas iznomāšanas noteikumi” un Ministru kabineta 2015.gada 10.novembra noteikumus Nr.645 </w:t>
      </w:r>
      <w:r w:rsidRPr="00FC43F7">
        <w:rPr>
          <w:rFonts w:eastAsia="Calibri"/>
          <w:lang w:eastAsia="en-US"/>
        </w:rPr>
        <w:t>„</w:t>
      </w:r>
      <w:r w:rsidRPr="00FC43F7">
        <w:rPr>
          <w:rFonts w:eastAsia="Calibri"/>
        </w:rPr>
        <w:t xml:space="preserve">Darbības programmas </w:t>
      </w:r>
      <w:r w:rsidRPr="00FC43F7">
        <w:rPr>
          <w:rFonts w:eastAsia="Calibri"/>
          <w:lang w:eastAsia="en-US"/>
        </w:rPr>
        <w:t>„</w:t>
      </w:r>
      <w:r w:rsidRPr="00FC43F7">
        <w:rPr>
          <w:rFonts w:eastAsia="Calibri"/>
        </w:rPr>
        <w:t xml:space="preserve">Izaugsme un nodarbinātība” 5.6.2.specifiskā atbalsta mērķa </w:t>
      </w:r>
      <w:r w:rsidRPr="00FC43F7">
        <w:rPr>
          <w:rFonts w:eastAsia="Calibri"/>
          <w:lang w:eastAsia="en-US"/>
        </w:rPr>
        <w:t>„</w:t>
      </w:r>
      <w:r w:rsidRPr="00FC43F7">
        <w:rPr>
          <w:rFonts w:eastAsia="Calibri"/>
        </w:rPr>
        <w:t xml:space="preserve">Teritoriju </w:t>
      </w:r>
      <w:proofErr w:type="spellStart"/>
      <w:r w:rsidRPr="00FC43F7">
        <w:rPr>
          <w:rFonts w:eastAsia="Calibri"/>
        </w:rPr>
        <w:t>revitalizācija</w:t>
      </w:r>
      <w:proofErr w:type="spellEnd"/>
      <w:r w:rsidRPr="00FC43F7">
        <w:rPr>
          <w:rFonts w:eastAsia="Calibri"/>
        </w:rPr>
        <w:t xml:space="preserve">, reģenerējot degradētās teritorijas atbilstoši pašvaldību integrētajām attīstības programmām” īstenošanas noteikumi”. </w:t>
      </w:r>
    </w:p>
    <w:p w:rsidR="00507B33" w:rsidRPr="00FC43F7" w:rsidRDefault="00507B33" w:rsidP="00801440">
      <w:pPr>
        <w:autoSpaceDE w:val="0"/>
        <w:autoSpaceDN w:val="0"/>
        <w:adjustRightInd w:val="0"/>
        <w:ind w:firstLine="567"/>
        <w:jc w:val="both"/>
        <w:rPr>
          <w:rFonts w:eastAsia="Calibri"/>
        </w:rPr>
      </w:pPr>
      <w:r w:rsidRPr="00FC43F7">
        <w:rPr>
          <w:rFonts w:eastAsia="Calibri"/>
        </w:rPr>
        <w:t xml:space="preserve">Saskaņā ar Ministru kabineta 2018.gada 20.februāra noteikumu Nr.97 „Publiskas personas mantas iznomāšanas noteikumi” 80.punktu nekustamās mantas nosacītās nomas maksas noteikšanai iznomātājs var pieaicināt neatkarīgu vērtētāju. Ja iznomā nomas objektu, kas sastāv no būves un zemes, un nomas maksas noteikšanai pieaicina neatkarīgu vērtētāju, nomas maksu nosaka visam nomas objektam kopā atbilstoši neatkarīga vērtētāja noteiktai tirgus nomas maksai. Atbilstoši sertificētas vērtētājas Ilzes Apeines vērtējumam nekustamā īpašuma Meliorācijas ielā 14, Limbažos, Limbažu novadā, LV-4001, tirgus cena novērtēšanas brīdī ir 2178,35 EUR (divi tūkstoši viens simts septiņdesmit astoņi eiro, 35 centi) mēnesī, neieskaitot pievienotās vērtības nodokli. </w:t>
      </w:r>
    </w:p>
    <w:p w:rsidR="00507B33" w:rsidRPr="00FC43F7" w:rsidRDefault="005C6769"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00AF34EC" w:rsidRPr="00FC43F7">
        <w:rPr>
          <w:rFonts w:eastAsia="Calibri"/>
          <w:lang w:eastAsia="en-US"/>
        </w:rPr>
        <w:t>p</w:t>
      </w:r>
      <w:r w:rsidR="00507B33" w:rsidRPr="00FC43F7">
        <w:rPr>
          <w:rFonts w:eastAsia="Calibri"/>
          <w:lang w:eastAsia="en-US"/>
        </w:rPr>
        <w:t xml:space="preserve">amatojoties uz iepriekš minēto, kā arī uz likuma „Par pašvaldībām” 15.panta pirmās daļas 10.punktu, 21.panta pirmās daļas 27.punktu, Ministru kabineta 2018.gada 20.februāra noteikumiem Nr.97 „Publiskas personas mantas iznomāšanas noteikumi”, Ministru kabineta 2015.gada 10.novembra noteikumiem Nr.645 „Darbības programmas „Izaugsme un nodarbinātība” 5.6.2.specifiskā atbalsta mērķa „Teritoriju </w:t>
      </w:r>
      <w:proofErr w:type="spellStart"/>
      <w:r w:rsidR="00507B33" w:rsidRPr="00FC43F7">
        <w:rPr>
          <w:rFonts w:eastAsia="Calibri"/>
          <w:lang w:eastAsia="en-US"/>
        </w:rPr>
        <w:t>revitalizācija</w:t>
      </w:r>
      <w:proofErr w:type="spellEnd"/>
      <w:r w:rsidR="00507B33" w:rsidRPr="00FC43F7">
        <w:rPr>
          <w:rFonts w:eastAsia="Calibri"/>
          <w:lang w:eastAsia="en-US"/>
        </w:rPr>
        <w:t>, reģenerējot degradētās teritorijas atbilstoši pašvaldību integrētajām attīstības programmām” īstenošanas noteikumi”</w:t>
      </w:r>
      <w:r w:rsidR="00507B33" w:rsidRPr="00FC43F7">
        <w:t xml:space="preserve">, </w:t>
      </w:r>
      <w:r w:rsidR="003774F2" w:rsidRPr="00FC43F7">
        <w:rPr>
          <w:b/>
          <w:bCs/>
        </w:rPr>
        <w:t>atklāti balsojot: PAR</w:t>
      </w:r>
      <w:r w:rsidR="003774F2" w:rsidRPr="00FC43F7">
        <w:t xml:space="preserve"> – 12 deputāti (</w:t>
      </w:r>
      <w:r w:rsidR="003774F2" w:rsidRPr="00FC43F7">
        <w:rPr>
          <w:rFonts w:eastAsiaTheme="minorHAnsi"/>
        </w:rPr>
        <w:t xml:space="preserve">Jānis </w:t>
      </w:r>
      <w:proofErr w:type="spellStart"/>
      <w:r w:rsidR="003774F2" w:rsidRPr="00FC43F7">
        <w:rPr>
          <w:rFonts w:eastAsiaTheme="minorHAnsi"/>
        </w:rPr>
        <w:t>Bārbalis</w:t>
      </w:r>
      <w:proofErr w:type="spellEnd"/>
      <w:r w:rsidR="003774F2" w:rsidRPr="00FC43F7">
        <w:rPr>
          <w:rFonts w:eastAsiaTheme="minorHAnsi"/>
        </w:rPr>
        <w:t xml:space="preserve">, Māris </w:t>
      </w:r>
      <w:proofErr w:type="spellStart"/>
      <w:r w:rsidR="003774F2" w:rsidRPr="00FC43F7">
        <w:rPr>
          <w:rFonts w:eastAsiaTheme="minorHAnsi"/>
        </w:rPr>
        <w:t>Beļaunieks</w:t>
      </w:r>
      <w:proofErr w:type="spellEnd"/>
      <w:r w:rsidR="003774F2" w:rsidRPr="00FC43F7">
        <w:rPr>
          <w:rFonts w:eastAsiaTheme="minorHAnsi"/>
        </w:rPr>
        <w:t xml:space="preserve">, Aigars </w:t>
      </w:r>
      <w:proofErr w:type="spellStart"/>
      <w:r w:rsidR="003774F2" w:rsidRPr="00FC43F7">
        <w:rPr>
          <w:rFonts w:eastAsiaTheme="minorHAnsi"/>
        </w:rPr>
        <w:t>Legzdiņš</w:t>
      </w:r>
      <w:proofErr w:type="spellEnd"/>
      <w:r w:rsidR="003774F2" w:rsidRPr="00FC43F7">
        <w:rPr>
          <w:rFonts w:eastAsiaTheme="minorHAnsi"/>
        </w:rPr>
        <w:t xml:space="preserve">, Gundars </w:t>
      </w:r>
      <w:proofErr w:type="spellStart"/>
      <w:r w:rsidR="003774F2" w:rsidRPr="00FC43F7">
        <w:rPr>
          <w:rFonts w:eastAsiaTheme="minorHAnsi"/>
        </w:rPr>
        <w:t>Plešs</w:t>
      </w:r>
      <w:proofErr w:type="spellEnd"/>
      <w:r w:rsidR="003774F2" w:rsidRPr="00FC43F7">
        <w:rPr>
          <w:rFonts w:eastAsiaTheme="minorHAnsi"/>
        </w:rPr>
        <w:t xml:space="preserve">, Taiga </w:t>
      </w:r>
      <w:proofErr w:type="spellStart"/>
      <w:r w:rsidR="003774F2" w:rsidRPr="00FC43F7">
        <w:rPr>
          <w:rFonts w:eastAsiaTheme="minorHAnsi"/>
        </w:rPr>
        <w:t>Plitniece</w:t>
      </w:r>
      <w:proofErr w:type="spellEnd"/>
      <w:r w:rsidR="003774F2" w:rsidRPr="00FC43F7">
        <w:rPr>
          <w:rFonts w:eastAsiaTheme="minorHAnsi"/>
        </w:rPr>
        <w:t xml:space="preserve">, Ziedonis </w:t>
      </w:r>
      <w:proofErr w:type="spellStart"/>
      <w:r w:rsidR="003774F2" w:rsidRPr="00FC43F7">
        <w:rPr>
          <w:rFonts w:eastAsiaTheme="minorHAnsi"/>
        </w:rPr>
        <w:t>Rubezis</w:t>
      </w:r>
      <w:proofErr w:type="spellEnd"/>
      <w:r w:rsidR="003774F2" w:rsidRPr="00FC43F7">
        <w:rPr>
          <w:rFonts w:eastAsiaTheme="minorHAnsi"/>
        </w:rPr>
        <w:t xml:space="preserve">, Reinis Siliņš, Ģirts Vilciņš, Andis Zaļaiskalns, Ineta Zariņa, Edmunds </w:t>
      </w:r>
      <w:proofErr w:type="spellStart"/>
      <w:r w:rsidR="003774F2" w:rsidRPr="00FC43F7">
        <w:rPr>
          <w:rFonts w:eastAsiaTheme="minorHAnsi"/>
        </w:rPr>
        <w:t>Zeidmanis</w:t>
      </w:r>
      <w:proofErr w:type="spellEnd"/>
      <w:r w:rsidR="003774F2" w:rsidRPr="00FC43F7">
        <w:rPr>
          <w:rFonts w:eastAsiaTheme="minorHAnsi"/>
        </w:rPr>
        <w:t>, Didzis Zemmers)</w:t>
      </w:r>
      <w:r w:rsidR="003774F2" w:rsidRPr="00FC43F7">
        <w:t xml:space="preserve">, </w:t>
      </w:r>
      <w:r w:rsidR="003774F2" w:rsidRPr="00FC43F7">
        <w:rPr>
          <w:b/>
          <w:bCs/>
        </w:rPr>
        <w:t>PRET –</w:t>
      </w:r>
      <w:r w:rsidR="003774F2" w:rsidRPr="00FC43F7">
        <w:t xml:space="preserve"> nav, </w:t>
      </w:r>
      <w:r w:rsidR="003774F2" w:rsidRPr="00FC43F7">
        <w:rPr>
          <w:b/>
          <w:bCs/>
        </w:rPr>
        <w:t>ATTURAS –</w:t>
      </w:r>
      <w:r w:rsidR="003774F2" w:rsidRPr="00FC43F7">
        <w:t xml:space="preserve"> nav, Limbažu novada dome </w:t>
      </w:r>
      <w:r w:rsidR="003774F2" w:rsidRPr="00FC43F7">
        <w:rPr>
          <w:b/>
        </w:rPr>
        <w:t>NOLEMJ:</w:t>
      </w:r>
    </w:p>
    <w:p w:rsidR="00507B33" w:rsidRPr="00FC43F7" w:rsidRDefault="00507B33" w:rsidP="00801440">
      <w:pPr>
        <w:ind w:firstLine="567"/>
        <w:contextualSpacing/>
        <w:jc w:val="both"/>
        <w:rPr>
          <w:rFonts w:eastAsia="Calibri"/>
          <w:b/>
          <w:lang w:eastAsia="en-US"/>
        </w:rPr>
      </w:pPr>
    </w:p>
    <w:p w:rsidR="00507B33" w:rsidRPr="00FC43F7" w:rsidRDefault="00507B33" w:rsidP="00801440">
      <w:pPr>
        <w:numPr>
          <w:ilvl w:val="0"/>
          <w:numId w:val="45"/>
        </w:numPr>
        <w:autoSpaceDE w:val="0"/>
        <w:autoSpaceDN w:val="0"/>
        <w:adjustRightInd w:val="0"/>
        <w:ind w:left="567" w:hanging="567"/>
        <w:contextualSpacing/>
        <w:jc w:val="both"/>
        <w:rPr>
          <w:rFonts w:eastAsia="Calibri"/>
        </w:rPr>
      </w:pPr>
      <w:r w:rsidRPr="00FC43F7">
        <w:rPr>
          <w:rFonts w:eastAsia="Calibri"/>
        </w:rPr>
        <w:t xml:space="preserve">Rīkot nekustamā īpašuma Meliorācijas ielā 14, Limbažos, Limbažu novadā, LV-4001, nomas tiesību mutisko izsoli ar augšupejošu soli. </w:t>
      </w:r>
    </w:p>
    <w:p w:rsidR="00507B33" w:rsidRPr="00FC43F7" w:rsidRDefault="00507B33" w:rsidP="00801440">
      <w:pPr>
        <w:numPr>
          <w:ilvl w:val="0"/>
          <w:numId w:val="45"/>
        </w:numPr>
        <w:autoSpaceDE w:val="0"/>
        <w:autoSpaceDN w:val="0"/>
        <w:adjustRightInd w:val="0"/>
        <w:ind w:left="567" w:hanging="567"/>
        <w:contextualSpacing/>
        <w:jc w:val="both"/>
        <w:rPr>
          <w:rFonts w:eastAsia="Calibri"/>
        </w:rPr>
      </w:pPr>
      <w:r w:rsidRPr="00FC43F7">
        <w:rPr>
          <w:rFonts w:eastAsia="Calibri"/>
        </w:rPr>
        <w:t xml:space="preserve">Apstiprināt nomas objekta nomas maksas sākumcenu – 2178,35 EUR (divi tūkstoši viens simts septiņdesmit astoņi eiro, 35 centi) mēnesī, neieskaitot pievienotās vērtības nodokli, un nomas objekta iznomāšanas termiņu – 20 gadi. </w:t>
      </w:r>
    </w:p>
    <w:p w:rsidR="00507B33" w:rsidRPr="00FC43F7" w:rsidRDefault="00507B33" w:rsidP="00801440">
      <w:pPr>
        <w:numPr>
          <w:ilvl w:val="0"/>
          <w:numId w:val="45"/>
        </w:numPr>
        <w:autoSpaceDE w:val="0"/>
        <w:autoSpaceDN w:val="0"/>
        <w:adjustRightInd w:val="0"/>
        <w:ind w:left="567" w:hanging="567"/>
        <w:contextualSpacing/>
        <w:jc w:val="both"/>
        <w:rPr>
          <w:rFonts w:eastAsia="Calibri"/>
        </w:rPr>
      </w:pPr>
      <w:r w:rsidRPr="00FC43F7">
        <w:rPr>
          <w:rFonts w:eastAsia="Calibri"/>
        </w:rPr>
        <w:t xml:space="preserve">Apstiprināt Limbažu novada pašvaldības nekustamā īpašuma Meliorācijas ielā 14, Limbažos, Limbažu novadā, nomas tiesību izsoles noteikumu projektu (pielikumā). </w:t>
      </w:r>
    </w:p>
    <w:p w:rsidR="00507B33" w:rsidRPr="00FC43F7" w:rsidRDefault="00507B33" w:rsidP="00801440">
      <w:pPr>
        <w:numPr>
          <w:ilvl w:val="0"/>
          <w:numId w:val="45"/>
        </w:numPr>
        <w:autoSpaceDE w:val="0"/>
        <w:autoSpaceDN w:val="0"/>
        <w:adjustRightInd w:val="0"/>
        <w:ind w:left="567" w:hanging="567"/>
        <w:contextualSpacing/>
        <w:jc w:val="both"/>
        <w:rPr>
          <w:rFonts w:eastAsia="Calibri"/>
        </w:rPr>
      </w:pPr>
      <w:r w:rsidRPr="00FC43F7">
        <w:rPr>
          <w:rFonts w:eastAsia="Calibri"/>
        </w:rPr>
        <w:t xml:space="preserve">Uzdot nomas tiesību izsoli veikt Limbažu novada pašvaldības Īpašumu privatizācijas un atsavināšanas komisijai. </w:t>
      </w:r>
    </w:p>
    <w:p w:rsidR="00507B33" w:rsidRPr="00FC43F7" w:rsidRDefault="00507B33" w:rsidP="00801440">
      <w:pPr>
        <w:numPr>
          <w:ilvl w:val="0"/>
          <w:numId w:val="45"/>
        </w:numPr>
        <w:autoSpaceDE w:val="0"/>
        <w:autoSpaceDN w:val="0"/>
        <w:adjustRightInd w:val="0"/>
        <w:ind w:left="567" w:hanging="567"/>
        <w:contextualSpacing/>
        <w:jc w:val="both"/>
        <w:rPr>
          <w:rFonts w:eastAsia="Calibri"/>
        </w:rPr>
      </w:pPr>
      <w:r w:rsidRPr="00FC43F7">
        <w:rPr>
          <w:rFonts w:eastAsia="Calibri"/>
        </w:rPr>
        <w:t xml:space="preserve">Kontroli par lēmuma izpildi uzdot veikt Limbažu novada pašvaldības izpilddirektoram. </w:t>
      </w:r>
    </w:p>
    <w:p w:rsidR="006B1AF1" w:rsidRPr="00FC43F7" w:rsidRDefault="006B1AF1" w:rsidP="006B1AF1">
      <w:pPr>
        <w:autoSpaceDE w:val="0"/>
        <w:autoSpaceDN w:val="0"/>
        <w:adjustRightInd w:val="0"/>
        <w:ind w:left="567"/>
        <w:contextualSpacing/>
        <w:jc w:val="both"/>
        <w:rPr>
          <w:rFonts w:eastAsia="Calibri"/>
        </w:rPr>
      </w:pPr>
    </w:p>
    <w:p w:rsidR="00373E8A" w:rsidRPr="00FC43F7" w:rsidRDefault="00373E8A" w:rsidP="00801440">
      <w:pPr>
        <w:contextualSpacing/>
        <w:jc w:val="both"/>
        <w:rPr>
          <w:rFonts w:eastAsia="Calibri"/>
          <w:b/>
          <w:lang w:eastAsia="en-US"/>
        </w:rPr>
      </w:pPr>
    </w:p>
    <w:p w:rsidR="00507B33" w:rsidRPr="00FC43F7" w:rsidRDefault="006D2A45" w:rsidP="00801440">
      <w:pPr>
        <w:keepNext/>
        <w:jc w:val="center"/>
        <w:outlineLvl w:val="0"/>
        <w:rPr>
          <w:b/>
          <w:bCs/>
        </w:rPr>
      </w:pPr>
      <w:r w:rsidRPr="00FC43F7">
        <w:rPr>
          <w:b/>
          <w:bCs/>
        </w:rPr>
        <w:t>27</w:t>
      </w:r>
      <w:r w:rsidR="00507B33" w:rsidRPr="00FC43F7">
        <w:rPr>
          <w:b/>
          <w:bCs/>
        </w:rPr>
        <w:t>.§</w:t>
      </w:r>
    </w:p>
    <w:p w:rsidR="00507B33" w:rsidRPr="00FC43F7" w:rsidRDefault="00507B33" w:rsidP="00801440">
      <w:pPr>
        <w:pBdr>
          <w:bottom w:val="single" w:sz="4" w:space="1" w:color="auto"/>
        </w:pBdr>
        <w:jc w:val="both"/>
        <w:rPr>
          <w:b/>
        </w:rPr>
      </w:pPr>
      <w:r w:rsidRPr="00FC43F7">
        <w:rPr>
          <w:b/>
        </w:rPr>
        <w:t xml:space="preserve">Par finansējumu projekta idejas </w:t>
      </w:r>
      <w:r w:rsidRPr="00FC43F7">
        <w:rPr>
          <w:rFonts w:eastAsia="Calibri"/>
          <w:b/>
          <w:lang w:eastAsia="en-US"/>
        </w:rPr>
        <w:t>„</w:t>
      </w:r>
      <w:r w:rsidRPr="00FC43F7">
        <w:rPr>
          <w:b/>
        </w:rPr>
        <w:t xml:space="preserve">Degradētās teritorijas </w:t>
      </w:r>
      <w:proofErr w:type="spellStart"/>
      <w:r w:rsidRPr="00FC43F7">
        <w:rPr>
          <w:b/>
        </w:rPr>
        <w:t>revitalizācija</w:t>
      </w:r>
      <w:proofErr w:type="spellEnd"/>
      <w:r w:rsidRPr="00FC43F7">
        <w:rPr>
          <w:b/>
        </w:rPr>
        <w:t xml:space="preserve"> Limbažu pilsētas A daļā, izbūvējot ražošanas telpas” īstenošanai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507B33" w:rsidP="00801440">
      <w:pPr>
        <w:ind w:firstLine="567"/>
        <w:contextualSpacing/>
        <w:jc w:val="both"/>
        <w:rPr>
          <w:rFonts w:eastAsia="Calibri"/>
          <w:lang w:eastAsia="en-US"/>
        </w:rPr>
      </w:pPr>
      <w:r w:rsidRPr="00FC43F7">
        <w:rPr>
          <w:rFonts w:eastAsia="Calibri"/>
          <w:lang w:eastAsia="en-US"/>
        </w:rPr>
        <w:t xml:space="preserve">Atbilstoši 2017.gada 23.novembra Limbažu novada domes lēmumam „Par projekta ideju darbības programmas „Izaugsme un nodarbinātība” 5.6.2.specifiskā atbalsta mērķa „Teritoriju </w:t>
      </w:r>
      <w:proofErr w:type="spellStart"/>
      <w:r w:rsidRPr="00FC43F7">
        <w:rPr>
          <w:rFonts w:eastAsia="Calibri"/>
          <w:lang w:eastAsia="en-US"/>
        </w:rPr>
        <w:t>revitalizācija</w:t>
      </w:r>
      <w:proofErr w:type="spellEnd"/>
      <w:r w:rsidRPr="00FC43F7">
        <w:rPr>
          <w:rFonts w:eastAsia="Calibri"/>
          <w:lang w:eastAsia="en-US"/>
        </w:rPr>
        <w:t xml:space="preserve">, reģenerējot degradētās teritorijas atbilstoši pašvaldību integrētajām attīstības programmām” ietvaros” (protokols Nr.20, 2.§) uzsākta dokumentācijas sagatavošana, lai nodrošinātu projekta iesnieguma „Degradētās teritorijas </w:t>
      </w:r>
      <w:proofErr w:type="spellStart"/>
      <w:r w:rsidRPr="00FC43F7">
        <w:rPr>
          <w:rFonts w:eastAsia="Calibri"/>
          <w:lang w:eastAsia="en-US"/>
        </w:rPr>
        <w:t>revitalizācija</w:t>
      </w:r>
      <w:proofErr w:type="spellEnd"/>
      <w:r w:rsidRPr="00FC43F7">
        <w:rPr>
          <w:rFonts w:eastAsia="Calibri"/>
          <w:lang w:eastAsia="en-US"/>
        </w:rPr>
        <w:t xml:space="preserve"> Limbažu pilsētas A daļā,</w:t>
      </w:r>
      <w:r w:rsidRPr="00FC43F7">
        <w:t xml:space="preserve"> izbūvējot ražošanas telpas</w:t>
      </w:r>
      <w:r w:rsidRPr="00FC43F7">
        <w:rPr>
          <w:rFonts w:eastAsia="Calibri"/>
          <w:lang w:eastAsia="en-US"/>
        </w:rPr>
        <w:t xml:space="preserve">”, kurā plānota ražošanas ēkas būvniecība Meliorācijas ielā 14, Limbažos, iesniegšanu Centrālajā finanšu un līgumu aģentūrā (turpmāk tekstā – CFLA). </w:t>
      </w:r>
    </w:p>
    <w:p w:rsidR="00507B33" w:rsidRPr="00FC43F7" w:rsidRDefault="00507B33" w:rsidP="00801440">
      <w:pPr>
        <w:autoSpaceDE w:val="0"/>
        <w:autoSpaceDN w:val="0"/>
        <w:adjustRightInd w:val="0"/>
        <w:ind w:firstLine="567"/>
        <w:contextualSpacing/>
        <w:jc w:val="both"/>
        <w:rPr>
          <w:rFonts w:eastAsia="Calibri"/>
          <w:lang w:eastAsia="en-US"/>
        </w:rPr>
      </w:pPr>
      <w:r w:rsidRPr="00FC43F7">
        <w:rPr>
          <w:rFonts w:eastAsia="Calibri"/>
          <w:lang w:eastAsia="en-US"/>
        </w:rPr>
        <w:t xml:space="preserve">Atbilstoši Darbības programmas „Izaugsme un nodarbinātība” 5.6.2.specifiskā atbalsta mērķa „Teritoriju </w:t>
      </w:r>
      <w:proofErr w:type="spellStart"/>
      <w:r w:rsidRPr="00FC43F7">
        <w:rPr>
          <w:rFonts w:eastAsia="Calibri"/>
          <w:lang w:eastAsia="en-US"/>
        </w:rPr>
        <w:t>revitalizācija</w:t>
      </w:r>
      <w:proofErr w:type="spellEnd"/>
      <w:r w:rsidRPr="00FC43F7">
        <w:rPr>
          <w:rFonts w:eastAsia="Calibri"/>
          <w:lang w:eastAsia="en-US"/>
        </w:rPr>
        <w:t xml:space="preserve">, reģenerējot degradētās teritorijas atbilstoši pašvaldību integrētajām attīstības programmām” otrās projektu iesniegumu atlases kārtas „Ieguldījumi degradēto teritoriju </w:t>
      </w:r>
      <w:proofErr w:type="spellStart"/>
      <w:r w:rsidRPr="00FC43F7">
        <w:rPr>
          <w:rFonts w:eastAsia="Calibri"/>
          <w:lang w:eastAsia="en-US"/>
        </w:rPr>
        <w:t>revitalizācijā</w:t>
      </w:r>
      <w:proofErr w:type="spellEnd"/>
      <w:r w:rsidRPr="00FC43F7">
        <w:rPr>
          <w:rFonts w:eastAsia="Calibri"/>
          <w:lang w:eastAsia="en-US"/>
        </w:rPr>
        <w:t xml:space="preserve"> reģionālas nozīmes attīstības centru pašvaldībās” projektu iesniegumu atlases nolikuma 6.28.punktā noteiktajam iesniegumam pievienojama detalizēta būvniecības darbu izmaksu tāme, kas sastādīta atbilstoši normatīvajos aktos noteiktajai kārtībai par būvniecības darbu izmaksu tāmju sagatavošanu. </w:t>
      </w:r>
    </w:p>
    <w:p w:rsidR="00507B33" w:rsidRPr="00FC43F7" w:rsidRDefault="00507B33" w:rsidP="00801440">
      <w:pPr>
        <w:ind w:firstLine="567"/>
        <w:contextualSpacing/>
        <w:jc w:val="both"/>
        <w:rPr>
          <w:rFonts w:eastAsia="Calibri"/>
          <w:lang w:eastAsia="en-US"/>
        </w:rPr>
      </w:pPr>
      <w:r w:rsidRPr="00FC43F7">
        <w:rPr>
          <w:rFonts w:eastAsia="Calibri"/>
          <w:lang w:eastAsia="en-US"/>
        </w:rPr>
        <w:t xml:space="preserve">2018.gadā veikts iepirkums ar identifikācijas </w:t>
      </w:r>
      <w:proofErr w:type="spellStart"/>
      <w:r w:rsidRPr="00FC43F7">
        <w:rPr>
          <w:rFonts w:eastAsia="Calibri"/>
          <w:lang w:eastAsia="en-US"/>
        </w:rPr>
        <w:t>Nr.LNP</w:t>
      </w:r>
      <w:proofErr w:type="spellEnd"/>
      <w:r w:rsidRPr="00FC43F7">
        <w:rPr>
          <w:rFonts w:eastAsia="Calibri"/>
          <w:lang w:eastAsia="en-US"/>
        </w:rPr>
        <w:t xml:space="preserve"> 2018/31 „Būvprojekta izstrāde, saskaņošana un būvdarbu autoruzraudzība ražošanas ēkai Meliorācijas ielā 14, Limbažos, Limbažu novadā”, noslēgts 2018.gada 23.augusta līgums Nr.4.15.8/18/22 par būvprojekta izstrādi, tajā skaitā ekonomiskās daļas sagatavošanu, un uzsākta tā izpilde.</w:t>
      </w:r>
    </w:p>
    <w:p w:rsidR="00507B33" w:rsidRPr="00FC43F7" w:rsidRDefault="00507B33" w:rsidP="00801440">
      <w:pPr>
        <w:ind w:firstLine="567"/>
        <w:contextualSpacing/>
        <w:jc w:val="both"/>
        <w:rPr>
          <w:rFonts w:eastAsia="Calibri"/>
          <w:lang w:eastAsia="en-US"/>
        </w:rPr>
      </w:pPr>
      <w:r w:rsidRPr="00FC43F7">
        <w:rPr>
          <w:rFonts w:eastAsia="Calibri"/>
          <w:lang w:eastAsia="en-US"/>
        </w:rPr>
        <w:t xml:space="preserve">Lai nodrošinātu būvprojekta akceptēšanu atbildīgajās institūcijās, nepieciešams veikt tā ekspertīzi. 2018.gadā veikts iepirkums ar identifikācijas </w:t>
      </w:r>
      <w:proofErr w:type="spellStart"/>
      <w:r w:rsidRPr="00FC43F7">
        <w:rPr>
          <w:rFonts w:eastAsia="Calibri"/>
          <w:lang w:eastAsia="en-US"/>
        </w:rPr>
        <w:t>Nr.LNP</w:t>
      </w:r>
      <w:proofErr w:type="spellEnd"/>
      <w:r w:rsidRPr="00FC43F7">
        <w:rPr>
          <w:rFonts w:eastAsia="Calibri"/>
          <w:lang w:eastAsia="en-US"/>
        </w:rPr>
        <w:t xml:space="preserve"> 2018/84 „Ražošanas ēkas Meliorācijas ielā 14, Limbažos, būvprojekta ekspertīze”, noslēgts 2019.gada 11.janvāra līgums Nr.4.15.8/19/3 un uzsākta tā izpilde.</w:t>
      </w: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un ņ</w:t>
      </w:r>
      <w:r w:rsidR="00507B33" w:rsidRPr="00FC43F7">
        <w:rPr>
          <w:rFonts w:eastAsia="Calibri"/>
          <w:lang w:eastAsia="en-US"/>
        </w:rPr>
        <w:t xml:space="preserve">emot vērā, ka vēl aizvien nav pieņemts likums „Par valsts budžetu 2019.gadam” un augstāk minēto noslēgto līgumu apmaksai nav iespējams saņemt Valsts kases kredīta līdzekļus, saskaņā ar </w:t>
      </w:r>
      <w:r w:rsidR="00507B33" w:rsidRPr="00FC43F7">
        <w:t xml:space="preserve">likuma </w:t>
      </w:r>
      <w:r w:rsidR="00507B33" w:rsidRPr="00FC43F7">
        <w:rPr>
          <w:rFonts w:eastAsia="Calibri"/>
          <w:lang w:eastAsia="en-US"/>
        </w:rPr>
        <w:t>„Par pašvaldībām” 12.pantu un 15.panta pirmās daļas 10.punktu</w:t>
      </w:r>
      <w:r w:rsidR="00507B33" w:rsidRPr="00FC43F7">
        <w:t xml:space="preserve">, 42.panta pirmo daļu,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contextualSpacing/>
        <w:jc w:val="both"/>
        <w:rPr>
          <w:rFonts w:eastAsia="Calibri"/>
          <w:b/>
          <w:lang w:eastAsia="en-US"/>
        </w:rPr>
      </w:pPr>
    </w:p>
    <w:p w:rsidR="00507B33" w:rsidRPr="00FC43F7" w:rsidRDefault="00507B33" w:rsidP="00801440">
      <w:pPr>
        <w:numPr>
          <w:ilvl w:val="0"/>
          <w:numId w:val="73"/>
        </w:numPr>
        <w:tabs>
          <w:tab w:val="left" w:pos="0"/>
        </w:tabs>
        <w:ind w:left="567" w:hanging="567"/>
        <w:contextualSpacing/>
        <w:jc w:val="both"/>
        <w:rPr>
          <w:rFonts w:eastAsia="Calibri"/>
        </w:rPr>
      </w:pPr>
      <w:r w:rsidRPr="00FC43F7">
        <w:rPr>
          <w:rFonts w:eastAsia="Calibri"/>
          <w:lang w:eastAsia="en-US"/>
        </w:rPr>
        <w:t xml:space="preserve">Projekta idejas „Degradētās teritorijas </w:t>
      </w:r>
      <w:proofErr w:type="spellStart"/>
      <w:r w:rsidRPr="00FC43F7">
        <w:rPr>
          <w:rFonts w:eastAsia="Calibri"/>
          <w:lang w:eastAsia="en-US"/>
        </w:rPr>
        <w:t>revitalizācija</w:t>
      </w:r>
      <w:proofErr w:type="spellEnd"/>
      <w:r w:rsidRPr="00FC43F7">
        <w:rPr>
          <w:rFonts w:eastAsia="Calibri"/>
          <w:lang w:eastAsia="en-US"/>
        </w:rPr>
        <w:t xml:space="preserve"> Limbažu pilsētas A daļā, </w:t>
      </w:r>
      <w:r w:rsidRPr="00FC43F7">
        <w:t>izbūvējot ražošanas telpas</w:t>
      </w:r>
      <w:r w:rsidRPr="00FC43F7">
        <w:rPr>
          <w:rFonts w:eastAsia="Calibri"/>
          <w:lang w:eastAsia="en-US"/>
        </w:rPr>
        <w:t xml:space="preserve">” īstenošanai līdz projekta iesnieguma apstiprināšanai CFLA, piešķirt </w:t>
      </w:r>
      <w:proofErr w:type="spellStart"/>
      <w:r w:rsidRPr="00FC43F7">
        <w:rPr>
          <w:rFonts w:eastAsia="Calibri"/>
          <w:lang w:eastAsia="en-US"/>
        </w:rPr>
        <w:t>priekšfinansējumu</w:t>
      </w:r>
      <w:proofErr w:type="spellEnd"/>
      <w:r w:rsidRPr="00FC43F7">
        <w:rPr>
          <w:rFonts w:eastAsia="Calibri"/>
          <w:lang w:eastAsia="en-US"/>
        </w:rPr>
        <w:t xml:space="preserve"> </w:t>
      </w:r>
      <w:r w:rsidRPr="00FC43F7">
        <w:t>36343,52 (trīsdesmit seši tūkstoši trīs simti četrdesmit trīs eiro, 52 centi) apmērā no Limbažu novada pašvaldības 2019.gada budžeta rezerves fonda līdzekļiem un 36343,52 (trīsdesmit seši tūkstoši trīs simti četrdesmit trīs eiro, 52 centi) no Limbažu novada pašvaldības 2019.gada attīstības nodaļas budžeta līdzekļiem</w:t>
      </w:r>
      <w:r w:rsidRPr="00FC43F7">
        <w:rPr>
          <w:rFonts w:eastAsia="Calibri"/>
          <w:lang w:eastAsia="en-US"/>
        </w:rPr>
        <w:t>.</w:t>
      </w:r>
    </w:p>
    <w:p w:rsidR="00507B33" w:rsidRPr="00FC43F7" w:rsidRDefault="00507B33" w:rsidP="00801440">
      <w:pPr>
        <w:numPr>
          <w:ilvl w:val="0"/>
          <w:numId w:val="73"/>
        </w:numPr>
        <w:tabs>
          <w:tab w:val="left" w:pos="0"/>
        </w:tabs>
        <w:ind w:left="567" w:hanging="567"/>
        <w:contextualSpacing/>
        <w:jc w:val="both"/>
        <w:rPr>
          <w:rFonts w:eastAsia="Calibri"/>
        </w:rPr>
      </w:pPr>
      <w:r w:rsidRPr="00FC43F7">
        <w:rPr>
          <w:rFonts w:eastAsia="Calibri"/>
          <w:lang w:eastAsia="en-US"/>
        </w:rPr>
        <w:t xml:space="preserve">Pēc projekta iesnieguma „Degradētās teritorijas </w:t>
      </w:r>
      <w:proofErr w:type="spellStart"/>
      <w:r w:rsidRPr="00FC43F7">
        <w:rPr>
          <w:rFonts w:eastAsia="Calibri"/>
          <w:lang w:eastAsia="en-US"/>
        </w:rPr>
        <w:t>revitalizācija</w:t>
      </w:r>
      <w:proofErr w:type="spellEnd"/>
      <w:r w:rsidRPr="00FC43F7">
        <w:rPr>
          <w:rFonts w:eastAsia="Calibri"/>
          <w:lang w:eastAsia="en-US"/>
        </w:rPr>
        <w:t xml:space="preserve"> Limbažu pilsētas A daļā, </w:t>
      </w:r>
      <w:r w:rsidRPr="00FC43F7">
        <w:t>izbūvējot ražošanas telpas</w:t>
      </w:r>
      <w:r w:rsidRPr="00FC43F7">
        <w:rPr>
          <w:rFonts w:eastAsia="Calibri"/>
          <w:lang w:eastAsia="en-US"/>
        </w:rPr>
        <w:t>” apstiprināšanas, vienošanās noslēgšanas ar CFLA par projekta īstenošanu un projekta avansa līdzekļu saņemšanas šī lēmuma 1.punktā norādīto finansējumu atgriezt Limbažu novada pašvaldības budžetā.</w:t>
      </w:r>
    </w:p>
    <w:p w:rsidR="006B1AF1" w:rsidRPr="00FC43F7" w:rsidRDefault="00507B33" w:rsidP="006B1AF1">
      <w:pPr>
        <w:numPr>
          <w:ilvl w:val="0"/>
          <w:numId w:val="73"/>
        </w:numPr>
        <w:ind w:left="567" w:hanging="567"/>
        <w:contextualSpacing/>
        <w:jc w:val="both"/>
      </w:pPr>
      <w:r w:rsidRPr="00FC43F7">
        <w:t xml:space="preserve">Atbildīgo par lēmuma projektu noteikt Limbažu novada pašvaldības izpilddirektoru </w:t>
      </w:r>
      <w:proofErr w:type="spellStart"/>
      <w:r w:rsidRPr="00FC43F7">
        <w:t>A.Liniņu</w:t>
      </w:r>
      <w:proofErr w:type="spellEnd"/>
      <w:r w:rsidRPr="00FC43F7">
        <w:t xml:space="preserve">. </w:t>
      </w:r>
    </w:p>
    <w:p w:rsidR="006B1AF1" w:rsidRPr="00FC43F7" w:rsidRDefault="006B1AF1" w:rsidP="006B1AF1">
      <w:pPr>
        <w:ind w:left="567"/>
        <w:contextualSpacing/>
        <w:jc w:val="both"/>
      </w:pPr>
    </w:p>
    <w:p w:rsidR="006B1AF1" w:rsidRPr="00FC43F7" w:rsidRDefault="006B1AF1" w:rsidP="006B1AF1">
      <w:pPr>
        <w:ind w:left="567"/>
        <w:contextualSpacing/>
        <w:jc w:val="both"/>
      </w:pPr>
    </w:p>
    <w:p w:rsidR="006B1AF1" w:rsidRPr="00FC43F7" w:rsidRDefault="006B1AF1" w:rsidP="006B1AF1">
      <w:pPr>
        <w:ind w:left="567"/>
        <w:contextualSpacing/>
        <w:jc w:val="both"/>
      </w:pPr>
    </w:p>
    <w:p w:rsidR="006B1AF1" w:rsidRPr="00FC43F7" w:rsidRDefault="006B1AF1" w:rsidP="006B1AF1">
      <w:pPr>
        <w:ind w:left="567"/>
        <w:contextualSpacing/>
        <w:jc w:val="both"/>
      </w:pPr>
    </w:p>
    <w:p w:rsidR="006B1AF1" w:rsidRPr="00FC43F7" w:rsidRDefault="006B1AF1" w:rsidP="006B1AF1">
      <w:pPr>
        <w:ind w:left="567"/>
        <w:contextualSpacing/>
        <w:jc w:val="both"/>
      </w:pPr>
    </w:p>
    <w:p w:rsidR="00507B33" w:rsidRPr="00FC43F7" w:rsidRDefault="003136EA" w:rsidP="00801440">
      <w:pPr>
        <w:keepNext/>
        <w:jc w:val="center"/>
        <w:outlineLvl w:val="0"/>
        <w:rPr>
          <w:b/>
          <w:bCs/>
        </w:rPr>
      </w:pPr>
      <w:r w:rsidRPr="00FC43F7">
        <w:rPr>
          <w:b/>
          <w:bCs/>
        </w:rPr>
        <w:t>2</w:t>
      </w:r>
      <w:r w:rsidR="006D2A45" w:rsidRPr="00FC43F7">
        <w:rPr>
          <w:b/>
          <w:bCs/>
        </w:rPr>
        <w:t>8</w:t>
      </w:r>
      <w:r w:rsidR="00507B33" w:rsidRPr="00FC43F7">
        <w:rPr>
          <w:b/>
          <w:bCs/>
        </w:rPr>
        <w:t>.§</w:t>
      </w:r>
    </w:p>
    <w:p w:rsidR="00507B33" w:rsidRPr="00FC43F7" w:rsidRDefault="00507B33" w:rsidP="00801440">
      <w:pPr>
        <w:pBdr>
          <w:bottom w:val="single" w:sz="4" w:space="1" w:color="auto"/>
        </w:pBdr>
        <w:autoSpaceDE w:val="0"/>
        <w:autoSpaceDN w:val="0"/>
        <w:adjustRightInd w:val="0"/>
        <w:contextualSpacing/>
        <w:jc w:val="both"/>
        <w:rPr>
          <w:rFonts w:eastAsia="Calibri"/>
          <w:b/>
          <w:lang w:eastAsia="en-US"/>
        </w:rPr>
      </w:pPr>
      <w:r w:rsidRPr="00FC43F7">
        <w:rPr>
          <w:rFonts w:eastAsia="Calibri"/>
          <w:b/>
          <w:lang w:eastAsia="en-US"/>
        </w:rPr>
        <w:t xml:space="preserve">Par līdzfinansējuma piešķiršanu saņemtajiem pieteikumiem daudzdzīvokļu dzīvojamo māju un tām piesaistīto zemesgabalu infrastruktūras uzlabošanai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b/>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un</w:t>
      </w:r>
      <w:r w:rsidR="00507B33" w:rsidRPr="00FC43F7">
        <w:rPr>
          <w:rFonts w:eastAsia="Calibri"/>
          <w:lang w:eastAsia="en-US"/>
        </w:rPr>
        <w:t xml:space="preserve"> Limbažu novada pašvaldības Iepirkumu komisijas </w:t>
      </w:r>
      <w:proofErr w:type="spellStart"/>
      <w:r w:rsidR="00507B33" w:rsidRPr="00FC43F7">
        <w:rPr>
          <w:rFonts w:eastAsia="Calibri"/>
          <w:lang w:eastAsia="en-US"/>
        </w:rPr>
        <w:t>izvērtējumu</w:t>
      </w:r>
      <w:proofErr w:type="spellEnd"/>
      <w:r w:rsidR="00507B33" w:rsidRPr="00FC43F7">
        <w:rPr>
          <w:rFonts w:eastAsia="Calibri"/>
          <w:lang w:eastAsia="en-US"/>
        </w:rPr>
        <w:t xml:space="preserve">, pamatojoties uz likuma „Par pašvaldībām” 12.pantu, 15.panta pirmās daļas 2.punktu un Limbažu novada pašvaldības </w:t>
      </w:r>
      <w:r w:rsidR="00457DCA" w:rsidRPr="00FC43F7">
        <w:rPr>
          <w:rFonts w:eastAsia="Calibri"/>
          <w:lang w:eastAsia="en-US"/>
        </w:rPr>
        <w:t xml:space="preserve">2018.gada 22.februāra </w:t>
      </w:r>
      <w:r w:rsidR="00507B33" w:rsidRPr="00FC43F7">
        <w:rPr>
          <w:rFonts w:eastAsia="Calibri"/>
          <w:lang w:eastAsia="en-US"/>
        </w:rPr>
        <w:t>saistošo noteikumu Nr.7 „Par Limbažu novada pašvaldības līdzfinansējuma apjomu un tā piešķiršanas kārtību daudzdzīvokļu dzīvojamo māju un tām piesaistīto zemesgabalu infrastruktūras uzlabošanai” 16.</w:t>
      </w:r>
      <w:r w:rsidR="00457DCA" w:rsidRPr="00FC43F7">
        <w:rPr>
          <w:rFonts w:eastAsia="Calibri"/>
          <w:lang w:eastAsia="en-US"/>
        </w:rPr>
        <w:t xml:space="preserve"> </w:t>
      </w:r>
      <w:r w:rsidR="00507B33" w:rsidRPr="00FC43F7">
        <w:rPr>
          <w:rFonts w:eastAsia="Calibri"/>
          <w:lang w:eastAsia="en-US"/>
        </w:rPr>
        <w:t>un 20.punktu,</w:t>
      </w:r>
      <w:r w:rsidR="00507B33" w:rsidRPr="00FC43F7">
        <w:rPr>
          <w:rFonts w:eastAsia="Calibri"/>
          <w:bCs/>
          <w:lang w:eastAsia="en-US"/>
        </w:rPr>
        <w:t xml:space="preserve"> </w:t>
      </w:r>
      <w:r w:rsidR="00051538" w:rsidRPr="00FC43F7">
        <w:rPr>
          <w:b/>
          <w:bCs/>
        </w:rPr>
        <w:t>atklāti balsojot: PAR</w:t>
      </w:r>
      <w:r w:rsidR="00051538" w:rsidRPr="00FC43F7">
        <w:t xml:space="preserve"> – 11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w:t>
      </w:r>
      <w:r w:rsidR="006522DD" w:rsidRPr="00FC43F7">
        <w:t xml:space="preserve">balsojumā nepiedalās Limbažu novada pašvaldības Domes priekšsēdētāja pirmā vietniece </w:t>
      </w:r>
      <w:r w:rsidR="006522DD" w:rsidRPr="00FC43F7">
        <w:rPr>
          <w:rFonts w:eastAsiaTheme="minorHAnsi"/>
        </w:rPr>
        <w:t>Ineta Zariņa,</w:t>
      </w:r>
      <w:r w:rsidR="00051538" w:rsidRPr="00FC43F7">
        <w:rPr>
          <w:rFonts w:eastAsiaTheme="minorHAnsi"/>
        </w:rPr>
        <w:t xml:space="preserve"> </w:t>
      </w:r>
      <w:r w:rsidR="00051538" w:rsidRPr="00FC43F7">
        <w:t xml:space="preserve">Limbažu novada dome </w:t>
      </w:r>
      <w:r w:rsidR="00051538" w:rsidRPr="00FC43F7">
        <w:rPr>
          <w:b/>
        </w:rPr>
        <w:t>NOLEMJ:</w:t>
      </w:r>
    </w:p>
    <w:p w:rsidR="00051538" w:rsidRPr="00FC43F7" w:rsidRDefault="00051538" w:rsidP="00801440">
      <w:pPr>
        <w:ind w:firstLine="567"/>
        <w:jc w:val="both"/>
        <w:rPr>
          <w:rFonts w:eastAsia="Calibri"/>
          <w:b/>
          <w:lang w:eastAsia="en-US"/>
        </w:rPr>
      </w:pP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1078,26 EUR (viens tūkstotis septiņdesmit astoņi eiro, 26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 xml:space="preserve">reģistrācijas Nr.46603000240, dzīvojamās mājas Jaunā ielā 17, Limbažos, pārbūves/atjaunošanas darbiem. </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1183,80 EUR (viens tūkstotis viens simts astoņdesmit trīs eiro, 80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reģistrācijas Nr.46603000240, dzīvojamās mājas Jaunā ielā 12, Limbažos,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2000,00 EUR (divi tūkstoši eiro, 00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 xml:space="preserve">reģistrācijas Nr.46603000240, dzīvojamās mājas Rīgas ielā 22, Limbažos, pārbūves/atjaunošanas darbiem. </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585,50 EUR (pieci simti astoņdesmit pieci eiro, 50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 xml:space="preserve">reģistrācijas Nr.46603000240, dzīvojamās mājas Dārza ielā 7, Limbažos, pārbūves/atjaunošanas darbiem. </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286,13 EUR (divi simti astoņdesmit seši eiro, 13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reģistrācijas Nr.46603000240, dzīvojamās mājas Sporta ielā 12, Limbažos,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 xml:space="preserve">Piešķirt līdzfinansējumu 320,40 EUR (trīs simti divdesmit eiro, 40 centi) SIA </w:t>
      </w:r>
      <w:r w:rsidRPr="00FC43F7">
        <w:rPr>
          <w:rFonts w:eastAsia="Calibri"/>
          <w:highlight w:val="white"/>
          <w:lang w:eastAsia="en-US"/>
        </w:rPr>
        <w:t>„</w:t>
      </w:r>
      <w:r w:rsidRPr="00FC43F7">
        <w:rPr>
          <w:rFonts w:eastAsia="Calibri"/>
          <w:lang w:eastAsia="en-US"/>
        </w:rPr>
        <w:t>Namsaimnieks”</w:t>
      </w:r>
      <w:r w:rsidRPr="00FC43F7">
        <w:rPr>
          <w:rFonts w:eastAsia="Calibri"/>
          <w:bCs/>
          <w:lang w:eastAsia="en-US"/>
        </w:rPr>
        <w:t xml:space="preserve">, </w:t>
      </w:r>
      <w:r w:rsidRPr="00FC43F7">
        <w:rPr>
          <w:rFonts w:eastAsia="Calibri"/>
          <w:lang w:eastAsia="en-US"/>
        </w:rPr>
        <w:t>reģistrācijas Nr.46603000240, dzīvojamās mājas Parka ielā 4, Umurgas pagastā, Limbažu novadā,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t xml:space="preserve">Piešķirt līdzfinansējumu 521,83 EUR (pieci simti divdesmit viens eiro, 83 centi) SIA </w:t>
      </w:r>
      <w:r w:rsidRPr="00FC43F7">
        <w:rPr>
          <w:rFonts w:eastAsia="Calibri"/>
          <w:highlight w:val="white"/>
          <w:lang w:eastAsia="en-US"/>
        </w:rPr>
        <w:t>„</w:t>
      </w:r>
      <w:r w:rsidRPr="00FC43F7">
        <w:t>Namsaimnieks”</w:t>
      </w:r>
      <w:r w:rsidRPr="00FC43F7">
        <w:rPr>
          <w:bCs/>
        </w:rPr>
        <w:t xml:space="preserve">, </w:t>
      </w:r>
      <w:r w:rsidRPr="00FC43F7">
        <w:t>reģistrācijas Nr.46603000240, dzīvojamās māja</w:t>
      </w:r>
      <w:r w:rsidR="00457DCA" w:rsidRPr="00FC43F7">
        <w:t>s Ābeļu ielā 7</w:t>
      </w:r>
      <w:r w:rsidRPr="00FC43F7">
        <w:t>, Ozolainē, Limbažu pagastā, Limbažu novadā,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t xml:space="preserve">Piešķirt līdzfinansējumu 707,28 EUR (septiņi simti septiņi eiro, 28 centi) SIA </w:t>
      </w:r>
      <w:r w:rsidRPr="00FC43F7">
        <w:rPr>
          <w:rFonts w:eastAsia="Calibri"/>
          <w:highlight w:val="white"/>
          <w:lang w:eastAsia="en-US"/>
        </w:rPr>
        <w:t>„</w:t>
      </w:r>
      <w:r w:rsidRPr="00FC43F7">
        <w:t>Namsaimnieks”</w:t>
      </w:r>
      <w:r w:rsidRPr="00FC43F7">
        <w:rPr>
          <w:bCs/>
        </w:rPr>
        <w:t xml:space="preserve">, </w:t>
      </w:r>
      <w:r w:rsidRPr="00FC43F7">
        <w:t>reģistrācijas Nr.46603000240, dzīvojamās mājas Jūras ielā 39, Limbažos,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t xml:space="preserve">Piešķirt līdzfinansējumu 1500,00 EUR (viens tūkstotis pieci simti eiro, 00 centi) SIA </w:t>
      </w:r>
      <w:r w:rsidRPr="00FC43F7">
        <w:rPr>
          <w:rFonts w:eastAsia="Calibri"/>
          <w:highlight w:val="white"/>
          <w:lang w:eastAsia="en-US"/>
        </w:rPr>
        <w:t>„</w:t>
      </w:r>
      <w:r w:rsidRPr="00FC43F7">
        <w:t>Namsaimnieks”</w:t>
      </w:r>
      <w:r w:rsidRPr="00FC43F7">
        <w:rPr>
          <w:bCs/>
        </w:rPr>
        <w:t xml:space="preserve">, </w:t>
      </w:r>
      <w:r w:rsidRPr="00FC43F7">
        <w:t>reģistrācijas Nr.46603000240, dzīvojamās mājas Stacijas ielā 16, Limbažos, pārbūves/atjaunošanas darbiem.</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Uzdot Limbažu novada pašvaldības Juridiskajai nodaļai sagatavot līgumus ar pretendentiem par finansējuma piešķiršanu.</w:t>
      </w:r>
    </w:p>
    <w:p w:rsidR="00507B33" w:rsidRPr="00FC43F7" w:rsidRDefault="00507B33" w:rsidP="00801440">
      <w:pPr>
        <w:numPr>
          <w:ilvl w:val="0"/>
          <w:numId w:val="54"/>
        </w:numPr>
        <w:tabs>
          <w:tab w:val="clear" w:pos="720"/>
        </w:tabs>
        <w:ind w:left="567" w:hanging="567"/>
        <w:contextualSpacing/>
        <w:jc w:val="both"/>
        <w:rPr>
          <w:rFonts w:eastAsia="Calibri"/>
          <w:bCs/>
          <w:lang w:eastAsia="en-US"/>
        </w:rPr>
      </w:pPr>
      <w:r w:rsidRPr="00FC43F7">
        <w:rPr>
          <w:rFonts w:eastAsia="Calibri"/>
          <w:lang w:eastAsia="en-US"/>
        </w:rPr>
        <w:t>Atbildīgo par lēmuma izpildi noteikt Limbažu novada pašvaldības izpilddirektoru.</w:t>
      </w:r>
    </w:p>
    <w:p w:rsidR="00507B33" w:rsidRPr="00FC43F7" w:rsidRDefault="00507B33" w:rsidP="00801440">
      <w:pPr>
        <w:widowControl w:val="0"/>
        <w:autoSpaceDE w:val="0"/>
        <w:autoSpaceDN w:val="0"/>
        <w:adjustRightInd w:val="0"/>
        <w:jc w:val="both"/>
      </w:pPr>
    </w:p>
    <w:p w:rsidR="006B1AF1" w:rsidRPr="00FC43F7" w:rsidRDefault="006B1AF1" w:rsidP="00801440">
      <w:pPr>
        <w:widowControl w:val="0"/>
        <w:autoSpaceDE w:val="0"/>
        <w:autoSpaceDN w:val="0"/>
        <w:adjustRightInd w:val="0"/>
        <w:jc w:val="both"/>
      </w:pPr>
    </w:p>
    <w:p w:rsidR="00507B33" w:rsidRPr="00FC43F7" w:rsidRDefault="006D2A45" w:rsidP="00801440">
      <w:pPr>
        <w:keepNext/>
        <w:jc w:val="center"/>
        <w:outlineLvl w:val="0"/>
        <w:rPr>
          <w:b/>
          <w:bCs/>
        </w:rPr>
      </w:pPr>
      <w:r w:rsidRPr="00FC43F7">
        <w:rPr>
          <w:b/>
          <w:bCs/>
        </w:rPr>
        <w:lastRenderedPageBreak/>
        <w:t>29</w:t>
      </w:r>
      <w:r w:rsidR="00507B33" w:rsidRPr="00FC43F7">
        <w:rPr>
          <w:b/>
          <w:bCs/>
        </w:rPr>
        <w:t>.§</w:t>
      </w:r>
    </w:p>
    <w:p w:rsidR="00507B33" w:rsidRPr="00FC43F7" w:rsidRDefault="00507B33" w:rsidP="00801440">
      <w:pPr>
        <w:pBdr>
          <w:bottom w:val="single" w:sz="4" w:space="1" w:color="auto"/>
        </w:pBdr>
        <w:jc w:val="both"/>
        <w:rPr>
          <w:b/>
        </w:rPr>
      </w:pPr>
      <w:r w:rsidRPr="00FC43F7">
        <w:rPr>
          <w:b/>
        </w:rPr>
        <w:t xml:space="preserve">Par Limbažu novada pašvaldības Bārdu dzimtas memoriālā muzeja </w:t>
      </w:r>
      <w:r w:rsidRPr="00FC43F7">
        <w:rPr>
          <w:rFonts w:eastAsia="Calibri"/>
          <w:b/>
          <w:highlight w:val="white"/>
          <w:lang w:eastAsia="en-US"/>
        </w:rPr>
        <w:t>„</w:t>
      </w:r>
      <w:proofErr w:type="spellStart"/>
      <w:r w:rsidRPr="00FC43F7">
        <w:rPr>
          <w:b/>
        </w:rPr>
        <w:t>Rumbiņi</w:t>
      </w:r>
      <w:proofErr w:type="spellEnd"/>
      <w:r w:rsidRPr="00FC43F7">
        <w:rPr>
          <w:b/>
        </w:rPr>
        <w:t xml:space="preserve">” maksas pakalpojumu apstiprināšanu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likuma „Par pašvaldībām” 21.panta pirmās daļas 14.punkta g) apakšpunktu,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pPr>
    </w:p>
    <w:p w:rsidR="00507B33" w:rsidRPr="00FC43F7" w:rsidRDefault="00507B33" w:rsidP="00801440">
      <w:pPr>
        <w:numPr>
          <w:ilvl w:val="0"/>
          <w:numId w:val="46"/>
        </w:numPr>
        <w:tabs>
          <w:tab w:val="clear" w:pos="1353"/>
          <w:tab w:val="left" w:pos="567"/>
        </w:tabs>
        <w:ind w:left="567" w:hanging="567"/>
        <w:contextualSpacing/>
        <w:jc w:val="both"/>
      </w:pPr>
      <w:r w:rsidRPr="00FC43F7">
        <w:t xml:space="preserve">Apstiprināt Limbažu novada pašvaldības Bārdu dzimtas memoriālā muzeja </w:t>
      </w:r>
      <w:r w:rsidRPr="00FC43F7">
        <w:rPr>
          <w:rFonts w:eastAsia="Calibri"/>
          <w:highlight w:val="white"/>
          <w:lang w:eastAsia="en-US"/>
        </w:rPr>
        <w:t>„</w:t>
      </w:r>
      <w:proofErr w:type="spellStart"/>
      <w:r w:rsidRPr="00FC43F7">
        <w:t>Rumbiņi</w:t>
      </w:r>
      <w:proofErr w:type="spellEnd"/>
      <w:r w:rsidRPr="00FC43F7">
        <w:t>” maksas pakalpojumu izcenojumus (pielikumā).</w:t>
      </w:r>
    </w:p>
    <w:p w:rsidR="00507B33" w:rsidRPr="00FC43F7" w:rsidRDefault="00507B33" w:rsidP="00801440">
      <w:pPr>
        <w:numPr>
          <w:ilvl w:val="0"/>
          <w:numId w:val="46"/>
        </w:numPr>
        <w:tabs>
          <w:tab w:val="clear" w:pos="1353"/>
          <w:tab w:val="left" w:pos="567"/>
        </w:tabs>
        <w:ind w:left="567" w:hanging="567"/>
        <w:contextualSpacing/>
        <w:jc w:val="both"/>
      </w:pPr>
      <w:r w:rsidRPr="00FC43F7">
        <w:t xml:space="preserve">Ar 2019.gada 1.maiju atcelt 2014.gada 27.februāra domes lēmuma </w:t>
      </w:r>
      <w:r w:rsidRPr="00FC43F7">
        <w:rPr>
          <w:rFonts w:eastAsia="Calibri"/>
          <w:highlight w:val="white"/>
          <w:lang w:eastAsia="en-US"/>
        </w:rPr>
        <w:t>„</w:t>
      </w:r>
      <w:r w:rsidRPr="00FC43F7">
        <w:t>Par Limbažu novada pašvaldības institūciju un iestāžu maksas pakalpojumu izcenojumu apstiprināšanu” (protokols Nr.4, 54.§) 22.pielikumu.</w:t>
      </w:r>
    </w:p>
    <w:p w:rsidR="00507B33" w:rsidRPr="00FC43F7" w:rsidRDefault="00507B33" w:rsidP="00801440">
      <w:pPr>
        <w:numPr>
          <w:ilvl w:val="0"/>
          <w:numId w:val="46"/>
        </w:numPr>
        <w:tabs>
          <w:tab w:val="clear" w:pos="1353"/>
          <w:tab w:val="left" w:pos="567"/>
        </w:tabs>
        <w:ind w:left="567" w:hanging="567"/>
        <w:jc w:val="both"/>
      </w:pPr>
      <w:r w:rsidRPr="00FC43F7">
        <w:t>Kontroli par lēmuma izpildi uzdot Limbažu novada pašvaldības izpilddirektoram.</w:t>
      </w:r>
    </w:p>
    <w:p w:rsidR="00507B33" w:rsidRPr="00FC43F7" w:rsidRDefault="00507B33" w:rsidP="00801440">
      <w:pPr>
        <w:ind w:right="-186"/>
        <w:jc w:val="both"/>
      </w:pPr>
    </w:p>
    <w:p w:rsidR="00507B33" w:rsidRPr="00FC43F7" w:rsidRDefault="003136EA" w:rsidP="00801440">
      <w:pPr>
        <w:keepNext/>
        <w:jc w:val="center"/>
        <w:outlineLvl w:val="0"/>
        <w:rPr>
          <w:b/>
          <w:bCs/>
        </w:rPr>
      </w:pPr>
      <w:bookmarkStart w:id="4" w:name="_Hlk482018219"/>
      <w:bookmarkStart w:id="5" w:name="_Hlk481073088"/>
      <w:r w:rsidRPr="00FC43F7">
        <w:rPr>
          <w:b/>
          <w:bCs/>
        </w:rPr>
        <w:t>3</w:t>
      </w:r>
      <w:r w:rsidR="006D2A45" w:rsidRPr="00FC43F7">
        <w:rPr>
          <w:b/>
          <w:bCs/>
        </w:rPr>
        <w:t>0</w:t>
      </w:r>
      <w:r w:rsidR="00507B33" w:rsidRPr="00FC43F7">
        <w:rPr>
          <w:b/>
          <w:bCs/>
        </w:rPr>
        <w:t>.§</w:t>
      </w:r>
    </w:p>
    <w:p w:rsidR="00507B33" w:rsidRPr="00FC43F7" w:rsidRDefault="00507B33" w:rsidP="00801440">
      <w:pPr>
        <w:pBdr>
          <w:bottom w:val="single" w:sz="4" w:space="1" w:color="auto"/>
        </w:pBdr>
        <w:jc w:val="both"/>
        <w:rPr>
          <w:b/>
        </w:rPr>
      </w:pPr>
      <w:r w:rsidRPr="00FC43F7">
        <w:rPr>
          <w:b/>
          <w:bCs/>
        </w:rPr>
        <w:t xml:space="preserve">Par Limbažu novada pašvaldības Limbažu </w:t>
      </w:r>
      <w:r w:rsidRPr="00FC43F7">
        <w:rPr>
          <w:b/>
        </w:rPr>
        <w:t>pilsētas</w:t>
      </w:r>
      <w:r w:rsidRPr="00FC43F7">
        <w:rPr>
          <w:b/>
          <w:bCs/>
        </w:rPr>
        <w:t xml:space="preserve"> 2.pirmsskolas izglītības iestādes </w:t>
      </w:r>
      <w:r w:rsidRPr="00FC43F7">
        <w:rPr>
          <w:rFonts w:eastAsia="Calibri"/>
          <w:b/>
          <w:highlight w:val="white"/>
          <w:lang w:eastAsia="en-US"/>
        </w:rPr>
        <w:t>„</w:t>
      </w:r>
      <w:proofErr w:type="spellStart"/>
      <w:r w:rsidRPr="00FC43F7">
        <w:rPr>
          <w:b/>
          <w:bCs/>
        </w:rPr>
        <w:t>Kāpēcītis</w:t>
      </w:r>
      <w:proofErr w:type="spellEnd"/>
      <w:r w:rsidRPr="00FC43F7">
        <w:rPr>
          <w:b/>
          <w:bCs/>
        </w:rPr>
        <w:t>” maksas pakalpojumu izcenojumu apstiprināšanu telpu nomai</w:t>
      </w:r>
      <w:bookmarkEnd w:id="4"/>
      <w:bookmarkEnd w:id="5"/>
      <w:r w:rsidRPr="00FC43F7">
        <w:rPr>
          <w:b/>
        </w:rPr>
        <w:t xml:space="preserve"> </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un </w:t>
      </w:r>
      <w:r w:rsidR="00507B33" w:rsidRPr="00FC43F7">
        <w:rPr>
          <w:bCs/>
        </w:rPr>
        <w:t xml:space="preserve">Limbažu novada pašvaldības Limbažu </w:t>
      </w:r>
      <w:r w:rsidR="00507B33" w:rsidRPr="00FC43F7">
        <w:t>pilsētas</w:t>
      </w:r>
      <w:r w:rsidR="00507B33" w:rsidRPr="00FC43F7">
        <w:rPr>
          <w:bCs/>
        </w:rPr>
        <w:t xml:space="preserve"> 2.pirmsskolas izglītības iestādes </w:t>
      </w:r>
      <w:r w:rsidR="00507B33" w:rsidRPr="00FC43F7">
        <w:rPr>
          <w:rFonts w:eastAsia="Calibri"/>
          <w:highlight w:val="white"/>
          <w:lang w:eastAsia="en-US"/>
        </w:rPr>
        <w:t>„</w:t>
      </w:r>
      <w:proofErr w:type="spellStart"/>
      <w:r w:rsidR="00507B33" w:rsidRPr="00FC43F7">
        <w:rPr>
          <w:bCs/>
        </w:rPr>
        <w:t>Kāpēcītis</w:t>
      </w:r>
      <w:proofErr w:type="spellEnd"/>
      <w:r w:rsidR="00507B33" w:rsidRPr="00FC43F7">
        <w:rPr>
          <w:bCs/>
        </w:rPr>
        <w:t xml:space="preserve">” vadītāja </w:t>
      </w:r>
      <w:bookmarkStart w:id="6" w:name="_Hlk2849810"/>
      <w:r w:rsidR="00507B33" w:rsidRPr="00FC43F7">
        <w:t xml:space="preserve">iesniegumu (saņemts Limbažu novada pašvaldībā </w:t>
      </w:r>
      <w:r w:rsidRPr="00FC43F7">
        <w:t xml:space="preserve">01.03.2019. </w:t>
      </w:r>
      <w:r w:rsidR="00507B33" w:rsidRPr="00FC43F7">
        <w:t>un reģistrēts ar Nr.4.12.1/19/1642)</w:t>
      </w:r>
      <w:bookmarkEnd w:id="6"/>
      <w:r w:rsidR="00507B33" w:rsidRPr="00FC43F7">
        <w:t xml:space="preserve">, pamatojoties uz likuma „Par pašvaldībām” 21.panta pirmās daļas 14.punkta g) apakšpunktu, 42.panta pirmo daļu, likuma „Par pašvaldību budžetiem” 30.pantu,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rPr>
          <w:b/>
        </w:rPr>
      </w:pPr>
    </w:p>
    <w:p w:rsidR="00507B33" w:rsidRPr="00FC43F7" w:rsidRDefault="00507B33" w:rsidP="00801440">
      <w:pPr>
        <w:numPr>
          <w:ilvl w:val="0"/>
          <w:numId w:val="48"/>
        </w:numPr>
        <w:tabs>
          <w:tab w:val="clear" w:pos="1353"/>
        </w:tabs>
        <w:autoSpaceDE w:val="0"/>
        <w:autoSpaceDN w:val="0"/>
        <w:adjustRightInd w:val="0"/>
        <w:ind w:left="567" w:hanging="567"/>
        <w:jc w:val="both"/>
      </w:pPr>
      <w:r w:rsidRPr="00FC43F7">
        <w:t xml:space="preserve">Apstiprināt </w:t>
      </w:r>
      <w:r w:rsidRPr="00FC43F7">
        <w:rPr>
          <w:bCs/>
        </w:rPr>
        <w:t xml:space="preserve">Limbažu novada pašvaldības Limbažu </w:t>
      </w:r>
      <w:r w:rsidRPr="00FC43F7">
        <w:t>pilsētas</w:t>
      </w:r>
      <w:r w:rsidRPr="00FC43F7">
        <w:rPr>
          <w:bCs/>
        </w:rPr>
        <w:t xml:space="preserve"> 2.pirmsskolas izglītības iestādes </w:t>
      </w:r>
      <w:r w:rsidRPr="00FC43F7">
        <w:rPr>
          <w:rFonts w:eastAsia="Calibri"/>
          <w:highlight w:val="white"/>
          <w:lang w:eastAsia="en-US"/>
        </w:rPr>
        <w:t>„</w:t>
      </w:r>
      <w:proofErr w:type="spellStart"/>
      <w:r w:rsidRPr="00FC43F7">
        <w:rPr>
          <w:bCs/>
        </w:rPr>
        <w:t>Kāpēcītis</w:t>
      </w:r>
      <w:proofErr w:type="spellEnd"/>
      <w:r w:rsidRPr="00FC43F7">
        <w:rPr>
          <w:bCs/>
        </w:rPr>
        <w:t>” maksas pakalpojumu izcenojumu</w:t>
      </w:r>
      <w:r w:rsidRPr="00FC43F7">
        <w:t>s (pielikumā).</w:t>
      </w:r>
    </w:p>
    <w:p w:rsidR="00507B33" w:rsidRPr="00FC43F7" w:rsidRDefault="00507B33" w:rsidP="00801440">
      <w:pPr>
        <w:numPr>
          <w:ilvl w:val="0"/>
          <w:numId w:val="48"/>
        </w:numPr>
        <w:tabs>
          <w:tab w:val="clear" w:pos="1353"/>
        </w:tabs>
        <w:autoSpaceDE w:val="0"/>
        <w:autoSpaceDN w:val="0"/>
        <w:adjustRightInd w:val="0"/>
        <w:ind w:left="567" w:hanging="567"/>
        <w:jc w:val="both"/>
      </w:pPr>
      <w:r w:rsidRPr="00FC43F7">
        <w:t xml:space="preserve">Atcelt Limbažu novada domes 2014.gada 27.novembra sēdes lēmumu (protokols Nr.23, 5.§). </w:t>
      </w:r>
    </w:p>
    <w:p w:rsidR="00507B33" w:rsidRPr="00FC43F7" w:rsidRDefault="00507B33" w:rsidP="00801440">
      <w:pPr>
        <w:numPr>
          <w:ilvl w:val="0"/>
          <w:numId w:val="48"/>
        </w:numPr>
        <w:tabs>
          <w:tab w:val="clear" w:pos="1353"/>
        </w:tabs>
        <w:autoSpaceDE w:val="0"/>
        <w:autoSpaceDN w:val="0"/>
        <w:adjustRightInd w:val="0"/>
        <w:ind w:left="567" w:hanging="567"/>
      </w:pPr>
      <w:r w:rsidRPr="00FC43F7">
        <w:t xml:space="preserve">Kontroli par lēmuma izpildi uzdot </w:t>
      </w:r>
      <w:r w:rsidRPr="00FC43F7">
        <w:rPr>
          <w:rFonts w:eastAsia="Calibri"/>
          <w:lang w:eastAsia="en-US"/>
        </w:rPr>
        <w:t xml:space="preserve">Limbažu novada pašvaldības </w:t>
      </w:r>
      <w:r w:rsidRPr="00FC43F7">
        <w:t xml:space="preserve">izpilddirektoram </w:t>
      </w:r>
      <w:proofErr w:type="spellStart"/>
      <w:r w:rsidRPr="00FC43F7">
        <w:t>A.Liniņam</w:t>
      </w:r>
      <w:proofErr w:type="spellEnd"/>
      <w:r w:rsidRPr="00FC43F7">
        <w:t>.</w:t>
      </w:r>
    </w:p>
    <w:p w:rsidR="00507B33" w:rsidRPr="00FC43F7" w:rsidRDefault="00507B33" w:rsidP="00801440">
      <w:pPr>
        <w:ind w:right="-186"/>
        <w:jc w:val="both"/>
      </w:pPr>
    </w:p>
    <w:p w:rsidR="00507B33" w:rsidRPr="00FC43F7" w:rsidRDefault="003136EA" w:rsidP="00801440">
      <w:pPr>
        <w:keepNext/>
        <w:jc w:val="center"/>
        <w:outlineLvl w:val="0"/>
        <w:rPr>
          <w:b/>
          <w:bCs/>
        </w:rPr>
      </w:pPr>
      <w:bookmarkStart w:id="7" w:name="_Hlk482603745"/>
      <w:r w:rsidRPr="00FC43F7">
        <w:rPr>
          <w:b/>
          <w:bCs/>
        </w:rPr>
        <w:t>3</w:t>
      </w:r>
      <w:r w:rsidR="006D2A45" w:rsidRPr="00FC43F7">
        <w:rPr>
          <w:b/>
          <w:bCs/>
        </w:rPr>
        <w:t>1</w:t>
      </w:r>
      <w:r w:rsidR="00507B33" w:rsidRPr="00FC43F7">
        <w:rPr>
          <w:b/>
          <w:bCs/>
        </w:rPr>
        <w:t>.§</w:t>
      </w:r>
    </w:p>
    <w:p w:rsidR="00507B33" w:rsidRPr="00FC43F7" w:rsidRDefault="00507B33" w:rsidP="00801440">
      <w:pPr>
        <w:pBdr>
          <w:bottom w:val="single" w:sz="4" w:space="1" w:color="auto"/>
        </w:pBdr>
        <w:jc w:val="both"/>
        <w:rPr>
          <w:b/>
        </w:rPr>
      </w:pPr>
      <w:r w:rsidRPr="00FC43F7">
        <w:rPr>
          <w:b/>
        </w:rPr>
        <w:t xml:space="preserve">Par Limbažu novada pašvaldības Vidrižu pagasta pārvaldes maksas pakalpojumu izcenojumu apstiprināšanu malkas novietnes izmantošanai Akmentiņu ielas šķūnī </w:t>
      </w:r>
    </w:p>
    <w:bookmarkEnd w:id="7"/>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r w:rsidR="00051538" w:rsidRPr="00FC43F7">
        <w:rPr>
          <w:rFonts w:eastAsia="Calibri"/>
        </w:rPr>
        <w:t xml:space="preserve">, debatēs piedalās </w:t>
      </w:r>
      <w:proofErr w:type="spellStart"/>
      <w:r w:rsidR="00051538" w:rsidRPr="00FC43F7">
        <w:rPr>
          <w:rFonts w:eastAsia="Calibri"/>
        </w:rPr>
        <w:t>M.Beļaunieks</w:t>
      </w:r>
      <w:proofErr w:type="spellEnd"/>
      <w:r w:rsidR="00051538" w:rsidRPr="00FC43F7">
        <w:rPr>
          <w:rFonts w:eastAsia="Calibri"/>
        </w:rPr>
        <w:t xml:space="preserve">, </w:t>
      </w:r>
      <w:proofErr w:type="spellStart"/>
      <w:r w:rsidR="00051538" w:rsidRPr="00FC43F7">
        <w:rPr>
          <w:rFonts w:eastAsia="Calibri"/>
        </w:rPr>
        <w:t>D.Jurka</w:t>
      </w:r>
      <w:proofErr w:type="spellEnd"/>
      <w:r w:rsidR="00051538" w:rsidRPr="00FC43F7">
        <w:rPr>
          <w:rFonts w:eastAsia="Calibri"/>
        </w:rPr>
        <w:t xml:space="preserve">, </w:t>
      </w:r>
      <w:proofErr w:type="spellStart"/>
      <w:r w:rsidR="00051538" w:rsidRPr="00FC43F7">
        <w:rPr>
          <w:rFonts w:eastAsia="Calibri"/>
        </w:rPr>
        <w:t>Ģ.Vilciņš</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un </w:t>
      </w:r>
      <w:r w:rsidR="00507B33" w:rsidRPr="00FC43F7">
        <w:t xml:space="preserve">Limbažu novada Vidrižu </w:t>
      </w:r>
      <w:r w:rsidR="006522DD" w:rsidRPr="00FC43F7">
        <w:t xml:space="preserve">pagasta </w:t>
      </w:r>
      <w:r w:rsidR="00544A1D" w:rsidRPr="00FC43F7">
        <w:t>un Limbažu pagasta pārvalžu</w:t>
      </w:r>
      <w:r w:rsidR="00507B33" w:rsidRPr="00FC43F7">
        <w:t xml:space="preserve"> vadītāja </w:t>
      </w:r>
      <w:proofErr w:type="spellStart"/>
      <w:r w:rsidR="00507B33" w:rsidRPr="00FC43F7">
        <w:t>D.Jurkas</w:t>
      </w:r>
      <w:proofErr w:type="spellEnd"/>
      <w:r w:rsidR="00507B33" w:rsidRPr="00FC43F7">
        <w:t xml:space="preserve"> iesniegumu (saņemts Limbažu novada pašvaldībā 2019.gada 26.februārī un re</w:t>
      </w:r>
      <w:r w:rsidRPr="00FC43F7">
        <w:t>ģistrēts ar Nr.4.12.1/19/1517),</w:t>
      </w:r>
      <w:r w:rsidR="00507B33" w:rsidRPr="00FC43F7">
        <w:t xml:space="preserve"> pamatojoties uz likuma „Par pašvaldībām” 21.panta pirmās daļas 14.punkta a) apakšpunktu, 42.panta pirmo daļu, likuma „Par pašvaldību budžetiem” 30.pantu,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w:t>
      </w:r>
      <w:r w:rsidR="00051538" w:rsidRPr="00FC43F7">
        <w:rPr>
          <w:rFonts w:eastAsiaTheme="minorHAnsi"/>
        </w:rPr>
        <w:lastRenderedPageBreak/>
        <w:t xml:space="preserve">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rPr>
          <w:b/>
        </w:rPr>
      </w:pPr>
    </w:p>
    <w:p w:rsidR="00507B33" w:rsidRPr="00FC43F7" w:rsidRDefault="00507B33" w:rsidP="00801440">
      <w:pPr>
        <w:pStyle w:val="Sarakstarindkopa"/>
        <w:numPr>
          <w:ilvl w:val="0"/>
          <w:numId w:val="55"/>
        </w:numPr>
        <w:tabs>
          <w:tab w:val="clear" w:pos="1353"/>
          <w:tab w:val="left" w:pos="567"/>
        </w:tabs>
        <w:ind w:left="567" w:hanging="567"/>
        <w:jc w:val="both"/>
      </w:pPr>
      <w:r w:rsidRPr="00FC43F7">
        <w:t>Apstiprināt Limbažu novada pašvaldības Vidrižu pagasta pārvaldes maksas pakalpojumu izcenojumus malkas novietnes izmantošanai Akmentiņu ielas šķūnī (pielikumā), kas stājas spēkā ar 2019.gada 1.aprīli.</w:t>
      </w:r>
    </w:p>
    <w:p w:rsidR="00507B33" w:rsidRPr="00FC43F7" w:rsidRDefault="00507B33" w:rsidP="00801440">
      <w:pPr>
        <w:numPr>
          <w:ilvl w:val="0"/>
          <w:numId w:val="55"/>
        </w:numPr>
        <w:tabs>
          <w:tab w:val="clear" w:pos="1353"/>
          <w:tab w:val="left" w:pos="567"/>
        </w:tabs>
        <w:ind w:left="567" w:hanging="567"/>
        <w:jc w:val="both"/>
      </w:pPr>
      <w:r w:rsidRPr="00FC43F7">
        <w:t>Kontroli par lēmuma izpildi uzdot Limbažu novada pašvaldības izpilddirektoram.</w:t>
      </w:r>
    </w:p>
    <w:p w:rsidR="00507B33" w:rsidRPr="00FC43F7" w:rsidRDefault="00507B33" w:rsidP="00801440">
      <w:pPr>
        <w:jc w:val="right"/>
        <w:rPr>
          <w:b/>
        </w:rPr>
      </w:pPr>
    </w:p>
    <w:p w:rsidR="00507B33" w:rsidRPr="00FC43F7" w:rsidRDefault="003136EA" w:rsidP="00801440">
      <w:pPr>
        <w:keepNext/>
        <w:jc w:val="center"/>
        <w:outlineLvl w:val="0"/>
        <w:rPr>
          <w:b/>
          <w:bCs/>
        </w:rPr>
      </w:pPr>
      <w:r w:rsidRPr="00FC43F7">
        <w:rPr>
          <w:b/>
          <w:bCs/>
        </w:rPr>
        <w:t>3</w:t>
      </w:r>
      <w:r w:rsidR="006D2A45" w:rsidRPr="00FC43F7">
        <w:rPr>
          <w:b/>
          <w:bCs/>
        </w:rPr>
        <w:t>2</w:t>
      </w:r>
      <w:r w:rsidR="00507B33" w:rsidRPr="00FC43F7">
        <w:rPr>
          <w:b/>
          <w:bCs/>
        </w:rPr>
        <w:t>.§</w:t>
      </w:r>
    </w:p>
    <w:p w:rsidR="00507B33" w:rsidRPr="00FC43F7" w:rsidRDefault="00507B33" w:rsidP="00801440">
      <w:pPr>
        <w:pBdr>
          <w:bottom w:val="single" w:sz="4" w:space="1" w:color="auto"/>
        </w:pBdr>
        <w:jc w:val="both"/>
        <w:rPr>
          <w:b/>
        </w:rPr>
      </w:pPr>
      <w:r w:rsidRPr="00FC43F7">
        <w:rPr>
          <w:b/>
        </w:rPr>
        <w:t>Par uzkrājumu palielināšanu nedrošajiem (šaubīgajiem) debitoru parādiem</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Ministru Kabineta 15.12.2009. noteikumu Nr.1486 „Kārtība, kādā budžeta iestādes kārto grāmatvedības uzskaiti” 102. un 103.pantu,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pPr>
    </w:p>
    <w:p w:rsidR="00507B33" w:rsidRPr="00FC43F7" w:rsidRDefault="00507B33" w:rsidP="00801440">
      <w:pPr>
        <w:numPr>
          <w:ilvl w:val="0"/>
          <w:numId w:val="47"/>
        </w:numPr>
        <w:ind w:left="567" w:hanging="567"/>
        <w:contextualSpacing/>
        <w:jc w:val="both"/>
      </w:pPr>
      <w:r w:rsidRPr="00FC43F7">
        <w:t xml:space="preserve">Palielināt uzkrājumu nedrošajiem pircēju un pasūtītāju parādiem par </w:t>
      </w:r>
      <w:r w:rsidRPr="00FC43F7">
        <w:rPr>
          <w:b/>
        </w:rPr>
        <w:t>18692,30 EUR</w:t>
      </w:r>
      <w:r w:rsidRPr="00FC43F7">
        <w:t xml:space="preserve"> (astoņpadsmit tūkstoši seši simti deviņdesmit divi eiro un 30 centi)</w:t>
      </w:r>
      <w:r w:rsidR="006F0606">
        <w:t xml:space="preserve"> </w:t>
      </w:r>
      <w:r w:rsidR="006F0606" w:rsidRPr="00FC43F7">
        <w:t>(informācija pielikumā)</w:t>
      </w:r>
      <w:r w:rsidR="006F0606">
        <w:t xml:space="preserve">, </w:t>
      </w:r>
      <w:bookmarkStart w:id="8" w:name="_GoBack"/>
      <w:bookmarkEnd w:id="8"/>
      <w:r w:rsidRPr="00FC43F7">
        <w:t>iekļaujot 2018.gada finanšu pārskatā kā izdevumus uzkrājumu veidošanai.</w:t>
      </w:r>
    </w:p>
    <w:p w:rsidR="00B93590" w:rsidRPr="00FC43F7" w:rsidRDefault="00507B33" w:rsidP="001A11A2">
      <w:pPr>
        <w:numPr>
          <w:ilvl w:val="0"/>
          <w:numId w:val="47"/>
        </w:numPr>
        <w:ind w:left="567" w:hanging="567"/>
        <w:contextualSpacing/>
        <w:jc w:val="both"/>
      </w:pPr>
      <w:r w:rsidRPr="00FC43F7">
        <w:t>Atbildīgo par lēmuma izpildi noteikt Limbažu novada pašvaldības Finanšu nodaļas vadītāju Anitu Zvirbuli.</w:t>
      </w:r>
    </w:p>
    <w:p w:rsidR="001A11A2" w:rsidRPr="00FC43F7" w:rsidRDefault="001A11A2" w:rsidP="001A11A2">
      <w:pPr>
        <w:ind w:left="567"/>
        <w:contextualSpacing/>
        <w:jc w:val="both"/>
      </w:pPr>
    </w:p>
    <w:p w:rsidR="00507B33" w:rsidRPr="00FC43F7" w:rsidRDefault="003136EA" w:rsidP="00801440">
      <w:pPr>
        <w:keepNext/>
        <w:jc w:val="center"/>
        <w:outlineLvl w:val="0"/>
        <w:rPr>
          <w:b/>
          <w:bCs/>
        </w:rPr>
      </w:pPr>
      <w:r w:rsidRPr="00FC43F7">
        <w:rPr>
          <w:b/>
          <w:bCs/>
        </w:rPr>
        <w:t>3</w:t>
      </w:r>
      <w:r w:rsidR="006D2A45" w:rsidRPr="00FC43F7">
        <w:rPr>
          <w:b/>
          <w:bCs/>
        </w:rPr>
        <w:t>3</w:t>
      </w:r>
      <w:r w:rsidR="00507B33" w:rsidRPr="00FC43F7">
        <w:rPr>
          <w:b/>
          <w:bCs/>
        </w:rPr>
        <w:t>.§</w:t>
      </w:r>
    </w:p>
    <w:p w:rsidR="00507B33" w:rsidRPr="00FC43F7" w:rsidRDefault="00507B33" w:rsidP="00801440">
      <w:pPr>
        <w:pBdr>
          <w:bottom w:val="single" w:sz="4" w:space="1" w:color="auto"/>
        </w:pBdr>
        <w:rPr>
          <w:b/>
        </w:rPr>
      </w:pPr>
      <w:r w:rsidRPr="00FC43F7">
        <w:rPr>
          <w:b/>
        </w:rPr>
        <w:t>Par nedrošo (šaubīgo) debitoru parādu izslēgšanu no bilances</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likuma „Par pašvaldībām” 21.panta pirmās daļas 27.punktu, likumu „Par pašvaldību budžetiem”, Ministru Kabineta 13.02.2018. noteikumiem Nr.87 </w:t>
      </w:r>
      <w:r w:rsidR="00507B33" w:rsidRPr="00FC43F7">
        <w:rPr>
          <w:rFonts w:eastAsia="Calibri"/>
          <w:highlight w:val="white"/>
          <w:lang w:eastAsia="en-US"/>
        </w:rPr>
        <w:t>„</w:t>
      </w:r>
      <w:r w:rsidR="00507B33" w:rsidRPr="00FC43F7">
        <w:t xml:space="preserve">Grāmatvedības uzskaites kārtība budžeta iestādēs”,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rPr>
          <w:b/>
        </w:rPr>
      </w:pPr>
    </w:p>
    <w:p w:rsidR="00507B33" w:rsidRPr="00FC43F7" w:rsidRDefault="00507B33" w:rsidP="00801440">
      <w:pPr>
        <w:numPr>
          <w:ilvl w:val="0"/>
          <w:numId w:val="50"/>
        </w:numPr>
        <w:tabs>
          <w:tab w:val="clear" w:pos="360"/>
          <w:tab w:val="num" w:pos="567"/>
          <w:tab w:val="num" w:pos="1800"/>
        </w:tabs>
        <w:ind w:left="567" w:hanging="567"/>
        <w:jc w:val="both"/>
      </w:pPr>
      <w:r w:rsidRPr="00FC43F7">
        <w:t>Izslēgt no Limbažu novada pašvaldības bilances prasības nomu, komunālo maksājumu parādiem 381,99 EUR (trīs simti astoņdesmit viens eiro un 99 centi) apmērā, kura piedziņa nav iespējama, jo parādnieki miruši (informācija pielikumā).</w:t>
      </w:r>
    </w:p>
    <w:p w:rsidR="00507B33" w:rsidRPr="00FC43F7" w:rsidRDefault="00507B33" w:rsidP="00801440">
      <w:pPr>
        <w:numPr>
          <w:ilvl w:val="0"/>
          <w:numId w:val="50"/>
        </w:numPr>
        <w:tabs>
          <w:tab w:val="clear" w:pos="360"/>
          <w:tab w:val="num" w:pos="567"/>
          <w:tab w:val="num" w:pos="1800"/>
        </w:tabs>
        <w:ind w:left="567" w:hanging="567"/>
        <w:jc w:val="both"/>
      </w:pPr>
      <w:r w:rsidRPr="00FC43F7">
        <w:t>Izslēgt no Limbažu novada pašvaldības bilances prasības par telpu nomas un komunālo maksājumu parādiem 1711,75 EUR (viens tūkstotis septiņi simti vienpadsmit eiro un 75 centi) apmērā, kuru piedziņa nav iespējama, jo uzņēmumi ir likvidēti un izslēgti no uzņēmumu reģistra (informācija pielikumā).</w:t>
      </w:r>
    </w:p>
    <w:p w:rsidR="00507B33" w:rsidRPr="00FC43F7" w:rsidRDefault="00507B33" w:rsidP="00801440">
      <w:pPr>
        <w:numPr>
          <w:ilvl w:val="0"/>
          <w:numId w:val="50"/>
        </w:numPr>
        <w:tabs>
          <w:tab w:val="clear" w:pos="360"/>
          <w:tab w:val="num" w:pos="567"/>
          <w:tab w:val="num" w:pos="1800"/>
        </w:tabs>
        <w:ind w:left="567" w:hanging="567"/>
        <w:jc w:val="both"/>
      </w:pPr>
      <w:r w:rsidRPr="00FC43F7">
        <w:t>Izslēgt no Limbažu novada pašvaldības bilances prasības par komunālo maksājumu un citiem parādiem 475,75 EUR (četri simti septiņdesmit pieci eiro un 75 centi) apmērā sakarā ar parāda saistību noilguma termiņa iestāšanos (informācija pielikumā).</w:t>
      </w:r>
    </w:p>
    <w:p w:rsidR="00507B33" w:rsidRPr="00FC43F7" w:rsidRDefault="00507B33" w:rsidP="00801440">
      <w:pPr>
        <w:numPr>
          <w:ilvl w:val="0"/>
          <w:numId w:val="50"/>
        </w:numPr>
        <w:tabs>
          <w:tab w:val="clear" w:pos="360"/>
          <w:tab w:val="num" w:pos="567"/>
          <w:tab w:val="num" w:pos="1800"/>
        </w:tabs>
        <w:ind w:left="567" w:hanging="567"/>
        <w:jc w:val="both"/>
      </w:pPr>
      <w:r w:rsidRPr="00FC43F7">
        <w:rPr>
          <w:rFonts w:eastAsia="Calibri"/>
          <w:lang w:eastAsia="en-US"/>
        </w:rPr>
        <w:t xml:space="preserve">Limbažu novada pašvaldības </w:t>
      </w:r>
      <w:r w:rsidRPr="00FC43F7">
        <w:t xml:space="preserve">Finanšu nodaļai, norakstot prasības par summu 2569,49 EUR (divi tūkstoši pieci simti sešdesmit deviņi eiro un 49 centi) samazināt pašvaldības nedrošiem (šaubīgiem) parādiem izveidoto uzkrājumu par 2203,34 EUR (divi tūkstoši divi simti trīs eiro </w:t>
      </w:r>
      <w:r w:rsidRPr="00FC43F7">
        <w:lastRenderedPageBreak/>
        <w:t xml:space="preserve">un 34 centi), uz novada pašvaldības izdevumiem attiecināt 366,15 EUR (trīs simti sešdesmit seši eiro un 15 centi). </w:t>
      </w:r>
    </w:p>
    <w:p w:rsidR="00507B33" w:rsidRPr="00FC43F7" w:rsidRDefault="00507B33" w:rsidP="00801440"/>
    <w:p w:rsidR="00507B33" w:rsidRPr="00FC43F7" w:rsidRDefault="003136EA" w:rsidP="00801440">
      <w:pPr>
        <w:keepNext/>
        <w:jc w:val="center"/>
        <w:outlineLvl w:val="0"/>
        <w:rPr>
          <w:b/>
          <w:bCs/>
        </w:rPr>
      </w:pPr>
      <w:r w:rsidRPr="00FC43F7">
        <w:rPr>
          <w:b/>
          <w:bCs/>
        </w:rPr>
        <w:t>3</w:t>
      </w:r>
      <w:r w:rsidR="006D2A45" w:rsidRPr="00FC43F7">
        <w:rPr>
          <w:b/>
          <w:bCs/>
        </w:rPr>
        <w:t>4</w:t>
      </w:r>
      <w:r w:rsidR="00507B33" w:rsidRPr="00FC43F7">
        <w:rPr>
          <w:b/>
          <w:bCs/>
        </w:rPr>
        <w:t>.§</w:t>
      </w:r>
    </w:p>
    <w:p w:rsidR="00507B33" w:rsidRPr="00FC43F7" w:rsidRDefault="00507B33" w:rsidP="00801440">
      <w:pPr>
        <w:pBdr>
          <w:bottom w:val="single" w:sz="4" w:space="1" w:color="auto"/>
        </w:pBdr>
        <w:jc w:val="both"/>
        <w:rPr>
          <w:b/>
        </w:rPr>
      </w:pPr>
      <w:r w:rsidRPr="00FC43F7">
        <w:rPr>
          <w:b/>
        </w:rPr>
        <w:t>Par tehnisko projektu norakstīšanu</w:t>
      </w:r>
    </w:p>
    <w:p w:rsidR="00507B33" w:rsidRPr="00FC43F7" w:rsidRDefault="00507B33" w:rsidP="00801440">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801440">
      <w:pPr>
        <w:autoSpaceDE w:val="0"/>
        <w:autoSpaceDN w:val="0"/>
        <w:adjustRightInd w:val="0"/>
        <w:jc w:val="center"/>
        <w:rPr>
          <w:rFonts w:eastAsia="Calibri"/>
        </w:rPr>
      </w:pPr>
    </w:p>
    <w:p w:rsidR="00507B33" w:rsidRPr="00FC43F7" w:rsidRDefault="00AF34EC" w:rsidP="00801440">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Ministru Kabineta 13.02.2018. noteikumu Nr.87 „Grāmatvedības uzskaites kārtība budžeta iestādēs” 155.punktu, kā arī saskaņā ar nepabeigtās celtniecības inventarizācijas laikā sastādīto aktu par tehnisko projektu norakstīšanu sakarā ar to derīgās lietošanas laika izbeigšanos,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801440">
      <w:pPr>
        <w:ind w:firstLine="567"/>
        <w:jc w:val="both"/>
      </w:pPr>
    </w:p>
    <w:p w:rsidR="00507B33" w:rsidRPr="00FC43F7" w:rsidRDefault="00507B33" w:rsidP="00801440">
      <w:pPr>
        <w:numPr>
          <w:ilvl w:val="0"/>
          <w:numId w:val="49"/>
        </w:numPr>
        <w:ind w:left="567" w:hanging="567"/>
        <w:contextualSpacing/>
        <w:jc w:val="both"/>
      </w:pPr>
      <w:r w:rsidRPr="00FC43F7">
        <w:t>Norakstīt, attiecinot uz Limbažu novada pašvaldības izdevumiem, tehniskos projektus, kuru derīgās lietošanas laiks ir beidzies un tie netiks realizēti:</w:t>
      </w:r>
    </w:p>
    <w:p w:rsidR="00507B33" w:rsidRPr="00FC43F7" w:rsidRDefault="00507B33" w:rsidP="00801440">
      <w:pPr>
        <w:ind w:firstLine="720"/>
        <w:jc w:val="both"/>
        <w:rPr>
          <w:b/>
        </w:rPr>
      </w:pPr>
    </w:p>
    <w:tbl>
      <w:tblPr>
        <w:tblW w:w="8926" w:type="dxa"/>
        <w:jc w:val="right"/>
        <w:tblLook w:val="04A0" w:firstRow="1" w:lastRow="0" w:firstColumn="1" w:lastColumn="0" w:noHBand="0" w:noVBand="1"/>
      </w:tblPr>
      <w:tblGrid>
        <w:gridCol w:w="1838"/>
        <w:gridCol w:w="1843"/>
        <w:gridCol w:w="4111"/>
        <w:gridCol w:w="1134"/>
      </w:tblGrid>
      <w:tr w:rsidR="00507B33" w:rsidRPr="00FC43F7" w:rsidTr="00FA620A">
        <w:trPr>
          <w:trHeight w:val="638"/>
          <w:jc w:val="right"/>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B33" w:rsidRPr="00FC43F7" w:rsidRDefault="00507B33" w:rsidP="00507B33">
            <w:pPr>
              <w:jc w:val="center"/>
              <w:rPr>
                <w:b/>
              </w:rPr>
            </w:pPr>
            <w:r w:rsidRPr="00FC43F7">
              <w:rPr>
                <w:b/>
              </w:rPr>
              <w:t>Izpildītājs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07B33" w:rsidRPr="00FC43F7" w:rsidRDefault="00507B33" w:rsidP="00507B33">
            <w:pPr>
              <w:jc w:val="center"/>
              <w:rPr>
                <w:b/>
              </w:rPr>
            </w:pPr>
            <w:r w:rsidRPr="00FC43F7">
              <w:rPr>
                <w:b/>
              </w:rPr>
              <w:t>Līguma Nr.</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07B33" w:rsidRPr="00FC43F7" w:rsidRDefault="00507B33" w:rsidP="00507B33">
            <w:pPr>
              <w:jc w:val="center"/>
              <w:rPr>
                <w:b/>
              </w:rPr>
            </w:pPr>
            <w:r w:rsidRPr="00FC43F7">
              <w:rPr>
                <w:b/>
              </w:rPr>
              <w:t>Īss darbības raksturojums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7B33" w:rsidRPr="00FC43F7" w:rsidRDefault="00507B33" w:rsidP="00507B33">
            <w:pPr>
              <w:jc w:val="center"/>
              <w:rPr>
                <w:b/>
              </w:rPr>
            </w:pPr>
            <w:r w:rsidRPr="00FC43F7">
              <w:rPr>
                <w:b/>
              </w:rPr>
              <w:t>Līguma apjoms, EUR</w:t>
            </w:r>
          </w:p>
        </w:tc>
      </w:tr>
      <w:tr w:rsidR="00507B33" w:rsidRPr="00FC43F7" w:rsidTr="00FA620A">
        <w:trPr>
          <w:trHeight w:val="764"/>
          <w:jc w:val="right"/>
        </w:trPr>
        <w:tc>
          <w:tcPr>
            <w:tcW w:w="1838" w:type="dxa"/>
            <w:tcBorders>
              <w:top w:val="nil"/>
              <w:left w:val="single" w:sz="4" w:space="0" w:color="auto"/>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Investīciju Risinājumu Birojs SIA</w:t>
            </w:r>
          </w:p>
        </w:tc>
        <w:tc>
          <w:tcPr>
            <w:tcW w:w="1843" w:type="dxa"/>
            <w:tcBorders>
              <w:top w:val="nil"/>
              <w:left w:val="nil"/>
              <w:bottom w:val="single" w:sz="4" w:space="0" w:color="auto"/>
              <w:right w:val="single" w:sz="4" w:space="0" w:color="auto"/>
            </w:tcBorders>
            <w:shd w:val="clear" w:color="auto" w:fill="auto"/>
            <w:vAlign w:val="center"/>
          </w:tcPr>
          <w:p w:rsidR="006522DD" w:rsidRPr="00FC43F7" w:rsidRDefault="00507B33" w:rsidP="00507B33">
            <w:pPr>
              <w:jc w:val="center"/>
              <w:rPr>
                <w:rFonts w:cs="Calibri"/>
                <w:sz w:val="20"/>
                <w:szCs w:val="20"/>
              </w:rPr>
            </w:pPr>
            <w:r w:rsidRPr="00FC43F7">
              <w:rPr>
                <w:rFonts w:cs="Calibri"/>
                <w:sz w:val="20"/>
                <w:szCs w:val="20"/>
              </w:rPr>
              <w:t xml:space="preserve">Līg.Nr.23/2012 </w:t>
            </w:r>
          </w:p>
          <w:p w:rsidR="00507B33" w:rsidRPr="00FC43F7" w:rsidRDefault="00507B33" w:rsidP="00507B33">
            <w:pPr>
              <w:jc w:val="center"/>
              <w:rPr>
                <w:rFonts w:cs="Calibri"/>
                <w:sz w:val="20"/>
                <w:szCs w:val="20"/>
              </w:rPr>
            </w:pPr>
            <w:r w:rsidRPr="00FC43F7">
              <w:rPr>
                <w:rFonts w:cs="Calibri"/>
                <w:sz w:val="20"/>
                <w:szCs w:val="20"/>
              </w:rPr>
              <w:t>no 19.10.2012.</w:t>
            </w:r>
          </w:p>
        </w:tc>
        <w:tc>
          <w:tcPr>
            <w:tcW w:w="4111" w:type="dxa"/>
            <w:tcBorders>
              <w:top w:val="nil"/>
              <w:left w:val="nil"/>
              <w:bottom w:val="single" w:sz="4" w:space="0" w:color="auto"/>
              <w:right w:val="single" w:sz="4" w:space="0" w:color="auto"/>
            </w:tcBorders>
            <w:shd w:val="clear" w:color="auto" w:fill="auto"/>
            <w:vAlign w:val="center"/>
          </w:tcPr>
          <w:p w:rsidR="00507B33" w:rsidRPr="00FC43F7" w:rsidRDefault="00507B33" w:rsidP="00FA620A">
            <w:pPr>
              <w:ind w:left="-108" w:right="-108"/>
              <w:jc w:val="center"/>
              <w:rPr>
                <w:rFonts w:cs="Calibri"/>
                <w:sz w:val="20"/>
                <w:szCs w:val="20"/>
              </w:rPr>
            </w:pPr>
            <w:r w:rsidRPr="00FC43F7">
              <w:rPr>
                <w:rFonts w:cs="Calibri"/>
                <w:sz w:val="20"/>
                <w:szCs w:val="20"/>
              </w:rPr>
              <w:t>Energoefektivitātes pasākumu tehniskās dokumentācijas sagatavošana – sporta skolas ēka, Parka iela 36, Limbažos</w:t>
            </w:r>
          </w:p>
        </w:tc>
        <w:tc>
          <w:tcPr>
            <w:tcW w:w="1134"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4 820,69</w:t>
            </w:r>
          </w:p>
        </w:tc>
      </w:tr>
      <w:tr w:rsidR="00507B33" w:rsidRPr="00FC43F7" w:rsidTr="00FA620A">
        <w:trPr>
          <w:trHeight w:val="549"/>
          <w:jc w:val="right"/>
        </w:trPr>
        <w:tc>
          <w:tcPr>
            <w:tcW w:w="1838" w:type="dxa"/>
            <w:tcBorders>
              <w:top w:val="nil"/>
              <w:left w:val="single" w:sz="4" w:space="0" w:color="auto"/>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Komunālprojekts AS</w:t>
            </w:r>
          </w:p>
        </w:tc>
        <w:tc>
          <w:tcPr>
            <w:tcW w:w="1843"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 xml:space="preserve"> Līg.Nr.12-26-067 no 04.10.2012.</w:t>
            </w:r>
          </w:p>
        </w:tc>
        <w:tc>
          <w:tcPr>
            <w:tcW w:w="4111" w:type="dxa"/>
            <w:tcBorders>
              <w:top w:val="nil"/>
              <w:left w:val="nil"/>
              <w:bottom w:val="single" w:sz="4" w:space="0" w:color="auto"/>
              <w:right w:val="single" w:sz="4" w:space="0" w:color="auto"/>
            </w:tcBorders>
            <w:shd w:val="clear" w:color="auto" w:fill="auto"/>
            <w:vAlign w:val="center"/>
          </w:tcPr>
          <w:p w:rsidR="00507B33" w:rsidRPr="00FC43F7" w:rsidRDefault="00507B33" w:rsidP="00FA620A">
            <w:pPr>
              <w:jc w:val="center"/>
              <w:rPr>
                <w:rFonts w:cs="Calibri"/>
                <w:sz w:val="20"/>
                <w:szCs w:val="20"/>
              </w:rPr>
            </w:pPr>
            <w:r w:rsidRPr="00FC43F7">
              <w:rPr>
                <w:rFonts w:cs="Calibri"/>
                <w:sz w:val="20"/>
                <w:szCs w:val="20"/>
              </w:rPr>
              <w:t xml:space="preserve">Izpildes shēmas </w:t>
            </w:r>
            <w:r w:rsidR="00FA620A" w:rsidRPr="00FC43F7">
              <w:rPr>
                <w:rFonts w:cs="Calibri"/>
                <w:sz w:val="20"/>
                <w:szCs w:val="20"/>
              </w:rPr>
              <w:t>„</w:t>
            </w:r>
            <w:r w:rsidRPr="00FC43F7">
              <w:rPr>
                <w:rFonts w:cs="Calibri"/>
                <w:sz w:val="20"/>
                <w:szCs w:val="20"/>
              </w:rPr>
              <w:t>Sporta manēža Parka ielā 36, Limbažos, apkure un siltuma apgāde” izstrāde</w:t>
            </w:r>
          </w:p>
        </w:tc>
        <w:tc>
          <w:tcPr>
            <w:tcW w:w="1134"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1 377,34</w:t>
            </w:r>
          </w:p>
        </w:tc>
      </w:tr>
      <w:tr w:rsidR="00507B33" w:rsidRPr="00FC43F7" w:rsidTr="00FA620A">
        <w:trPr>
          <w:trHeight w:val="557"/>
          <w:jc w:val="right"/>
        </w:trPr>
        <w:tc>
          <w:tcPr>
            <w:tcW w:w="1838" w:type="dxa"/>
            <w:tcBorders>
              <w:top w:val="nil"/>
              <w:left w:val="single" w:sz="4" w:space="0" w:color="auto"/>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ECO-</w:t>
            </w:r>
            <w:proofErr w:type="spellStart"/>
            <w:r w:rsidRPr="00FC43F7">
              <w:rPr>
                <w:rFonts w:cs="Calibri"/>
                <w:sz w:val="20"/>
                <w:szCs w:val="20"/>
              </w:rPr>
              <w:t>Innovations</w:t>
            </w:r>
            <w:proofErr w:type="spellEnd"/>
            <w:r w:rsidRPr="00FC43F7">
              <w:rPr>
                <w:rFonts w:cs="Calibri"/>
                <w:sz w:val="20"/>
                <w:szCs w:val="20"/>
              </w:rPr>
              <w:t xml:space="preserve"> SIA</w:t>
            </w:r>
          </w:p>
        </w:tc>
        <w:tc>
          <w:tcPr>
            <w:tcW w:w="1843"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Līg.Nr.ECO-P12-1 no 24.10.2012.</w:t>
            </w:r>
          </w:p>
        </w:tc>
        <w:tc>
          <w:tcPr>
            <w:tcW w:w="4111" w:type="dxa"/>
            <w:tcBorders>
              <w:top w:val="nil"/>
              <w:left w:val="nil"/>
              <w:bottom w:val="single" w:sz="4" w:space="0" w:color="auto"/>
              <w:right w:val="single" w:sz="4" w:space="0" w:color="auto"/>
            </w:tcBorders>
            <w:shd w:val="clear" w:color="auto" w:fill="auto"/>
            <w:vAlign w:val="center"/>
          </w:tcPr>
          <w:p w:rsidR="00507B33" w:rsidRPr="00FC43F7" w:rsidRDefault="00507B33" w:rsidP="00FA620A">
            <w:pPr>
              <w:jc w:val="center"/>
              <w:rPr>
                <w:rFonts w:cs="Calibri"/>
                <w:sz w:val="20"/>
                <w:szCs w:val="20"/>
              </w:rPr>
            </w:pPr>
            <w:r w:rsidRPr="00FC43F7">
              <w:rPr>
                <w:rFonts w:cs="Calibri"/>
                <w:sz w:val="20"/>
                <w:szCs w:val="20"/>
              </w:rPr>
              <w:t>Ventilācijas sistēmas un saules kolektoru shēmas, tehniskās specifikācijas sagatavošanu – sporta skolas ēka, Parka iela 36, Limbažos</w:t>
            </w:r>
          </w:p>
        </w:tc>
        <w:tc>
          <w:tcPr>
            <w:tcW w:w="1134"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1 033,00</w:t>
            </w:r>
          </w:p>
        </w:tc>
      </w:tr>
      <w:tr w:rsidR="00507B33" w:rsidRPr="00FC43F7" w:rsidTr="00FA620A">
        <w:trPr>
          <w:trHeight w:val="425"/>
          <w:jc w:val="right"/>
        </w:trPr>
        <w:tc>
          <w:tcPr>
            <w:tcW w:w="1838" w:type="dxa"/>
            <w:tcBorders>
              <w:top w:val="nil"/>
              <w:left w:val="single" w:sz="4" w:space="0" w:color="auto"/>
              <w:bottom w:val="single" w:sz="4" w:space="0" w:color="auto"/>
              <w:right w:val="single" w:sz="4" w:space="0" w:color="auto"/>
            </w:tcBorders>
            <w:shd w:val="clear" w:color="auto" w:fill="auto"/>
            <w:vAlign w:val="center"/>
          </w:tcPr>
          <w:p w:rsidR="00FA620A" w:rsidRPr="00FC43F7" w:rsidRDefault="00507B33" w:rsidP="00507B33">
            <w:pPr>
              <w:jc w:val="center"/>
              <w:rPr>
                <w:rFonts w:cs="Calibri"/>
                <w:sz w:val="20"/>
                <w:szCs w:val="20"/>
              </w:rPr>
            </w:pPr>
            <w:r w:rsidRPr="00FC43F7">
              <w:rPr>
                <w:rFonts w:cs="Calibri"/>
                <w:sz w:val="20"/>
                <w:szCs w:val="20"/>
              </w:rPr>
              <w:t xml:space="preserve">PRO-BET </w:t>
            </w:r>
          </w:p>
          <w:p w:rsidR="00507B33" w:rsidRPr="00FC43F7" w:rsidRDefault="00507B33" w:rsidP="00507B33">
            <w:pPr>
              <w:jc w:val="center"/>
              <w:rPr>
                <w:rFonts w:cs="Calibri"/>
                <w:sz w:val="20"/>
                <w:szCs w:val="20"/>
              </w:rPr>
            </w:pPr>
            <w:r w:rsidRPr="00FC43F7">
              <w:rPr>
                <w:rFonts w:cs="Calibri"/>
                <w:sz w:val="20"/>
                <w:szCs w:val="20"/>
              </w:rPr>
              <w:t>SIA</w:t>
            </w:r>
          </w:p>
        </w:tc>
        <w:tc>
          <w:tcPr>
            <w:tcW w:w="1843"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Līg.Nr.03-04/22-23 30.10.2007.</w:t>
            </w:r>
          </w:p>
        </w:tc>
        <w:tc>
          <w:tcPr>
            <w:tcW w:w="4111" w:type="dxa"/>
            <w:tcBorders>
              <w:top w:val="nil"/>
              <w:left w:val="nil"/>
              <w:bottom w:val="single" w:sz="4" w:space="0" w:color="auto"/>
              <w:right w:val="single" w:sz="4" w:space="0" w:color="auto"/>
            </w:tcBorders>
            <w:shd w:val="clear" w:color="auto" w:fill="auto"/>
            <w:vAlign w:val="center"/>
          </w:tcPr>
          <w:p w:rsidR="00FA620A" w:rsidRPr="00FC43F7" w:rsidRDefault="00507B33" w:rsidP="00FA620A">
            <w:pPr>
              <w:jc w:val="center"/>
              <w:rPr>
                <w:rFonts w:cs="Calibri"/>
                <w:sz w:val="20"/>
                <w:szCs w:val="20"/>
              </w:rPr>
            </w:pPr>
            <w:r w:rsidRPr="00FC43F7">
              <w:rPr>
                <w:rFonts w:cs="Calibri"/>
                <w:sz w:val="20"/>
                <w:szCs w:val="20"/>
              </w:rPr>
              <w:t xml:space="preserve">Ezeru ielas posma no Avotu līdz </w:t>
            </w:r>
            <w:proofErr w:type="spellStart"/>
            <w:r w:rsidRPr="00FC43F7">
              <w:rPr>
                <w:rFonts w:cs="Calibri"/>
                <w:sz w:val="20"/>
                <w:szCs w:val="20"/>
              </w:rPr>
              <w:t>Kr.Barona</w:t>
            </w:r>
            <w:proofErr w:type="spellEnd"/>
            <w:r w:rsidRPr="00FC43F7">
              <w:rPr>
                <w:rFonts w:cs="Calibri"/>
                <w:sz w:val="20"/>
                <w:szCs w:val="20"/>
              </w:rPr>
              <w:t xml:space="preserve"> </w:t>
            </w:r>
          </w:p>
          <w:p w:rsidR="00FA620A" w:rsidRPr="00FC43F7" w:rsidRDefault="00507B33" w:rsidP="00FA620A">
            <w:pPr>
              <w:jc w:val="center"/>
              <w:rPr>
                <w:rFonts w:cs="Calibri"/>
                <w:sz w:val="20"/>
                <w:szCs w:val="20"/>
              </w:rPr>
            </w:pPr>
            <w:r w:rsidRPr="00FC43F7">
              <w:rPr>
                <w:rFonts w:cs="Calibri"/>
                <w:sz w:val="20"/>
                <w:szCs w:val="20"/>
              </w:rPr>
              <w:t xml:space="preserve">un Stacijas ielas posma no Valmieras līdz </w:t>
            </w:r>
          </w:p>
          <w:p w:rsidR="00507B33" w:rsidRPr="00FC43F7" w:rsidRDefault="00507B33" w:rsidP="00FA620A">
            <w:pPr>
              <w:jc w:val="center"/>
              <w:rPr>
                <w:rFonts w:cs="Calibri"/>
                <w:sz w:val="20"/>
                <w:szCs w:val="20"/>
              </w:rPr>
            </w:pPr>
            <w:r w:rsidRPr="00FC43F7">
              <w:rPr>
                <w:rFonts w:cs="Calibri"/>
                <w:sz w:val="20"/>
                <w:szCs w:val="20"/>
              </w:rPr>
              <w:t>Rīgas ielai būvprojekts</w:t>
            </w:r>
          </w:p>
        </w:tc>
        <w:tc>
          <w:tcPr>
            <w:tcW w:w="1134"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6 381,81</w:t>
            </w:r>
          </w:p>
        </w:tc>
      </w:tr>
      <w:tr w:rsidR="00507B33" w:rsidRPr="00FC43F7" w:rsidTr="00FA620A">
        <w:trPr>
          <w:trHeight w:val="577"/>
          <w:jc w:val="right"/>
        </w:trPr>
        <w:tc>
          <w:tcPr>
            <w:tcW w:w="1838" w:type="dxa"/>
            <w:tcBorders>
              <w:top w:val="nil"/>
              <w:left w:val="single" w:sz="4" w:space="0" w:color="auto"/>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REV PROJEKTI SIA</w:t>
            </w:r>
          </w:p>
        </w:tc>
        <w:tc>
          <w:tcPr>
            <w:tcW w:w="1843" w:type="dxa"/>
            <w:tcBorders>
              <w:top w:val="nil"/>
              <w:left w:val="nil"/>
              <w:bottom w:val="single" w:sz="4" w:space="0" w:color="auto"/>
              <w:right w:val="single" w:sz="4" w:space="0" w:color="auto"/>
            </w:tcBorders>
            <w:shd w:val="clear" w:color="auto" w:fill="auto"/>
            <w:vAlign w:val="center"/>
          </w:tcPr>
          <w:p w:rsidR="00507B33" w:rsidRPr="00FC43F7" w:rsidRDefault="00507B33" w:rsidP="006522DD">
            <w:pPr>
              <w:ind w:left="-108" w:right="-108"/>
              <w:jc w:val="center"/>
              <w:rPr>
                <w:rFonts w:cs="Calibri"/>
                <w:sz w:val="20"/>
                <w:szCs w:val="20"/>
              </w:rPr>
            </w:pPr>
            <w:r w:rsidRPr="00FC43F7">
              <w:rPr>
                <w:rFonts w:cs="Calibri"/>
                <w:sz w:val="20"/>
                <w:szCs w:val="20"/>
              </w:rPr>
              <w:t>Līg.Nr.4-15.4/16/119 03.06.2016.</w:t>
            </w:r>
          </w:p>
        </w:tc>
        <w:tc>
          <w:tcPr>
            <w:tcW w:w="4111" w:type="dxa"/>
            <w:tcBorders>
              <w:top w:val="nil"/>
              <w:left w:val="nil"/>
              <w:bottom w:val="single" w:sz="4" w:space="0" w:color="auto"/>
              <w:right w:val="single" w:sz="4" w:space="0" w:color="auto"/>
            </w:tcBorders>
            <w:shd w:val="clear" w:color="auto" w:fill="auto"/>
            <w:vAlign w:val="center"/>
          </w:tcPr>
          <w:p w:rsidR="00507B33" w:rsidRPr="00FC43F7" w:rsidRDefault="00507B33" w:rsidP="00FA620A">
            <w:pPr>
              <w:jc w:val="center"/>
              <w:rPr>
                <w:rFonts w:cs="Calibri"/>
                <w:sz w:val="20"/>
                <w:szCs w:val="20"/>
              </w:rPr>
            </w:pPr>
            <w:proofErr w:type="spellStart"/>
            <w:r w:rsidRPr="00FC43F7">
              <w:rPr>
                <w:rStyle w:val="Izclums"/>
                <w:i w:val="0"/>
                <w:sz w:val="20"/>
                <w:szCs w:val="20"/>
              </w:rPr>
              <w:t>Vizualizācija</w:t>
            </w:r>
            <w:proofErr w:type="spellEnd"/>
            <w:r w:rsidRPr="00FC43F7">
              <w:rPr>
                <w:rFonts w:cs="Calibri"/>
                <w:i/>
                <w:sz w:val="20"/>
                <w:szCs w:val="20"/>
              </w:rPr>
              <w:t xml:space="preserve"> </w:t>
            </w:r>
            <w:proofErr w:type="spellStart"/>
            <w:r w:rsidRPr="00FC43F7">
              <w:rPr>
                <w:rFonts w:cs="Calibri"/>
                <w:sz w:val="20"/>
                <w:szCs w:val="20"/>
              </w:rPr>
              <w:t>Kr.Barona</w:t>
            </w:r>
            <w:proofErr w:type="spellEnd"/>
            <w:r w:rsidRPr="00FC43F7">
              <w:rPr>
                <w:rFonts w:cs="Calibri"/>
                <w:sz w:val="20"/>
                <w:szCs w:val="20"/>
              </w:rPr>
              <w:t xml:space="preserve"> un Krasta ielas ietvertās teritorijas iekļaujot tajā plānoto objektu angāru/noliktavu</w:t>
            </w:r>
          </w:p>
        </w:tc>
        <w:tc>
          <w:tcPr>
            <w:tcW w:w="1134" w:type="dxa"/>
            <w:tcBorders>
              <w:top w:val="nil"/>
              <w:left w:val="nil"/>
              <w:bottom w:val="single" w:sz="4" w:space="0" w:color="auto"/>
              <w:right w:val="single" w:sz="4" w:space="0" w:color="auto"/>
            </w:tcBorders>
            <w:shd w:val="clear" w:color="auto" w:fill="auto"/>
            <w:vAlign w:val="center"/>
          </w:tcPr>
          <w:p w:rsidR="00507B33" w:rsidRPr="00FC43F7" w:rsidRDefault="00507B33" w:rsidP="00507B33">
            <w:pPr>
              <w:jc w:val="center"/>
              <w:rPr>
                <w:rFonts w:cs="Calibri"/>
                <w:sz w:val="20"/>
                <w:szCs w:val="20"/>
              </w:rPr>
            </w:pPr>
            <w:r w:rsidRPr="00FC43F7">
              <w:rPr>
                <w:rFonts w:cs="Calibri"/>
                <w:sz w:val="20"/>
                <w:szCs w:val="20"/>
              </w:rPr>
              <w:t>75,00</w:t>
            </w:r>
          </w:p>
        </w:tc>
      </w:tr>
      <w:tr w:rsidR="00507B33" w:rsidRPr="00FC43F7" w:rsidTr="00FA620A">
        <w:trPr>
          <w:trHeight w:val="161"/>
          <w:jc w:val="right"/>
        </w:trPr>
        <w:tc>
          <w:tcPr>
            <w:tcW w:w="77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07B33" w:rsidRPr="00FC43F7" w:rsidRDefault="00507B33" w:rsidP="00507B33">
            <w:pPr>
              <w:jc w:val="right"/>
              <w:rPr>
                <w:b/>
                <w:bCs/>
              </w:rPr>
            </w:pPr>
            <w:r w:rsidRPr="00FC43F7">
              <w:rPr>
                <w:b/>
                <w:bCs/>
              </w:rPr>
              <w:t>KOPĀ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7B33" w:rsidRPr="00FC43F7" w:rsidRDefault="00507B33" w:rsidP="00507B33">
            <w:pPr>
              <w:jc w:val="center"/>
              <w:rPr>
                <w:b/>
                <w:sz w:val="20"/>
                <w:szCs w:val="20"/>
              </w:rPr>
            </w:pPr>
            <w:r w:rsidRPr="00FC43F7">
              <w:rPr>
                <w:b/>
                <w:sz w:val="20"/>
                <w:szCs w:val="20"/>
              </w:rPr>
              <w:t>13687,84</w:t>
            </w:r>
          </w:p>
        </w:tc>
      </w:tr>
    </w:tbl>
    <w:p w:rsidR="00507B33" w:rsidRPr="00FC43F7" w:rsidRDefault="00507B33" w:rsidP="00507B33">
      <w:pPr>
        <w:tabs>
          <w:tab w:val="num" w:pos="1800"/>
        </w:tabs>
        <w:jc w:val="both"/>
      </w:pPr>
    </w:p>
    <w:p w:rsidR="00507B33" w:rsidRPr="00FC43F7" w:rsidRDefault="00507B33" w:rsidP="00A50DCB">
      <w:pPr>
        <w:numPr>
          <w:ilvl w:val="0"/>
          <w:numId w:val="49"/>
        </w:numPr>
        <w:ind w:left="567" w:hanging="567"/>
        <w:contextualSpacing/>
        <w:jc w:val="both"/>
      </w:pPr>
      <w:r w:rsidRPr="00FC43F7">
        <w:t xml:space="preserve">Uzdot </w:t>
      </w:r>
      <w:r w:rsidRPr="00FC43F7">
        <w:rPr>
          <w:rFonts w:eastAsia="Calibri"/>
          <w:lang w:eastAsia="en-US"/>
        </w:rPr>
        <w:t xml:space="preserve">Limbažu novada pašvaldības </w:t>
      </w:r>
      <w:r w:rsidRPr="00FC43F7">
        <w:t>Finanšu nodaļai izslēgt norakstītos projektus 13687,84 EUR (trīspadsmit tūkstoši seši simti astoņdesmit septiņi eiro un 84 centi) apmērā no ilgtermiņa ieguldījumu uzskaites 2018.gada bilancē, attiecinot uz izdevumiem.</w:t>
      </w:r>
    </w:p>
    <w:bookmarkEnd w:id="2"/>
    <w:bookmarkEnd w:id="3"/>
    <w:p w:rsidR="00777E04" w:rsidRPr="00FC43F7" w:rsidRDefault="00777E04" w:rsidP="00A50DCB"/>
    <w:p w:rsidR="00507B33" w:rsidRPr="00FC43F7" w:rsidRDefault="003136EA" w:rsidP="00A50DCB">
      <w:pPr>
        <w:keepNext/>
        <w:jc w:val="center"/>
        <w:outlineLvl w:val="0"/>
        <w:rPr>
          <w:b/>
          <w:bCs/>
        </w:rPr>
      </w:pPr>
      <w:r w:rsidRPr="00FC43F7">
        <w:rPr>
          <w:b/>
          <w:bCs/>
        </w:rPr>
        <w:t>3</w:t>
      </w:r>
      <w:r w:rsidR="006D2A45" w:rsidRPr="00FC43F7">
        <w:rPr>
          <w:b/>
          <w:bCs/>
        </w:rPr>
        <w:t>5</w:t>
      </w:r>
      <w:r w:rsidR="00507B33" w:rsidRPr="00FC43F7">
        <w:rPr>
          <w:b/>
          <w:bCs/>
        </w:rPr>
        <w:t>.§</w:t>
      </w:r>
    </w:p>
    <w:p w:rsidR="00507B33" w:rsidRPr="00FC43F7" w:rsidRDefault="00507B33" w:rsidP="00A50DCB">
      <w:pPr>
        <w:pBdr>
          <w:bottom w:val="single" w:sz="4" w:space="1" w:color="auto"/>
        </w:pBdr>
        <w:rPr>
          <w:b/>
        </w:rPr>
      </w:pPr>
      <w:r w:rsidRPr="00FC43F7">
        <w:rPr>
          <w:b/>
        </w:rPr>
        <w:t>Par pašvaldībai piederošo dzīvokļu īrnieku neatgūstamo parādu segšanu</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507B33" w:rsidP="00A50DCB">
      <w:pPr>
        <w:ind w:firstLine="567"/>
        <w:jc w:val="both"/>
      </w:pPr>
      <w:r w:rsidRPr="00FC43F7">
        <w:t xml:space="preserve">Limbažu novada pašvaldības Finanšu nodaļas vadītāja </w:t>
      </w:r>
      <w:proofErr w:type="spellStart"/>
      <w:r w:rsidRPr="00FC43F7">
        <w:t>A.Zvirbule</w:t>
      </w:r>
      <w:proofErr w:type="spellEnd"/>
      <w:r w:rsidRPr="00FC43F7">
        <w:t xml:space="preserve"> informē, ka SIA „Namsaimnieks” izveidojies dzīvojamo māju apsaimniekošanas maksas parāds par Limbažu novada pašvaldības īpašumā esošajiem dzīvokļiem, kuru īrnieki miruši un nav iespējama parādu piedziņa. Kopējā parādu summa par īpašuma uzturēšanas un apsaimniekošanas maksu sastāda </w:t>
      </w:r>
      <w:r w:rsidRPr="00FC43F7">
        <w:rPr>
          <w:b/>
        </w:rPr>
        <w:t>148,78</w:t>
      </w:r>
      <w:r w:rsidRPr="00FC43F7">
        <w:t xml:space="preserve"> EUR (viens simts četrdesmit astoņi eiro un 78 centi). Savukārt no SIA „Limbažu siltums” saņemts iesniegums par neatgūstamu apkures pakalpojumu parādu </w:t>
      </w:r>
      <w:r w:rsidRPr="00FC43F7">
        <w:rPr>
          <w:b/>
        </w:rPr>
        <w:t>375,55</w:t>
      </w:r>
      <w:r w:rsidRPr="00FC43F7">
        <w:t xml:space="preserve"> EUR</w:t>
      </w:r>
      <w:r w:rsidRPr="00FC43F7">
        <w:rPr>
          <w:b/>
        </w:rPr>
        <w:t xml:space="preserve"> </w:t>
      </w:r>
      <w:r w:rsidRPr="00FC43F7">
        <w:t xml:space="preserve">(trīs simti septiņdesmit pieci eiro un 55.centi) apmērā, kas izveidojies pašvaldības īpašumā esošo dzīvokļu bijušajiem īrniekiem, </w:t>
      </w:r>
      <w:r w:rsidRPr="00FC43F7">
        <w:lastRenderedPageBreak/>
        <w:t>kuri miruši. Saskaņā ar Dzīvokļa īpašuma likuma 10.panta pirmās daļas 2.punktu un 13.pantu par pakalpojumu, kas saistīti ar dzīvokļa lietošanu, norēķiniem ir atbildīgs dzīvokļu īpašnieks.</w:t>
      </w:r>
    </w:p>
    <w:p w:rsidR="00507B33" w:rsidRPr="00FC43F7" w:rsidRDefault="00507B33" w:rsidP="00A50DCB">
      <w:pPr>
        <w:ind w:firstLine="567"/>
        <w:jc w:val="both"/>
      </w:pPr>
      <w:r w:rsidRPr="00FC43F7">
        <w:t xml:space="preserve">Mirušo īrnieku īres maksu parāda kopsumma Limbažu novada pašvaldībai sastāda </w:t>
      </w:r>
      <w:r w:rsidRPr="00FC43F7">
        <w:rPr>
          <w:b/>
        </w:rPr>
        <w:t>30,27</w:t>
      </w:r>
      <w:r w:rsidRPr="00FC43F7">
        <w:t xml:space="preserve"> EUR (trīsdesmit eiro un 27 centi). Saskaņā ar Ministru kabineta 2009.gada 15.decembra noteikumu Nr.1486 „Kārtība, kādā budžeta iestādes kārto grāmatvedības uzskaiti” 100.punktu, prasības, kuru piedziņa saskaņā ar tiesību normām ir neiespējama, jo parādnieks ir likvidēts vai miris vai ir pagājis parāda piedziņas iespējamības termiņš, izslēdz no uzskaites un atzīst pārējos izdevumos, kā arī samazina izveidotos uzkrājumus nedrošiem (šaubīgiem) parādiem, atzīstot ieņēmumus no uzkrājumu samazinājuma.</w:t>
      </w:r>
    </w:p>
    <w:p w:rsidR="00507B33" w:rsidRPr="00FC43F7" w:rsidRDefault="00AF34EC"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Pr="00FC43F7">
        <w:t>ņ</w:t>
      </w:r>
      <w:r w:rsidR="00507B33" w:rsidRPr="00FC43F7">
        <w:t xml:space="preserve">emot vērā SIA „Namsaimnieks” un SIA „Limbažu siltums” iesniegumus, pamatojoties Dzīvokļa īpašuma likuma 10.panta pirmās daļas 2.punktu un 13.pantu, likuma „Par pašvaldībām” 14.panta otrās daļas 3.punktu, 21.panta pirmās daļas 19.punktu, 42.panta pirmo daļu, Ministru kabineta 2009.gada 15.decembra noteikumu Nr.1486 „Kārtība, kādā budžeta iestādes kārto grāmatvedības uzskaiti” 100.punktu,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A50DCB">
      <w:pPr>
        <w:autoSpaceDE w:val="0"/>
        <w:autoSpaceDN w:val="0"/>
        <w:adjustRightInd w:val="0"/>
        <w:ind w:firstLine="567"/>
        <w:jc w:val="both"/>
      </w:pPr>
    </w:p>
    <w:p w:rsidR="00507B33" w:rsidRPr="00FC43F7" w:rsidRDefault="00507B33" w:rsidP="00A50DCB">
      <w:pPr>
        <w:numPr>
          <w:ilvl w:val="0"/>
          <w:numId w:val="62"/>
        </w:numPr>
        <w:ind w:left="567" w:hanging="567"/>
        <w:jc w:val="both"/>
      </w:pPr>
      <w:r w:rsidRPr="00FC43F7">
        <w:t xml:space="preserve">Segt pašvaldības dzīvokļu, kuri atrodas SIA „Namsaimnieks” pārvaldījumā, mirušo īrnieku radītos parādus par īpašuma uzturēšanas un apsaimniekošanas maksu </w:t>
      </w:r>
      <w:r w:rsidRPr="00FC43F7">
        <w:rPr>
          <w:b/>
        </w:rPr>
        <w:t>148,78</w:t>
      </w:r>
      <w:r w:rsidRPr="00FC43F7">
        <w:t xml:space="preserve"> EUR (viens simts četrdesmit astoņi eiro un 78 centi) apmērā, no Limbažu pilsētas un pašvaldības īpašuma apsaimniekošanas nodaļas 2019.gada budžeta.</w:t>
      </w:r>
    </w:p>
    <w:p w:rsidR="00507B33" w:rsidRPr="00FC43F7" w:rsidRDefault="00507B33" w:rsidP="00A50DCB">
      <w:pPr>
        <w:numPr>
          <w:ilvl w:val="0"/>
          <w:numId w:val="62"/>
        </w:numPr>
        <w:ind w:left="567" w:hanging="567"/>
        <w:jc w:val="both"/>
      </w:pPr>
      <w:r w:rsidRPr="00FC43F7">
        <w:t>Uzdot Limbažu novada pašvaldības Finanšu nodaļai pārskaitīt SIA „Namsaimnieks” norēķinu kontā 148,78 EUR (viens tūkstotis trīs simti četrdesmit trīs eiro un 82 centi).</w:t>
      </w:r>
    </w:p>
    <w:p w:rsidR="00507B33" w:rsidRPr="00FC43F7" w:rsidRDefault="00507B33" w:rsidP="00A50DCB">
      <w:pPr>
        <w:numPr>
          <w:ilvl w:val="0"/>
          <w:numId w:val="62"/>
        </w:numPr>
        <w:ind w:left="567" w:hanging="567"/>
        <w:jc w:val="both"/>
      </w:pPr>
      <w:r w:rsidRPr="00FC43F7">
        <w:t xml:space="preserve">Noteikt, ka no SIA „Namsaimnieks” uzskaites kā neatgūstamie parādi tiek izslēgti mirušo īrnieku īres maksu parādi, kopsummā par </w:t>
      </w:r>
      <w:r w:rsidRPr="00FC43F7">
        <w:rPr>
          <w:b/>
        </w:rPr>
        <w:t>30,27</w:t>
      </w:r>
      <w:r w:rsidRPr="00FC43F7">
        <w:t xml:space="preserve"> EUR (trīsdesmit eiro un 27 centi).</w:t>
      </w:r>
    </w:p>
    <w:p w:rsidR="00507B33" w:rsidRPr="00FC43F7" w:rsidRDefault="00507B33" w:rsidP="00A50DCB">
      <w:pPr>
        <w:numPr>
          <w:ilvl w:val="0"/>
          <w:numId w:val="62"/>
        </w:numPr>
        <w:ind w:left="567" w:hanging="567"/>
        <w:jc w:val="both"/>
      </w:pPr>
      <w:r w:rsidRPr="00FC43F7">
        <w:t xml:space="preserve">Segt pašvaldības dzīvokļu, kuri saņēma SIA „Limbažu siltums” sniegtos pakalpojumus, mirušo īrnieku radītos parādus par apkuri </w:t>
      </w:r>
      <w:r w:rsidRPr="00FC43F7">
        <w:rPr>
          <w:b/>
        </w:rPr>
        <w:t>375,55</w:t>
      </w:r>
      <w:r w:rsidRPr="00FC43F7">
        <w:t xml:space="preserve"> EUR (trīs simti septiņdesmit pieci eiro un 55 centi) apmērā, no Limbažu pilsētas un pašvaldības īpašuma apsaimniekošanas nodaļas 2019.gada budžeta.</w:t>
      </w:r>
    </w:p>
    <w:p w:rsidR="00507B33" w:rsidRPr="00FC43F7" w:rsidRDefault="00507B33" w:rsidP="00A50DCB">
      <w:pPr>
        <w:numPr>
          <w:ilvl w:val="0"/>
          <w:numId w:val="62"/>
        </w:numPr>
        <w:ind w:left="567" w:hanging="567"/>
        <w:jc w:val="both"/>
      </w:pPr>
      <w:r w:rsidRPr="00FC43F7">
        <w:t>Uzdot Limbažu novada pašvaldības Finanšu nodaļai pārskaitīt SIA „Limbažu siltums” norēķinu kontā 375,55 EUR (viens tūkstotis astoņi simti desmit eiro un 32 centi).</w:t>
      </w:r>
    </w:p>
    <w:p w:rsidR="00777E04" w:rsidRPr="00FC43F7" w:rsidRDefault="00777E04" w:rsidP="00A50DCB">
      <w:pPr>
        <w:contextualSpacing/>
        <w:jc w:val="both"/>
        <w:rPr>
          <w:bCs/>
        </w:rPr>
      </w:pPr>
    </w:p>
    <w:p w:rsidR="00644F7C" w:rsidRPr="00FC43F7" w:rsidRDefault="003136EA" w:rsidP="00A50DCB">
      <w:pPr>
        <w:keepNext/>
        <w:jc w:val="center"/>
        <w:outlineLvl w:val="0"/>
        <w:rPr>
          <w:b/>
        </w:rPr>
      </w:pPr>
      <w:r w:rsidRPr="00FC43F7">
        <w:rPr>
          <w:b/>
        </w:rPr>
        <w:t>3</w:t>
      </w:r>
      <w:r w:rsidR="006D2A45" w:rsidRPr="00FC43F7">
        <w:rPr>
          <w:b/>
        </w:rPr>
        <w:t>6</w:t>
      </w:r>
      <w:r w:rsidR="00644F7C" w:rsidRPr="00FC43F7">
        <w:rPr>
          <w:b/>
        </w:rPr>
        <w:t>.</w:t>
      </w:r>
      <w:r w:rsidR="00644F7C" w:rsidRPr="00FC43F7">
        <w:rPr>
          <w:b/>
          <w:bCs/>
        </w:rPr>
        <w:t>§</w:t>
      </w:r>
    </w:p>
    <w:p w:rsidR="00644F7C" w:rsidRPr="00FC43F7" w:rsidRDefault="00644F7C" w:rsidP="00A50DCB">
      <w:pPr>
        <w:pBdr>
          <w:bottom w:val="single" w:sz="4" w:space="1" w:color="auto"/>
        </w:pBdr>
        <w:jc w:val="both"/>
        <w:rPr>
          <w:b/>
        </w:rPr>
      </w:pPr>
      <w:r w:rsidRPr="00FC43F7">
        <w:rPr>
          <w:b/>
        </w:rPr>
        <w:t>Par projekta „</w:t>
      </w:r>
      <w:r w:rsidRPr="00FC43F7">
        <w:rPr>
          <w:b/>
          <w:bCs/>
        </w:rPr>
        <w:t>Zaļās mācību klases izveide</w:t>
      </w:r>
      <w:r w:rsidRPr="00FC43F7">
        <w:rPr>
          <w:b/>
        </w:rPr>
        <w:t>” iesniegšanu biedrības „</w:t>
      </w:r>
      <w:proofErr w:type="spellStart"/>
      <w:r w:rsidRPr="00FC43F7">
        <w:rPr>
          <w:b/>
        </w:rPr>
        <w:t>Jūrkante</w:t>
      </w:r>
      <w:proofErr w:type="spellEnd"/>
      <w:r w:rsidRPr="00FC43F7">
        <w:rPr>
          <w:b/>
        </w:rPr>
        <w:t>” projektu konkursā</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rFonts w:eastAsia="Calibri"/>
        </w:rPr>
      </w:pPr>
      <w:r w:rsidRPr="00FC43F7">
        <w:t xml:space="preserve">Iepazinusies ar 21.03.2019. Teritorijas attīstības komitejas priekšlikumu, pamatojoties uz likuma „Par pašvaldībām” 12.pantu, 15.panta pirmās daļas 5.punktu,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 w:rsidR="00644F7C" w:rsidRPr="00FC43F7" w:rsidRDefault="00644F7C" w:rsidP="00A50DCB">
      <w:pPr>
        <w:widowControl w:val="0"/>
        <w:numPr>
          <w:ilvl w:val="1"/>
          <w:numId w:val="15"/>
        </w:numPr>
        <w:tabs>
          <w:tab w:val="clear" w:pos="720"/>
        </w:tabs>
        <w:suppressAutoHyphens/>
        <w:ind w:left="567" w:hanging="567"/>
        <w:jc w:val="both"/>
      </w:pPr>
      <w:r w:rsidRPr="00FC43F7">
        <w:t xml:space="preserve">Atbalstīt Pāles pagasta pārvaldes ieceri iesniegt un īstenot projektu </w:t>
      </w:r>
      <w:r w:rsidRPr="00FC43F7">
        <w:rPr>
          <w:b/>
        </w:rPr>
        <w:t>„</w:t>
      </w:r>
      <w:r w:rsidRPr="00FC43F7">
        <w:rPr>
          <w:b/>
          <w:bCs/>
        </w:rPr>
        <w:t>Zaļās mācību klases izveide</w:t>
      </w:r>
      <w:r w:rsidRPr="00FC43F7">
        <w:rPr>
          <w:b/>
        </w:rPr>
        <w:t>”</w:t>
      </w:r>
      <w:r w:rsidRPr="00FC43F7">
        <w:t xml:space="preserve"> biedrības „</w:t>
      </w:r>
      <w:proofErr w:type="spellStart"/>
      <w:r w:rsidRPr="00FC43F7">
        <w:t>Jūrkante</w:t>
      </w:r>
      <w:proofErr w:type="spellEnd"/>
      <w:r w:rsidRPr="00FC43F7">
        <w:t>”</w:t>
      </w:r>
      <w:r w:rsidRPr="00FC43F7">
        <w:rPr>
          <w:rStyle w:val="Izteiksmgs"/>
        </w:rPr>
        <w:t xml:space="preserve"> </w:t>
      </w:r>
      <w:r w:rsidRPr="00FC43F7">
        <w:rPr>
          <w:rStyle w:val="Izteiksmgs"/>
          <w:b w:val="0"/>
        </w:rPr>
        <w:t xml:space="preserve">LEADER projektu konkursa pieņemšanas VII kārtā Valsts un Eiropas Savienības atbalsts lauku attīstībai </w:t>
      </w:r>
      <w:proofErr w:type="spellStart"/>
      <w:r w:rsidRPr="00FC43F7">
        <w:rPr>
          <w:rStyle w:val="Izteiksmgs"/>
          <w:b w:val="0"/>
        </w:rPr>
        <w:t>apakšpasākumā</w:t>
      </w:r>
      <w:proofErr w:type="spellEnd"/>
      <w:r w:rsidRPr="00FC43F7">
        <w:rPr>
          <w:rStyle w:val="Izteiksmgs"/>
          <w:b w:val="0"/>
        </w:rPr>
        <w:t xml:space="preserve"> „Darbību īstenošana saskaņā ar sabiedrības virzītas vietējās attīstības stratēģiju” </w:t>
      </w:r>
      <w:r w:rsidRPr="00FC43F7">
        <w:t>ietvaros.</w:t>
      </w:r>
    </w:p>
    <w:p w:rsidR="00644F7C" w:rsidRPr="00FC43F7" w:rsidRDefault="00644F7C" w:rsidP="00A50DCB">
      <w:pPr>
        <w:widowControl w:val="0"/>
        <w:numPr>
          <w:ilvl w:val="1"/>
          <w:numId w:val="15"/>
        </w:numPr>
        <w:tabs>
          <w:tab w:val="clear" w:pos="720"/>
        </w:tabs>
        <w:suppressAutoHyphens/>
        <w:ind w:left="567" w:hanging="567"/>
        <w:jc w:val="both"/>
      </w:pPr>
      <w:r w:rsidRPr="00FC43F7">
        <w:t>Noteikt projekta izmaksas:</w:t>
      </w:r>
    </w:p>
    <w:p w:rsidR="006B1AF1" w:rsidRPr="00FC43F7" w:rsidRDefault="006B1AF1" w:rsidP="006B1AF1">
      <w:pPr>
        <w:widowControl w:val="0"/>
        <w:suppressAutoHyphens/>
        <w:ind w:left="567"/>
        <w:jc w:val="both"/>
      </w:pPr>
    </w:p>
    <w:tbl>
      <w:tblPr>
        <w:tblW w:w="8931" w:type="dxa"/>
        <w:tblInd w:w="562" w:type="dxa"/>
        <w:tblLayout w:type="fixed"/>
        <w:tblLook w:val="0000" w:firstRow="0" w:lastRow="0" w:firstColumn="0" w:lastColumn="0" w:noHBand="0" w:noVBand="0"/>
      </w:tblPr>
      <w:tblGrid>
        <w:gridCol w:w="6917"/>
        <w:gridCol w:w="2014"/>
      </w:tblGrid>
      <w:tr w:rsidR="00644F7C" w:rsidRPr="00FC43F7" w:rsidTr="000B1BCB">
        <w:tc>
          <w:tcPr>
            <w:tcW w:w="6917" w:type="dxa"/>
            <w:tcBorders>
              <w:top w:val="single" w:sz="4" w:space="0" w:color="000000"/>
              <w:left w:val="single" w:sz="4" w:space="0" w:color="000000"/>
              <w:bottom w:val="single" w:sz="4" w:space="0" w:color="000000"/>
            </w:tcBorders>
            <w:shd w:val="clear" w:color="auto" w:fill="auto"/>
          </w:tcPr>
          <w:p w:rsidR="00644F7C" w:rsidRPr="00FC43F7" w:rsidRDefault="00644F7C" w:rsidP="00A50DCB">
            <w:pPr>
              <w:snapToGrid w:val="0"/>
              <w:rPr>
                <w:b/>
              </w:rPr>
            </w:pPr>
            <w:r w:rsidRPr="00FC43F7">
              <w:rPr>
                <w:b/>
              </w:rPr>
              <w:lastRenderedPageBreak/>
              <w:t>Kopējās attiecināmās izmaksas</w:t>
            </w:r>
          </w:p>
          <w:p w:rsidR="00644F7C" w:rsidRPr="00FC43F7" w:rsidRDefault="00644F7C" w:rsidP="00A50DCB">
            <w:pPr>
              <w:jc w:val="right"/>
              <w:rPr>
                <w:i/>
              </w:rPr>
            </w:pPr>
            <w:r w:rsidRPr="00FC43F7">
              <w:rPr>
                <w:i/>
              </w:rPr>
              <w:t>Tajā skaitā:</w:t>
            </w:r>
          </w:p>
          <w:p w:rsidR="00644F7C" w:rsidRPr="00FC43F7" w:rsidRDefault="00644F7C" w:rsidP="00A50DCB">
            <w:pPr>
              <w:jc w:val="right"/>
            </w:pPr>
            <w:r w:rsidRPr="00FC43F7">
              <w:t>ELFLA 90</w:t>
            </w:r>
            <w:r w:rsidR="00FA620A" w:rsidRPr="00FC43F7">
              <w:t xml:space="preserve"> </w:t>
            </w:r>
            <w:r w:rsidRPr="00FC43F7">
              <w:t>%</w:t>
            </w:r>
          </w:p>
          <w:p w:rsidR="00644F7C" w:rsidRPr="00FC43F7" w:rsidRDefault="00644F7C" w:rsidP="00A50DCB">
            <w:pPr>
              <w:jc w:val="right"/>
            </w:pPr>
            <w:r w:rsidRPr="00FC43F7">
              <w:t>Limbažu novada pašvaldības budžeta līdzfinansējums 10</w:t>
            </w:r>
            <w:r w:rsidR="00FA620A" w:rsidRPr="00FC43F7">
              <w:t xml:space="preserve"> </w:t>
            </w:r>
            <w:r w:rsidRPr="00FC43F7">
              <w:t>%</w:t>
            </w:r>
          </w:p>
        </w:tc>
        <w:tc>
          <w:tcPr>
            <w:tcW w:w="2014" w:type="dxa"/>
            <w:tcBorders>
              <w:top w:val="single" w:sz="4" w:space="0" w:color="000000"/>
              <w:left w:val="single" w:sz="4" w:space="0" w:color="000000"/>
              <w:bottom w:val="single" w:sz="4" w:space="0" w:color="000000"/>
              <w:right w:val="single" w:sz="4" w:space="0" w:color="000000"/>
            </w:tcBorders>
            <w:shd w:val="clear" w:color="auto" w:fill="auto"/>
          </w:tcPr>
          <w:p w:rsidR="00644F7C" w:rsidRPr="00FC43F7" w:rsidRDefault="00644F7C" w:rsidP="00A50DCB">
            <w:pPr>
              <w:snapToGrid w:val="0"/>
              <w:jc w:val="center"/>
              <w:rPr>
                <w:b/>
              </w:rPr>
            </w:pPr>
            <w:r w:rsidRPr="00FC43F7">
              <w:rPr>
                <w:b/>
              </w:rPr>
              <w:t>20 000 EUR</w:t>
            </w:r>
          </w:p>
          <w:p w:rsidR="00644F7C" w:rsidRPr="00FC43F7" w:rsidRDefault="00644F7C" w:rsidP="00A50DCB">
            <w:pPr>
              <w:jc w:val="center"/>
            </w:pPr>
          </w:p>
          <w:p w:rsidR="00644F7C" w:rsidRPr="00FC43F7" w:rsidRDefault="00644F7C" w:rsidP="00A50DCB">
            <w:pPr>
              <w:jc w:val="center"/>
            </w:pPr>
            <w:r w:rsidRPr="00FC43F7">
              <w:t>18 000 EUR</w:t>
            </w:r>
          </w:p>
          <w:p w:rsidR="00644F7C" w:rsidRPr="00FC43F7" w:rsidRDefault="00644F7C" w:rsidP="00A50DCB">
            <w:pPr>
              <w:jc w:val="center"/>
            </w:pPr>
            <w:r w:rsidRPr="00FC43F7">
              <w:t>2 000 EUR</w:t>
            </w:r>
          </w:p>
        </w:tc>
      </w:tr>
      <w:tr w:rsidR="00644F7C" w:rsidRPr="00FC43F7" w:rsidTr="000B1BCB">
        <w:tc>
          <w:tcPr>
            <w:tcW w:w="6917" w:type="dxa"/>
            <w:tcBorders>
              <w:top w:val="single" w:sz="4" w:space="0" w:color="000000"/>
              <w:left w:val="single" w:sz="4" w:space="0" w:color="000000"/>
              <w:bottom w:val="single" w:sz="4" w:space="0" w:color="000000"/>
            </w:tcBorders>
            <w:shd w:val="clear" w:color="auto" w:fill="auto"/>
          </w:tcPr>
          <w:p w:rsidR="00644F7C" w:rsidRPr="00FC43F7" w:rsidRDefault="00644F7C" w:rsidP="00A50DCB">
            <w:pPr>
              <w:snapToGrid w:val="0"/>
              <w:jc w:val="right"/>
            </w:pPr>
            <w:r w:rsidRPr="00FC43F7">
              <w:t>PAVISAM KOPĀ:</w:t>
            </w:r>
          </w:p>
        </w:tc>
        <w:tc>
          <w:tcPr>
            <w:tcW w:w="2014" w:type="dxa"/>
            <w:tcBorders>
              <w:top w:val="single" w:sz="4" w:space="0" w:color="000000"/>
              <w:left w:val="single" w:sz="4" w:space="0" w:color="000000"/>
              <w:bottom w:val="single" w:sz="4" w:space="0" w:color="000000"/>
              <w:right w:val="single" w:sz="4" w:space="0" w:color="000000"/>
            </w:tcBorders>
            <w:shd w:val="clear" w:color="auto" w:fill="auto"/>
          </w:tcPr>
          <w:p w:rsidR="00644F7C" w:rsidRPr="00FC43F7" w:rsidRDefault="00644F7C" w:rsidP="00A50DCB">
            <w:pPr>
              <w:snapToGrid w:val="0"/>
              <w:jc w:val="center"/>
            </w:pPr>
            <w:r w:rsidRPr="00FC43F7">
              <w:t>20000,00 EUR</w:t>
            </w:r>
          </w:p>
        </w:tc>
      </w:tr>
    </w:tbl>
    <w:p w:rsidR="00644F7C" w:rsidRPr="00FC43F7" w:rsidRDefault="00644F7C" w:rsidP="00A50DCB"/>
    <w:p w:rsidR="00644F7C" w:rsidRPr="00FC43F7" w:rsidRDefault="00644F7C" w:rsidP="00A50DCB">
      <w:pPr>
        <w:widowControl w:val="0"/>
        <w:numPr>
          <w:ilvl w:val="1"/>
          <w:numId w:val="15"/>
        </w:numPr>
        <w:tabs>
          <w:tab w:val="clear" w:pos="720"/>
        </w:tabs>
        <w:suppressAutoHyphens/>
        <w:ind w:left="567" w:hanging="567"/>
        <w:jc w:val="both"/>
      </w:pPr>
      <w:r w:rsidRPr="00FC43F7">
        <w:t xml:space="preserve">Projekta atbalsta gadījumā projekta </w:t>
      </w:r>
      <w:proofErr w:type="spellStart"/>
      <w:r w:rsidRPr="00FC43F7">
        <w:t>priekšfinansējumu</w:t>
      </w:r>
      <w:proofErr w:type="spellEnd"/>
      <w:r w:rsidRPr="00FC43F7">
        <w:t xml:space="preserve"> 14 400 EUR (četrpadsmit tūkstoši četri simti eiro, 00 centi) nodrošināt no Limbažu novada pašvaldības 2019.gada budžeta apgrozāmajiem līdzekļiem un pašvaldības līdzfinansējumu 2 000 EUR (divi tūkstoši eiro, 00 centi) no rezerves fonda līdzekļiem.</w:t>
      </w:r>
    </w:p>
    <w:p w:rsidR="00644F7C" w:rsidRPr="00FC43F7" w:rsidRDefault="00644F7C" w:rsidP="00A50DCB">
      <w:pPr>
        <w:widowControl w:val="0"/>
        <w:numPr>
          <w:ilvl w:val="1"/>
          <w:numId w:val="15"/>
        </w:numPr>
        <w:tabs>
          <w:tab w:val="clear" w:pos="720"/>
        </w:tabs>
        <w:suppressAutoHyphens/>
        <w:ind w:left="567" w:hanging="567"/>
        <w:jc w:val="both"/>
      </w:pPr>
      <w:r w:rsidRPr="00FC43F7">
        <w:t xml:space="preserve">Uzdot Pāles pagasta pārvaldes vadītājai Gitai </w:t>
      </w:r>
      <w:proofErr w:type="spellStart"/>
      <w:r w:rsidRPr="00FC43F7">
        <w:t>Kārnupei</w:t>
      </w:r>
      <w:proofErr w:type="spellEnd"/>
      <w:r w:rsidRPr="00FC43F7">
        <w:t xml:space="preserve"> sadarbībā ar Limbažu novada pašvaldības Attīstības nodaļu sagatavot un iesniegt projekta pieteikumu līdz 23.05.2019.</w:t>
      </w:r>
    </w:p>
    <w:p w:rsidR="00644F7C" w:rsidRPr="00FC43F7" w:rsidRDefault="00644F7C" w:rsidP="00A50DCB">
      <w:pPr>
        <w:widowControl w:val="0"/>
        <w:numPr>
          <w:ilvl w:val="1"/>
          <w:numId w:val="15"/>
        </w:numPr>
        <w:tabs>
          <w:tab w:val="clear" w:pos="720"/>
        </w:tabs>
        <w:suppressAutoHyphens/>
        <w:ind w:left="567" w:hanging="567"/>
        <w:jc w:val="both"/>
      </w:pPr>
      <w:r w:rsidRPr="00FC43F7">
        <w:t xml:space="preserve">Projekta atbalsta gadījumā, uzdot Pāles pagasta pārvaldes vadītājai Gitai </w:t>
      </w:r>
      <w:proofErr w:type="spellStart"/>
      <w:r w:rsidRPr="00FC43F7">
        <w:t>Kārnupei</w:t>
      </w:r>
      <w:proofErr w:type="spellEnd"/>
      <w:r w:rsidRPr="00FC43F7">
        <w:t xml:space="preserve"> veikt projekta vadītāja pienākumus.</w:t>
      </w:r>
    </w:p>
    <w:p w:rsidR="00644F7C" w:rsidRPr="00FC43F7" w:rsidRDefault="00644F7C" w:rsidP="00A50DCB">
      <w:pPr>
        <w:widowControl w:val="0"/>
        <w:numPr>
          <w:ilvl w:val="1"/>
          <w:numId w:val="15"/>
        </w:numPr>
        <w:tabs>
          <w:tab w:val="clear" w:pos="720"/>
        </w:tabs>
        <w:suppressAutoHyphens/>
        <w:ind w:left="567" w:hanging="567"/>
        <w:jc w:val="both"/>
      </w:pPr>
      <w:r w:rsidRPr="00FC43F7">
        <w:t>Atbildīgo par lēmuma izpildi noteikt Limbažu novada pašvaldības izpilddirektoru Aināru Liniņu.</w:t>
      </w:r>
    </w:p>
    <w:p w:rsidR="00644F7C" w:rsidRPr="00FC43F7" w:rsidRDefault="00644F7C" w:rsidP="00A50DCB"/>
    <w:p w:rsidR="00644F7C" w:rsidRPr="00FC43F7" w:rsidRDefault="003136EA" w:rsidP="00A50DCB">
      <w:pPr>
        <w:keepNext/>
        <w:jc w:val="center"/>
        <w:outlineLvl w:val="0"/>
        <w:rPr>
          <w:b/>
        </w:rPr>
      </w:pPr>
      <w:r w:rsidRPr="00FC43F7">
        <w:rPr>
          <w:b/>
        </w:rPr>
        <w:t>3</w:t>
      </w:r>
      <w:r w:rsidR="006D2A45" w:rsidRPr="00FC43F7">
        <w:rPr>
          <w:b/>
        </w:rPr>
        <w:t>7</w:t>
      </w:r>
      <w:r w:rsidR="00644F7C" w:rsidRPr="00FC43F7">
        <w:rPr>
          <w:b/>
        </w:rPr>
        <w:t>.</w:t>
      </w:r>
      <w:r w:rsidR="00644F7C" w:rsidRPr="00FC43F7">
        <w:rPr>
          <w:b/>
          <w:bCs/>
        </w:rPr>
        <w:t>§</w:t>
      </w:r>
    </w:p>
    <w:p w:rsidR="00644F7C" w:rsidRPr="00FC43F7" w:rsidRDefault="00644F7C" w:rsidP="00A50DCB">
      <w:pPr>
        <w:pBdr>
          <w:bottom w:val="single" w:sz="4" w:space="1" w:color="auto"/>
        </w:pBdr>
        <w:jc w:val="both"/>
        <w:rPr>
          <w:b/>
        </w:rPr>
      </w:pPr>
      <w:r w:rsidRPr="00FC43F7">
        <w:rPr>
          <w:b/>
        </w:rPr>
        <w:t>Par projekta „</w:t>
      </w:r>
      <w:r w:rsidRPr="00FC43F7">
        <w:rPr>
          <w:b/>
          <w:bCs/>
        </w:rPr>
        <w:t xml:space="preserve">Higiēnas punkta </w:t>
      </w:r>
      <w:r w:rsidRPr="00FC43F7">
        <w:rPr>
          <w:b/>
        </w:rPr>
        <w:t>„</w:t>
      </w:r>
      <w:r w:rsidRPr="00FC43F7">
        <w:rPr>
          <w:b/>
          <w:bCs/>
        </w:rPr>
        <w:t>Mazgāju, atdodu, mainu</w:t>
      </w:r>
      <w:r w:rsidRPr="00FC43F7">
        <w:rPr>
          <w:b/>
        </w:rPr>
        <w:t xml:space="preserve">” telpu </w:t>
      </w:r>
      <w:r w:rsidR="00801440" w:rsidRPr="00FC43F7">
        <w:rPr>
          <w:b/>
        </w:rPr>
        <w:t>atjaunošana un paplašināšana</w:t>
      </w:r>
      <w:r w:rsidRPr="00FC43F7">
        <w:rPr>
          <w:b/>
        </w:rPr>
        <w:t>” iesniegšanu biedrības „</w:t>
      </w:r>
      <w:proofErr w:type="spellStart"/>
      <w:r w:rsidRPr="00FC43F7">
        <w:rPr>
          <w:b/>
        </w:rPr>
        <w:t>Jūrkante</w:t>
      </w:r>
      <w:proofErr w:type="spellEnd"/>
      <w:r w:rsidRPr="00FC43F7">
        <w:rPr>
          <w:b/>
        </w:rPr>
        <w:t>” projektu konkursā</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r w:rsidR="006D209D" w:rsidRPr="00FC43F7">
        <w:rPr>
          <w:rFonts w:eastAsia="Calibri"/>
        </w:rPr>
        <w:t xml:space="preserve">, debatēs piedalās </w:t>
      </w:r>
      <w:proofErr w:type="spellStart"/>
      <w:r w:rsidR="006D209D" w:rsidRPr="00FC43F7">
        <w:rPr>
          <w:rFonts w:eastAsia="Calibri"/>
        </w:rPr>
        <w:t>G.Kārnupe</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rFonts w:eastAsia="Calibri"/>
        </w:rPr>
      </w:pPr>
      <w:r w:rsidRPr="00FC43F7">
        <w:t xml:space="preserve">Iepazinusies ar 21.03.2019. Teritorijas attīstības komitejas priekšlikumu, pamatojoties uz likuma „Par pašvaldībām” 12.pantu, 15.panta pirmās daļas 5.punktu,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pStyle w:val="Galvene"/>
        <w:ind w:firstLine="567"/>
        <w:jc w:val="both"/>
      </w:pPr>
    </w:p>
    <w:p w:rsidR="00644F7C" w:rsidRPr="00FC43F7" w:rsidRDefault="00644F7C" w:rsidP="00A50DCB">
      <w:pPr>
        <w:widowControl w:val="0"/>
        <w:numPr>
          <w:ilvl w:val="1"/>
          <w:numId w:val="16"/>
        </w:numPr>
        <w:tabs>
          <w:tab w:val="clear" w:pos="720"/>
        </w:tabs>
        <w:suppressAutoHyphens/>
        <w:ind w:left="567" w:hanging="567"/>
        <w:jc w:val="both"/>
      </w:pPr>
      <w:r w:rsidRPr="00FC43F7">
        <w:t xml:space="preserve">Atbalstīt Pāles pagasta pārvaldes ieceri iesniegt un īstenot projektu </w:t>
      </w:r>
      <w:r w:rsidRPr="00FC43F7">
        <w:rPr>
          <w:b/>
        </w:rPr>
        <w:t>„</w:t>
      </w:r>
      <w:r w:rsidRPr="00FC43F7">
        <w:rPr>
          <w:b/>
          <w:bCs/>
        </w:rPr>
        <w:t xml:space="preserve">Higiēnas punkta </w:t>
      </w:r>
      <w:r w:rsidRPr="00FC43F7">
        <w:rPr>
          <w:b/>
        </w:rPr>
        <w:t>„</w:t>
      </w:r>
      <w:r w:rsidRPr="00FC43F7">
        <w:rPr>
          <w:b/>
          <w:bCs/>
        </w:rPr>
        <w:t>Mazgāju, atdodu, mainu</w:t>
      </w:r>
      <w:r w:rsidRPr="00FC43F7">
        <w:rPr>
          <w:b/>
        </w:rPr>
        <w:t xml:space="preserve">” telpu </w:t>
      </w:r>
      <w:r w:rsidR="00801440" w:rsidRPr="00FC43F7">
        <w:rPr>
          <w:b/>
        </w:rPr>
        <w:t xml:space="preserve">atjaunošana un </w:t>
      </w:r>
      <w:r w:rsidR="00051538" w:rsidRPr="00FC43F7">
        <w:rPr>
          <w:b/>
        </w:rPr>
        <w:t>paplašināšana</w:t>
      </w:r>
      <w:r w:rsidRPr="00FC43F7">
        <w:rPr>
          <w:b/>
        </w:rPr>
        <w:t xml:space="preserve">” </w:t>
      </w:r>
      <w:r w:rsidRPr="00FC43F7">
        <w:t>biedrības „</w:t>
      </w:r>
      <w:proofErr w:type="spellStart"/>
      <w:r w:rsidRPr="00FC43F7">
        <w:t>Jūrkante</w:t>
      </w:r>
      <w:proofErr w:type="spellEnd"/>
      <w:r w:rsidRPr="00FC43F7">
        <w:t>”</w:t>
      </w:r>
      <w:r w:rsidRPr="00FC43F7">
        <w:rPr>
          <w:rStyle w:val="Izteiksmgs"/>
        </w:rPr>
        <w:t xml:space="preserve"> </w:t>
      </w:r>
      <w:r w:rsidRPr="00FC43F7">
        <w:rPr>
          <w:rStyle w:val="Izteiksmgs"/>
          <w:b w:val="0"/>
        </w:rPr>
        <w:t xml:space="preserve">LEADER projektu konkursa pieņemšanas VII kārtā Valsts un Eiropas Savienības atbalsts lauku attīstībai </w:t>
      </w:r>
      <w:proofErr w:type="spellStart"/>
      <w:r w:rsidRPr="00FC43F7">
        <w:rPr>
          <w:rStyle w:val="Izteiksmgs"/>
          <w:b w:val="0"/>
        </w:rPr>
        <w:t>apakšpasākumā</w:t>
      </w:r>
      <w:proofErr w:type="spellEnd"/>
      <w:r w:rsidRPr="00FC43F7">
        <w:rPr>
          <w:rStyle w:val="Izteiksmgs"/>
          <w:b w:val="0"/>
        </w:rPr>
        <w:t xml:space="preserve"> „Darbību īstenošana saskaņā ar sabiedrības virzītas vietējās attīstības stratēģiju” </w:t>
      </w:r>
      <w:r w:rsidRPr="00FC43F7">
        <w:t>ietvaros.</w:t>
      </w:r>
    </w:p>
    <w:p w:rsidR="00644F7C" w:rsidRPr="00FC43F7" w:rsidRDefault="00644F7C" w:rsidP="00A50DCB">
      <w:pPr>
        <w:widowControl w:val="0"/>
        <w:numPr>
          <w:ilvl w:val="1"/>
          <w:numId w:val="16"/>
        </w:numPr>
        <w:tabs>
          <w:tab w:val="clear" w:pos="720"/>
        </w:tabs>
        <w:suppressAutoHyphens/>
        <w:ind w:left="567" w:hanging="567"/>
        <w:jc w:val="both"/>
      </w:pPr>
      <w:r w:rsidRPr="00FC43F7">
        <w:t>Noteikt projekta izmaksas:</w:t>
      </w:r>
    </w:p>
    <w:tbl>
      <w:tblPr>
        <w:tblW w:w="8931" w:type="dxa"/>
        <w:tblInd w:w="562" w:type="dxa"/>
        <w:tblLayout w:type="fixed"/>
        <w:tblLook w:val="0000" w:firstRow="0" w:lastRow="0" w:firstColumn="0" w:lastColumn="0" w:noHBand="0" w:noVBand="0"/>
      </w:tblPr>
      <w:tblGrid>
        <w:gridCol w:w="6917"/>
        <w:gridCol w:w="2014"/>
      </w:tblGrid>
      <w:tr w:rsidR="00644F7C" w:rsidRPr="00FC43F7" w:rsidTr="000B1BCB">
        <w:tc>
          <w:tcPr>
            <w:tcW w:w="6917" w:type="dxa"/>
            <w:tcBorders>
              <w:top w:val="single" w:sz="4" w:space="0" w:color="000000"/>
              <w:left w:val="single" w:sz="4" w:space="0" w:color="000000"/>
              <w:bottom w:val="single" w:sz="4" w:space="0" w:color="000000"/>
            </w:tcBorders>
            <w:shd w:val="clear" w:color="auto" w:fill="auto"/>
          </w:tcPr>
          <w:p w:rsidR="00644F7C" w:rsidRPr="00FC43F7" w:rsidRDefault="00644F7C" w:rsidP="00A50DCB">
            <w:pPr>
              <w:snapToGrid w:val="0"/>
              <w:rPr>
                <w:b/>
              </w:rPr>
            </w:pPr>
            <w:r w:rsidRPr="00FC43F7">
              <w:rPr>
                <w:b/>
              </w:rPr>
              <w:t>Kopējās attiecināmās izmaksas</w:t>
            </w:r>
          </w:p>
          <w:p w:rsidR="00644F7C" w:rsidRPr="00FC43F7" w:rsidRDefault="00644F7C" w:rsidP="00A50DCB">
            <w:pPr>
              <w:jc w:val="right"/>
              <w:rPr>
                <w:i/>
              </w:rPr>
            </w:pPr>
            <w:r w:rsidRPr="00FC43F7">
              <w:rPr>
                <w:i/>
              </w:rPr>
              <w:t>Tajā skaitā:</w:t>
            </w:r>
          </w:p>
          <w:p w:rsidR="00644F7C" w:rsidRPr="00FC43F7" w:rsidRDefault="00644F7C" w:rsidP="00A50DCB">
            <w:pPr>
              <w:jc w:val="right"/>
            </w:pPr>
            <w:r w:rsidRPr="00FC43F7">
              <w:t>ELFLA 90</w:t>
            </w:r>
            <w:r w:rsidR="00FA620A" w:rsidRPr="00FC43F7">
              <w:t xml:space="preserve"> </w:t>
            </w:r>
            <w:r w:rsidRPr="00FC43F7">
              <w:t>%</w:t>
            </w:r>
          </w:p>
          <w:p w:rsidR="00644F7C" w:rsidRPr="00FC43F7" w:rsidRDefault="00644F7C" w:rsidP="00A50DCB">
            <w:pPr>
              <w:jc w:val="right"/>
            </w:pPr>
            <w:r w:rsidRPr="00FC43F7">
              <w:t>Limbažu novada pašvaldības budžeta līdzfinansējums 10</w:t>
            </w:r>
            <w:r w:rsidR="00FA620A" w:rsidRPr="00FC43F7">
              <w:t xml:space="preserve"> </w:t>
            </w:r>
            <w:r w:rsidRPr="00FC43F7">
              <w:t>%</w:t>
            </w:r>
          </w:p>
        </w:tc>
        <w:tc>
          <w:tcPr>
            <w:tcW w:w="2014" w:type="dxa"/>
            <w:tcBorders>
              <w:top w:val="single" w:sz="4" w:space="0" w:color="000000"/>
              <w:left w:val="single" w:sz="4" w:space="0" w:color="000000"/>
              <w:bottom w:val="single" w:sz="4" w:space="0" w:color="000000"/>
              <w:right w:val="single" w:sz="4" w:space="0" w:color="000000"/>
            </w:tcBorders>
            <w:shd w:val="clear" w:color="auto" w:fill="auto"/>
          </w:tcPr>
          <w:p w:rsidR="00644F7C" w:rsidRPr="00FC43F7" w:rsidRDefault="00644F7C" w:rsidP="00A50DCB">
            <w:pPr>
              <w:snapToGrid w:val="0"/>
              <w:jc w:val="center"/>
              <w:rPr>
                <w:b/>
              </w:rPr>
            </w:pPr>
            <w:r w:rsidRPr="00FC43F7">
              <w:rPr>
                <w:b/>
              </w:rPr>
              <w:t>20 000</w:t>
            </w:r>
            <w:r w:rsidRPr="00FC43F7">
              <w:t xml:space="preserve"> </w:t>
            </w:r>
            <w:r w:rsidRPr="00FC43F7">
              <w:rPr>
                <w:b/>
              </w:rPr>
              <w:t>EUR</w:t>
            </w:r>
          </w:p>
          <w:p w:rsidR="00644F7C" w:rsidRPr="00FC43F7" w:rsidRDefault="00644F7C" w:rsidP="00A50DCB">
            <w:pPr>
              <w:jc w:val="center"/>
            </w:pPr>
          </w:p>
          <w:p w:rsidR="00644F7C" w:rsidRPr="00FC43F7" w:rsidRDefault="00644F7C" w:rsidP="00A50DCB">
            <w:pPr>
              <w:jc w:val="center"/>
            </w:pPr>
            <w:r w:rsidRPr="00FC43F7">
              <w:t>18 000 EUR</w:t>
            </w:r>
          </w:p>
          <w:p w:rsidR="00644F7C" w:rsidRPr="00FC43F7" w:rsidRDefault="00644F7C" w:rsidP="00A50DCB">
            <w:pPr>
              <w:jc w:val="center"/>
            </w:pPr>
            <w:r w:rsidRPr="00FC43F7">
              <w:t>2 000 EUR</w:t>
            </w:r>
          </w:p>
        </w:tc>
      </w:tr>
      <w:tr w:rsidR="00644F7C" w:rsidRPr="00FC43F7" w:rsidTr="000B1BCB">
        <w:tc>
          <w:tcPr>
            <w:tcW w:w="6917" w:type="dxa"/>
            <w:tcBorders>
              <w:top w:val="single" w:sz="4" w:space="0" w:color="000000"/>
              <w:left w:val="single" w:sz="4" w:space="0" w:color="000000"/>
              <w:bottom w:val="single" w:sz="4" w:space="0" w:color="000000"/>
            </w:tcBorders>
            <w:shd w:val="clear" w:color="auto" w:fill="auto"/>
          </w:tcPr>
          <w:p w:rsidR="00644F7C" w:rsidRPr="00FC43F7" w:rsidRDefault="00644F7C" w:rsidP="00A50DCB">
            <w:pPr>
              <w:snapToGrid w:val="0"/>
              <w:jc w:val="right"/>
            </w:pPr>
            <w:r w:rsidRPr="00FC43F7">
              <w:t>PAVISAM KOPĀ:</w:t>
            </w:r>
          </w:p>
        </w:tc>
        <w:tc>
          <w:tcPr>
            <w:tcW w:w="2014" w:type="dxa"/>
            <w:tcBorders>
              <w:top w:val="single" w:sz="4" w:space="0" w:color="000000"/>
              <w:left w:val="single" w:sz="4" w:space="0" w:color="000000"/>
              <w:bottom w:val="single" w:sz="4" w:space="0" w:color="000000"/>
              <w:right w:val="single" w:sz="4" w:space="0" w:color="000000"/>
            </w:tcBorders>
            <w:shd w:val="clear" w:color="auto" w:fill="auto"/>
          </w:tcPr>
          <w:p w:rsidR="00644F7C" w:rsidRPr="00FC43F7" w:rsidRDefault="00644F7C" w:rsidP="00A50DCB">
            <w:pPr>
              <w:snapToGrid w:val="0"/>
              <w:jc w:val="center"/>
            </w:pPr>
            <w:r w:rsidRPr="00FC43F7">
              <w:t>20000,00 EUR</w:t>
            </w:r>
          </w:p>
        </w:tc>
      </w:tr>
    </w:tbl>
    <w:p w:rsidR="00644F7C" w:rsidRPr="00FC43F7" w:rsidRDefault="00644F7C" w:rsidP="00A50DCB"/>
    <w:p w:rsidR="00644F7C" w:rsidRPr="00FC43F7" w:rsidRDefault="00644F7C" w:rsidP="00A50DCB">
      <w:pPr>
        <w:widowControl w:val="0"/>
        <w:numPr>
          <w:ilvl w:val="1"/>
          <w:numId w:val="16"/>
        </w:numPr>
        <w:tabs>
          <w:tab w:val="clear" w:pos="720"/>
        </w:tabs>
        <w:suppressAutoHyphens/>
        <w:ind w:left="567" w:hanging="567"/>
        <w:jc w:val="both"/>
      </w:pPr>
      <w:r w:rsidRPr="00FC43F7">
        <w:t xml:space="preserve">Projekta atbalsta gadījumā projekta </w:t>
      </w:r>
      <w:proofErr w:type="spellStart"/>
      <w:r w:rsidRPr="00FC43F7">
        <w:t>priekšfinansējumu</w:t>
      </w:r>
      <w:proofErr w:type="spellEnd"/>
      <w:r w:rsidRPr="00FC43F7">
        <w:t xml:space="preserve"> 14 400 EUR (četrpadsmit tūkstoši četri simti eiro, 00 centi) nodrošināt no Limbažu novada pašvaldības 2019.gada budžeta apgrozāmajiem līdzekļiem un pašvaldības līdzfinansējumu 2 000 EUR (divi tūkstoši eiro, 00 centi) no rezerves fonda līdzekļiem.</w:t>
      </w:r>
    </w:p>
    <w:p w:rsidR="00644F7C" w:rsidRPr="00FC43F7" w:rsidRDefault="00644F7C" w:rsidP="00A50DCB">
      <w:pPr>
        <w:widowControl w:val="0"/>
        <w:numPr>
          <w:ilvl w:val="1"/>
          <w:numId w:val="16"/>
        </w:numPr>
        <w:tabs>
          <w:tab w:val="clear" w:pos="720"/>
        </w:tabs>
        <w:suppressAutoHyphens/>
        <w:ind w:left="567" w:hanging="567"/>
        <w:jc w:val="both"/>
      </w:pPr>
      <w:r w:rsidRPr="00FC43F7">
        <w:t xml:space="preserve">Uzdot Pāles pagasta pārvaldes vadītājai Gitai </w:t>
      </w:r>
      <w:proofErr w:type="spellStart"/>
      <w:r w:rsidRPr="00FC43F7">
        <w:t>Kārnupei</w:t>
      </w:r>
      <w:proofErr w:type="spellEnd"/>
      <w:r w:rsidRPr="00FC43F7">
        <w:t xml:space="preserve"> sadarbībā ar Limbažu novada pašvaldības Attīstības nodaļu sagatavot un iesniegt projekta pieteikumu līdz 23.05.2019.</w:t>
      </w:r>
    </w:p>
    <w:p w:rsidR="00644F7C" w:rsidRPr="00FC43F7" w:rsidRDefault="00644F7C" w:rsidP="00A50DCB">
      <w:pPr>
        <w:widowControl w:val="0"/>
        <w:numPr>
          <w:ilvl w:val="1"/>
          <w:numId w:val="16"/>
        </w:numPr>
        <w:tabs>
          <w:tab w:val="clear" w:pos="720"/>
        </w:tabs>
        <w:suppressAutoHyphens/>
        <w:ind w:left="567" w:hanging="567"/>
        <w:jc w:val="both"/>
      </w:pPr>
      <w:r w:rsidRPr="00FC43F7">
        <w:t xml:space="preserve">Projekta atbalsta gadījumā, uzdot Pāles pagasta pārvaldes vadītājai Gitai </w:t>
      </w:r>
      <w:proofErr w:type="spellStart"/>
      <w:r w:rsidRPr="00FC43F7">
        <w:t>Kārnupei</w:t>
      </w:r>
      <w:proofErr w:type="spellEnd"/>
      <w:r w:rsidRPr="00FC43F7">
        <w:t xml:space="preserve"> veikt projekta vadītāja pienākumus.</w:t>
      </w:r>
    </w:p>
    <w:p w:rsidR="00644F7C" w:rsidRPr="00FC43F7" w:rsidRDefault="00644F7C" w:rsidP="00A50DCB">
      <w:pPr>
        <w:widowControl w:val="0"/>
        <w:numPr>
          <w:ilvl w:val="1"/>
          <w:numId w:val="16"/>
        </w:numPr>
        <w:tabs>
          <w:tab w:val="clear" w:pos="720"/>
        </w:tabs>
        <w:suppressAutoHyphens/>
        <w:ind w:left="567" w:hanging="567"/>
        <w:jc w:val="both"/>
      </w:pPr>
      <w:r w:rsidRPr="00FC43F7">
        <w:t>Atbildīgo par lēmuma izpildi noteikt Limbažu novada pašvaldības izpilddirektoru Aināru Liniņu.</w:t>
      </w:r>
    </w:p>
    <w:p w:rsidR="00644F7C" w:rsidRPr="00FC43F7" w:rsidRDefault="00644F7C" w:rsidP="00A50DCB">
      <w:pPr>
        <w:autoSpaceDE w:val="0"/>
        <w:autoSpaceDN w:val="0"/>
        <w:adjustRightInd w:val="0"/>
        <w:rPr>
          <w:b/>
          <w:bCs/>
        </w:rPr>
      </w:pPr>
    </w:p>
    <w:p w:rsidR="00644F7C" w:rsidRPr="00FC43F7" w:rsidRDefault="006D2A45" w:rsidP="00A50DCB">
      <w:pPr>
        <w:keepNext/>
        <w:jc w:val="center"/>
        <w:outlineLvl w:val="0"/>
        <w:rPr>
          <w:b/>
        </w:rPr>
      </w:pPr>
      <w:r w:rsidRPr="00FC43F7">
        <w:rPr>
          <w:b/>
        </w:rPr>
        <w:lastRenderedPageBreak/>
        <w:t>38</w:t>
      </w:r>
      <w:r w:rsidR="00644F7C" w:rsidRPr="00FC43F7">
        <w:rPr>
          <w:b/>
        </w:rPr>
        <w:t>.</w:t>
      </w:r>
      <w:r w:rsidR="00644F7C" w:rsidRPr="00FC43F7">
        <w:rPr>
          <w:b/>
          <w:bCs/>
        </w:rPr>
        <w:t>§</w:t>
      </w:r>
    </w:p>
    <w:p w:rsidR="00644F7C" w:rsidRPr="00FC43F7" w:rsidRDefault="00644F7C" w:rsidP="00A50DCB">
      <w:pPr>
        <w:pBdr>
          <w:bottom w:val="single" w:sz="4" w:space="1" w:color="auto"/>
        </w:pBdr>
        <w:jc w:val="both"/>
        <w:rPr>
          <w:b/>
        </w:rPr>
      </w:pPr>
      <w:r w:rsidRPr="00FC43F7">
        <w:rPr>
          <w:b/>
        </w:rPr>
        <w:t>Par projekta iesnieguma „</w:t>
      </w:r>
      <w:r w:rsidRPr="00FC43F7">
        <w:rPr>
          <w:b/>
          <w:bCs/>
        </w:rPr>
        <w:t>Zaļā velo ceļa pilnveidošana</w:t>
      </w:r>
      <w:r w:rsidRPr="00FC43F7">
        <w:rPr>
          <w:b/>
        </w:rPr>
        <w:t>”</w:t>
      </w:r>
      <w:r w:rsidRPr="00FC43F7">
        <w:rPr>
          <w:b/>
          <w:i/>
        </w:rPr>
        <w:t xml:space="preserve"> </w:t>
      </w:r>
      <w:r w:rsidRPr="00FC43F7">
        <w:rPr>
          <w:b/>
        </w:rPr>
        <w:t xml:space="preserve">iesniegšanu biedrības „Vidzemes lauku partnerība „Brasla”” izsludinātajā projektu konkursā </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00051538" w:rsidRPr="00FC43F7">
        <w:rPr>
          <w:rFonts w:eastAsia="Calibri"/>
        </w:rPr>
        <w:t>I.Millere</w:t>
      </w:r>
      <w:proofErr w:type="spellEnd"/>
      <w:r w:rsidR="00051538" w:rsidRPr="00FC43F7">
        <w:rPr>
          <w:rFonts w:eastAsia="Calibri"/>
        </w:rPr>
        <w:t xml:space="preserve">, debatēs piedalās </w:t>
      </w:r>
      <w:proofErr w:type="spellStart"/>
      <w:r w:rsidRPr="00FC43F7">
        <w:rPr>
          <w:rFonts w:eastAsia="Calibri"/>
        </w:rPr>
        <w:t>D.Zemmers</w:t>
      </w:r>
      <w:proofErr w:type="spellEnd"/>
    </w:p>
    <w:p w:rsidR="00644F7C" w:rsidRPr="00FC43F7" w:rsidRDefault="00644F7C" w:rsidP="00A50DCB">
      <w:pPr>
        <w:jc w:val="center"/>
        <w:rPr>
          <w:b/>
          <w:u w:val="single"/>
        </w:rPr>
      </w:pPr>
    </w:p>
    <w:p w:rsidR="00644F7C" w:rsidRPr="00FC43F7" w:rsidRDefault="00644F7C" w:rsidP="00A50DCB">
      <w:pPr>
        <w:ind w:firstLine="567"/>
        <w:jc w:val="both"/>
        <w:rPr>
          <w:rFonts w:eastAsia="Calibri"/>
        </w:rPr>
      </w:pPr>
      <w:r w:rsidRPr="00FC43F7">
        <w:t>Iepazinusies ar 21.03.2019. Teritorijas attīstības komitejas priekšlikumu</w:t>
      </w:r>
      <w:r w:rsidRPr="00FC43F7">
        <w:rPr>
          <w:rFonts w:eastAsia="Calibri"/>
        </w:rPr>
        <w:t>, pamatojoties uz likuma „Par pašvaldībām” 12.pantu, 15.panta pirmās daļas 2.punktu</w:t>
      </w:r>
      <w:r w:rsidRPr="00FC43F7">
        <w:rPr>
          <w:bCs/>
        </w:rPr>
        <w:t xml:space="preserve">,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contextualSpacing/>
        <w:rPr>
          <w:rFonts w:eastAsia="Calibri"/>
          <w:b/>
          <w:bCs/>
        </w:rPr>
      </w:pP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Atbalstīt ieceri iesniegt un īstenot projektu „</w:t>
      </w:r>
      <w:r w:rsidRPr="00FC43F7">
        <w:rPr>
          <w:rFonts w:eastAsia="Calibri"/>
          <w:bCs/>
        </w:rPr>
        <w:t>Zaļā velo ceļa pilnveidošana</w:t>
      </w:r>
      <w:r w:rsidRPr="00FC43F7">
        <w:rPr>
          <w:rFonts w:eastAsia="Calibri"/>
        </w:rPr>
        <w:t xml:space="preserve">” biedrības </w:t>
      </w:r>
      <w:r w:rsidRPr="00FC43F7">
        <w:t>„</w:t>
      </w:r>
      <w:r w:rsidRPr="00FC43F7">
        <w:rPr>
          <w:rFonts w:eastAsia="Calibri"/>
        </w:rPr>
        <w:t xml:space="preserve">Vidzemes lauku partnerība „Brasla”” izsludinātajā LEADER projektu konkursa VII kārtā </w:t>
      </w:r>
      <w:proofErr w:type="spellStart"/>
      <w:r w:rsidRPr="00FC43F7">
        <w:rPr>
          <w:rFonts w:eastAsia="Calibri"/>
        </w:rPr>
        <w:t>apakšpasākumā</w:t>
      </w:r>
      <w:proofErr w:type="spellEnd"/>
      <w:r w:rsidRPr="00FC43F7">
        <w:rPr>
          <w:rFonts w:eastAsia="Calibri"/>
        </w:rPr>
        <w:t xml:space="preserve"> </w:t>
      </w:r>
      <w:r w:rsidRPr="00FC43F7">
        <w:t>„</w:t>
      </w:r>
      <w:r w:rsidRPr="00FC43F7">
        <w:rPr>
          <w:rFonts w:eastAsia="Calibri"/>
        </w:rPr>
        <w:t>Darbību īstenošana saskaņā ar sabiedrības virzītas vietējās attīstības stratēģiju”.</w:t>
      </w: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Noteikt projekta izmaksas:</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418"/>
      </w:tblGrid>
      <w:tr w:rsidR="00544A1D" w:rsidRPr="00FC43F7" w:rsidTr="000B1BCB">
        <w:tc>
          <w:tcPr>
            <w:tcW w:w="7513" w:type="dxa"/>
            <w:shd w:val="clear" w:color="auto" w:fill="auto"/>
          </w:tcPr>
          <w:p w:rsidR="00644F7C" w:rsidRPr="00FC43F7" w:rsidRDefault="00644F7C" w:rsidP="00A50DCB">
            <w:pPr>
              <w:contextualSpacing/>
              <w:rPr>
                <w:rFonts w:eastAsia="Calibri"/>
                <w:b/>
              </w:rPr>
            </w:pPr>
            <w:r w:rsidRPr="00FC43F7">
              <w:rPr>
                <w:rFonts w:eastAsia="Calibri"/>
                <w:b/>
              </w:rPr>
              <w:t>Kopējās attiecināmās izmaksas, EUR</w:t>
            </w:r>
          </w:p>
          <w:p w:rsidR="00644F7C" w:rsidRPr="00FC43F7" w:rsidRDefault="00644F7C" w:rsidP="00A50DCB">
            <w:pPr>
              <w:contextualSpacing/>
              <w:jc w:val="right"/>
              <w:rPr>
                <w:rFonts w:eastAsia="Calibri"/>
                <w:i/>
              </w:rPr>
            </w:pPr>
            <w:r w:rsidRPr="00FC43F7">
              <w:rPr>
                <w:rFonts w:eastAsia="Calibri"/>
                <w:i/>
              </w:rPr>
              <w:t>Tajā skaitā:</w:t>
            </w:r>
          </w:p>
          <w:p w:rsidR="00644F7C" w:rsidRPr="00FC43F7" w:rsidRDefault="00644F7C" w:rsidP="00A50DCB">
            <w:pPr>
              <w:contextualSpacing/>
              <w:jc w:val="right"/>
              <w:rPr>
                <w:rFonts w:eastAsia="Calibri"/>
              </w:rPr>
            </w:pPr>
            <w:r w:rsidRPr="00FC43F7">
              <w:rPr>
                <w:rFonts w:eastAsia="Calibri"/>
              </w:rPr>
              <w:t>ELFLA 90</w:t>
            </w:r>
            <w:r w:rsidR="00FA620A" w:rsidRPr="00FC43F7">
              <w:rPr>
                <w:rFonts w:eastAsia="Calibri"/>
              </w:rPr>
              <w:t xml:space="preserve"> </w:t>
            </w:r>
            <w:r w:rsidRPr="00FC43F7">
              <w:rPr>
                <w:rFonts w:eastAsia="Calibri"/>
              </w:rPr>
              <w:t>%</w:t>
            </w:r>
          </w:p>
          <w:p w:rsidR="00644F7C" w:rsidRPr="00FC43F7" w:rsidRDefault="00644F7C" w:rsidP="00A50DCB">
            <w:pPr>
              <w:contextualSpacing/>
              <w:jc w:val="right"/>
              <w:rPr>
                <w:rFonts w:eastAsia="Calibri"/>
              </w:rPr>
            </w:pPr>
            <w:r w:rsidRPr="00FC43F7">
              <w:rPr>
                <w:rFonts w:eastAsia="Calibri"/>
              </w:rPr>
              <w:t>Limbažu novada pašvaldības budžeta līdzfinansējums 10</w:t>
            </w:r>
            <w:r w:rsidR="00FA620A" w:rsidRPr="00FC43F7">
              <w:rPr>
                <w:rFonts w:eastAsia="Calibri"/>
              </w:rPr>
              <w:t xml:space="preserve"> </w:t>
            </w:r>
            <w:r w:rsidRPr="00FC43F7">
              <w:rPr>
                <w:rFonts w:eastAsia="Calibri"/>
              </w:rPr>
              <w:t>%</w:t>
            </w:r>
          </w:p>
        </w:tc>
        <w:tc>
          <w:tcPr>
            <w:tcW w:w="1418" w:type="dxa"/>
            <w:shd w:val="clear" w:color="auto" w:fill="auto"/>
          </w:tcPr>
          <w:p w:rsidR="00644F7C" w:rsidRPr="00FC43F7" w:rsidRDefault="00051538" w:rsidP="00A50DCB">
            <w:pPr>
              <w:ind w:left="-108" w:right="-108"/>
              <w:contextualSpacing/>
              <w:jc w:val="center"/>
              <w:rPr>
                <w:rFonts w:eastAsia="Calibri"/>
                <w:b/>
              </w:rPr>
            </w:pPr>
            <w:r w:rsidRPr="00FC43F7">
              <w:rPr>
                <w:rFonts w:eastAsia="Calibri"/>
                <w:b/>
              </w:rPr>
              <w:t>20</w:t>
            </w:r>
            <w:r w:rsidR="00544A1D" w:rsidRPr="00FC43F7">
              <w:rPr>
                <w:rFonts w:eastAsia="Calibri"/>
                <w:b/>
              </w:rPr>
              <w:t> </w:t>
            </w:r>
            <w:r w:rsidRPr="00FC43F7">
              <w:rPr>
                <w:rFonts w:eastAsia="Calibri"/>
                <w:b/>
              </w:rPr>
              <w:t>000</w:t>
            </w:r>
            <w:r w:rsidR="00544A1D" w:rsidRPr="00FC43F7">
              <w:rPr>
                <w:rFonts w:eastAsia="Calibri"/>
                <w:b/>
              </w:rPr>
              <w:t>,00</w:t>
            </w:r>
            <w:r w:rsidR="00FA620A" w:rsidRPr="00FC43F7">
              <w:rPr>
                <w:rFonts w:eastAsia="Calibri"/>
                <w:b/>
              </w:rPr>
              <w:t xml:space="preserve"> </w:t>
            </w:r>
          </w:p>
          <w:p w:rsidR="00644F7C" w:rsidRPr="00FC43F7" w:rsidRDefault="00644F7C" w:rsidP="00A50DCB">
            <w:pPr>
              <w:contextualSpacing/>
              <w:jc w:val="center"/>
              <w:rPr>
                <w:rFonts w:eastAsia="Calibri"/>
              </w:rPr>
            </w:pPr>
          </w:p>
          <w:p w:rsidR="00644F7C" w:rsidRPr="00FC43F7" w:rsidRDefault="00051538" w:rsidP="00A50DCB">
            <w:pPr>
              <w:contextualSpacing/>
              <w:jc w:val="center"/>
              <w:rPr>
                <w:rFonts w:eastAsia="Calibri"/>
              </w:rPr>
            </w:pPr>
            <w:r w:rsidRPr="00FC43F7">
              <w:rPr>
                <w:rFonts w:eastAsia="Calibri"/>
              </w:rPr>
              <w:t>18</w:t>
            </w:r>
            <w:r w:rsidR="00544A1D" w:rsidRPr="00FC43F7">
              <w:rPr>
                <w:rFonts w:eastAsia="Calibri"/>
              </w:rPr>
              <w:t> </w:t>
            </w:r>
            <w:r w:rsidRPr="00FC43F7">
              <w:rPr>
                <w:rFonts w:eastAsia="Calibri"/>
              </w:rPr>
              <w:t>000</w:t>
            </w:r>
            <w:r w:rsidR="00544A1D" w:rsidRPr="00FC43F7">
              <w:rPr>
                <w:rFonts w:eastAsia="Calibri"/>
              </w:rPr>
              <w:t>,00</w:t>
            </w:r>
            <w:r w:rsidR="00FA620A" w:rsidRPr="00FC43F7">
              <w:rPr>
                <w:rFonts w:eastAsia="Calibri"/>
              </w:rPr>
              <w:t xml:space="preserve"> </w:t>
            </w:r>
          </w:p>
          <w:p w:rsidR="00644F7C" w:rsidRPr="00FC43F7" w:rsidRDefault="00051538" w:rsidP="00A50DCB">
            <w:pPr>
              <w:contextualSpacing/>
              <w:jc w:val="center"/>
              <w:rPr>
                <w:rFonts w:eastAsia="Calibri"/>
              </w:rPr>
            </w:pPr>
            <w:r w:rsidRPr="00FC43F7">
              <w:rPr>
                <w:rFonts w:eastAsia="Calibri"/>
              </w:rPr>
              <w:t>2</w:t>
            </w:r>
            <w:r w:rsidR="00544A1D" w:rsidRPr="00FC43F7">
              <w:rPr>
                <w:rFonts w:eastAsia="Calibri"/>
              </w:rPr>
              <w:t> </w:t>
            </w:r>
            <w:r w:rsidRPr="00FC43F7">
              <w:rPr>
                <w:rFonts w:eastAsia="Calibri"/>
              </w:rPr>
              <w:t>000</w:t>
            </w:r>
            <w:r w:rsidR="00544A1D" w:rsidRPr="00FC43F7">
              <w:rPr>
                <w:rFonts w:eastAsia="Calibri"/>
              </w:rPr>
              <w:t>,00</w:t>
            </w:r>
            <w:r w:rsidR="00FA620A" w:rsidRPr="00FC43F7">
              <w:rPr>
                <w:rFonts w:eastAsia="Calibri"/>
              </w:rPr>
              <w:t xml:space="preserve"> </w:t>
            </w:r>
          </w:p>
        </w:tc>
      </w:tr>
    </w:tbl>
    <w:p w:rsidR="00644F7C" w:rsidRPr="00FC43F7" w:rsidRDefault="00644F7C" w:rsidP="00A50DCB">
      <w:pPr>
        <w:ind w:left="720"/>
        <w:contextualSpacing/>
        <w:rPr>
          <w:rFonts w:eastAsia="Calibri"/>
        </w:rPr>
      </w:pP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w:t>
      </w:r>
      <w:r w:rsidR="00051538" w:rsidRPr="00FC43F7">
        <w:rPr>
          <w:rFonts w:eastAsia="Calibri"/>
        </w:rPr>
        <w:t>14 400</w:t>
      </w:r>
      <w:r w:rsidRPr="00FC43F7">
        <w:rPr>
          <w:rFonts w:eastAsia="Calibri"/>
        </w:rPr>
        <w:t xml:space="preserve"> EUR (</w:t>
      </w:r>
      <w:r w:rsidR="00051538" w:rsidRPr="00FC43F7">
        <w:rPr>
          <w:rFonts w:eastAsia="Calibri"/>
        </w:rPr>
        <w:t>četrpadsmit</w:t>
      </w:r>
      <w:r w:rsidRPr="00FC43F7">
        <w:rPr>
          <w:rFonts w:eastAsia="Calibri"/>
        </w:rPr>
        <w:t xml:space="preserve"> tūkstoši </w:t>
      </w:r>
      <w:r w:rsidR="00051538" w:rsidRPr="00FC43F7">
        <w:rPr>
          <w:rFonts w:eastAsia="Calibri"/>
        </w:rPr>
        <w:t>četri simti eiro, 00</w:t>
      </w:r>
      <w:r w:rsidRPr="00FC43F7">
        <w:rPr>
          <w:rFonts w:eastAsia="Calibri"/>
        </w:rPr>
        <w:t xml:space="preserve"> centi) nodrošināt no Limbažu novada pašvaldības 2019.gada budžeta apgrozāmajiem līdzekļiem un pašvaldības līdzfinansējumu </w:t>
      </w:r>
      <w:r w:rsidR="00051538" w:rsidRPr="00FC43F7">
        <w:rPr>
          <w:rFonts w:eastAsia="Calibri"/>
        </w:rPr>
        <w:t>2 000</w:t>
      </w:r>
      <w:r w:rsidRPr="00FC43F7">
        <w:rPr>
          <w:rFonts w:eastAsia="Calibri"/>
        </w:rPr>
        <w:t xml:space="preserve"> EUR (divi </w:t>
      </w:r>
      <w:r w:rsidR="00051538" w:rsidRPr="00FC43F7">
        <w:rPr>
          <w:rFonts w:eastAsia="Calibri"/>
        </w:rPr>
        <w:t>tūkstoši</w:t>
      </w:r>
      <w:r w:rsidRPr="00FC43F7">
        <w:rPr>
          <w:rFonts w:eastAsia="Calibri"/>
        </w:rPr>
        <w:t xml:space="preserve"> eiro, 00 cents) no rezerves fonda līdzekļiem.</w:t>
      </w: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Uzdot Katvaru pagasta un</w:t>
      </w:r>
      <w:r w:rsidRPr="00FC43F7">
        <w:t xml:space="preserve"> Umurgas pagasta</w:t>
      </w:r>
      <w:r w:rsidRPr="00FC43F7">
        <w:rPr>
          <w:rFonts w:eastAsia="Calibri"/>
        </w:rPr>
        <w:t xml:space="preserve"> pārvalžu vadītājam Pēterim </w:t>
      </w:r>
      <w:proofErr w:type="spellStart"/>
      <w:r w:rsidRPr="00FC43F7">
        <w:rPr>
          <w:rFonts w:eastAsia="Calibri"/>
        </w:rPr>
        <w:t>Magonem</w:t>
      </w:r>
      <w:proofErr w:type="spellEnd"/>
      <w:r w:rsidRPr="00FC43F7">
        <w:rPr>
          <w:rFonts w:eastAsia="Calibri"/>
        </w:rPr>
        <w:t xml:space="preserve"> sadarbībā ar </w:t>
      </w:r>
      <w:r w:rsidR="00544A1D" w:rsidRPr="00FC43F7">
        <w:t xml:space="preserve">Limbažu novada </w:t>
      </w:r>
      <w:r w:rsidRPr="00FC43F7">
        <w:rPr>
          <w:rFonts w:eastAsia="Calibri"/>
        </w:rPr>
        <w:t>pašvaldības Attīstības nodaļu sagatavot un iesniegt projekta iesniegumu līdz šā gada 25.aprīlim.</w:t>
      </w: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 xml:space="preserve">Projekta atbalsta gadījumā uzdot Katvaru pagasta ēku un apsaimniekojamās teritorijas pārzinim Aigaram </w:t>
      </w:r>
      <w:proofErr w:type="spellStart"/>
      <w:r w:rsidRPr="00FC43F7">
        <w:rPr>
          <w:rFonts w:eastAsia="Calibri"/>
        </w:rPr>
        <w:t>Buknem</w:t>
      </w:r>
      <w:proofErr w:type="spellEnd"/>
      <w:r w:rsidRPr="00FC43F7">
        <w:rPr>
          <w:rFonts w:eastAsia="Calibri"/>
        </w:rPr>
        <w:t xml:space="preserve"> veikt projekta vadītāja pienākumus. </w:t>
      </w:r>
    </w:p>
    <w:p w:rsidR="00644F7C" w:rsidRPr="00FC43F7" w:rsidRDefault="00644F7C" w:rsidP="00A50DCB">
      <w:pPr>
        <w:numPr>
          <w:ilvl w:val="0"/>
          <w:numId w:val="13"/>
        </w:numPr>
        <w:tabs>
          <w:tab w:val="clear" w:pos="720"/>
        </w:tabs>
        <w:ind w:left="567" w:hanging="567"/>
        <w:contextualSpacing/>
        <w:jc w:val="both"/>
        <w:rPr>
          <w:rFonts w:eastAsia="Calibri"/>
        </w:rPr>
      </w:pPr>
      <w:r w:rsidRPr="00FC43F7">
        <w:rPr>
          <w:rFonts w:eastAsia="Calibri"/>
        </w:rPr>
        <w:t>Atbildīgo</w:t>
      </w:r>
      <w:r w:rsidRPr="00FC43F7">
        <w:t xml:space="preserve"> par lēmuma projekta izpildi noteikt Limbažu novada pašvaldības izpilddirektoru Aināru Liniņu. </w:t>
      </w:r>
    </w:p>
    <w:p w:rsidR="00644F7C" w:rsidRPr="00FC43F7" w:rsidRDefault="00644F7C" w:rsidP="00A50DCB">
      <w:pPr>
        <w:autoSpaceDE w:val="0"/>
        <w:autoSpaceDN w:val="0"/>
        <w:adjustRightInd w:val="0"/>
        <w:rPr>
          <w:b/>
        </w:rPr>
      </w:pPr>
    </w:p>
    <w:p w:rsidR="00644F7C" w:rsidRPr="00FC43F7" w:rsidRDefault="006D2A45" w:rsidP="00A50DCB">
      <w:pPr>
        <w:keepNext/>
        <w:jc w:val="center"/>
        <w:outlineLvl w:val="0"/>
        <w:rPr>
          <w:b/>
        </w:rPr>
      </w:pPr>
      <w:r w:rsidRPr="00FC43F7">
        <w:rPr>
          <w:b/>
        </w:rPr>
        <w:t>39</w:t>
      </w:r>
      <w:r w:rsidR="00644F7C" w:rsidRPr="00FC43F7">
        <w:rPr>
          <w:b/>
        </w:rPr>
        <w:t>.</w:t>
      </w:r>
      <w:r w:rsidR="00644F7C" w:rsidRPr="00FC43F7">
        <w:rPr>
          <w:b/>
          <w:bCs/>
        </w:rPr>
        <w:t>§</w:t>
      </w:r>
    </w:p>
    <w:p w:rsidR="00644F7C" w:rsidRPr="00FC43F7" w:rsidRDefault="00644F7C" w:rsidP="00A50DCB">
      <w:pPr>
        <w:pStyle w:val="Nosaukums"/>
        <w:pBdr>
          <w:bottom w:val="single" w:sz="4" w:space="1" w:color="auto"/>
        </w:pBdr>
        <w:jc w:val="both"/>
        <w:rPr>
          <w:b/>
          <w:sz w:val="24"/>
        </w:rPr>
      </w:pPr>
      <w:r w:rsidRPr="00FC43F7">
        <w:rPr>
          <w:b/>
          <w:sz w:val="24"/>
        </w:rPr>
        <w:t>Par projekta iesnieguma „Umurgas sporta zāles aprīkojums”</w:t>
      </w:r>
      <w:r w:rsidRPr="00FC43F7">
        <w:rPr>
          <w:b/>
          <w:i/>
          <w:sz w:val="24"/>
        </w:rPr>
        <w:t xml:space="preserve"> </w:t>
      </w:r>
      <w:r w:rsidRPr="00FC43F7">
        <w:rPr>
          <w:b/>
          <w:sz w:val="24"/>
        </w:rPr>
        <w:t xml:space="preserve">iesniegšanu biedrības „Vidzemes lauku partnerība „Brasla”” izsludinātajā projektu konkursā </w:t>
      </w:r>
    </w:p>
    <w:p w:rsidR="00644F7C" w:rsidRPr="00FC43F7" w:rsidRDefault="00644F7C" w:rsidP="00A50DCB">
      <w:pPr>
        <w:autoSpaceDE w:val="0"/>
        <w:autoSpaceDN w:val="0"/>
        <w:adjustRightInd w:val="0"/>
        <w:jc w:val="center"/>
        <w:rPr>
          <w:rFonts w:eastAsia="Calibri"/>
        </w:rPr>
      </w:pPr>
      <w:r w:rsidRPr="00FC43F7">
        <w:rPr>
          <w:rFonts w:eastAsia="Calibri"/>
        </w:rPr>
        <w:t>Ziņo</w:t>
      </w:r>
      <w:r w:rsidR="00051538" w:rsidRPr="00FC43F7">
        <w:rPr>
          <w:rFonts w:eastAsia="Calibri"/>
        </w:rPr>
        <w:t xml:space="preserve"> </w:t>
      </w:r>
      <w:proofErr w:type="spellStart"/>
      <w:r w:rsidR="00051538" w:rsidRPr="00FC43F7">
        <w:rPr>
          <w:rFonts w:eastAsia="Calibri"/>
        </w:rPr>
        <w:t>P.Magone</w:t>
      </w:r>
      <w:proofErr w:type="spellEnd"/>
      <w:r w:rsidR="00051538" w:rsidRPr="00FC43F7">
        <w:rPr>
          <w:rFonts w:eastAsia="Calibri"/>
        </w:rPr>
        <w:t>, debatēs piedalās</w:t>
      </w:r>
      <w:r w:rsidRPr="00FC43F7">
        <w:rPr>
          <w:rFonts w:eastAsia="Calibri"/>
        </w:rPr>
        <w:t xml:space="preserve">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b/>
        </w:rPr>
      </w:pPr>
      <w:r w:rsidRPr="00FC43F7">
        <w:t>Iepazinusies ar 21.03.2019. Teritorijas attīstības komitejas priekšlikumu, pamatojoties uz likuma „Par pašvaldībām” 12.pantu, 15.panta pirmās daļas 6.punktu</w:t>
      </w:r>
      <w:r w:rsidRPr="00FC43F7">
        <w:rPr>
          <w:bCs/>
        </w:rPr>
        <w:t xml:space="preserve">,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051538" w:rsidRPr="00FC43F7" w:rsidRDefault="00051538" w:rsidP="00A50DCB">
      <w:pPr>
        <w:ind w:firstLine="567"/>
        <w:jc w:val="both"/>
        <w:rPr>
          <w:b/>
          <w:bCs/>
        </w:rPr>
      </w:pPr>
    </w:p>
    <w:p w:rsidR="00644F7C" w:rsidRPr="00FC43F7" w:rsidRDefault="00644F7C" w:rsidP="00A50DCB">
      <w:pPr>
        <w:numPr>
          <w:ilvl w:val="0"/>
          <w:numId w:val="17"/>
        </w:numPr>
        <w:tabs>
          <w:tab w:val="clear" w:pos="720"/>
          <w:tab w:val="num" w:pos="567"/>
        </w:tabs>
        <w:ind w:left="567" w:hanging="567"/>
        <w:contextualSpacing/>
        <w:jc w:val="both"/>
      </w:pPr>
      <w:r w:rsidRPr="00FC43F7">
        <w:t xml:space="preserve">Atbalstīt ieceri iesniegt un īstenot projektu „Umurgas sporta zāles aprīkojums” biedrības „Vidzemes lauku partnerība „Brasla”” izsludinātajā LEADER projektu konkursa VII kārtā </w:t>
      </w:r>
      <w:proofErr w:type="spellStart"/>
      <w:r w:rsidRPr="00FC43F7">
        <w:t>apakšpasākumā</w:t>
      </w:r>
      <w:proofErr w:type="spellEnd"/>
      <w:r w:rsidRPr="00FC43F7">
        <w:t xml:space="preserve"> „Darbību īstenošana saskaņā ar sabiedrības virzītas vietējās attīstības stratēģiju”.</w:t>
      </w:r>
    </w:p>
    <w:p w:rsidR="00644F7C" w:rsidRPr="00FC43F7" w:rsidRDefault="00644F7C" w:rsidP="00A50DCB">
      <w:pPr>
        <w:numPr>
          <w:ilvl w:val="0"/>
          <w:numId w:val="17"/>
        </w:numPr>
        <w:tabs>
          <w:tab w:val="clear" w:pos="720"/>
          <w:tab w:val="num" w:pos="567"/>
        </w:tabs>
        <w:ind w:left="567" w:hanging="567"/>
        <w:contextualSpacing/>
        <w:jc w:val="both"/>
      </w:pPr>
      <w:r w:rsidRPr="00FC43F7">
        <w:t>Noteikt projekta izmaksas:</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418"/>
      </w:tblGrid>
      <w:tr w:rsidR="00644F7C" w:rsidRPr="00FC43F7" w:rsidTr="000B1BCB">
        <w:tc>
          <w:tcPr>
            <w:tcW w:w="7513" w:type="dxa"/>
            <w:shd w:val="clear" w:color="auto" w:fill="auto"/>
          </w:tcPr>
          <w:p w:rsidR="00644F7C" w:rsidRPr="00FC43F7" w:rsidRDefault="00644F7C" w:rsidP="00A50DCB">
            <w:pPr>
              <w:rPr>
                <w:b/>
              </w:rPr>
            </w:pPr>
            <w:r w:rsidRPr="00FC43F7">
              <w:rPr>
                <w:b/>
              </w:rPr>
              <w:t>Kopējās attiecināmās izmaksas, EUR</w:t>
            </w:r>
          </w:p>
          <w:p w:rsidR="00644F7C" w:rsidRPr="00FC43F7" w:rsidRDefault="00644F7C" w:rsidP="00A50DCB">
            <w:pPr>
              <w:jc w:val="right"/>
              <w:rPr>
                <w:i/>
              </w:rPr>
            </w:pPr>
            <w:r w:rsidRPr="00FC43F7">
              <w:rPr>
                <w:i/>
              </w:rPr>
              <w:t>Tajā skaitā:</w:t>
            </w:r>
          </w:p>
          <w:p w:rsidR="00644F7C" w:rsidRPr="00FC43F7" w:rsidRDefault="00644F7C" w:rsidP="00A50DCB">
            <w:pPr>
              <w:jc w:val="right"/>
            </w:pPr>
            <w:r w:rsidRPr="00FC43F7">
              <w:t>ELFLA 90</w:t>
            </w:r>
            <w:r w:rsidR="00544A1D" w:rsidRPr="00FC43F7">
              <w:t xml:space="preserve"> </w:t>
            </w:r>
            <w:r w:rsidRPr="00FC43F7">
              <w:t>%</w:t>
            </w:r>
          </w:p>
          <w:p w:rsidR="00644F7C" w:rsidRPr="00FC43F7" w:rsidRDefault="00644F7C" w:rsidP="00A50DCB">
            <w:pPr>
              <w:jc w:val="right"/>
            </w:pPr>
            <w:r w:rsidRPr="00FC43F7">
              <w:t>Limbažu novada pašvaldības budžeta līdzfinansējums 10</w:t>
            </w:r>
            <w:r w:rsidR="00544A1D" w:rsidRPr="00FC43F7">
              <w:t xml:space="preserve"> </w:t>
            </w:r>
            <w:r w:rsidRPr="00FC43F7">
              <w:t>%</w:t>
            </w:r>
          </w:p>
        </w:tc>
        <w:tc>
          <w:tcPr>
            <w:tcW w:w="1418" w:type="dxa"/>
            <w:shd w:val="clear" w:color="auto" w:fill="auto"/>
          </w:tcPr>
          <w:p w:rsidR="00644F7C" w:rsidRPr="00FC43F7" w:rsidRDefault="00644F7C" w:rsidP="00A50DCB">
            <w:pPr>
              <w:ind w:left="62"/>
              <w:jc w:val="center"/>
              <w:rPr>
                <w:b/>
              </w:rPr>
            </w:pPr>
            <w:r w:rsidRPr="00FC43F7">
              <w:rPr>
                <w:b/>
              </w:rPr>
              <w:t>13400,00</w:t>
            </w:r>
          </w:p>
          <w:p w:rsidR="00644F7C" w:rsidRPr="00FC43F7" w:rsidRDefault="00644F7C" w:rsidP="00A50DCB">
            <w:pPr>
              <w:ind w:left="62"/>
              <w:jc w:val="center"/>
            </w:pPr>
          </w:p>
          <w:p w:rsidR="00644F7C" w:rsidRPr="00FC43F7" w:rsidRDefault="00644F7C" w:rsidP="00A50DCB">
            <w:pPr>
              <w:ind w:left="62"/>
              <w:jc w:val="center"/>
            </w:pPr>
            <w:r w:rsidRPr="00FC43F7">
              <w:t>12060,00</w:t>
            </w:r>
          </w:p>
          <w:p w:rsidR="00644F7C" w:rsidRPr="00FC43F7" w:rsidRDefault="00644F7C" w:rsidP="00A50DCB">
            <w:pPr>
              <w:ind w:left="62"/>
              <w:jc w:val="center"/>
            </w:pPr>
            <w:r w:rsidRPr="00FC43F7">
              <w:t>1340,00</w:t>
            </w:r>
          </w:p>
        </w:tc>
      </w:tr>
    </w:tbl>
    <w:p w:rsidR="00644F7C" w:rsidRPr="00FC43F7" w:rsidRDefault="00644F7C" w:rsidP="00A50DCB">
      <w:pPr>
        <w:numPr>
          <w:ilvl w:val="0"/>
          <w:numId w:val="17"/>
        </w:numPr>
        <w:tabs>
          <w:tab w:val="clear" w:pos="720"/>
          <w:tab w:val="num" w:pos="567"/>
        </w:tabs>
        <w:ind w:left="567" w:hanging="567"/>
        <w:contextualSpacing/>
        <w:jc w:val="both"/>
      </w:pPr>
      <w:r w:rsidRPr="00FC43F7">
        <w:lastRenderedPageBreak/>
        <w:t xml:space="preserve">Projekta atbalsta gadījumā projekta </w:t>
      </w:r>
      <w:proofErr w:type="spellStart"/>
      <w:r w:rsidRPr="00FC43F7">
        <w:t>priekšfinansējumu</w:t>
      </w:r>
      <w:proofErr w:type="spellEnd"/>
      <w:r w:rsidRPr="00FC43F7">
        <w:t xml:space="preserve"> 9 648,00 (deviņi tūkstoši seši simti četrdesmit astoņi eiro, 00 centi) nodrošināt no Limbažu novada pašvaldības 2019.gada budžeta apgrozāmajiem līdzekļiem un pašvaldības līdzfinansējumu 1340,00 EUR (viens tūkstotis trīs simti četrdesmit eiro, 00 cents) no rezerves fonda līdzekļiem.</w:t>
      </w:r>
    </w:p>
    <w:p w:rsidR="00644F7C" w:rsidRPr="00FC43F7" w:rsidRDefault="00644F7C" w:rsidP="00A50DCB">
      <w:pPr>
        <w:numPr>
          <w:ilvl w:val="0"/>
          <w:numId w:val="17"/>
        </w:numPr>
        <w:tabs>
          <w:tab w:val="clear" w:pos="720"/>
          <w:tab w:val="num" w:pos="567"/>
        </w:tabs>
        <w:ind w:left="567" w:hanging="567"/>
        <w:contextualSpacing/>
        <w:jc w:val="both"/>
      </w:pPr>
      <w:r w:rsidRPr="00FC43F7">
        <w:t xml:space="preserve">Uzdot Katvaru pagasta un Umurgas pagasta pārvalžu vadītājam Pēterim </w:t>
      </w:r>
      <w:proofErr w:type="spellStart"/>
      <w:r w:rsidRPr="00FC43F7">
        <w:t>Magonem</w:t>
      </w:r>
      <w:proofErr w:type="spellEnd"/>
      <w:r w:rsidRPr="00FC43F7">
        <w:t xml:space="preserve"> sadarbībā ar </w:t>
      </w:r>
      <w:r w:rsidR="009F42AC" w:rsidRPr="00FC43F7">
        <w:t xml:space="preserve">Limbažu novada </w:t>
      </w:r>
      <w:r w:rsidRPr="00FC43F7">
        <w:t>pašvaldības Attīstības nodaļu sagatavot un iesniegt projekta iesniegumu līdz šā gada 25.aprīlim.</w:t>
      </w:r>
    </w:p>
    <w:p w:rsidR="00644F7C" w:rsidRPr="00FC43F7" w:rsidRDefault="00644F7C" w:rsidP="00A50DCB">
      <w:pPr>
        <w:numPr>
          <w:ilvl w:val="0"/>
          <w:numId w:val="17"/>
        </w:numPr>
        <w:tabs>
          <w:tab w:val="clear" w:pos="720"/>
          <w:tab w:val="num" w:pos="567"/>
        </w:tabs>
        <w:ind w:left="567" w:hanging="567"/>
        <w:contextualSpacing/>
        <w:jc w:val="both"/>
      </w:pPr>
      <w:r w:rsidRPr="00FC43F7">
        <w:t xml:space="preserve">Projekta atbalsta gadījumā uzdot Katvaru pagasta un Umurgas pagasta pārvalžu vadītājam Pēterim </w:t>
      </w:r>
      <w:proofErr w:type="spellStart"/>
      <w:r w:rsidRPr="00FC43F7">
        <w:t>Magonem</w:t>
      </w:r>
      <w:proofErr w:type="spellEnd"/>
      <w:r w:rsidRPr="00FC43F7">
        <w:t xml:space="preserve"> veikt projekta vadītāja pienākumus. </w:t>
      </w:r>
    </w:p>
    <w:p w:rsidR="00644F7C" w:rsidRPr="00FC43F7" w:rsidRDefault="00644F7C" w:rsidP="00A50DCB">
      <w:pPr>
        <w:numPr>
          <w:ilvl w:val="0"/>
          <w:numId w:val="17"/>
        </w:numPr>
        <w:tabs>
          <w:tab w:val="clear" w:pos="720"/>
          <w:tab w:val="num" w:pos="567"/>
        </w:tabs>
        <w:ind w:left="567" w:hanging="567"/>
        <w:contextualSpacing/>
        <w:jc w:val="both"/>
      </w:pPr>
      <w:r w:rsidRPr="00FC43F7">
        <w:t xml:space="preserve">Atbildīgo par lēmuma projekta izpildi noteikt Limbažu novada pašvaldības izpilddirektoru Aināru Liniņu. </w:t>
      </w:r>
    </w:p>
    <w:p w:rsidR="006D2A45" w:rsidRPr="00FC43F7" w:rsidRDefault="006D2A45" w:rsidP="00A50DCB">
      <w:pPr>
        <w:ind w:left="567"/>
        <w:contextualSpacing/>
        <w:jc w:val="both"/>
      </w:pPr>
    </w:p>
    <w:p w:rsidR="00644F7C" w:rsidRPr="00FC43F7" w:rsidRDefault="006D2A45" w:rsidP="00A50DCB">
      <w:pPr>
        <w:keepNext/>
        <w:jc w:val="center"/>
        <w:outlineLvl w:val="0"/>
        <w:rPr>
          <w:b/>
        </w:rPr>
      </w:pPr>
      <w:r w:rsidRPr="00FC43F7">
        <w:rPr>
          <w:b/>
        </w:rPr>
        <w:t>40</w:t>
      </w:r>
      <w:r w:rsidR="00644F7C" w:rsidRPr="00FC43F7">
        <w:rPr>
          <w:b/>
        </w:rPr>
        <w:t>.</w:t>
      </w:r>
      <w:r w:rsidR="00644F7C" w:rsidRPr="00FC43F7">
        <w:rPr>
          <w:b/>
          <w:bCs/>
        </w:rPr>
        <w:t>§</w:t>
      </w:r>
    </w:p>
    <w:p w:rsidR="00644F7C" w:rsidRPr="00FC43F7" w:rsidRDefault="00644F7C" w:rsidP="00A50DCB">
      <w:pPr>
        <w:pBdr>
          <w:bottom w:val="single" w:sz="4" w:space="1" w:color="auto"/>
        </w:pBdr>
        <w:jc w:val="both"/>
        <w:rPr>
          <w:b/>
        </w:rPr>
      </w:pPr>
      <w:r w:rsidRPr="00FC43F7">
        <w:rPr>
          <w:b/>
        </w:rPr>
        <w:t>Par projekta iesnieguma „Iekārtots Vidrižu ciema rotaļlaukums”</w:t>
      </w:r>
      <w:r w:rsidRPr="00FC43F7">
        <w:rPr>
          <w:b/>
          <w:i/>
        </w:rPr>
        <w:t xml:space="preserve"> </w:t>
      </w:r>
      <w:r w:rsidRPr="00FC43F7">
        <w:rPr>
          <w:b/>
        </w:rPr>
        <w:t xml:space="preserve">iesniegšanu biedrības „Vidzemes lauku partnerība „Brasla”” izsludinātajā projektu konkursā </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sz w:val="20"/>
          <w:szCs w:val="20"/>
        </w:rPr>
      </w:pPr>
    </w:p>
    <w:p w:rsidR="00644F7C" w:rsidRPr="00FC43F7" w:rsidRDefault="00644F7C" w:rsidP="00A50DCB">
      <w:pPr>
        <w:ind w:firstLine="567"/>
        <w:jc w:val="both"/>
        <w:rPr>
          <w:rFonts w:eastAsia="Calibri"/>
        </w:rPr>
      </w:pPr>
      <w:r w:rsidRPr="00FC43F7">
        <w:t>Iepazinusies ar 21.03.2019. Teritorijas attīstības komitejas priekšlikumu, pamatojoties uz likuma „Par pašvaldībām” 12.pantu, 15.panta 2.punktu</w:t>
      </w:r>
      <w:r w:rsidRPr="00FC43F7">
        <w:rPr>
          <w:bCs/>
        </w:rPr>
        <w:t xml:space="preserve">,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rPr>
          <w:rFonts w:eastAsia="Calibri"/>
          <w:b/>
          <w:bCs/>
          <w:sz w:val="20"/>
          <w:szCs w:val="20"/>
        </w:rPr>
      </w:pPr>
    </w:p>
    <w:p w:rsidR="00644F7C" w:rsidRPr="00FC43F7" w:rsidRDefault="00644F7C" w:rsidP="00A50DCB">
      <w:pPr>
        <w:numPr>
          <w:ilvl w:val="0"/>
          <w:numId w:val="18"/>
        </w:numPr>
        <w:tabs>
          <w:tab w:val="num" w:pos="567"/>
        </w:tabs>
        <w:ind w:left="567" w:hanging="567"/>
        <w:contextualSpacing/>
        <w:jc w:val="both"/>
        <w:rPr>
          <w:rFonts w:eastAsia="Calibri"/>
        </w:rPr>
      </w:pPr>
      <w:r w:rsidRPr="00FC43F7">
        <w:rPr>
          <w:rFonts w:eastAsia="Calibri"/>
        </w:rPr>
        <w:t xml:space="preserve">Atbalstīt ieceri, iesniegt un īstenot projektu „Iekārtots Vidrižu ciema rotaļlaukums” biedrības „Vidzemes lauku partnerība „Brasla”” izsludinātajā LEADER projektu konkursa VII kārtā </w:t>
      </w:r>
      <w:proofErr w:type="spellStart"/>
      <w:r w:rsidRPr="00FC43F7">
        <w:rPr>
          <w:rFonts w:eastAsia="Calibri"/>
        </w:rPr>
        <w:t>apakšpasākumā</w:t>
      </w:r>
      <w:proofErr w:type="spellEnd"/>
      <w:r w:rsidRPr="00FC43F7">
        <w:rPr>
          <w:rFonts w:eastAsia="Calibri"/>
        </w:rPr>
        <w:t xml:space="preserve"> „Darbību īstenošana saskaņā ar sabiedrības virzītas vietējās attīstības stratēģiju”.</w:t>
      </w:r>
    </w:p>
    <w:p w:rsidR="00644F7C" w:rsidRPr="00FC43F7" w:rsidRDefault="00644F7C" w:rsidP="00A50DCB">
      <w:pPr>
        <w:numPr>
          <w:ilvl w:val="0"/>
          <w:numId w:val="18"/>
        </w:numPr>
        <w:tabs>
          <w:tab w:val="num" w:pos="567"/>
        </w:tabs>
        <w:ind w:left="567" w:hanging="567"/>
        <w:contextualSpacing/>
        <w:jc w:val="both"/>
        <w:rPr>
          <w:rFonts w:eastAsia="Calibri"/>
        </w:rPr>
      </w:pPr>
      <w:r w:rsidRPr="00FC43F7">
        <w:rPr>
          <w:rFonts w:eastAsia="Calibri"/>
        </w:rPr>
        <w:t>Noteikt projekta izmaksas:</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1418"/>
      </w:tblGrid>
      <w:tr w:rsidR="00644F7C" w:rsidRPr="00FC43F7" w:rsidTr="000B1BCB">
        <w:tc>
          <w:tcPr>
            <w:tcW w:w="7513" w:type="dxa"/>
            <w:shd w:val="clear" w:color="auto" w:fill="auto"/>
          </w:tcPr>
          <w:p w:rsidR="00644F7C" w:rsidRPr="00FC43F7" w:rsidRDefault="00644F7C" w:rsidP="00A50DCB">
            <w:pPr>
              <w:rPr>
                <w:rFonts w:eastAsia="Calibri"/>
                <w:b/>
              </w:rPr>
            </w:pPr>
            <w:r w:rsidRPr="00FC43F7">
              <w:rPr>
                <w:rFonts w:eastAsia="Calibri"/>
                <w:b/>
              </w:rPr>
              <w:t>Kopējās izmaksas, EUR</w:t>
            </w:r>
          </w:p>
          <w:p w:rsidR="00644F7C" w:rsidRPr="00FC43F7" w:rsidRDefault="00644F7C" w:rsidP="00A50DCB">
            <w:pPr>
              <w:jc w:val="right"/>
              <w:rPr>
                <w:rFonts w:eastAsia="Calibri"/>
                <w:i/>
              </w:rPr>
            </w:pPr>
            <w:r w:rsidRPr="00FC43F7">
              <w:rPr>
                <w:rFonts w:eastAsia="Calibri"/>
                <w:i/>
              </w:rPr>
              <w:t>Tajā skaitā:</w:t>
            </w:r>
          </w:p>
          <w:p w:rsidR="00644F7C" w:rsidRPr="00FC43F7" w:rsidRDefault="00644F7C" w:rsidP="00A50DCB">
            <w:pPr>
              <w:jc w:val="right"/>
              <w:rPr>
                <w:rFonts w:eastAsia="Calibri"/>
              </w:rPr>
            </w:pPr>
            <w:r w:rsidRPr="00FC43F7">
              <w:rPr>
                <w:rFonts w:eastAsia="Calibri"/>
              </w:rPr>
              <w:t>ELFLA 74,6</w:t>
            </w:r>
            <w:r w:rsidR="00544A1D" w:rsidRPr="00FC43F7">
              <w:rPr>
                <w:rFonts w:eastAsia="Calibri"/>
              </w:rPr>
              <w:t xml:space="preserve"> </w:t>
            </w:r>
            <w:r w:rsidRPr="00FC43F7">
              <w:rPr>
                <w:rFonts w:eastAsia="Calibri"/>
              </w:rPr>
              <w:t xml:space="preserve">% </w:t>
            </w:r>
          </w:p>
          <w:p w:rsidR="00644F7C" w:rsidRPr="00FC43F7" w:rsidRDefault="00644F7C" w:rsidP="00A50DCB">
            <w:pPr>
              <w:jc w:val="right"/>
              <w:rPr>
                <w:rFonts w:eastAsia="Calibri"/>
              </w:rPr>
            </w:pPr>
            <w:r w:rsidRPr="00FC43F7">
              <w:rPr>
                <w:rFonts w:eastAsia="Calibri"/>
              </w:rPr>
              <w:t>Limbažu novada pašvaldības budžeta līdzfinansējums 25,4</w:t>
            </w:r>
            <w:r w:rsidR="00544A1D" w:rsidRPr="00FC43F7">
              <w:rPr>
                <w:rFonts w:eastAsia="Calibri"/>
              </w:rPr>
              <w:t xml:space="preserve"> </w:t>
            </w:r>
            <w:r w:rsidRPr="00FC43F7">
              <w:rPr>
                <w:rFonts w:eastAsia="Calibri"/>
              </w:rPr>
              <w:t>%</w:t>
            </w:r>
          </w:p>
        </w:tc>
        <w:tc>
          <w:tcPr>
            <w:tcW w:w="1418" w:type="dxa"/>
            <w:shd w:val="clear" w:color="auto" w:fill="auto"/>
          </w:tcPr>
          <w:p w:rsidR="00644F7C" w:rsidRPr="00FC43F7" w:rsidRDefault="00644F7C" w:rsidP="00A50DCB">
            <w:pPr>
              <w:ind w:left="-108"/>
              <w:jc w:val="center"/>
              <w:rPr>
                <w:rFonts w:eastAsia="Calibri"/>
                <w:b/>
              </w:rPr>
            </w:pPr>
            <w:r w:rsidRPr="00FC43F7">
              <w:rPr>
                <w:rFonts w:eastAsia="Calibri"/>
                <w:b/>
              </w:rPr>
              <w:t>24 129,63</w:t>
            </w:r>
          </w:p>
          <w:p w:rsidR="00644F7C" w:rsidRPr="00FC43F7" w:rsidRDefault="00644F7C" w:rsidP="00A50DCB">
            <w:pPr>
              <w:ind w:left="-108"/>
              <w:jc w:val="center"/>
              <w:rPr>
                <w:rFonts w:eastAsia="Calibri"/>
              </w:rPr>
            </w:pPr>
          </w:p>
          <w:p w:rsidR="00644F7C" w:rsidRPr="00FC43F7" w:rsidRDefault="00644F7C" w:rsidP="00A50DCB">
            <w:pPr>
              <w:ind w:left="-108"/>
              <w:jc w:val="center"/>
              <w:rPr>
                <w:rFonts w:eastAsia="Calibri"/>
              </w:rPr>
            </w:pPr>
            <w:r w:rsidRPr="00FC43F7">
              <w:rPr>
                <w:rFonts w:eastAsia="Calibri"/>
              </w:rPr>
              <w:t>18 000,00</w:t>
            </w:r>
          </w:p>
          <w:p w:rsidR="00644F7C" w:rsidRPr="00FC43F7" w:rsidRDefault="00644F7C" w:rsidP="00A50DCB">
            <w:pPr>
              <w:ind w:left="-108"/>
              <w:jc w:val="center"/>
              <w:rPr>
                <w:rFonts w:eastAsia="Calibri"/>
              </w:rPr>
            </w:pPr>
            <w:r w:rsidRPr="00FC43F7">
              <w:rPr>
                <w:rFonts w:eastAsia="Calibri"/>
              </w:rPr>
              <w:t>6 129,63</w:t>
            </w:r>
          </w:p>
        </w:tc>
      </w:tr>
    </w:tbl>
    <w:p w:rsidR="00644F7C" w:rsidRPr="00FC43F7" w:rsidRDefault="00644F7C" w:rsidP="00A50DCB">
      <w:pPr>
        <w:ind w:left="720"/>
        <w:rPr>
          <w:rFonts w:eastAsia="Calibri"/>
        </w:rPr>
      </w:pPr>
    </w:p>
    <w:p w:rsidR="00644F7C" w:rsidRPr="00FC43F7" w:rsidRDefault="00644F7C" w:rsidP="00A50DCB">
      <w:pPr>
        <w:numPr>
          <w:ilvl w:val="0"/>
          <w:numId w:val="18"/>
        </w:numPr>
        <w:tabs>
          <w:tab w:val="num" w:pos="567"/>
        </w:tabs>
        <w:ind w:left="567" w:hanging="567"/>
        <w:contextualSpacing/>
        <w:jc w:val="both"/>
        <w:rPr>
          <w:rFonts w:eastAsia="Calibri"/>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14 400,00 EUR (četrpadsmit tūkstoši četri simti eiro, 00 centi) nodrošināt no Limbažu novada pašvaldības 2019.gada budžeta apgrozāmajiem līdzekļiem un pašvaldības līdzfinansējumu 6 129,63 EUR (seši tūkstoši viens simts </w:t>
      </w:r>
      <w:r w:rsidR="00544A1D" w:rsidRPr="00FC43F7">
        <w:rPr>
          <w:rFonts w:eastAsia="Calibri"/>
        </w:rPr>
        <w:t>divdesmit deviņi eiro, 63 centi</w:t>
      </w:r>
      <w:r w:rsidRPr="00FC43F7">
        <w:rPr>
          <w:rFonts w:eastAsia="Calibri"/>
        </w:rPr>
        <w:t>) no Limbažu novada pašvaldības Vidrižu pamatskolas 2019.gada pamatbudžeta.</w:t>
      </w:r>
    </w:p>
    <w:p w:rsidR="00644F7C" w:rsidRPr="00FC43F7" w:rsidRDefault="00644F7C" w:rsidP="00A50DCB">
      <w:pPr>
        <w:numPr>
          <w:ilvl w:val="0"/>
          <w:numId w:val="18"/>
        </w:numPr>
        <w:tabs>
          <w:tab w:val="num" w:pos="567"/>
        </w:tabs>
        <w:ind w:left="567" w:hanging="567"/>
        <w:contextualSpacing/>
        <w:jc w:val="both"/>
        <w:rPr>
          <w:rFonts w:eastAsia="Calibri"/>
        </w:rPr>
      </w:pPr>
      <w:r w:rsidRPr="00FC43F7">
        <w:rPr>
          <w:rFonts w:eastAsia="Calibri"/>
        </w:rPr>
        <w:t xml:space="preserve">Uzdot Limbažu pagasta un Vidrižu pagasta pārvalžu vadītājam Dainim </w:t>
      </w:r>
      <w:proofErr w:type="spellStart"/>
      <w:r w:rsidRPr="00FC43F7">
        <w:rPr>
          <w:rFonts w:eastAsia="Calibri"/>
        </w:rPr>
        <w:t>Jurkam</w:t>
      </w:r>
      <w:proofErr w:type="spellEnd"/>
      <w:r w:rsidRPr="00FC43F7">
        <w:rPr>
          <w:rFonts w:eastAsia="Calibri"/>
        </w:rPr>
        <w:t xml:space="preserve"> sadarbībā ar Limbažu novada pašvaldības Attīstības nodaļu sagatavot un iesniegt projekta iesniegumu līdz šā gada 25.aprīlim.</w:t>
      </w:r>
    </w:p>
    <w:p w:rsidR="00644F7C" w:rsidRPr="00FC43F7" w:rsidRDefault="00644F7C" w:rsidP="00A50DCB">
      <w:pPr>
        <w:numPr>
          <w:ilvl w:val="0"/>
          <w:numId w:val="18"/>
        </w:numPr>
        <w:tabs>
          <w:tab w:val="num" w:pos="567"/>
        </w:tabs>
        <w:ind w:left="567" w:hanging="567"/>
        <w:contextualSpacing/>
        <w:jc w:val="both"/>
        <w:rPr>
          <w:rFonts w:eastAsia="Calibri"/>
        </w:rPr>
      </w:pPr>
      <w:r w:rsidRPr="00FC43F7">
        <w:rPr>
          <w:rFonts w:eastAsia="Calibri"/>
        </w:rPr>
        <w:t xml:space="preserve">Projekta atbalsta gadījumā uzdot Limbažu pagasta un Vidrižu pagasta pārvalžu vadītājam Dainim </w:t>
      </w:r>
      <w:proofErr w:type="spellStart"/>
      <w:r w:rsidRPr="00FC43F7">
        <w:rPr>
          <w:rFonts w:eastAsia="Calibri"/>
        </w:rPr>
        <w:t>Jurkam</w:t>
      </w:r>
      <w:proofErr w:type="spellEnd"/>
      <w:r w:rsidRPr="00FC43F7">
        <w:rPr>
          <w:rFonts w:eastAsia="Calibri"/>
        </w:rPr>
        <w:t xml:space="preserve"> veikt projekta vadītāja pienākumus. </w:t>
      </w:r>
    </w:p>
    <w:p w:rsidR="00644F7C" w:rsidRPr="00FC43F7" w:rsidRDefault="00644F7C" w:rsidP="00A50DCB">
      <w:pPr>
        <w:numPr>
          <w:ilvl w:val="0"/>
          <w:numId w:val="18"/>
        </w:numPr>
        <w:tabs>
          <w:tab w:val="num" w:pos="567"/>
        </w:tabs>
        <w:ind w:left="567" w:hanging="567"/>
        <w:contextualSpacing/>
        <w:jc w:val="both"/>
        <w:rPr>
          <w:rFonts w:eastAsia="Calibri"/>
        </w:rPr>
      </w:pPr>
      <w:r w:rsidRPr="00FC43F7">
        <w:t xml:space="preserve">Atbildīgo par lēmuma projekta izpildi noteikt Limbažu novada pašvaldības izpilddirektoru Aināru Liniņu. </w:t>
      </w:r>
    </w:p>
    <w:p w:rsidR="00644F7C" w:rsidRPr="00FC43F7" w:rsidRDefault="00644F7C" w:rsidP="00A50DCB">
      <w:pPr>
        <w:autoSpaceDE w:val="0"/>
        <w:autoSpaceDN w:val="0"/>
        <w:adjustRightInd w:val="0"/>
        <w:rPr>
          <w:b/>
        </w:rPr>
      </w:pPr>
    </w:p>
    <w:p w:rsidR="00644F7C" w:rsidRPr="00FC43F7" w:rsidRDefault="003136EA" w:rsidP="00A50DCB">
      <w:pPr>
        <w:keepNext/>
        <w:jc w:val="center"/>
        <w:outlineLvl w:val="0"/>
        <w:rPr>
          <w:b/>
        </w:rPr>
      </w:pPr>
      <w:r w:rsidRPr="00FC43F7">
        <w:rPr>
          <w:b/>
        </w:rPr>
        <w:t>4</w:t>
      </w:r>
      <w:r w:rsidR="006D2A45" w:rsidRPr="00FC43F7">
        <w:rPr>
          <w:b/>
        </w:rPr>
        <w:t>1</w:t>
      </w:r>
      <w:r w:rsidR="00644F7C" w:rsidRPr="00FC43F7">
        <w:rPr>
          <w:b/>
        </w:rPr>
        <w:t>.</w:t>
      </w:r>
      <w:r w:rsidR="00644F7C" w:rsidRPr="00FC43F7">
        <w:rPr>
          <w:b/>
          <w:bCs/>
        </w:rPr>
        <w:t>§</w:t>
      </w:r>
    </w:p>
    <w:p w:rsidR="00644F7C" w:rsidRPr="00FC43F7" w:rsidRDefault="00644F7C" w:rsidP="00A50DCB">
      <w:pPr>
        <w:pStyle w:val="Nosaukums"/>
        <w:pBdr>
          <w:bottom w:val="single" w:sz="4" w:space="1" w:color="auto"/>
        </w:pBdr>
        <w:jc w:val="both"/>
        <w:rPr>
          <w:b/>
          <w:sz w:val="24"/>
        </w:rPr>
      </w:pPr>
      <w:r w:rsidRPr="00FC43F7">
        <w:rPr>
          <w:b/>
          <w:sz w:val="24"/>
        </w:rPr>
        <w:t>Par projekta iesnieguma „Labiekārtots atpūtas laukums Bīriņos”</w:t>
      </w:r>
      <w:r w:rsidRPr="00FC43F7">
        <w:rPr>
          <w:b/>
          <w:i/>
          <w:sz w:val="24"/>
        </w:rPr>
        <w:t xml:space="preserve"> </w:t>
      </w:r>
      <w:r w:rsidRPr="00FC43F7">
        <w:rPr>
          <w:b/>
          <w:sz w:val="24"/>
        </w:rPr>
        <w:t xml:space="preserve">iesniegšanu biedrības „Vidzemes lauku partnerība „Brasla”” izsludinātajā projektu konkursā </w:t>
      </w:r>
    </w:p>
    <w:p w:rsidR="00644F7C" w:rsidRPr="00FC43F7" w:rsidRDefault="006B1AF1" w:rsidP="006B1AF1">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B1AF1" w:rsidRPr="00FC43F7" w:rsidRDefault="006B1AF1" w:rsidP="006B1AF1">
      <w:pPr>
        <w:autoSpaceDE w:val="0"/>
        <w:autoSpaceDN w:val="0"/>
        <w:adjustRightInd w:val="0"/>
        <w:jc w:val="center"/>
        <w:rPr>
          <w:rFonts w:eastAsia="Calibri"/>
          <w:sz w:val="20"/>
          <w:szCs w:val="20"/>
        </w:rPr>
      </w:pPr>
    </w:p>
    <w:p w:rsidR="00644F7C" w:rsidRPr="00FC43F7" w:rsidRDefault="00644F7C" w:rsidP="00A50DCB">
      <w:pPr>
        <w:ind w:firstLine="567"/>
        <w:jc w:val="both"/>
        <w:rPr>
          <w:rFonts w:eastAsia="Calibri"/>
        </w:rPr>
      </w:pPr>
      <w:r w:rsidRPr="00FC43F7">
        <w:t>Iepazinusies ar 21.03.2019. Teritorijas attīstības komitejas priekšlikumu, pamatojoties uz likuma „Par pašvaldībām” 12.pantu, 15.panta 2. un 6.punktu</w:t>
      </w:r>
      <w:r w:rsidRPr="00FC43F7">
        <w:rPr>
          <w:bCs/>
        </w:rPr>
        <w:t xml:space="preserve">, </w:t>
      </w:r>
      <w:r w:rsidR="00051538" w:rsidRPr="00FC43F7">
        <w:rPr>
          <w:b/>
          <w:bCs/>
        </w:rPr>
        <w:t>atklāti balsojot: PAR</w:t>
      </w:r>
      <w:r w:rsidR="00051538" w:rsidRPr="00FC43F7">
        <w:t xml:space="preserve"> – 12 deputāti </w:t>
      </w:r>
      <w:r w:rsidR="00051538" w:rsidRPr="00FC43F7">
        <w:lastRenderedPageBreak/>
        <w:t>(</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rPr>
          <w:b/>
          <w:bCs/>
        </w:rPr>
      </w:pPr>
    </w:p>
    <w:p w:rsidR="00644F7C" w:rsidRPr="00FC43F7" w:rsidRDefault="00644F7C" w:rsidP="00A50DCB">
      <w:pPr>
        <w:numPr>
          <w:ilvl w:val="0"/>
          <w:numId w:val="19"/>
        </w:numPr>
        <w:tabs>
          <w:tab w:val="clear" w:pos="720"/>
          <w:tab w:val="num" w:pos="567"/>
        </w:tabs>
        <w:ind w:left="567" w:hanging="567"/>
        <w:contextualSpacing/>
        <w:jc w:val="both"/>
      </w:pPr>
      <w:r w:rsidRPr="00FC43F7">
        <w:t>Atbalstīt ieceri, iesniegt un īstenot projektu „Labiekārtots atpūtas laukums Bīriņos”</w:t>
      </w:r>
      <w:r w:rsidRPr="00FC43F7">
        <w:rPr>
          <w:b/>
          <w:i/>
        </w:rPr>
        <w:t xml:space="preserve"> </w:t>
      </w:r>
      <w:r w:rsidRPr="00FC43F7">
        <w:t xml:space="preserve">biedrības „Vidzemes lauku partnerība „Brasla”” izsludinātajā LEADER projektu konkursa VII kārtā </w:t>
      </w:r>
      <w:proofErr w:type="spellStart"/>
      <w:r w:rsidRPr="00FC43F7">
        <w:t>apakšpasākumā</w:t>
      </w:r>
      <w:proofErr w:type="spellEnd"/>
      <w:r w:rsidRPr="00FC43F7">
        <w:t xml:space="preserve"> „Darbību īstenošana saskaņā ar sabiedrības virzītas vietējās attīstības stratēģiju”.</w:t>
      </w:r>
    </w:p>
    <w:p w:rsidR="00644F7C" w:rsidRPr="00FC43F7" w:rsidRDefault="00644F7C" w:rsidP="00A50DCB">
      <w:pPr>
        <w:numPr>
          <w:ilvl w:val="0"/>
          <w:numId w:val="19"/>
        </w:numPr>
        <w:tabs>
          <w:tab w:val="clear" w:pos="720"/>
          <w:tab w:val="num" w:pos="567"/>
        </w:tabs>
        <w:ind w:left="567" w:hanging="567"/>
        <w:contextualSpacing/>
        <w:jc w:val="both"/>
      </w:pPr>
      <w:r w:rsidRPr="00FC43F7">
        <w:t>Noteikt projekta izmaksas: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7"/>
        <w:gridCol w:w="1434"/>
      </w:tblGrid>
      <w:tr w:rsidR="00644F7C" w:rsidRPr="00FC43F7" w:rsidTr="000B1BCB">
        <w:tc>
          <w:tcPr>
            <w:tcW w:w="7497" w:type="dxa"/>
            <w:shd w:val="clear" w:color="auto" w:fill="auto"/>
          </w:tcPr>
          <w:p w:rsidR="00644F7C" w:rsidRPr="00FC43F7" w:rsidRDefault="00644F7C" w:rsidP="00A50DCB">
            <w:pPr>
              <w:rPr>
                <w:b/>
              </w:rPr>
            </w:pPr>
            <w:r w:rsidRPr="00FC43F7">
              <w:rPr>
                <w:b/>
              </w:rPr>
              <w:t>Kopējās attiecināmās izmaksas, EUR</w:t>
            </w:r>
          </w:p>
          <w:p w:rsidR="00644F7C" w:rsidRPr="00FC43F7" w:rsidRDefault="00644F7C" w:rsidP="00A50DCB">
            <w:pPr>
              <w:jc w:val="right"/>
              <w:rPr>
                <w:i/>
              </w:rPr>
            </w:pPr>
            <w:r w:rsidRPr="00FC43F7">
              <w:rPr>
                <w:i/>
              </w:rPr>
              <w:t>Tajā skaitā:</w:t>
            </w:r>
          </w:p>
          <w:p w:rsidR="00644F7C" w:rsidRPr="00FC43F7" w:rsidRDefault="00644F7C" w:rsidP="00A50DCB">
            <w:pPr>
              <w:jc w:val="right"/>
            </w:pPr>
            <w:r w:rsidRPr="00FC43F7">
              <w:t>ELFLA 90</w:t>
            </w:r>
            <w:r w:rsidR="00544A1D" w:rsidRPr="00FC43F7">
              <w:t xml:space="preserve"> </w:t>
            </w:r>
            <w:r w:rsidRPr="00FC43F7">
              <w:t>%</w:t>
            </w:r>
          </w:p>
          <w:p w:rsidR="00644F7C" w:rsidRPr="00FC43F7" w:rsidRDefault="00644F7C" w:rsidP="00A50DCB">
            <w:pPr>
              <w:jc w:val="right"/>
            </w:pPr>
            <w:r w:rsidRPr="00FC43F7">
              <w:t>Limbažu novada pašvaldības budžeta līdzfinansējums 10</w:t>
            </w:r>
            <w:r w:rsidR="00544A1D" w:rsidRPr="00FC43F7">
              <w:t xml:space="preserve"> </w:t>
            </w:r>
            <w:r w:rsidRPr="00FC43F7">
              <w:t xml:space="preserve">% </w:t>
            </w:r>
          </w:p>
        </w:tc>
        <w:tc>
          <w:tcPr>
            <w:tcW w:w="1434" w:type="dxa"/>
            <w:shd w:val="clear" w:color="auto" w:fill="auto"/>
          </w:tcPr>
          <w:p w:rsidR="00644F7C" w:rsidRPr="00FC43F7" w:rsidRDefault="00644F7C" w:rsidP="00A50DCB">
            <w:pPr>
              <w:jc w:val="center"/>
              <w:rPr>
                <w:b/>
              </w:rPr>
            </w:pPr>
            <w:r w:rsidRPr="00FC43F7">
              <w:rPr>
                <w:b/>
              </w:rPr>
              <w:t>16 904,87</w:t>
            </w:r>
          </w:p>
          <w:p w:rsidR="00644F7C" w:rsidRPr="00FC43F7" w:rsidRDefault="00644F7C" w:rsidP="00A50DCB">
            <w:pPr>
              <w:jc w:val="center"/>
            </w:pPr>
          </w:p>
          <w:p w:rsidR="00644F7C" w:rsidRPr="00FC43F7" w:rsidRDefault="00644F7C" w:rsidP="00A50DCB">
            <w:pPr>
              <w:jc w:val="center"/>
            </w:pPr>
            <w:r w:rsidRPr="00FC43F7">
              <w:t>15 214,38</w:t>
            </w:r>
          </w:p>
          <w:p w:rsidR="00644F7C" w:rsidRPr="00FC43F7" w:rsidRDefault="00644F7C" w:rsidP="00A50DCB">
            <w:pPr>
              <w:jc w:val="center"/>
            </w:pPr>
            <w:r w:rsidRPr="00FC43F7">
              <w:t>1 690,49</w:t>
            </w:r>
          </w:p>
        </w:tc>
      </w:tr>
    </w:tbl>
    <w:p w:rsidR="00644F7C" w:rsidRPr="00FC43F7" w:rsidRDefault="00644F7C" w:rsidP="00A50DCB">
      <w:pPr>
        <w:ind w:left="720"/>
      </w:pPr>
    </w:p>
    <w:p w:rsidR="00644F7C" w:rsidRPr="00FC43F7" w:rsidRDefault="00644F7C" w:rsidP="00A50DCB">
      <w:pPr>
        <w:numPr>
          <w:ilvl w:val="0"/>
          <w:numId w:val="19"/>
        </w:numPr>
        <w:tabs>
          <w:tab w:val="clear" w:pos="720"/>
          <w:tab w:val="num" w:pos="567"/>
        </w:tabs>
        <w:ind w:left="567" w:hanging="567"/>
        <w:contextualSpacing/>
        <w:jc w:val="both"/>
        <w:rPr>
          <w:rFonts w:eastAsia="Calibri"/>
        </w:rPr>
      </w:pPr>
      <w:r w:rsidRPr="00FC43F7">
        <w:t xml:space="preserve">Projekta atbalsta gadījumā projekta </w:t>
      </w:r>
      <w:proofErr w:type="spellStart"/>
      <w:r w:rsidRPr="00FC43F7">
        <w:t>priekšfinansējumu</w:t>
      </w:r>
      <w:proofErr w:type="spellEnd"/>
      <w:r w:rsidRPr="00FC43F7">
        <w:t xml:space="preserve"> 12 171,50 EUR (divpadsmit tūkstoši viens simts septiņdesmit viens eiro, 50 centi) nodrošināt no Limbažu novada pašvaldības 2019.gada budžeta apgrozāmajiem līdzekļiem un pašvaldības līdzfinansējumu 1 690,49 EUR (viens tūkstotis seši simti deviņdesmit eiro, 49 centi) no </w:t>
      </w:r>
      <w:r w:rsidRPr="00FC43F7">
        <w:rPr>
          <w:rFonts w:eastAsia="Calibri"/>
        </w:rPr>
        <w:t>Limbažu pilsētas un pašvaldības īpašuma apsaimniekošanas nodaļas 2019.gada pamatbudžeta.</w:t>
      </w:r>
    </w:p>
    <w:p w:rsidR="00644F7C" w:rsidRPr="00FC43F7" w:rsidRDefault="00644F7C" w:rsidP="00A50DCB">
      <w:pPr>
        <w:numPr>
          <w:ilvl w:val="0"/>
          <w:numId w:val="19"/>
        </w:numPr>
        <w:tabs>
          <w:tab w:val="clear" w:pos="720"/>
          <w:tab w:val="num" w:pos="567"/>
        </w:tabs>
        <w:ind w:left="567" w:hanging="567"/>
        <w:contextualSpacing/>
        <w:jc w:val="both"/>
      </w:pPr>
      <w:r w:rsidRPr="00FC43F7">
        <w:t xml:space="preserve">Uzdot Limbažu novada Limbažu pagasta un Vidrižu pagasta pārvalžu vadītājam Dainim </w:t>
      </w:r>
      <w:proofErr w:type="spellStart"/>
      <w:r w:rsidRPr="00FC43F7">
        <w:t>Jurkam</w:t>
      </w:r>
      <w:proofErr w:type="spellEnd"/>
      <w:r w:rsidRPr="00FC43F7">
        <w:t xml:space="preserve"> sadarbībā ar Limbažu novada pašvaldības Attīstības nodaļu sagatavot un iesniegt projekta iesniegumu līdz šā gada 25.aprīlim.</w:t>
      </w:r>
    </w:p>
    <w:p w:rsidR="00644F7C" w:rsidRPr="00FC43F7" w:rsidRDefault="00644F7C" w:rsidP="00A50DCB">
      <w:pPr>
        <w:numPr>
          <w:ilvl w:val="0"/>
          <w:numId w:val="19"/>
        </w:numPr>
        <w:tabs>
          <w:tab w:val="clear" w:pos="720"/>
          <w:tab w:val="num" w:pos="567"/>
        </w:tabs>
        <w:ind w:left="567" w:hanging="567"/>
        <w:contextualSpacing/>
        <w:jc w:val="both"/>
      </w:pPr>
      <w:r w:rsidRPr="00FC43F7">
        <w:t xml:space="preserve">Projekta atbalsta gadījumā uzdot Limbažu pagasta un Vidrižu pagasta pārvalžu vadītājam Dainim </w:t>
      </w:r>
      <w:proofErr w:type="spellStart"/>
      <w:r w:rsidRPr="00FC43F7">
        <w:t>Jurkam</w:t>
      </w:r>
      <w:proofErr w:type="spellEnd"/>
      <w:r w:rsidRPr="00FC43F7">
        <w:t xml:space="preserve"> veikt projekta vadītāja pienākumus. </w:t>
      </w:r>
    </w:p>
    <w:p w:rsidR="00644F7C" w:rsidRPr="00FC43F7" w:rsidRDefault="00644F7C" w:rsidP="00A50DCB">
      <w:pPr>
        <w:numPr>
          <w:ilvl w:val="0"/>
          <w:numId w:val="19"/>
        </w:numPr>
        <w:tabs>
          <w:tab w:val="clear" w:pos="720"/>
          <w:tab w:val="num" w:pos="567"/>
        </w:tabs>
        <w:ind w:left="567" w:hanging="567"/>
        <w:contextualSpacing/>
        <w:jc w:val="both"/>
      </w:pPr>
      <w:r w:rsidRPr="00FC43F7">
        <w:t xml:space="preserve">Atbildīgo par lēmuma projekta izpildi noteikt Limbažu novada pašvaldības izpilddirektoru Aināru Liniņu. </w:t>
      </w:r>
    </w:p>
    <w:p w:rsidR="00644F7C" w:rsidRPr="00FC43F7" w:rsidRDefault="00644F7C" w:rsidP="00A50DCB">
      <w:pPr>
        <w:rPr>
          <w:b/>
          <w:bCs/>
        </w:rPr>
      </w:pPr>
    </w:p>
    <w:p w:rsidR="00644F7C" w:rsidRPr="00FC43F7" w:rsidRDefault="003136EA" w:rsidP="00A50DCB">
      <w:pPr>
        <w:keepNext/>
        <w:jc w:val="center"/>
        <w:outlineLvl w:val="0"/>
        <w:rPr>
          <w:b/>
          <w:bCs/>
        </w:rPr>
      </w:pPr>
      <w:r w:rsidRPr="00FC43F7">
        <w:rPr>
          <w:b/>
          <w:bCs/>
        </w:rPr>
        <w:t>4</w:t>
      </w:r>
      <w:r w:rsidR="006D2A45" w:rsidRPr="00FC43F7">
        <w:rPr>
          <w:b/>
          <w:bCs/>
        </w:rPr>
        <w:t>2</w:t>
      </w:r>
      <w:r w:rsidR="00644F7C" w:rsidRPr="00FC43F7">
        <w:rPr>
          <w:b/>
          <w:bCs/>
        </w:rPr>
        <w:t>.§</w:t>
      </w:r>
    </w:p>
    <w:p w:rsidR="00644F7C" w:rsidRPr="00FC43F7" w:rsidRDefault="00644F7C" w:rsidP="00A50DCB">
      <w:pPr>
        <w:pBdr>
          <w:bottom w:val="single" w:sz="4" w:space="1" w:color="auto"/>
        </w:pBdr>
        <w:rPr>
          <w:b/>
        </w:rPr>
      </w:pPr>
      <w:r w:rsidRPr="00FC43F7">
        <w:rPr>
          <w:b/>
        </w:rPr>
        <w:t>Par projekta iesnieguma „Bīriņu pils kapeņu daļēja restaurācija pieejamības nodrošināšanai”</w:t>
      </w:r>
      <w:r w:rsidRPr="00FC43F7">
        <w:rPr>
          <w:b/>
          <w:i/>
        </w:rPr>
        <w:t xml:space="preserve"> </w:t>
      </w:r>
      <w:r w:rsidRPr="00FC43F7">
        <w:rPr>
          <w:b/>
        </w:rPr>
        <w:t xml:space="preserve">iesniegšanu biedrības </w:t>
      </w:r>
      <w:r w:rsidRPr="00FC43F7">
        <w:rPr>
          <w:rFonts w:eastAsia="Calibri"/>
          <w:b/>
          <w:highlight w:val="white"/>
        </w:rPr>
        <w:t>„</w:t>
      </w:r>
      <w:r w:rsidRPr="00FC43F7">
        <w:rPr>
          <w:b/>
        </w:rPr>
        <w:t xml:space="preserve">Vidzemes lauku partnerība „Brasla”” izsludinātajā projektu konkursā </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rFonts w:eastAsia="Calibri"/>
        </w:rPr>
      </w:pPr>
      <w:r w:rsidRPr="00FC43F7">
        <w:t>Iepazinusies ar 21.03.2019. Teritorijas attīstības komitejas priekšlikumu</w:t>
      </w:r>
      <w:r w:rsidRPr="00FC43F7">
        <w:rPr>
          <w:rFonts w:eastAsia="Calibri"/>
        </w:rPr>
        <w:t>, pamatojoties uz likuma „Par pašvaldībām” 12.pantu, 15.panta 5.punktu</w:t>
      </w:r>
      <w:r w:rsidRPr="00FC43F7">
        <w:rPr>
          <w:bCs/>
        </w:rPr>
        <w:t xml:space="preserve">,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contextualSpacing/>
        <w:rPr>
          <w:rFonts w:eastAsia="Calibri"/>
          <w:b/>
          <w:bCs/>
        </w:rPr>
      </w:pPr>
    </w:p>
    <w:p w:rsidR="00644F7C" w:rsidRPr="00FC43F7" w:rsidRDefault="00644F7C" w:rsidP="00A50DCB">
      <w:pPr>
        <w:numPr>
          <w:ilvl w:val="0"/>
          <w:numId w:val="14"/>
        </w:numPr>
        <w:tabs>
          <w:tab w:val="clear" w:pos="720"/>
        </w:tabs>
        <w:ind w:left="567" w:hanging="567"/>
        <w:contextualSpacing/>
        <w:jc w:val="both"/>
        <w:rPr>
          <w:rFonts w:eastAsia="Calibri"/>
        </w:rPr>
      </w:pPr>
      <w:r w:rsidRPr="00FC43F7">
        <w:rPr>
          <w:rFonts w:eastAsia="Calibri"/>
        </w:rPr>
        <w:t xml:space="preserve">Atbalstīt ieceri iesniegt un īstenot projektu „Bīriņu pils kapeņu daļēja restaurācija pieejamības nodrošināšanai” biedrības </w:t>
      </w:r>
      <w:r w:rsidRPr="00FC43F7">
        <w:rPr>
          <w:rFonts w:eastAsia="Calibri"/>
          <w:highlight w:val="white"/>
        </w:rPr>
        <w:t>„</w:t>
      </w:r>
      <w:r w:rsidRPr="00FC43F7">
        <w:rPr>
          <w:rFonts w:eastAsia="Calibri"/>
        </w:rPr>
        <w:t xml:space="preserve">Vidzemes lauku partnerība „Brasla”” izsludinātajā LEADER projektu konkursa VII kārtā </w:t>
      </w:r>
      <w:proofErr w:type="spellStart"/>
      <w:r w:rsidRPr="00FC43F7">
        <w:rPr>
          <w:rFonts w:eastAsia="Calibri"/>
        </w:rPr>
        <w:t>apakšpasākumā</w:t>
      </w:r>
      <w:proofErr w:type="spellEnd"/>
      <w:r w:rsidRPr="00FC43F7">
        <w:rPr>
          <w:rFonts w:eastAsia="Calibri"/>
        </w:rPr>
        <w:t xml:space="preserve"> </w:t>
      </w:r>
      <w:r w:rsidRPr="00FC43F7">
        <w:rPr>
          <w:rFonts w:eastAsia="Calibri"/>
          <w:highlight w:val="white"/>
        </w:rPr>
        <w:t>„</w:t>
      </w:r>
      <w:r w:rsidRPr="00FC43F7">
        <w:rPr>
          <w:rFonts w:eastAsia="Calibri"/>
        </w:rPr>
        <w:t>Darbību īstenošana saskaņā ar sabiedrības virzītas vietējās attīstības stratēģiju”.</w:t>
      </w:r>
    </w:p>
    <w:p w:rsidR="00644F7C" w:rsidRPr="00FC43F7" w:rsidRDefault="00644F7C" w:rsidP="00A50DCB">
      <w:pPr>
        <w:numPr>
          <w:ilvl w:val="0"/>
          <w:numId w:val="14"/>
        </w:numPr>
        <w:tabs>
          <w:tab w:val="clear" w:pos="720"/>
        </w:tabs>
        <w:ind w:left="567" w:hanging="567"/>
        <w:contextualSpacing/>
        <w:jc w:val="both"/>
        <w:rPr>
          <w:rFonts w:eastAsia="Calibri"/>
        </w:rPr>
      </w:pPr>
      <w:r w:rsidRPr="00FC43F7">
        <w:rPr>
          <w:rFonts w:eastAsia="Calibri"/>
        </w:rPr>
        <w:t>Noteikt projekta izmaksas: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985"/>
      </w:tblGrid>
      <w:tr w:rsidR="00644F7C" w:rsidRPr="00FC43F7" w:rsidTr="000B1BCB">
        <w:tc>
          <w:tcPr>
            <w:tcW w:w="6946" w:type="dxa"/>
            <w:shd w:val="clear" w:color="auto" w:fill="auto"/>
          </w:tcPr>
          <w:p w:rsidR="00644F7C" w:rsidRPr="00FC43F7" w:rsidRDefault="00644F7C" w:rsidP="00A50DCB">
            <w:pPr>
              <w:contextualSpacing/>
              <w:rPr>
                <w:rFonts w:eastAsia="Calibri"/>
                <w:b/>
              </w:rPr>
            </w:pPr>
            <w:r w:rsidRPr="00FC43F7">
              <w:rPr>
                <w:rFonts w:eastAsia="Calibri"/>
                <w:b/>
              </w:rPr>
              <w:t>Kopējās attiecināmās izmaksas, EUR</w:t>
            </w:r>
          </w:p>
          <w:p w:rsidR="00644F7C" w:rsidRPr="00FC43F7" w:rsidRDefault="00644F7C" w:rsidP="00A50DCB">
            <w:pPr>
              <w:contextualSpacing/>
              <w:jc w:val="right"/>
              <w:rPr>
                <w:rFonts w:eastAsia="Calibri"/>
                <w:i/>
              </w:rPr>
            </w:pPr>
            <w:r w:rsidRPr="00FC43F7">
              <w:rPr>
                <w:rFonts w:eastAsia="Calibri"/>
                <w:i/>
              </w:rPr>
              <w:t>Tajā skaitā:</w:t>
            </w:r>
          </w:p>
          <w:p w:rsidR="00644F7C" w:rsidRPr="00FC43F7" w:rsidRDefault="00644F7C" w:rsidP="00A50DCB">
            <w:pPr>
              <w:contextualSpacing/>
              <w:jc w:val="right"/>
              <w:rPr>
                <w:rFonts w:eastAsia="Calibri"/>
              </w:rPr>
            </w:pPr>
            <w:r w:rsidRPr="00FC43F7">
              <w:rPr>
                <w:rFonts w:eastAsia="Calibri"/>
              </w:rPr>
              <w:t>ELFLA 90</w:t>
            </w:r>
            <w:r w:rsidR="00544A1D" w:rsidRPr="00FC43F7">
              <w:rPr>
                <w:rFonts w:eastAsia="Calibri"/>
              </w:rPr>
              <w:t xml:space="preserve"> </w:t>
            </w:r>
            <w:r w:rsidRPr="00FC43F7">
              <w:rPr>
                <w:rFonts w:eastAsia="Calibri"/>
              </w:rPr>
              <w:t>%</w:t>
            </w:r>
          </w:p>
          <w:p w:rsidR="00644F7C" w:rsidRPr="00FC43F7" w:rsidRDefault="00644F7C" w:rsidP="00A50DCB">
            <w:pPr>
              <w:contextualSpacing/>
              <w:jc w:val="right"/>
              <w:rPr>
                <w:rFonts w:eastAsia="Calibri"/>
              </w:rPr>
            </w:pPr>
            <w:r w:rsidRPr="00FC43F7">
              <w:rPr>
                <w:rFonts w:eastAsia="Calibri"/>
              </w:rPr>
              <w:t>Limbažu novada pašvaldības budžeta līdzfinansējums 10</w:t>
            </w:r>
            <w:r w:rsidR="00544A1D" w:rsidRPr="00FC43F7">
              <w:rPr>
                <w:rFonts w:eastAsia="Calibri"/>
              </w:rPr>
              <w:t xml:space="preserve"> </w:t>
            </w:r>
            <w:r w:rsidRPr="00FC43F7">
              <w:rPr>
                <w:rFonts w:eastAsia="Calibri"/>
              </w:rPr>
              <w:t>%</w:t>
            </w:r>
          </w:p>
        </w:tc>
        <w:tc>
          <w:tcPr>
            <w:tcW w:w="1985" w:type="dxa"/>
            <w:shd w:val="clear" w:color="auto" w:fill="auto"/>
          </w:tcPr>
          <w:p w:rsidR="00644F7C" w:rsidRPr="00FC43F7" w:rsidRDefault="00644F7C" w:rsidP="00A50DCB">
            <w:pPr>
              <w:contextualSpacing/>
              <w:jc w:val="center"/>
              <w:rPr>
                <w:rFonts w:eastAsia="Calibri"/>
              </w:rPr>
            </w:pPr>
            <w:r w:rsidRPr="00FC43F7">
              <w:rPr>
                <w:rFonts w:eastAsia="Calibri"/>
              </w:rPr>
              <w:t>20000,00 EUR</w:t>
            </w:r>
          </w:p>
          <w:p w:rsidR="00644F7C" w:rsidRPr="00FC43F7" w:rsidRDefault="00644F7C" w:rsidP="00A50DCB">
            <w:pPr>
              <w:contextualSpacing/>
              <w:jc w:val="center"/>
              <w:rPr>
                <w:rFonts w:eastAsia="Calibri"/>
              </w:rPr>
            </w:pPr>
          </w:p>
          <w:p w:rsidR="00644F7C" w:rsidRPr="00FC43F7" w:rsidRDefault="00644F7C" w:rsidP="00A50DCB">
            <w:pPr>
              <w:contextualSpacing/>
              <w:jc w:val="center"/>
              <w:rPr>
                <w:rFonts w:eastAsia="Calibri"/>
              </w:rPr>
            </w:pPr>
            <w:r w:rsidRPr="00FC43F7">
              <w:rPr>
                <w:rFonts w:eastAsia="Calibri"/>
              </w:rPr>
              <w:t>18000,00 EUR</w:t>
            </w:r>
          </w:p>
          <w:p w:rsidR="00644F7C" w:rsidRPr="00FC43F7" w:rsidRDefault="00644F7C" w:rsidP="00A50DCB">
            <w:pPr>
              <w:contextualSpacing/>
              <w:jc w:val="center"/>
              <w:rPr>
                <w:rFonts w:eastAsia="Calibri"/>
              </w:rPr>
            </w:pPr>
            <w:r w:rsidRPr="00FC43F7">
              <w:rPr>
                <w:rFonts w:eastAsia="Calibri"/>
              </w:rPr>
              <w:t>2000,00 EUR</w:t>
            </w:r>
          </w:p>
        </w:tc>
      </w:tr>
    </w:tbl>
    <w:p w:rsidR="00644F7C" w:rsidRPr="00FC43F7" w:rsidRDefault="00644F7C" w:rsidP="00A50DCB">
      <w:pPr>
        <w:ind w:left="720"/>
        <w:contextualSpacing/>
        <w:rPr>
          <w:rFonts w:eastAsia="Calibri"/>
        </w:rPr>
      </w:pPr>
    </w:p>
    <w:p w:rsidR="00644F7C" w:rsidRPr="00FC43F7" w:rsidRDefault="00644F7C" w:rsidP="00A50DCB">
      <w:pPr>
        <w:numPr>
          <w:ilvl w:val="0"/>
          <w:numId w:val="14"/>
        </w:numPr>
        <w:tabs>
          <w:tab w:val="clear" w:pos="720"/>
        </w:tabs>
        <w:ind w:left="567" w:hanging="567"/>
        <w:contextualSpacing/>
        <w:jc w:val="both"/>
        <w:rPr>
          <w:rFonts w:eastAsia="Calibri"/>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14400,00 EUR (četrpadsmit tūkstoši četri simti eiro, 00 centi) nodrošināt no Limbažu novada pašvaldības 2019.gada budžeta apgrozāmajiem līdzekļiem un pašvaldības līdzfinansējumu 2000,00 EUR (divi tūkstoši eiro, 00 centi) no rezerves fonda līdzekļiem.</w:t>
      </w:r>
    </w:p>
    <w:p w:rsidR="00644F7C" w:rsidRPr="00FC43F7" w:rsidRDefault="00644F7C" w:rsidP="00A50DCB">
      <w:pPr>
        <w:numPr>
          <w:ilvl w:val="0"/>
          <w:numId w:val="14"/>
        </w:numPr>
        <w:tabs>
          <w:tab w:val="clear" w:pos="720"/>
        </w:tabs>
        <w:ind w:left="567" w:hanging="567"/>
        <w:contextualSpacing/>
        <w:jc w:val="both"/>
        <w:rPr>
          <w:rFonts w:eastAsia="Calibri"/>
        </w:rPr>
      </w:pPr>
      <w:r w:rsidRPr="00FC43F7">
        <w:rPr>
          <w:rFonts w:eastAsia="Calibri"/>
        </w:rPr>
        <w:lastRenderedPageBreak/>
        <w:t>Uzdot Limbažu novada pašvaldības Attīstības nodaļai sagatavot un iesniegt projekta iesniegumu līdz šā gada 25.aprīlim.</w:t>
      </w:r>
    </w:p>
    <w:p w:rsidR="00644F7C" w:rsidRPr="00FC43F7" w:rsidRDefault="00644F7C" w:rsidP="00A50DCB">
      <w:pPr>
        <w:numPr>
          <w:ilvl w:val="0"/>
          <w:numId w:val="14"/>
        </w:numPr>
        <w:tabs>
          <w:tab w:val="clear" w:pos="720"/>
        </w:tabs>
        <w:ind w:left="567" w:hanging="567"/>
        <w:contextualSpacing/>
        <w:jc w:val="both"/>
        <w:rPr>
          <w:rFonts w:eastAsia="Calibri"/>
        </w:rPr>
      </w:pPr>
      <w:r w:rsidRPr="00FC43F7">
        <w:rPr>
          <w:rFonts w:eastAsia="Calibri"/>
        </w:rPr>
        <w:t xml:space="preserve">Projekta atbalsta gadījumā uzdot Limbažu novada pašvaldības Attīstības nodaļas vadītājam Ģirtam Ielejam veikt projekta vadītāja pienākumus. </w:t>
      </w:r>
    </w:p>
    <w:p w:rsidR="00644F7C" w:rsidRPr="00FC43F7" w:rsidRDefault="00644F7C" w:rsidP="00A50DCB">
      <w:pPr>
        <w:numPr>
          <w:ilvl w:val="0"/>
          <w:numId w:val="14"/>
        </w:numPr>
        <w:tabs>
          <w:tab w:val="clear" w:pos="720"/>
        </w:tabs>
        <w:ind w:left="567" w:hanging="567"/>
        <w:contextualSpacing/>
        <w:jc w:val="both"/>
        <w:rPr>
          <w:rFonts w:eastAsia="Calibri"/>
        </w:rPr>
      </w:pPr>
      <w:r w:rsidRPr="00FC43F7">
        <w:t xml:space="preserve">Atbildīgo par lēmuma projekta izpildi noteikt Limbažu novada pašvaldības izpilddirektoru Aināru Liniņu. </w:t>
      </w:r>
    </w:p>
    <w:p w:rsidR="00644F7C" w:rsidRPr="00FC43F7" w:rsidRDefault="00644F7C" w:rsidP="00A50DCB"/>
    <w:p w:rsidR="00644F7C" w:rsidRPr="00FC43F7" w:rsidRDefault="003136EA" w:rsidP="00A50DCB">
      <w:pPr>
        <w:keepNext/>
        <w:jc w:val="center"/>
        <w:outlineLvl w:val="0"/>
        <w:rPr>
          <w:b/>
        </w:rPr>
      </w:pPr>
      <w:r w:rsidRPr="00FC43F7">
        <w:rPr>
          <w:b/>
        </w:rPr>
        <w:t>4</w:t>
      </w:r>
      <w:r w:rsidR="006D2A45" w:rsidRPr="00FC43F7">
        <w:rPr>
          <w:b/>
        </w:rPr>
        <w:t>3</w:t>
      </w:r>
      <w:r w:rsidR="00644F7C" w:rsidRPr="00FC43F7">
        <w:rPr>
          <w:b/>
        </w:rPr>
        <w:t>.§</w:t>
      </w:r>
    </w:p>
    <w:p w:rsidR="00644F7C" w:rsidRPr="00FC43F7" w:rsidRDefault="00644F7C" w:rsidP="00A50DCB">
      <w:pPr>
        <w:pBdr>
          <w:bottom w:val="single" w:sz="4" w:space="1" w:color="auto"/>
        </w:pBdr>
        <w:shd w:val="clear" w:color="auto" w:fill="FFFFFF"/>
        <w:jc w:val="both"/>
        <w:rPr>
          <w:b/>
          <w:bCs/>
          <w:iCs/>
          <w:shd w:val="clear" w:color="auto" w:fill="FFFFFF"/>
        </w:rPr>
      </w:pPr>
      <w:r w:rsidRPr="00FC43F7">
        <w:rPr>
          <w:b/>
        </w:rPr>
        <w:t>Par projekta iesnieguma „Tūrisma informācijas zīmju un stendu izvietošana Limbažu novadā</w:t>
      </w:r>
      <w:r w:rsidR="007C7E34" w:rsidRPr="00FC43F7">
        <w:rPr>
          <w:b/>
        </w:rPr>
        <w:t>”</w:t>
      </w:r>
      <w:r w:rsidRPr="00FC43F7">
        <w:rPr>
          <w:b/>
        </w:rPr>
        <w:t xml:space="preserve"> iesniegšanu biedrības „Vidzemes lauku partnerība „Brasla”” izsludinātajā projektu konkursā</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rFonts w:eastAsia="Calibri"/>
        </w:rPr>
      </w:pPr>
      <w:r w:rsidRPr="00FC43F7">
        <w:t>Iepazinusies ar 21.03.2019. Teritorijas attīstības komitejas priekšlikumu</w:t>
      </w:r>
      <w:r w:rsidRPr="00FC43F7">
        <w:rPr>
          <w:rFonts w:eastAsia="Calibri"/>
        </w:rPr>
        <w:t xml:space="preserve"> un </w:t>
      </w:r>
      <w:r w:rsidRPr="00FC43F7">
        <w:t xml:space="preserve">informāciju sagatavot un iesniegt projekta pieteikumu izsludinātajā „Vidzemes lauku partnerība „Brasla”” </w:t>
      </w:r>
      <w:r w:rsidRPr="00FC43F7">
        <w:rPr>
          <w:rStyle w:val="Izteiksmgs"/>
          <w:b w:val="0"/>
          <w:shd w:val="clear" w:color="auto" w:fill="FFFFFF"/>
        </w:rPr>
        <w:t>4.Rīcībā</w:t>
      </w:r>
      <w:r w:rsidRPr="00FC43F7">
        <w:rPr>
          <w:rStyle w:val="Izteiksmgs"/>
          <w:shd w:val="clear" w:color="auto" w:fill="FFFFFF"/>
        </w:rPr>
        <w:t xml:space="preserve"> </w:t>
      </w:r>
      <w:r w:rsidRPr="00FC43F7">
        <w:t>„</w:t>
      </w:r>
      <w:r w:rsidRPr="00FC43F7">
        <w:rPr>
          <w:shd w:val="clear" w:color="auto" w:fill="FFFFFF"/>
        </w:rPr>
        <w:t xml:space="preserve">Vides labiekārtošana pakalpojumu pieejamības un kvalitātes uzlabošanai”, </w:t>
      </w:r>
      <w:r w:rsidRPr="00FC43F7">
        <w:t xml:space="preserve">pamatojoties uz likuma „Par pašvaldībām” 12.pantu, 15.panta pirmās daļas 2.punktu,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pStyle w:val="Default"/>
        <w:jc w:val="both"/>
        <w:rPr>
          <w:color w:val="auto"/>
        </w:rPr>
      </w:pPr>
    </w:p>
    <w:p w:rsidR="00644F7C" w:rsidRPr="00FC43F7" w:rsidRDefault="00644F7C" w:rsidP="00A50DCB">
      <w:pPr>
        <w:pStyle w:val="Sarakstarindkopa"/>
        <w:numPr>
          <w:ilvl w:val="0"/>
          <w:numId w:val="20"/>
        </w:numPr>
        <w:ind w:left="567" w:hanging="567"/>
        <w:jc w:val="both"/>
      </w:pPr>
      <w:r w:rsidRPr="00FC43F7">
        <w:t>Iesniegt projekta pieteikumu biedrības „Vidzemes lauku partnerība „Brasla”” izsludinātajā projektu konkursā”.</w:t>
      </w:r>
    </w:p>
    <w:p w:rsidR="00644F7C" w:rsidRPr="00FC43F7" w:rsidRDefault="00644F7C" w:rsidP="00A50DCB">
      <w:pPr>
        <w:pStyle w:val="Sarakstarindkopa"/>
        <w:numPr>
          <w:ilvl w:val="0"/>
          <w:numId w:val="20"/>
        </w:numPr>
        <w:ind w:left="567" w:hanging="567"/>
        <w:jc w:val="both"/>
      </w:pPr>
      <w:r w:rsidRPr="00FC43F7">
        <w:rPr>
          <w:bCs/>
          <w:iCs/>
          <w:shd w:val="clear" w:color="auto" w:fill="FFFFFF"/>
        </w:rPr>
        <w:t>Noteikt projekta izmaksas:</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985"/>
      </w:tblGrid>
      <w:tr w:rsidR="00644F7C" w:rsidRPr="00FC43F7" w:rsidTr="00952062">
        <w:trPr>
          <w:trHeight w:val="1070"/>
        </w:trPr>
        <w:tc>
          <w:tcPr>
            <w:tcW w:w="6946" w:type="dxa"/>
            <w:tcBorders>
              <w:bottom w:val="single" w:sz="4" w:space="0" w:color="auto"/>
            </w:tcBorders>
            <w:shd w:val="clear" w:color="auto" w:fill="auto"/>
          </w:tcPr>
          <w:p w:rsidR="00644F7C" w:rsidRPr="00FC43F7" w:rsidRDefault="00644F7C" w:rsidP="00A50DCB">
            <w:pPr>
              <w:rPr>
                <w:b/>
              </w:rPr>
            </w:pPr>
            <w:r w:rsidRPr="00FC43F7">
              <w:rPr>
                <w:b/>
              </w:rPr>
              <w:t>Kopējās attiecināmās izmaksas, EUR</w:t>
            </w:r>
          </w:p>
          <w:p w:rsidR="00644F7C" w:rsidRPr="00FC43F7" w:rsidRDefault="00644F7C" w:rsidP="00A50DCB">
            <w:pPr>
              <w:jc w:val="right"/>
            </w:pPr>
            <w:r w:rsidRPr="00FC43F7">
              <w:rPr>
                <w:i/>
              </w:rPr>
              <w:t>Tajā skaitā:</w:t>
            </w:r>
          </w:p>
          <w:p w:rsidR="00644F7C" w:rsidRPr="00FC43F7" w:rsidRDefault="00644F7C" w:rsidP="00A50DCB">
            <w:pPr>
              <w:jc w:val="right"/>
            </w:pPr>
            <w:r w:rsidRPr="00FC43F7">
              <w:t>ELFLA 90</w:t>
            </w:r>
            <w:r w:rsidR="00952062" w:rsidRPr="00FC43F7">
              <w:t xml:space="preserve"> </w:t>
            </w:r>
            <w:r w:rsidRPr="00FC43F7">
              <w:t>%</w:t>
            </w:r>
          </w:p>
          <w:p w:rsidR="00644F7C" w:rsidRPr="00FC43F7" w:rsidRDefault="00644F7C" w:rsidP="00A50DCB">
            <w:pPr>
              <w:jc w:val="right"/>
              <w:rPr>
                <w:b/>
              </w:rPr>
            </w:pPr>
            <w:r w:rsidRPr="00FC43F7">
              <w:t>Limbažu novada pašvaldības (LNP) līdzfinansējums 10</w:t>
            </w:r>
            <w:r w:rsidR="00952062" w:rsidRPr="00FC43F7">
              <w:t xml:space="preserve"> </w:t>
            </w:r>
            <w:r w:rsidRPr="00FC43F7">
              <w:t>%</w:t>
            </w:r>
          </w:p>
        </w:tc>
        <w:tc>
          <w:tcPr>
            <w:tcW w:w="1985" w:type="dxa"/>
            <w:tcBorders>
              <w:bottom w:val="single" w:sz="4" w:space="0" w:color="auto"/>
            </w:tcBorders>
            <w:shd w:val="clear" w:color="auto" w:fill="auto"/>
          </w:tcPr>
          <w:p w:rsidR="00644F7C" w:rsidRPr="00FC43F7" w:rsidRDefault="00644F7C" w:rsidP="00A50DCB">
            <w:pPr>
              <w:ind w:left="34"/>
              <w:jc w:val="center"/>
            </w:pPr>
            <w:r w:rsidRPr="00FC43F7">
              <w:t>20 000,00</w:t>
            </w:r>
          </w:p>
          <w:p w:rsidR="00644F7C" w:rsidRPr="00FC43F7" w:rsidRDefault="00644F7C" w:rsidP="00A50DCB">
            <w:pPr>
              <w:ind w:left="34"/>
              <w:jc w:val="center"/>
            </w:pPr>
          </w:p>
          <w:p w:rsidR="00644F7C" w:rsidRPr="00FC43F7" w:rsidRDefault="00644F7C" w:rsidP="00A50DCB">
            <w:pPr>
              <w:ind w:left="34"/>
              <w:jc w:val="center"/>
            </w:pPr>
            <w:r w:rsidRPr="00FC43F7">
              <w:t>18 000,00</w:t>
            </w:r>
          </w:p>
          <w:p w:rsidR="00644F7C" w:rsidRPr="00FC43F7" w:rsidRDefault="00644F7C" w:rsidP="00A50DCB">
            <w:pPr>
              <w:ind w:left="34"/>
              <w:jc w:val="center"/>
            </w:pPr>
            <w:r w:rsidRPr="00FC43F7">
              <w:t>2 000,00</w:t>
            </w:r>
          </w:p>
        </w:tc>
      </w:tr>
      <w:tr w:rsidR="00644F7C" w:rsidRPr="00FC43F7" w:rsidTr="000B1BCB">
        <w:trPr>
          <w:trHeight w:val="258"/>
        </w:trPr>
        <w:tc>
          <w:tcPr>
            <w:tcW w:w="6946" w:type="dxa"/>
            <w:shd w:val="clear" w:color="auto" w:fill="auto"/>
          </w:tcPr>
          <w:p w:rsidR="00644F7C" w:rsidRPr="00FC43F7" w:rsidRDefault="00644F7C" w:rsidP="00A50DCB">
            <w:r w:rsidRPr="00FC43F7">
              <w:rPr>
                <w:b/>
              </w:rPr>
              <w:t>Kopējās izmaksas, EUR</w:t>
            </w:r>
          </w:p>
        </w:tc>
        <w:tc>
          <w:tcPr>
            <w:tcW w:w="1985" w:type="dxa"/>
            <w:shd w:val="clear" w:color="auto" w:fill="auto"/>
          </w:tcPr>
          <w:p w:rsidR="00644F7C" w:rsidRPr="00FC43F7" w:rsidRDefault="00644F7C" w:rsidP="00A50DCB">
            <w:pPr>
              <w:ind w:left="34"/>
              <w:jc w:val="center"/>
              <w:rPr>
                <w:b/>
              </w:rPr>
            </w:pPr>
            <w:r w:rsidRPr="00FC43F7">
              <w:rPr>
                <w:b/>
              </w:rPr>
              <w:t>20 000,00</w:t>
            </w:r>
          </w:p>
        </w:tc>
      </w:tr>
    </w:tbl>
    <w:p w:rsidR="00644F7C" w:rsidRPr="00FC43F7" w:rsidRDefault="00644F7C" w:rsidP="00A50DCB">
      <w:pPr>
        <w:shd w:val="clear" w:color="auto" w:fill="FFFFFF"/>
      </w:pPr>
    </w:p>
    <w:p w:rsidR="00644F7C" w:rsidRPr="00FC43F7" w:rsidRDefault="00644F7C" w:rsidP="00A50DCB">
      <w:pPr>
        <w:pStyle w:val="Sarakstarindkopa"/>
        <w:numPr>
          <w:ilvl w:val="0"/>
          <w:numId w:val="20"/>
        </w:numPr>
        <w:ind w:left="567" w:hanging="567"/>
        <w:jc w:val="both"/>
        <w:rPr>
          <w:bCs/>
          <w:iCs/>
          <w:shd w:val="clear" w:color="auto" w:fill="FFFFFF"/>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14 400,00 EUR (četrpadsmit tūkstoši četri simti eiro, 00 centi) nodrošināt no Limbažu novada pašvaldības 2019.gada budžeta apgrozāmajiem līdzekļiem un pašvaldības līdzfinansējumu 2 000,00 EUR (divi tūkstoši eiro, 00 centi) no rezerves fonda līdzekļiem</w:t>
      </w:r>
    </w:p>
    <w:p w:rsidR="00644F7C" w:rsidRPr="00FC43F7" w:rsidRDefault="00644F7C" w:rsidP="00A50DCB">
      <w:pPr>
        <w:pStyle w:val="Sarakstarindkopa"/>
        <w:numPr>
          <w:ilvl w:val="0"/>
          <w:numId w:val="20"/>
        </w:numPr>
        <w:ind w:left="567" w:hanging="567"/>
        <w:jc w:val="both"/>
        <w:rPr>
          <w:bCs/>
          <w:iCs/>
          <w:shd w:val="clear" w:color="auto" w:fill="FFFFFF"/>
        </w:rPr>
      </w:pPr>
      <w:r w:rsidRPr="00FC43F7">
        <w:rPr>
          <w:bCs/>
          <w:iCs/>
          <w:shd w:val="clear" w:color="auto" w:fill="FFFFFF"/>
        </w:rPr>
        <w:t>Uzdot</w:t>
      </w:r>
      <w:r w:rsidRPr="00FC43F7">
        <w:t xml:space="preserve"> Limbažu novada pašvaldības aģentūrai „LAUTA” sagatavot un līdz 25.04.2019. iesniegt projekta pieteikumu.</w:t>
      </w:r>
    </w:p>
    <w:p w:rsidR="00644F7C" w:rsidRPr="00FC43F7" w:rsidRDefault="00644F7C" w:rsidP="00A50DCB">
      <w:pPr>
        <w:pStyle w:val="Sarakstarindkopa"/>
        <w:numPr>
          <w:ilvl w:val="0"/>
          <w:numId w:val="20"/>
        </w:numPr>
        <w:ind w:left="567" w:hanging="567"/>
        <w:jc w:val="both"/>
        <w:rPr>
          <w:bCs/>
          <w:iCs/>
          <w:shd w:val="clear" w:color="auto" w:fill="FFFFFF"/>
        </w:rPr>
      </w:pPr>
      <w:r w:rsidRPr="00FC43F7">
        <w:t>Projekta atbalsta gadījumā uzdot Limbažu novada pašvaldības aģentūra</w:t>
      </w:r>
      <w:r w:rsidR="00051538" w:rsidRPr="00FC43F7">
        <w:t>s</w:t>
      </w:r>
      <w:r w:rsidRPr="00FC43F7">
        <w:t xml:space="preserve"> „LAUTA” direktoram veikt projekta vadītāja pienākumus. </w:t>
      </w:r>
    </w:p>
    <w:p w:rsidR="00644F7C" w:rsidRPr="00FC43F7" w:rsidRDefault="00644F7C" w:rsidP="00A50DCB">
      <w:pPr>
        <w:pStyle w:val="Sarakstarindkopa"/>
        <w:numPr>
          <w:ilvl w:val="0"/>
          <w:numId w:val="20"/>
        </w:numPr>
        <w:ind w:left="567" w:hanging="567"/>
        <w:jc w:val="both"/>
      </w:pPr>
      <w:r w:rsidRPr="00FC43F7">
        <w:rPr>
          <w:bCs/>
          <w:iCs/>
          <w:shd w:val="clear" w:color="auto" w:fill="FFFFFF"/>
        </w:rPr>
        <w:t>Kontrol</w:t>
      </w:r>
      <w:r w:rsidR="00051538" w:rsidRPr="00FC43F7">
        <w:rPr>
          <w:bCs/>
          <w:iCs/>
          <w:shd w:val="clear" w:color="auto" w:fill="FFFFFF"/>
        </w:rPr>
        <w:t>i</w:t>
      </w:r>
      <w:r w:rsidRPr="00FC43F7">
        <w:t xml:space="preserve"> par lēmuma izpildi uzdot Limbažu novada pašvaldības izpilddirektoram </w:t>
      </w:r>
      <w:proofErr w:type="spellStart"/>
      <w:r w:rsidRPr="00FC43F7">
        <w:t>A.Liniņam</w:t>
      </w:r>
      <w:proofErr w:type="spellEnd"/>
      <w:r w:rsidRPr="00FC43F7">
        <w:t>.</w:t>
      </w:r>
    </w:p>
    <w:p w:rsidR="00644F7C" w:rsidRPr="00FC43F7" w:rsidRDefault="00644F7C" w:rsidP="00A50DCB">
      <w:pPr>
        <w:shd w:val="clear" w:color="auto" w:fill="FFFFFF"/>
        <w:rPr>
          <w:b/>
          <w:u w:val="single"/>
        </w:rPr>
      </w:pPr>
    </w:p>
    <w:p w:rsidR="00644F7C" w:rsidRPr="00FC43F7" w:rsidRDefault="006D2A45" w:rsidP="00A50DCB">
      <w:pPr>
        <w:keepNext/>
        <w:jc w:val="center"/>
        <w:outlineLvl w:val="0"/>
        <w:rPr>
          <w:b/>
        </w:rPr>
      </w:pPr>
      <w:r w:rsidRPr="00FC43F7">
        <w:rPr>
          <w:b/>
        </w:rPr>
        <w:t>44</w:t>
      </w:r>
      <w:r w:rsidR="00644F7C" w:rsidRPr="00FC43F7">
        <w:rPr>
          <w:b/>
        </w:rPr>
        <w:t>.§</w:t>
      </w:r>
    </w:p>
    <w:p w:rsidR="00644F7C" w:rsidRPr="00FC43F7" w:rsidRDefault="00644F7C" w:rsidP="00A50DCB">
      <w:pPr>
        <w:pBdr>
          <w:bottom w:val="single" w:sz="4" w:space="1" w:color="auto"/>
        </w:pBdr>
        <w:shd w:val="clear" w:color="auto" w:fill="FFFFFF"/>
        <w:jc w:val="both"/>
        <w:rPr>
          <w:b/>
          <w:bCs/>
          <w:iCs/>
          <w:shd w:val="clear" w:color="auto" w:fill="FFFFFF"/>
        </w:rPr>
      </w:pPr>
      <w:r w:rsidRPr="00FC43F7">
        <w:rPr>
          <w:b/>
        </w:rPr>
        <w:t>Par projekta iesnieguma „Tirdzniecības vietu radīšana Limbažu novada amatnieku un mājražotāju produkcijas noieta veicināšanai” iesniegšanu biedrības „Vidzemes lauku partnerība „Brasla”” izsludinātajā projektu konkursā</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rPr>
          <w:rFonts w:eastAsia="Calibri"/>
        </w:rPr>
      </w:pPr>
      <w:r w:rsidRPr="00FC43F7">
        <w:t>Iepazinusies ar 21.03.2019. Teritorijas attīstības komitejas priekšlikumu</w:t>
      </w:r>
      <w:r w:rsidRPr="00FC43F7">
        <w:rPr>
          <w:rFonts w:eastAsia="Calibri"/>
        </w:rPr>
        <w:t xml:space="preserve"> un </w:t>
      </w:r>
      <w:r w:rsidRPr="00FC43F7">
        <w:t>informāciju sagatavot un iesniegt projekta pieteikumu izsludinātajā „Vidzemes lauku partnerība „Brasla””</w:t>
      </w:r>
      <w:r w:rsidRPr="00FC43F7">
        <w:rPr>
          <w:b/>
        </w:rPr>
        <w:t xml:space="preserve"> </w:t>
      </w:r>
      <w:r w:rsidRPr="00FC43F7">
        <w:t xml:space="preserve">LEADER projektu konkursa VI kārtas 3.rīcībā „Vietējās produkcijas tirdzniecības vietu radīšana, labiekārtošana, jaunu pārdošanas veidu ieviešana”, pamatojoties uz likuma „Par pašvaldībām” 12.pantu, 15.panta pirmās daļas 2.punktu,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w:t>
      </w:r>
      <w:r w:rsidR="00051538" w:rsidRPr="00FC43F7">
        <w:rPr>
          <w:rFonts w:eastAsiaTheme="minorHAnsi"/>
        </w:rPr>
        <w:lastRenderedPageBreak/>
        <w:t xml:space="preserve">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 w:rsidR="00644F7C" w:rsidRPr="00FC43F7" w:rsidRDefault="00644F7C" w:rsidP="00A50DCB">
      <w:pPr>
        <w:pStyle w:val="Sarakstarindkopa"/>
        <w:numPr>
          <w:ilvl w:val="0"/>
          <w:numId w:val="22"/>
        </w:numPr>
        <w:tabs>
          <w:tab w:val="left" w:pos="567"/>
        </w:tabs>
        <w:ind w:left="567" w:hanging="567"/>
        <w:jc w:val="both"/>
      </w:pPr>
      <w:r w:rsidRPr="00FC43F7">
        <w:t>Iesniegt projekta pieteikumu biedrības „Vidzemes lauku partnerība „Brasla”” izsludinātajā</w:t>
      </w:r>
      <w:r w:rsidRPr="00FC43F7">
        <w:rPr>
          <w:b/>
        </w:rPr>
        <w:t xml:space="preserve"> </w:t>
      </w:r>
      <w:r w:rsidRPr="00FC43F7">
        <w:t>LEADER projektu konkursa VI kārtas 3.rīcībā „Vietējās produkcijas tirdzniecības vietu radīšana, labiekārtošana, jaunu pārdošanas veidu ieviešana”.</w:t>
      </w:r>
    </w:p>
    <w:p w:rsidR="00644F7C" w:rsidRPr="00FC43F7" w:rsidRDefault="00644F7C" w:rsidP="00A50DCB">
      <w:pPr>
        <w:pStyle w:val="Sarakstarindkopa"/>
        <w:numPr>
          <w:ilvl w:val="0"/>
          <w:numId w:val="22"/>
        </w:numPr>
        <w:tabs>
          <w:tab w:val="left" w:pos="567"/>
        </w:tabs>
        <w:ind w:left="567" w:hanging="567"/>
        <w:jc w:val="both"/>
      </w:pPr>
      <w:r w:rsidRPr="00FC43F7">
        <w:t>Noteikt projekta izmaksas:</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985"/>
      </w:tblGrid>
      <w:tr w:rsidR="00644F7C" w:rsidRPr="00FC43F7" w:rsidTr="00952062">
        <w:trPr>
          <w:trHeight w:val="854"/>
        </w:trPr>
        <w:tc>
          <w:tcPr>
            <w:tcW w:w="6946" w:type="dxa"/>
            <w:tcBorders>
              <w:top w:val="single" w:sz="4" w:space="0" w:color="auto"/>
              <w:left w:val="single" w:sz="4" w:space="0" w:color="auto"/>
              <w:bottom w:val="single" w:sz="4" w:space="0" w:color="auto"/>
              <w:right w:val="single" w:sz="4" w:space="0" w:color="auto"/>
            </w:tcBorders>
            <w:hideMark/>
          </w:tcPr>
          <w:p w:rsidR="00644F7C" w:rsidRPr="00FC43F7" w:rsidRDefault="00644F7C" w:rsidP="00A50DCB">
            <w:pPr>
              <w:rPr>
                <w:b/>
              </w:rPr>
            </w:pPr>
            <w:r w:rsidRPr="00FC43F7">
              <w:rPr>
                <w:b/>
              </w:rPr>
              <w:t>Kopējās attiecināmās izmaksas, EUR</w:t>
            </w:r>
          </w:p>
          <w:p w:rsidR="00644F7C" w:rsidRPr="00FC43F7" w:rsidRDefault="00644F7C" w:rsidP="00A50DCB">
            <w:pPr>
              <w:jc w:val="right"/>
            </w:pPr>
            <w:r w:rsidRPr="00FC43F7">
              <w:rPr>
                <w:i/>
              </w:rPr>
              <w:t>Tajā skaitā:</w:t>
            </w:r>
          </w:p>
          <w:p w:rsidR="00644F7C" w:rsidRPr="00FC43F7" w:rsidRDefault="00644F7C" w:rsidP="00A50DCB">
            <w:pPr>
              <w:jc w:val="right"/>
            </w:pPr>
            <w:r w:rsidRPr="00FC43F7">
              <w:t>ELFLA 70</w:t>
            </w:r>
            <w:r w:rsidR="00952062" w:rsidRPr="00FC43F7">
              <w:t xml:space="preserve"> </w:t>
            </w:r>
            <w:r w:rsidRPr="00FC43F7">
              <w:t>%</w:t>
            </w:r>
          </w:p>
          <w:p w:rsidR="00644F7C" w:rsidRPr="00FC43F7" w:rsidRDefault="00644F7C" w:rsidP="00A50DCB">
            <w:pPr>
              <w:jc w:val="right"/>
              <w:rPr>
                <w:b/>
              </w:rPr>
            </w:pPr>
            <w:r w:rsidRPr="00FC43F7">
              <w:t>Limbažu novada pašvaldības (LNP) līdzfinansējums 30</w:t>
            </w:r>
            <w:r w:rsidR="00952062" w:rsidRPr="00FC43F7">
              <w:t xml:space="preserve"> </w:t>
            </w:r>
            <w:r w:rsidRPr="00FC43F7">
              <w:t>%</w:t>
            </w:r>
          </w:p>
        </w:tc>
        <w:tc>
          <w:tcPr>
            <w:tcW w:w="1985" w:type="dxa"/>
            <w:tcBorders>
              <w:top w:val="single" w:sz="4" w:space="0" w:color="auto"/>
              <w:left w:val="single" w:sz="4" w:space="0" w:color="auto"/>
              <w:bottom w:val="single" w:sz="4" w:space="0" w:color="auto"/>
              <w:right w:val="single" w:sz="4" w:space="0" w:color="auto"/>
            </w:tcBorders>
          </w:tcPr>
          <w:p w:rsidR="00644F7C" w:rsidRPr="00FC43F7" w:rsidRDefault="00644F7C" w:rsidP="00A50DCB">
            <w:pPr>
              <w:ind w:left="34"/>
              <w:jc w:val="center"/>
            </w:pPr>
            <w:r w:rsidRPr="00FC43F7">
              <w:t>20 000,00</w:t>
            </w:r>
          </w:p>
          <w:p w:rsidR="00644F7C" w:rsidRPr="00FC43F7" w:rsidRDefault="00644F7C" w:rsidP="00A50DCB">
            <w:pPr>
              <w:ind w:left="34"/>
              <w:jc w:val="center"/>
            </w:pPr>
          </w:p>
          <w:p w:rsidR="00644F7C" w:rsidRPr="00FC43F7" w:rsidRDefault="00644F7C" w:rsidP="00A50DCB">
            <w:pPr>
              <w:ind w:left="34"/>
              <w:jc w:val="center"/>
            </w:pPr>
            <w:r w:rsidRPr="00FC43F7">
              <w:t>14 000,00</w:t>
            </w:r>
          </w:p>
          <w:p w:rsidR="00644F7C" w:rsidRPr="00FC43F7" w:rsidRDefault="00644F7C" w:rsidP="00A50DCB">
            <w:pPr>
              <w:ind w:left="34"/>
              <w:jc w:val="center"/>
            </w:pPr>
            <w:r w:rsidRPr="00FC43F7">
              <w:t>6 000,00</w:t>
            </w:r>
          </w:p>
        </w:tc>
      </w:tr>
      <w:tr w:rsidR="00644F7C" w:rsidRPr="00FC43F7" w:rsidTr="000B1BCB">
        <w:trPr>
          <w:trHeight w:val="258"/>
        </w:trPr>
        <w:tc>
          <w:tcPr>
            <w:tcW w:w="6946" w:type="dxa"/>
            <w:tcBorders>
              <w:top w:val="single" w:sz="4" w:space="0" w:color="auto"/>
              <w:left w:val="single" w:sz="4" w:space="0" w:color="auto"/>
              <w:bottom w:val="single" w:sz="4" w:space="0" w:color="auto"/>
              <w:right w:val="single" w:sz="4" w:space="0" w:color="auto"/>
            </w:tcBorders>
            <w:hideMark/>
          </w:tcPr>
          <w:p w:rsidR="00644F7C" w:rsidRPr="00FC43F7" w:rsidRDefault="00644F7C" w:rsidP="00A50DCB">
            <w:r w:rsidRPr="00FC43F7">
              <w:rPr>
                <w:b/>
              </w:rPr>
              <w:t>Kopējās izmaksas, EUR</w:t>
            </w:r>
          </w:p>
        </w:tc>
        <w:tc>
          <w:tcPr>
            <w:tcW w:w="1985" w:type="dxa"/>
            <w:tcBorders>
              <w:top w:val="single" w:sz="4" w:space="0" w:color="auto"/>
              <w:left w:val="single" w:sz="4" w:space="0" w:color="auto"/>
              <w:bottom w:val="single" w:sz="4" w:space="0" w:color="auto"/>
              <w:right w:val="single" w:sz="4" w:space="0" w:color="auto"/>
            </w:tcBorders>
            <w:hideMark/>
          </w:tcPr>
          <w:p w:rsidR="00644F7C" w:rsidRPr="00FC43F7" w:rsidRDefault="00644F7C" w:rsidP="00A50DCB">
            <w:pPr>
              <w:ind w:left="34"/>
              <w:jc w:val="center"/>
              <w:rPr>
                <w:b/>
              </w:rPr>
            </w:pPr>
            <w:r w:rsidRPr="00FC43F7">
              <w:rPr>
                <w:b/>
              </w:rPr>
              <w:t>20 000,00</w:t>
            </w:r>
          </w:p>
        </w:tc>
      </w:tr>
    </w:tbl>
    <w:p w:rsidR="00644F7C" w:rsidRPr="00FC43F7" w:rsidRDefault="00644F7C" w:rsidP="00A50DCB">
      <w:pPr>
        <w:shd w:val="clear" w:color="auto" w:fill="FFFFFF"/>
      </w:pPr>
    </w:p>
    <w:p w:rsidR="00644F7C" w:rsidRPr="00FC43F7" w:rsidRDefault="00644F7C" w:rsidP="00A50DCB">
      <w:pPr>
        <w:pStyle w:val="Sarakstarindkopa"/>
        <w:numPr>
          <w:ilvl w:val="0"/>
          <w:numId w:val="22"/>
        </w:numPr>
        <w:tabs>
          <w:tab w:val="left" w:pos="567"/>
        </w:tabs>
        <w:ind w:left="567" w:hanging="567"/>
        <w:jc w:val="both"/>
        <w:rPr>
          <w:rFonts w:eastAsia="Calibri"/>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11 200,00 EUR (vienpadsmit tūkstoši divi simti eiro, 00 centi) nodrošināt no Limbažu novada pašvaldības 2019.gada budžeta apgrozāmajiem līdzekļiem un pašvaldības līdzfinansējumu 6 000,00 EUR (seši tūkstoši eiro, 00 centi) no rezerves fonda līdzekļiem</w:t>
      </w:r>
      <w:r w:rsidRPr="00FC43F7">
        <w:t>.</w:t>
      </w:r>
    </w:p>
    <w:p w:rsidR="00644F7C" w:rsidRPr="00FC43F7" w:rsidRDefault="00644F7C" w:rsidP="00A50DCB">
      <w:pPr>
        <w:pStyle w:val="Sarakstarindkopa"/>
        <w:numPr>
          <w:ilvl w:val="0"/>
          <w:numId w:val="22"/>
        </w:numPr>
        <w:tabs>
          <w:tab w:val="left" w:pos="567"/>
        </w:tabs>
        <w:ind w:left="567" w:hanging="567"/>
        <w:jc w:val="both"/>
        <w:rPr>
          <w:bCs/>
          <w:iCs/>
          <w:shd w:val="clear" w:color="auto" w:fill="FFFFFF"/>
        </w:rPr>
      </w:pPr>
      <w:r w:rsidRPr="00FC43F7">
        <w:t>Uzdot Limbažu novada pašvaldības aģentūrai „LAUTA” sagatavot un līdz 05.04.2019. iesniegt projekta pieteikumu.</w:t>
      </w:r>
    </w:p>
    <w:p w:rsidR="00644F7C" w:rsidRPr="00FC43F7" w:rsidRDefault="00644F7C" w:rsidP="00A50DCB">
      <w:pPr>
        <w:pStyle w:val="Sarakstarindkopa"/>
        <w:numPr>
          <w:ilvl w:val="0"/>
          <w:numId w:val="22"/>
        </w:numPr>
        <w:tabs>
          <w:tab w:val="left" w:pos="567"/>
        </w:tabs>
        <w:ind w:left="567" w:hanging="567"/>
        <w:jc w:val="both"/>
        <w:rPr>
          <w:bCs/>
          <w:iCs/>
          <w:shd w:val="clear" w:color="auto" w:fill="FFFFFF"/>
        </w:rPr>
      </w:pPr>
      <w:r w:rsidRPr="00FC43F7">
        <w:t>Projekta atbalsta gadījumā uzdot Limbažu novada pašvaldības aģentūra</w:t>
      </w:r>
      <w:r w:rsidR="00051538" w:rsidRPr="00FC43F7">
        <w:t>s</w:t>
      </w:r>
      <w:r w:rsidRPr="00FC43F7">
        <w:t xml:space="preserve"> „LAUTA” direktoram veikt projekta vadītāja pienākumus. </w:t>
      </w:r>
    </w:p>
    <w:p w:rsidR="00644F7C" w:rsidRPr="00FC43F7" w:rsidRDefault="00644F7C" w:rsidP="00A50DCB">
      <w:pPr>
        <w:pStyle w:val="Sarakstarindkopa"/>
        <w:numPr>
          <w:ilvl w:val="0"/>
          <w:numId w:val="22"/>
        </w:numPr>
        <w:tabs>
          <w:tab w:val="left" w:pos="567"/>
        </w:tabs>
        <w:ind w:left="567" w:hanging="567"/>
        <w:jc w:val="both"/>
      </w:pPr>
      <w:r w:rsidRPr="00FC43F7">
        <w:t>Kontrol</w:t>
      </w:r>
      <w:r w:rsidR="00051538" w:rsidRPr="00FC43F7">
        <w:t xml:space="preserve">i </w:t>
      </w:r>
      <w:r w:rsidRPr="00FC43F7">
        <w:t xml:space="preserve">par lēmuma izpildi uzdot Limbažu novada pašvaldības izpilddirektoram </w:t>
      </w:r>
      <w:proofErr w:type="spellStart"/>
      <w:r w:rsidRPr="00FC43F7">
        <w:t>A.Liniņam</w:t>
      </w:r>
      <w:proofErr w:type="spellEnd"/>
      <w:r w:rsidRPr="00FC43F7">
        <w:t>.</w:t>
      </w:r>
    </w:p>
    <w:p w:rsidR="00644F7C" w:rsidRPr="00FC43F7" w:rsidRDefault="00644F7C" w:rsidP="00A50DCB">
      <w:r w:rsidRPr="00FC43F7">
        <w:t xml:space="preserve"> </w:t>
      </w:r>
    </w:p>
    <w:p w:rsidR="00644F7C" w:rsidRPr="00FC43F7" w:rsidRDefault="006D2A45" w:rsidP="00A50DCB">
      <w:pPr>
        <w:keepNext/>
        <w:jc w:val="center"/>
        <w:outlineLvl w:val="0"/>
        <w:rPr>
          <w:b/>
        </w:rPr>
      </w:pPr>
      <w:r w:rsidRPr="00FC43F7">
        <w:rPr>
          <w:b/>
        </w:rPr>
        <w:t>45</w:t>
      </w:r>
      <w:r w:rsidR="00644F7C" w:rsidRPr="00FC43F7">
        <w:rPr>
          <w:b/>
        </w:rPr>
        <w:t>.§</w:t>
      </w:r>
    </w:p>
    <w:p w:rsidR="00644F7C" w:rsidRPr="00FC43F7" w:rsidRDefault="00644F7C" w:rsidP="00A50DCB">
      <w:pPr>
        <w:pBdr>
          <w:bottom w:val="single" w:sz="4" w:space="1" w:color="auto"/>
        </w:pBdr>
        <w:shd w:val="clear" w:color="auto" w:fill="FFFFFF"/>
        <w:jc w:val="both"/>
        <w:rPr>
          <w:b/>
          <w:bCs/>
          <w:iCs/>
          <w:shd w:val="clear" w:color="auto" w:fill="FFFFFF"/>
        </w:rPr>
      </w:pPr>
      <w:r w:rsidRPr="00FC43F7">
        <w:rPr>
          <w:b/>
        </w:rPr>
        <w:t>Par Limbažu Mazezera teritorijas labiekārtošanu – rekreācijas teritorijas izveidošanu ar interaktīviem vides elementiem – Mazā Hanza</w:t>
      </w:r>
    </w:p>
    <w:p w:rsidR="00644F7C" w:rsidRPr="00FC43F7" w:rsidRDefault="00644F7C"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644F7C" w:rsidRPr="00FC43F7" w:rsidRDefault="00644F7C" w:rsidP="00A50DCB">
      <w:pPr>
        <w:autoSpaceDE w:val="0"/>
        <w:autoSpaceDN w:val="0"/>
        <w:adjustRightInd w:val="0"/>
        <w:jc w:val="center"/>
        <w:rPr>
          <w:rFonts w:eastAsia="Calibri"/>
        </w:rPr>
      </w:pPr>
    </w:p>
    <w:p w:rsidR="00644F7C" w:rsidRPr="00FC43F7" w:rsidRDefault="00644F7C" w:rsidP="00A50DCB">
      <w:pPr>
        <w:ind w:firstLine="567"/>
        <w:jc w:val="both"/>
      </w:pPr>
      <w:r w:rsidRPr="00FC43F7">
        <w:t xml:space="preserve">Veicot Limbažu Mazezera attīrīšanas darbus, aktualizējies jautājums par piegulošās teritorijas labiekārtošanu un pieejamības nodrošināšanu vietējiem iedzīvotājiem, pilsētas viesiem, jo teritorija atrodas pie Limbažu pilsētas </w:t>
      </w:r>
      <w:proofErr w:type="spellStart"/>
      <w:r w:rsidRPr="00FC43F7">
        <w:t>tranzītielas</w:t>
      </w:r>
      <w:proofErr w:type="spellEnd"/>
      <w:r w:rsidRPr="00FC43F7">
        <w:t xml:space="preserve"> – </w:t>
      </w:r>
      <w:proofErr w:type="spellStart"/>
      <w:r w:rsidRPr="00FC43F7">
        <w:t>Kr.Barona</w:t>
      </w:r>
      <w:proofErr w:type="spellEnd"/>
      <w:r w:rsidRPr="00FC43F7">
        <w:t xml:space="preserve"> ielas un uzskatāma par nozīmīgu pilsētas vides vizītkarti. Teritorijas paredzētā izmantošana ir saskaņā ar Limbažu novada domes 2012.gada 24.maija saistošiem noteikumiem Nr.13 „Limbažu novada teritorijas plānojuma 2012.-2024.gadam grafiskā daļa un teritorijas izman</w:t>
      </w:r>
      <w:r w:rsidR="00952062" w:rsidRPr="00FC43F7">
        <w:t xml:space="preserve">tošanas un apbūves noteikumi”. </w:t>
      </w:r>
      <w:r w:rsidRPr="00FC43F7">
        <w:t>Iepazinusies ar 21.03.2019. Teritorijas attīstības komitejas priekšlikumu</w:t>
      </w:r>
      <w:r w:rsidRPr="00FC43F7">
        <w:rPr>
          <w:rFonts w:eastAsia="Calibri"/>
        </w:rPr>
        <w:t xml:space="preserve">, </w:t>
      </w:r>
      <w:r w:rsidRPr="00FC43F7">
        <w:t xml:space="preserve">pamatojoties uz likumu „Par pašvaldībām” 15.panta pirmās daļas 2.punktu, 21.panta pirmās daļas 27.punktu,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644F7C" w:rsidRPr="00FC43F7" w:rsidRDefault="00644F7C" w:rsidP="00A50DCB">
      <w:pPr>
        <w:pStyle w:val="Default"/>
        <w:jc w:val="both"/>
        <w:rPr>
          <w:color w:val="auto"/>
        </w:rPr>
      </w:pPr>
    </w:p>
    <w:p w:rsidR="00644F7C" w:rsidRPr="00FC43F7" w:rsidRDefault="00644F7C" w:rsidP="00A50DCB">
      <w:pPr>
        <w:pStyle w:val="Sarakstarindkopa"/>
        <w:numPr>
          <w:ilvl w:val="0"/>
          <w:numId w:val="21"/>
        </w:numPr>
        <w:ind w:left="567" w:hanging="567"/>
        <w:jc w:val="both"/>
      </w:pPr>
      <w:r w:rsidRPr="00FC43F7">
        <w:t xml:space="preserve">Plānot Limbažu Mazezera apkārtnes pieguļošās teritorijas labiekārtošanu, izveidojot informatīvu, vēsturiski izglītojošu, sabiedrībai pieejamu rekreatīvo teritoriju „Mazā Hanza” ar </w:t>
      </w:r>
      <w:proofErr w:type="spellStart"/>
      <w:r w:rsidRPr="00FC43F7">
        <w:t>multiofunkcionāliem</w:t>
      </w:r>
      <w:proofErr w:type="spellEnd"/>
      <w:r w:rsidRPr="00FC43F7">
        <w:t xml:space="preserve"> vides objektiem, iekļaujot sekojošas Limbažu novada pašvaldības zemes vienības: daļēji kadastra Nr.66010030017 un Nr.66010030061, pilnā apmērā iekļaut zemes vienību ar kadastru Nr.66010030039 (plānotās labiekārtojamās teritorijas shēma pielikumā).</w:t>
      </w:r>
    </w:p>
    <w:p w:rsidR="00644F7C" w:rsidRPr="00FC43F7" w:rsidRDefault="00644F7C" w:rsidP="00A50DCB">
      <w:pPr>
        <w:pStyle w:val="Sarakstarindkopa"/>
        <w:numPr>
          <w:ilvl w:val="0"/>
          <w:numId w:val="21"/>
        </w:numPr>
        <w:ind w:left="567" w:hanging="567"/>
        <w:jc w:val="both"/>
      </w:pPr>
      <w:r w:rsidRPr="00FC43F7">
        <w:t>Uzdot aģentūras „ALDA” direktoram Jānim Remesam sadarbībā ar Limbažu novada pašvaldības Attīstība nodaļu izskatīt iespējas finansējuma piesaistei un organizēt darbus idejas attīstībai.</w:t>
      </w:r>
    </w:p>
    <w:p w:rsidR="00644F7C" w:rsidRPr="00FC43F7" w:rsidRDefault="00644F7C" w:rsidP="00A50DCB">
      <w:pPr>
        <w:pStyle w:val="Sarakstarindkopa"/>
        <w:numPr>
          <w:ilvl w:val="0"/>
          <w:numId w:val="21"/>
        </w:numPr>
        <w:tabs>
          <w:tab w:val="left" w:pos="851"/>
        </w:tabs>
        <w:ind w:left="567" w:hanging="567"/>
        <w:jc w:val="both"/>
      </w:pPr>
      <w:r w:rsidRPr="00FC43F7">
        <w:t>Atbildīgais par projekta idejas realizēšanu Limbažu novada pašvaldības aģentūras „ALDA” direktors Jānis Remess.</w:t>
      </w:r>
    </w:p>
    <w:p w:rsidR="00507B33" w:rsidRPr="00FC43F7" w:rsidRDefault="00F4681D" w:rsidP="00A50DCB">
      <w:pPr>
        <w:pStyle w:val="Sarakstarindkopa"/>
        <w:numPr>
          <w:ilvl w:val="0"/>
          <w:numId w:val="21"/>
        </w:numPr>
        <w:tabs>
          <w:tab w:val="left" w:pos="851"/>
        </w:tabs>
        <w:ind w:left="567" w:hanging="567"/>
        <w:jc w:val="both"/>
      </w:pPr>
      <w:r w:rsidRPr="00FC43F7">
        <w:t>Kontroli</w:t>
      </w:r>
      <w:r w:rsidR="00644F7C" w:rsidRPr="00FC43F7">
        <w:t xml:space="preserve"> par lēmuma izpildi uzdot Limbažu novada pašvaldības izpilddirektoram Aināram Liniņam.</w:t>
      </w:r>
    </w:p>
    <w:p w:rsidR="00507B33" w:rsidRPr="00FC43F7" w:rsidRDefault="006D2A45" w:rsidP="00A50DCB">
      <w:pPr>
        <w:keepNext/>
        <w:jc w:val="center"/>
        <w:outlineLvl w:val="0"/>
        <w:rPr>
          <w:b/>
          <w:bCs/>
        </w:rPr>
      </w:pPr>
      <w:r w:rsidRPr="00FC43F7">
        <w:rPr>
          <w:b/>
          <w:bCs/>
        </w:rPr>
        <w:lastRenderedPageBreak/>
        <w:t>46</w:t>
      </w:r>
      <w:r w:rsidR="00507B33" w:rsidRPr="00FC43F7">
        <w:rPr>
          <w:b/>
          <w:bCs/>
        </w:rPr>
        <w:t>.§</w:t>
      </w:r>
    </w:p>
    <w:p w:rsidR="00507B33" w:rsidRPr="00FC43F7" w:rsidRDefault="00507B33" w:rsidP="00A50DCB">
      <w:pPr>
        <w:pBdr>
          <w:bottom w:val="single" w:sz="4" w:space="1" w:color="auto"/>
        </w:pBdr>
        <w:jc w:val="both"/>
      </w:pPr>
      <w:r w:rsidRPr="00FC43F7">
        <w:rPr>
          <w:b/>
          <w:bCs/>
        </w:rPr>
        <w:t xml:space="preserve">Par izmaiņām </w:t>
      </w:r>
      <w:r w:rsidRPr="00FC43F7">
        <w:rPr>
          <w:rFonts w:eastAsia="Calibri"/>
          <w:b/>
          <w:highlight w:val="white"/>
          <w:lang w:eastAsia="en-US"/>
        </w:rPr>
        <w:t>„</w:t>
      </w:r>
      <w:r w:rsidRPr="00FC43F7">
        <w:rPr>
          <w:b/>
          <w:bCs/>
        </w:rPr>
        <w:t>Limbažu novada tūrisma un uzņēmējdarbības attīstības aģentūra” nolikumā</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AF34EC"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rPr>
          <w:rFonts w:eastAsia="Calibri"/>
          <w:lang w:eastAsia="en-US"/>
        </w:rPr>
        <w:t xml:space="preserve">, pamatojoties uz likuma „Par pašvaldībām” 21.panta pirmās daļas 8.punktu,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A50DCB">
      <w:pPr>
        <w:autoSpaceDE w:val="0"/>
        <w:autoSpaceDN w:val="0"/>
        <w:adjustRightInd w:val="0"/>
        <w:ind w:firstLine="567"/>
        <w:jc w:val="both"/>
        <w:rPr>
          <w:rFonts w:eastAsia="Calibri"/>
          <w:bCs/>
          <w:lang w:eastAsia="en-US"/>
        </w:rPr>
      </w:pPr>
    </w:p>
    <w:p w:rsidR="00507B33" w:rsidRPr="00FC43F7" w:rsidRDefault="00507B33" w:rsidP="00A50DCB">
      <w:pPr>
        <w:numPr>
          <w:ilvl w:val="0"/>
          <w:numId w:val="51"/>
        </w:numPr>
        <w:autoSpaceDE w:val="0"/>
        <w:autoSpaceDN w:val="0"/>
        <w:adjustRightInd w:val="0"/>
        <w:ind w:left="567" w:hanging="567"/>
        <w:jc w:val="both"/>
      </w:pPr>
      <w:r w:rsidRPr="00FC43F7">
        <w:t xml:space="preserve">Veikt grozījumus </w:t>
      </w:r>
      <w:r w:rsidRPr="00FC43F7">
        <w:rPr>
          <w:bCs/>
        </w:rPr>
        <w:t xml:space="preserve">Limbažu novada pašvaldības aģentūras </w:t>
      </w:r>
      <w:r w:rsidRPr="00FC43F7">
        <w:rPr>
          <w:rFonts w:eastAsia="Calibri"/>
          <w:highlight w:val="white"/>
          <w:lang w:eastAsia="en-US"/>
        </w:rPr>
        <w:t>„</w:t>
      </w:r>
      <w:r w:rsidRPr="00FC43F7">
        <w:rPr>
          <w:bCs/>
        </w:rPr>
        <w:t xml:space="preserve">Limbažu novada tūrisma un uzņēmējdarbības attīstības aģentūra” nolikumā (apstiprināts ar </w:t>
      </w:r>
      <w:r w:rsidRPr="00FC43F7">
        <w:t xml:space="preserve">Limbažu novada domes 24.01.2019. sēdes lēmumu </w:t>
      </w:r>
      <w:r w:rsidRPr="00FC43F7">
        <w:rPr>
          <w:rFonts w:eastAsia="Calibri"/>
          <w:highlight w:val="white"/>
          <w:lang w:eastAsia="en-US"/>
        </w:rPr>
        <w:t>„</w:t>
      </w:r>
      <w:r w:rsidRPr="00FC43F7">
        <w:rPr>
          <w:bCs/>
        </w:rPr>
        <w:t>Par Limbažu novada pašvaldības aģentūras „Limbažu novada tūrisma un uzņēmējdarbības attīstības aģentūra” izveidošanu un nolikuma apstiprināšanu”</w:t>
      </w:r>
      <w:r w:rsidRPr="00FC43F7">
        <w:rPr>
          <w:b/>
          <w:bCs/>
        </w:rPr>
        <w:t xml:space="preserve"> </w:t>
      </w:r>
      <w:r w:rsidRPr="00FC43F7">
        <w:t>(protokols Nr.1, 28.§)</w:t>
      </w:r>
      <w:r w:rsidR="00A86C73" w:rsidRPr="00FC43F7">
        <w:t>)</w:t>
      </w:r>
      <w:r w:rsidRPr="00FC43F7">
        <w:t>:</w:t>
      </w:r>
    </w:p>
    <w:p w:rsidR="00507B33" w:rsidRPr="00FC43F7" w:rsidRDefault="00507B33" w:rsidP="00A50DCB">
      <w:pPr>
        <w:numPr>
          <w:ilvl w:val="1"/>
          <w:numId w:val="52"/>
        </w:numPr>
        <w:ind w:left="1134" w:hanging="567"/>
        <w:contextualSpacing/>
        <w:jc w:val="both"/>
        <w:rPr>
          <w:lang w:eastAsia="en-US"/>
        </w:rPr>
      </w:pPr>
      <w:r w:rsidRPr="00FC43F7">
        <w:rPr>
          <w:lang w:eastAsia="en-US"/>
        </w:rPr>
        <w:t xml:space="preserve">Aizstāt nolikuma nosaukumā un nolikuma 1.punktā Limbažu novada pašvaldības aģentūras nosaukumu </w:t>
      </w:r>
      <w:r w:rsidRPr="00FC43F7">
        <w:rPr>
          <w:highlight w:val="white"/>
          <w:lang w:eastAsia="en-US"/>
        </w:rPr>
        <w:t>„Limbažu novada tūrisma un uzņēmējdarbības attīstības aģentūra”</w:t>
      </w:r>
      <w:r w:rsidRPr="00FC43F7">
        <w:rPr>
          <w:lang w:eastAsia="en-US"/>
        </w:rPr>
        <w:t xml:space="preserve"> ar nosaukumu </w:t>
      </w:r>
      <w:r w:rsidRPr="00FC43F7">
        <w:rPr>
          <w:rFonts w:eastAsia="Calibri"/>
          <w:highlight w:val="white"/>
          <w:lang w:eastAsia="en-US"/>
        </w:rPr>
        <w:t>„</w:t>
      </w:r>
      <w:r w:rsidRPr="00FC43F7">
        <w:rPr>
          <w:lang w:eastAsia="en-US"/>
        </w:rPr>
        <w:t>LAUTA”;</w:t>
      </w:r>
    </w:p>
    <w:p w:rsidR="00507B33" w:rsidRPr="00FC43F7" w:rsidRDefault="00507B33" w:rsidP="00A50DCB">
      <w:pPr>
        <w:numPr>
          <w:ilvl w:val="1"/>
          <w:numId w:val="52"/>
        </w:numPr>
        <w:ind w:left="1134" w:hanging="567"/>
        <w:contextualSpacing/>
        <w:jc w:val="both"/>
        <w:rPr>
          <w:lang w:eastAsia="en-US"/>
        </w:rPr>
      </w:pPr>
      <w:r w:rsidRPr="00FC43F7">
        <w:rPr>
          <w:lang w:eastAsia="en-US"/>
        </w:rPr>
        <w:t>Izteikt nolikuma 1.punktu šādā redakcijā:</w:t>
      </w:r>
    </w:p>
    <w:p w:rsidR="00507B33" w:rsidRPr="00FC43F7" w:rsidRDefault="00507B33" w:rsidP="00A50DCB">
      <w:pPr>
        <w:ind w:left="1701" w:hanging="567"/>
        <w:contextualSpacing/>
        <w:jc w:val="both"/>
        <w:rPr>
          <w:rFonts w:eastAsia="Calibri"/>
          <w:highlight w:val="white"/>
          <w:lang w:eastAsia="en-US"/>
        </w:rPr>
      </w:pPr>
      <w:r w:rsidRPr="00FC43F7">
        <w:rPr>
          <w:rFonts w:eastAsia="Calibri"/>
          <w:highlight w:val="white"/>
          <w:lang w:eastAsia="en-US"/>
        </w:rPr>
        <w:t>„1.</w:t>
      </w:r>
      <w:r w:rsidRPr="00FC43F7">
        <w:rPr>
          <w:rFonts w:eastAsia="Calibri"/>
          <w:highlight w:val="white"/>
          <w:lang w:eastAsia="en-US"/>
        </w:rPr>
        <w:tab/>
        <w:t>Limbažu novada pašvaldības aģentūra „LAUTA” (turpmāk – AĢENTŪRA) ir Limbažu novada pašvaldības domes (turpmāk – dome) izveidota iestāde. AĢENTŪRAS pārraudzību veic dome.”;</w:t>
      </w:r>
    </w:p>
    <w:p w:rsidR="00507B33" w:rsidRPr="00FC43F7" w:rsidRDefault="00507B33" w:rsidP="00A50DCB">
      <w:pPr>
        <w:numPr>
          <w:ilvl w:val="1"/>
          <w:numId w:val="52"/>
        </w:numPr>
        <w:ind w:left="1134" w:hanging="567"/>
        <w:contextualSpacing/>
        <w:jc w:val="both"/>
        <w:rPr>
          <w:lang w:eastAsia="en-US"/>
        </w:rPr>
      </w:pPr>
      <w:r w:rsidRPr="00FC43F7">
        <w:rPr>
          <w:lang w:eastAsia="en-US"/>
        </w:rPr>
        <w:t>Papildināt nolikuma 7.punktu</w:t>
      </w:r>
      <w:r w:rsidRPr="00FC43F7">
        <w:rPr>
          <w:b/>
          <w:lang w:eastAsia="en-US"/>
        </w:rPr>
        <w:t xml:space="preserve"> </w:t>
      </w:r>
      <w:r w:rsidRPr="00FC43F7">
        <w:rPr>
          <w:lang w:eastAsia="en-US"/>
        </w:rPr>
        <w:t>ar apakšpunktiem 7.17. – 7.19. šādā redakcijā:</w:t>
      </w:r>
    </w:p>
    <w:p w:rsidR="00507B33" w:rsidRPr="00FC43F7" w:rsidRDefault="00507B33" w:rsidP="00A50DCB">
      <w:pPr>
        <w:ind w:left="1843" w:hanging="709"/>
        <w:contextualSpacing/>
        <w:jc w:val="both"/>
        <w:rPr>
          <w:rFonts w:eastAsia="Calibri"/>
          <w:lang w:eastAsia="en-US"/>
        </w:rPr>
      </w:pPr>
      <w:r w:rsidRPr="00FC43F7">
        <w:rPr>
          <w:rFonts w:eastAsia="Calibri"/>
          <w:highlight w:val="white"/>
          <w:lang w:eastAsia="en-US"/>
        </w:rPr>
        <w:t>„</w:t>
      </w:r>
      <w:r w:rsidRPr="00FC43F7">
        <w:rPr>
          <w:rFonts w:eastAsia="Calibri"/>
          <w:lang w:eastAsia="en-US"/>
        </w:rPr>
        <w:t>7.17.</w:t>
      </w:r>
      <w:r w:rsidRPr="00FC43F7">
        <w:rPr>
          <w:rFonts w:eastAsia="Calibri"/>
          <w:lang w:eastAsia="en-US"/>
        </w:rPr>
        <w:tab/>
        <w:t xml:space="preserve">Popularizēt ekspozīciju </w:t>
      </w:r>
      <w:r w:rsidRPr="00FC43F7">
        <w:rPr>
          <w:rFonts w:eastAsia="Calibri"/>
          <w:highlight w:val="white"/>
          <w:lang w:eastAsia="en-US"/>
        </w:rPr>
        <w:t>„</w:t>
      </w:r>
      <w:r w:rsidRPr="00FC43F7">
        <w:rPr>
          <w:rFonts w:eastAsia="Calibri"/>
          <w:lang w:eastAsia="en-US"/>
        </w:rPr>
        <w:t xml:space="preserve">Sudraba Limbaži”, nodrošināt ekspozīcijas un sudraba darbnīcas </w:t>
      </w:r>
      <w:r w:rsidRPr="00FC43F7">
        <w:rPr>
          <w:rFonts w:eastAsia="Calibri"/>
          <w:highlight w:val="white"/>
          <w:lang w:eastAsia="en-US"/>
        </w:rPr>
        <w:t>iesaisti</w:t>
      </w:r>
      <w:r w:rsidRPr="00FC43F7">
        <w:rPr>
          <w:rFonts w:eastAsia="Calibri"/>
          <w:lang w:eastAsia="en-US"/>
        </w:rPr>
        <w:t xml:space="preserve"> tūrisma apritē un apmeklētāju plūsmu, piesaistot tam nepieciešamos resursus;</w:t>
      </w:r>
    </w:p>
    <w:p w:rsidR="00507B33" w:rsidRPr="00FC43F7" w:rsidRDefault="00507B33" w:rsidP="00A50DCB">
      <w:pPr>
        <w:ind w:left="1843" w:hanging="709"/>
        <w:contextualSpacing/>
        <w:jc w:val="both"/>
        <w:rPr>
          <w:rFonts w:eastAsia="Calibri"/>
          <w:lang w:eastAsia="en-US"/>
        </w:rPr>
      </w:pPr>
      <w:r w:rsidRPr="00FC43F7">
        <w:rPr>
          <w:rFonts w:eastAsia="Calibri"/>
          <w:lang w:eastAsia="en-US"/>
        </w:rPr>
        <w:t xml:space="preserve">7.18. </w:t>
      </w:r>
      <w:r w:rsidRPr="00FC43F7">
        <w:rPr>
          <w:rFonts w:eastAsia="Calibri"/>
          <w:lang w:eastAsia="en-US"/>
        </w:rPr>
        <w:tab/>
        <w:t>Organizēt dažāda formāta kultūras un mākslas pasākumus Burtnieku kvartālā (Burtnieku ielas 2, Burtnieku ielas 4 un Torņa ielas 3, Limbažos, iekšpagalmā), izmantojot AĢENTŪRAS esošos un piesaistītos resursus;</w:t>
      </w:r>
    </w:p>
    <w:p w:rsidR="00507B33" w:rsidRPr="00FC43F7" w:rsidRDefault="00507B33" w:rsidP="00A50DCB">
      <w:pPr>
        <w:ind w:left="1843" w:hanging="709"/>
        <w:contextualSpacing/>
        <w:jc w:val="both"/>
        <w:rPr>
          <w:rFonts w:eastAsia="Calibri"/>
          <w:lang w:eastAsia="en-US"/>
        </w:rPr>
      </w:pPr>
      <w:r w:rsidRPr="00FC43F7">
        <w:rPr>
          <w:rFonts w:eastAsia="Calibri"/>
          <w:lang w:eastAsia="en-US"/>
        </w:rPr>
        <w:t xml:space="preserve">7.19. </w:t>
      </w:r>
      <w:r w:rsidRPr="00FC43F7">
        <w:rPr>
          <w:rFonts w:eastAsia="Calibri"/>
          <w:lang w:eastAsia="en-US"/>
        </w:rPr>
        <w:tab/>
        <w:t xml:space="preserve">Apsaimniekot dienesta naktsmītni </w:t>
      </w:r>
      <w:r w:rsidRPr="00FC43F7">
        <w:rPr>
          <w:rFonts w:eastAsia="Calibri"/>
          <w:highlight w:val="white"/>
          <w:lang w:eastAsia="en-US"/>
        </w:rPr>
        <w:t>„</w:t>
      </w:r>
      <w:r w:rsidRPr="00FC43F7">
        <w:rPr>
          <w:rFonts w:eastAsia="Calibri"/>
          <w:lang w:eastAsia="en-US"/>
        </w:rPr>
        <w:t>Vecpilsētas apartamenti” (Burtnieku ielā 5, Limbažos).”.</w:t>
      </w:r>
    </w:p>
    <w:p w:rsidR="00507B33" w:rsidRPr="00FC43F7" w:rsidRDefault="00507B33" w:rsidP="00A50DCB">
      <w:pPr>
        <w:numPr>
          <w:ilvl w:val="0"/>
          <w:numId w:val="51"/>
        </w:numPr>
        <w:autoSpaceDE w:val="0"/>
        <w:autoSpaceDN w:val="0"/>
        <w:adjustRightInd w:val="0"/>
        <w:ind w:left="567" w:hanging="567"/>
        <w:jc w:val="both"/>
        <w:rPr>
          <w:lang w:eastAsia="en-US"/>
        </w:rPr>
      </w:pPr>
      <w:r w:rsidRPr="00FC43F7">
        <w:rPr>
          <w:lang w:eastAsia="en-US"/>
        </w:rPr>
        <w:t xml:space="preserve">Kontroli par lēmuma izpildi uzdot Limbažu novada pašvaldības izpilddirektoram </w:t>
      </w:r>
      <w:proofErr w:type="spellStart"/>
      <w:r w:rsidRPr="00FC43F7">
        <w:rPr>
          <w:lang w:eastAsia="en-US"/>
        </w:rPr>
        <w:t>A.Liniņam</w:t>
      </w:r>
      <w:proofErr w:type="spellEnd"/>
      <w:r w:rsidRPr="00FC43F7">
        <w:rPr>
          <w:lang w:eastAsia="en-US"/>
        </w:rPr>
        <w:t>.</w:t>
      </w:r>
    </w:p>
    <w:p w:rsidR="00B93590" w:rsidRPr="00FC43F7" w:rsidRDefault="00B93590" w:rsidP="00A50DCB">
      <w:pPr>
        <w:autoSpaceDE w:val="0"/>
        <w:autoSpaceDN w:val="0"/>
        <w:adjustRightInd w:val="0"/>
        <w:ind w:left="567"/>
        <w:jc w:val="both"/>
        <w:rPr>
          <w:lang w:eastAsia="en-US"/>
        </w:rPr>
      </w:pPr>
    </w:p>
    <w:p w:rsidR="00507B33" w:rsidRPr="00FC43F7" w:rsidRDefault="006D2A45" w:rsidP="00A50DCB">
      <w:pPr>
        <w:keepNext/>
        <w:jc w:val="center"/>
        <w:outlineLvl w:val="0"/>
        <w:rPr>
          <w:b/>
          <w:bCs/>
        </w:rPr>
      </w:pPr>
      <w:r w:rsidRPr="00FC43F7">
        <w:rPr>
          <w:b/>
          <w:bCs/>
        </w:rPr>
        <w:t>47</w:t>
      </w:r>
      <w:r w:rsidR="00507B33" w:rsidRPr="00FC43F7">
        <w:rPr>
          <w:b/>
          <w:bCs/>
        </w:rPr>
        <w:t>.§</w:t>
      </w:r>
    </w:p>
    <w:p w:rsidR="00507B33" w:rsidRPr="00FC43F7" w:rsidRDefault="00507B33" w:rsidP="00A50DCB">
      <w:pPr>
        <w:pBdr>
          <w:bottom w:val="single" w:sz="4" w:space="1" w:color="auto"/>
        </w:pBdr>
        <w:tabs>
          <w:tab w:val="left" w:pos="567"/>
        </w:tabs>
        <w:jc w:val="both"/>
        <w:rPr>
          <w:b/>
          <w:bCs/>
        </w:rPr>
      </w:pPr>
      <w:r w:rsidRPr="00FC43F7">
        <w:rPr>
          <w:b/>
          <w:bCs/>
        </w:rPr>
        <w:t xml:space="preserve">Par grozījumu Limbažu novada domes 2019.gada 24.janvāra saistošajos noteikumos Nr.5 </w:t>
      </w:r>
      <w:r w:rsidRPr="00FC43F7">
        <w:rPr>
          <w:b/>
        </w:rPr>
        <w:t>„</w:t>
      </w:r>
      <w:r w:rsidRPr="00FC43F7">
        <w:rPr>
          <w:b/>
          <w:bCs/>
        </w:rPr>
        <w:t>Limbažu novada tūrisma un uzņēmējdarbības attīstības aģentūra” maksas pakalpojumiem” (protokols Nr.1, 28.§)</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AF34EC"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pamatojoti</w:t>
      </w:r>
      <w:r w:rsidR="00A86C73" w:rsidRPr="00FC43F7">
        <w:t>es uz likuma „Par pašvaldībām”</w:t>
      </w:r>
      <w:r w:rsidR="00507B33" w:rsidRPr="00FC43F7">
        <w:t xml:space="preserve"> 43.panta pirmās daļas 13.punktu, Publisko aģentūru likuma 17.panta otro un ceturto daļu,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A50DCB">
      <w:pPr>
        <w:autoSpaceDE w:val="0"/>
        <w:autoSpaceDN w:val="0"/>
        <w:adjustRightInd w:val="0"/>
        <w:jc w:val="both"/>
        <w:rPr>
          <w:bCs/>
        </w:rPr>
      </w:pPr>
    </w:p>
    <w:p w:rsidR="00507B33" w:rsidRPr="00FC43F7" w:rsidRDefault="00507B33" w:rsidP="00A50DCB">
      <w:pPr>
        <w:pStyle w:val="Sarakstarindkopa"/>
        <w:numPr>
          <w:ilvl w:val="0"/>
          <w:numId w:val="77"/>
        </w:numPr>
        <w:tabs>
          <w:tab w:val="left" w:pos="567"/>
        </w:tabs>
        <w:ind w:left="567" w:hanging="567"/>
        <w:jc w:val="both"/>
      </w:pPr>
      <w:r w:rsidRPr="00FC43F7">
        <w:t xml:space="preserve">Apstiprināt saistošo noteikumu </w:t>
      </w:r>
      <w:r w:rsidR="00051538" w:rsidRPr="00FC43F7">
        <w:t>Nr.13</w:t>
      </w:r>
      <w:r w:rsidRPr="00FC43F7">
        <w:t xml:space="preserve"> „Grozījums Limbažu novada domes 2019.gada 24.janvāra saistošajos noteikumos Nr.5 „Par Limbažu novada tūrisma un uzņēmējdarbības attīstības aģentūra” maksas pakalpojumiem”</w:t>
      </w:r>
      <w:r w:rsidRPr="00FC43F7">
        <w:rPr>
          <w:bCs/>
        </w:rPr>
        <w:t>”</w:t>
      </w:r>
      <w:r w:rsidRPr="00FC43F7">
        <w:t xml:space="preserve"> projektu (pielikumā). </w:t>
      </w:r>
    </w:p>
    <w:p w:rsidR="00507B33" w:rsidRPr="00FC43F7" w:rsidRDefault="00507B33" w:rsidP="00A50DCB">
      <w:pPr>
        <w:pStyle w:val="Sarakstarindkopa"/>
        <w:numPr>
          <w:ilvl w:val="0"/>
          <w:numId w:val="77"/>
        </w:numPr>
        <w:tabs>
          <w:tab w:val="left" w:pos="567"/>
        </w:tabs>
        <w:ind w:left="567" w:hanging="567"/>
        <w:jc w:val="both"/>
      </w:pPr>
      <w:r w:rsidRPr="00FC43F7">
        <w:lastRenderedPageBreak/>
        <w:t xml:space="preserve">Saistošos noteikumus un to paskaidrojuma rakstu triju darba dienu laikā pēc to parakstīšanas </w:t>
      </w:r>
      <w:proofErr w:type="spellStart"/>
      <w:r w:rsidRPr="00FC43F7">
        <w:t>rakstveidā</w:t>
      </w:r>
      <w:proofErr w:type="spellEnd"/>
      <w:r w:rsidRPr="00FC43F7">
        <w:t xml:space="preserve"> un elektroniskā veidā nosūtīt atzinuma sniegšanai Vides aizsardzības un reģionālās attīstības ministrijai</w:t>
      </w:r>
      <w:r w:rsidR="00A86C73" w:rsidRPr="00FC43F7">
        <w:t>.</w:t>
      </w:r>
    </w:p>
    <w:p w:rsidR="00507B33" w:rsidRPr="00FC43F7" w:rsidRDefault="00507B33" w:rsidP="00A50DCB">
      <w:pPr>
        <w:pStyle w:val="Sarakstarindkopa"/>
        <w:numPr>
          <w:ilvl w:val="0"/>
          <w:numId w:val="77"/>
        </w:numPr>
        <w:tabs>
          <w:tab w:val="left" w:pos="142"/>
          <w:tab w:val="left" w:pos="567"/>
        </w:tabs>
        <w:ind w:left="567" w:hanging="567"/>
        <w:jc w:val="both"/>
      </w:pPr>
      <w:r w:rsidRPr="00FC43F7">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507B33" w:rsidRPr="00FC43F7" w:rsidRDefault="00507B33" w:rsidP="00A50DCB">
      <w:pPr>
        <w:pStyle w:val="Sarakstarindkopa"/>
        <w:numPr>
          <w:ilvl w:val="0"/>
          <w:numId w:val="77"/>
        </w:numPr>
        <w:tabs>
          <w:tab w:val="left" w:pos="142"/>
          <w:tab w:val="left" w:pos="567"/>
        </w:tabs>
        <w:ind w:left="567" w:hanging="567"/>
        <w:jc w:val="both"/>
      </w:pPr>
      <w:r w:rsidRPr="00FC43F7">
        <w:t>Saistošie noteikumi stājas spēkā pēc to publicēšanas pašvaldības informatīvajā izdevumā „Limbažu Novada Ziņas”.</w:t>
      </w:r>
    </w:p>
    <w:p w:rsidR="00507B33" w:rsidRPr="00FC43F7" w:rsidRDefault="00507B33" w:rsidP="00A50DCB">
      <w:pPr>
        <w:pStyle w:val="Default"/>
        <w:numPr>
          <w:ilvl w:val="0"/>
          <w:numId w:val="77"/>
        </w:numPr>
        <w:tabs>
          <w:tab w:val="left" w:pos="567"/>
          <w:tab w:val="left" w:pos="993"/>
        </w:tabs>
        <w:ind w:left="567" w:hanging="567"/>
        <w:jc w:val="both"/>
        <w:rPr>
          <w:color w:val="auto"/>
        </w:rPr>
      </w:pPr>
      <w:r w:rsidRPr="00FC43F7">
        <w:rPr>
          <w:color w:val="auto"/>
        </w:rPr>
        <w:t xml:space="preserve">Kontroli par lēmuma izpildi uzdot </w:t>
      </w:r>
      <w:r w:rsidRPr="00FC43F7">
        <w:rPr>
          <w:rFonts w:eastAsia="Times New Roman"/>
          <w:bCs/>
          <w:color w:val="auto"/>
          <w:lang w:eastAsia="lv-LV"/>
        </w:rPr>
        <w:t>Limbažu novada tūrisma un uzņēmējdarbības attīstības aģentūrai</w:t>
      </w:r>
      <w:r w:rsidRPr="00FC43F7">
        <w:rPr>
          <w:color w:val="auto"/>
        </w:rPr>
        <w:t xml:space="preserve">. </w:t>
      </w:r>
    </w:p>
    <w:p w:rsidR="00507B33" w:rsidRPr="00FC43F7" w:rsidRDefault="00507B33" w:rsidP="00A50DCB">
      <w:pPr>
        <w:rPr>
          <w:b/>
          <w:bCs/>
        </w:rPr>
      </w:pPr>
    </w:p>
    <w:p w:rsidR="00507B33" w:rsidRPr="00FC43F7" w:rsidRDefault="006D2A45" w:rsidP="00A50DCB">
      <w:pPr>
        <w:keepNext/>
        <w:jc w:val="center"/>
        <w:outlineLvl w:val="0"/>
        <w:rPr>
          <w:b/>
          <w:bCs/>
        </w:rPr>
      </w:pPr>
      <w:r w:rsidRPr="00FC43F7">
        <w:rPr>
          <w:b/>
          <w:bCs/>
        </w:rPr>
        <w:t>48</w:t>
      </w:r>
      <w:r w:rsidR="00507B33" w:rsidRPr="00FC43F7">
        <w:rPr>
          <w:b/>
          <w:bCs/>
        </w:rPr>
        <w:t>.§</w:t>
      </w:r>
    </w:p>
    <w:p w:rsidR="00507B33" w:rsidRPr="00FC43F7" w:rsidRDefault="00507B33" w:rsidP="00A50DCB">
      <w:pPr>
        <w:pBdr>
          <w:bottom w:val="single" w:sz="4" w:space="1" w:color="auto"/>
        </w:pBdr>
        <w:tabs>
          <w:tab w:val="left" w:pos="567"/>
        </w:tabs>
        <w:jc w:val="both"/>
        <w:rPr>
          <w:b/>
        </w:rPr>
      </w:pPr>
      <w:r w:rsidRPr="00FC43F7">
        <w:rPr>
          <w:b/>
        </w:rPr>
        <w:t xml:space="preserve">Par Limbažu dalību 39.Starptautiskajās Hanzas dienās Pleskavā (Krievijā) </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507B33" w:rsidP="00A50DCB">
      <w:pPr>
        <w:autoSpaceDE w:val="0"/>
        <w:autoSpaceDN w:val="0"/>
        <w:adjustRightInd w:val="0"/>
        <w:ind w:firstLine="720"/>
        <w:jc w:val="both"/>
        <w:rPr>
          <w:bCs/>
        </w:rPr>
      </w:pPr>
      <w:r w:rsidRPr="00FC43F7">
        <w:rPr>
          <w:bCs/>
        </w:rPr>
        <w:t xml:space="preserve">Limbažu novada dome 2018.gada 20.decembrī pieņēma lēmumu </w:t>
      </w:r>
      <w:r w:rsidRPr="00FC43F7">
        <w:t>„Par Limbažu dalību 39.Starptautiskajās Hanzas dienās Pleskavā (Krievijā)</w:t>
      </w:r>
      <w:r w:rsidRPr="00FC43F7">
        <w:rPr>
          <w:bCs/>
        </w:rPr>
        <w:t xml:space="preserve">” </w:t>
      </w:r>
      <w:r w:rsidRPr="00FC43F7">
        <w:t>(protokols Nr.23, 34.§), ar kuru nolēma, piedalīties 39.Starptautiskajās Hanzas dienās Pleskavā (Krievijā) 2019.gadā no 27.-30.jūnijam. Tāpat, tika uzdots noteikt oficiālo Limbažu novada pašvaldības delegāciju 3 cilvēku sastāvā un tirgus grupu 4 cilvēku sastāvā.</w:t>
      </w:r>
    </w:p>
    <w:p w:rsidR="00507B33" w:rsidRPr="00FC43F7" w:rsidRDefault="00AF34EC"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likuma „Par pašvaldībām” 15.panta pirmās daļas 5.punktu un 21.panta pirmās daļas 27.punktu, </w:t>
      </w:r>
      <w:r w:rsidR="00051538" w:rsidRPr="00FC43F7">
        <w:rPr>
          <w:b/>
          <w:bCs/>
        </w:rPr>
        <w:t>atklāti balsojot: PAR</w:t>
      </w:r>
      <w:r w:rsidR="00051538" w:rsidRPr="00FC43F7">
        <w:t xml:space="preserve"> – 1</w:t>
      </w:r>
      <w:r w:rsidR="006D209D" w:rsidRPr="00FC43F7">
        <w:t>1</w:t>
      </w:r>
      <w:r w:rsidR="00051538" w:rsidRPr="00FC43F7">
        <w:t xml:space="preserve">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w:t>
      </w:r>
      <w:r w:rsidR="00255DA4" w:rsidRPr="00FC43F7">
        <w:t xml:space="preserve">balsojumā nepiedalās Limbažu novada pašvaldības Domes priekšsēdētāja pirmā vietniece </w:t>
      </w:r>
      <w:r w:rsidR="00255DA4" w:rsidRPr="00FC43F7">
        <w:rPr>
          <w:rFonts w:eastAsiaTheme="minorHAnsi"/>
        </w:rPr>
        <w:t>Ineta Zariņa,</w:t>
      </w:r>
      <w:r w:rsidR="00051538" w:rsidRPr="00FC43F7">
        <w:rPr>
          <w:rFonts w:eastAsiaTheme="minorHAnsi"/>
        </w:rPr>
        <w:t xml:space="preserve"> </w:t>
      </w:r>
      <w:r w:rsidR="00051538" w:rsidRPr="00FC43F7">
        <w:t xml:space="preserve">Limbažu novada dome </w:t>
      </w:r>
      <w:r w:rsidR="00051538" w:rsidRPr="00FC43F7">
        <w:rPr>
          <w:b/>
        </w:rPr>
        <w:t>NOLEMJ:</w:t>
      </w:r>
    </w:p>
    <w:p w:rsidR="00507B33" w:rsidRPr="00FC43F7" w:rsidRDefault="00507B33" w:rsidP="00A50DCB">
      <w:pPr>
        <w:autoSpaceDE w:val="0"/>
        <w:autoSpaceDN w:val="0"/>
        <w:adjustRightInd w:val="0"/>
        <w:ind w:firstLine="720"/>
        <w:jc w:val="both"/>
        <w:rPr>
          <w:bCs/>
        </w:rPr>
      </w:pPr>
    </w:p>
    <w:p w:rsidR="00C23B36" w:rsidRPr="00FC43F7" w:rsidRDefault="00507B33" w:rsidP="00C23B36">
      <w:pPr>
        <w:pStyle w:val="Default"/>
        <w:numPr>
          <w:ilvl w:val="0"/>
          <w:numId w:val="67"/>
        </w:numPr>
        <w:ind w:left="567" w:hanging="567"/>
        <w:jc w:val="both"/>
        <w:rPr>
          <w:color w:val="auto"/>
        </w:rPr>
      </w:pPr>
      <w:r w:rsidRPr="00FC43F7">
        <w:rPr>
          <w:color w:val="auto"/>
        </w:rPr>
        <w:t>Apstiprināt oficiālo delegāciju un komandēt dalībai 39.Starptautiskajās Hanzas dienās Pleskavā, Krievijā 2019.gadā no 27.-30.jūnijam šādā sastāvā:</w:t>
      </w:r>
    </w:p>
    <w:p w:rsidR="00507B33" w:rsidRPr="00FC43F7" w:rsidRDefault="00507B33" w:rsidP="00C23B36">
      <w:pPr>
        <w:pStyle w:val="Default"/>
        <w:numPr>
          <w:ilvl w:val="1"/>
          <w:numId w:val="67"/>
        </w:numPr>
        <w:ind w:left="1134" w:hanging="567"/>
        <w:jc w:val="both"/>
        <w:rPr>
          <w:color w:val="auto"/>
        </w:rPr>
      </w:pPr>
      <w:r w:rsidRPr="00FC43F7">
        <w:rPr>
          <w:color w:val="auto"/>
        </w:rPr>
        <w:t>Ineta Zariņa, Limbažu novada pašvaldības Domes priekšsēdētāja pirmā vietniece;</w:t>
      </w:r>
    </w:p>
    <w:p w:rsidR="00507B33" w:rsidRPr="00FC43F7" w:rsidRDefault="00507B33" w:rsidP="00C23B36">
      <w:pPr>
        <w:pStyle w:val="Default"/>
        <w:numPr>
          <w:ilvl w:val="1"/>
          <w:numId w:val="67"/>
        </w:numPr>
        <w:ind w:left="1134" w:hanging="567"/>
        <w:jc w:val="both"/>
        <w:rPr>
          <w:color w:val="auto"/>
        </w:rPr>
      </w:pPr>
      <w:r w:rsidRPr="00FC43F7">
        <w:rPr>
          <w:color w:val="auto"/>
        </w:rPr>
        <w:t>Mārīte Saulīte, Limbažu novada pašvaldības kultūras darba speciāliste;</w:t>
      </w:r>
    </w:p>
    <w:p w:rsidR="00507B33" w:rsidRPr="00FC43F7" w:rsidRDefault="00507B33" w:rsidP="00C23B36">
      <w:pPr>
        <w:pStyle w:val="Default"/>
        <w:numPr>
          <w:ilvl w:val="1"/>
          <w:numId w:val="67"/>
        </w:numPr>
        <w:ind w:left="1134" w:hanging="567"/>
        <w:jc w:val="both"/>
        <w:rPr>
          <w:color w:val="auto"/>
        </w:rPr>
      </w:pPr>
      <w:r w:rsidRPr="00FC43F7">
        <w:rPr>
          <w:color w:val="auto"/>
        </w:rPr>
        <w:t xml:space="preserve">Agris </w:t>
      </w:r>
      <w:proofErr w:type="spellStart"/>
      <w:r w:rsidRPr="00FC43F7">
        <w:rPr>
          <w:color w:val="auto"/>
        </w:rPr>
        <w:t>Blumers</w:t>
      </w:r>
      <w:proofErr w:type="spellEnd"/>
      <w:r w:rsidRPr="00FC43F7">
        <w:rPr>
          <w:color w:val="auto"/>
        </w:rPr>
        <w:t>, Limbažu novada pašvaldības izpilddirektora vietnieks.</w:t>
      </w:r>
    </w:p>
    <w:p w:rsidR="00C23B36" w:rsidRPr="00FC43F7" w:rsidRDefault="00507B33" w:rsidP="00C23B36">
      <w:pPr>
        <w:pStyle w:val="Default"/>
        <w:numPr>
          <w:ilvl w:val="0"/>
          <w:numId w:val="67"/>
        </w:numPr>
        <w:ind w:left="567" w:hanging="567"/>
        <w:jc w:val="both"/>
        <w:rPr>
          <w:color w:val="auto"/>
        </w:rPr>
      </w:pPr>
      <w:r w:rsidRPr="00FC43F7">
        <w:rPr>
          <w:color w:val="auto"/>
        </w:rPr>
        <w:t>Apstiprināt tirgus grupu šādā sastāvā un komandēt dalībai 39.Starptautiskajās Hanzas dienās Pleskavā, Krievijā 2019.gadā no 27.-30.jūnijam šādā sastāvā:</w:t>
      </w:r>
    </w:p>
    <w:p w:rsidR="00507B33" w:rsidRPr="00FC43F7" w:rsidRDefault="00507B33" w:rsidP="00C23B36">
      <w:pPr>
        <w:pStyle w:val="Default"/>
        <w:numPr>
          <w:ilvl w:val="1"/>
          <w:numId w:val="67"/>
        </w:numPr>
        <w:ind w:left="1134" w:hanging="567"/>
        <w:jc w:val="both"/>
        <w:rPr>
          <w:color w:val="auto"/>
        </w:rPr>
      </w:pPr>
      <w:r w:rsidRPr="00FC43F7">
        <w:rPr>
          <w:color w:val="auto"/>
        </w:rPr>
        <w:t xml:space="preserve">Diāna </w:t>
      </w:r>
      <w:proofErr w:type="spellStart"/>
      <w:r w:rsidRPr="00FC43F7">
        <w:rPr>
          <w:color w:val="auto"/>
        </w:rPr>
        <w:t>Nipāne</w:t>
      </w:r>
      <w:proofErr w:type="spellEnd"/>
      <w:r w:rsidRPr="00FC43F7">
        <w:rPr>
          <w:color w:val="auto"/>
        </w:rPr>
        <w:t>, Limbažu muzeja galvenā krājuma glabātāja;</w:t>
      </w:r>
    </w:p>
    <w:p w:rsidR="00507B33" w:rsidRPr="00FC43F7" w:rsidRDefault="00507B33" w:rsidP="00C23B36">
      <w:pPr>
        <w:pStyle w:val="Default"/>
        <w:numPr>
          <w:ilvl w:val="1"/>
          <w:numId w:val="67"/>
        </w:numPr>
        <w:ind w:left="1134" w:hanging="567"/>
        <w:jc w:val="both"/>
        <w:rPr>
          <w:color w:val="auto"/>
        </w:rPr>
      </w:pPr>
      <w:r w:rsidRPr="00FC43F7">
        <w:rPr>
          <w:color w:val="auto"/>
        </w:rPr>
        <w:t xml:space="preserve">Linda </w:t>
      </w:r>
      <w:proofErr w:type="spellStart"/>
      <w:r w:rsidRPr="00FC43F7">
        <w:rPr>
          <w:color w:val="auto"/>
        </w:rPr>
        <w:t>Bēce</w:t>
      </w:r>
      <w:proofErr w:type="spellEnd"/>
      <w:r w:rsidRPr="00FC43F7">
        <w:rPr>
          <w:color w:val="auto"/>
        </w:rPr>
        <w:t>, Limbažu Mūzikas un mākslas skolas Mākslas nodaļas skolotāja;</w:t>
      </w:r>
    </w:p>
    <w:p w:rsidR="00507B33" w:rsidRPr="00FC43F7" w:rsidRDefault="00507B33" w:rsidP="00C23B36">
      <w:pPr>
        <w:pStyle w:val="Default"/>
        <w:numPr>
          <w:ilvl w:val="1"/>
          <w:numId w:val="67"/>
        </w:numPr>
        <w:ind w:left="1134" w:hanging="567"/>
        <w:jc w:val="both"/>
        <w:rPr>
          <w:color w:val="auto"/>
        </w:rPr>
      </w:pPr>
      <w:r w:rsidRPr="00FC43F7">
        <w:rPr>
          <w:color w:val="auto"/>
        </w:rPr>
        <w:t xml:space="preserve">Anna Siliņa, Limbažu novada pašvaldības </w:t>
      </w:r>
      <w:r w:rsidRPr="00FC43F7">
        <w:rPr>
          <w:rFonts w:eastAsia="Calibri"/>
          <w:color w:val="auto"/>
        </w:rPr>
        <w:t>attīstības un projektu koordinatore</w:t>
      </w:r>
      <w:r w:rsidRPr="00FC43F7">
        <w:rPr>
          <w:color w:val="auto"/>
        </w:rPr>
        <w:t>;</w:t>
      </w:r>
    </w:p>
    <w:p w:rsidR="00507B33" w:rsidRPr="00FC43F7" w:rsidRDefault="00507B33" w:rsidP="00C23B36">
      <w:pPr>
        <w:pStyle w:val="Default"/>
        <w:numPr>
          <w:ilvl w:val="1"/>
          <w:numId w:val="67"/>
        </w:numPr>
        <w:ind w:left="1134" w:hanging="567"/>
        <w:jc w:val="both"/>
        <w:rPr>
          <w:color w:val="auto"/>
        </w:rPr>
      </w:pPr>
      <w:r w:rsidRPr="00FC43F7">
        <w:rPr>
          <w:color w:val="auto"/>
        </w:rPr>
        <w:t xml:space="preserve">Ingus </w:t>
      </w:r>
      <w:proofErr w:type="spellStart"/>
      <w:r w:rsidRPr="00FC43F7">
        <w:rPr>
          <w:color w:val="auto"/>
        </w:rPr>
        <w:t>Evertovskis</w:t>
      </w:r>
      <w:proofErr w:type="spellEnd"/>
      <w:r w:rsidRPr="00FC43F7">
        <w:rPr>
          <w:color w:val="auto"/>
        </w:rPr>
        <w:t xml:space="preserve">, Limbažu novada </w:t>
      </w:r>
      <w:r w:rsidR="0060748E" w:rsidRPr="00FC43F7">
        <w:rPr>
          <w:bCs/>
          <w:color w:val="auto"/>
        </w:rPr>
        <w:t>pašvaldības aģentūra</w:t>
      </w:r>
      <w:r w:rsidR="00331CDA" w:rsidRPr="00FC43F7">
        <w:rPr>
          <w:bCs/>
          <w:color w:val="auto"/>
        </w:rPr>
        <w:t>s</w:t>
      </w:r>
      <w:r w:rsidR="0060748E" w:rsidRPr="00FC43F7">
        <w:rPr>
          <w:bCs/>
          <w:color w:val="auto"/>
        </w:rPr>
        <w:t xml:space="preserve"> </w:t>
      </w:r>
      <w:r w:rsidR="00A86C73" w:rsidRPr="00FC43F7">
        <w:rPr>
          <w:color w:val="auto"/>
        </w:rPr>
        <w:t>„LAUTA” ceļojumu konsultants.</w:t>
      </w:r>
    </w:p>
    <w:p w:rsidR="00507B33" w:rsidRPr="00FC43F7" w:rsidRDefault="00507B33" w:rsidP="00A50DCB">
      <w:pPr>
        <w:pStyle w:val="Default"/>
        <w:numPr>
          <w:ilvl w:val="0"/>
          <w:numId w:val="67"/>
        </w:numPr>
        <w:ind w:left="567" w:hanging="567"/>
        <w:jc w:val="both"/>
        <w:rPr>
          <w:color w:val="auto"/>
        </w:rPr>
      </w:pPr>
      <w:r w:rsidRPr="00FC43F7">
        <w:rPr>
          <w:color w:val="auto"/>
        </w:rPr>
        <w:t>Apstiprināt Limbažu kultūras nama kolektīvu – kapelu „Labi, ka tā!”, sieviešu vokālo ansambli „Reiz bija…”, Limbažu pagasta vīru vokālo ansambli „Dziļezers” kā oficiālās kultūras grupas 28 cilvēku sastāvā dalībai 39.Starptautiskajās Hanzas dienās Pleskavā, Krievijā 2019.gadā no 27.-30.jūnijam.</w:t>
      </w:r>
    </w:p>
    <w:p w:rsidR="00507B33" w:rsidRPr="00FC43F7" w:rsidRDefault="00507B33" w:rsidP="00A50DCB">
      <w:pPr>
        <w:pStyle w:val="Default"/>
        <w:numPr>
          <w:ilvl w:val="0"/>
          <w:numId w:val="67"/>
        </w:numPr>
        <w:ind w:left="567" w:hanging="567"/>
        <w:jc w:val="both"/>
        <w:rPr>
          <w:color w:val="auto"/>
        </w:rPr>
      </w:pPr>
      <w:r w:rsidRPr="00FC43F7">
        <w:rPr>
          <w:color w:val="auto"/>
        </w:rPr>
        <w:t>Komandējuma izmaksas, naktsmītnes, ceļojuma apdrošināšanu, transporta izdevumus, vīzu kārtošanas izdevumus segt no Limbažu novada pašvaldības Hanzas dienu plānotajiem budžeta līdzekļiem.</w:t>
      </w:r>
    </w:p>
    <w:p w:rsidR="00507B33" w:rsidRPr="00FC43F7" w:rsidRDefault="00F4681D" w:rsidP="00A50DCB">
      <w:pPr>
        <w:pStyle w:val="Default"/>
        <w:numPr>
          <w:ilvl w:val="0"/>
          <w:numId w:val="67"/>
        </w:numPr>
        <w:ind w:left="567" w:hanging="567"/>
        <w:jc w:val="both"/>
        <w:rPr>
          <w:color w:val="auto"/>
        </w:rPr>
      </w:pPr>
      <w:r w:rsidRPr="00FC43F7">
        <w:rPr>
          <w:color w:val="auto"/>
        </w:rPr>
        <w:t>Kontroli</w:t>
      </w:r>
      <w:r w:rsidR="00507B33" w:rsidRPr="00FC43F7">
        <w:rPr>
          <w:color w:val="auto"/>
        </w:rPr>
        <w:t xml:space="preserve"> par lēmuma izpildi uzdot Limbažu novada pašvaldības izpilddirektoram </w:t>
      </w:r>
      <w:proofErr w:type="spellStart"/>
      <w:r w:rsidR="00507B33" w:rsidRPr="00FC43F7">
        <w:rPr>
          <w:color w:val="auto"/>
        </w:rPr>
        <w:t>A.Liniņam</w:t>
      </w:r>
      <w:proofErr w:type="spellEnd"/>
      <w:r w:rsidR="00507B33" w:rsidRPr="00FC43F7">
        <w:rPr>
          <w:color w:val="auto"/>
        </w:rPr>
        <w:t>.</w:t>
      </w:r>
      <w:bookmarkStart w:id="9" w:name="OLE_LINK3"/>
      <w:bookmarkStart w:id="10" w:name="OLE_LINK4"/>
    </w:p>
    <w:p w:rsidR="00507B33" w:rsidRPr="00FC43F7" w:rsidRDefault="00507B33" w:rsidP="00A50DCB">
      <w:pPr>
        <w:pStyle w:val="Sarakstarindkopa"/>
        <w:ind w:left="567"/>
        <w:jc w:val="both"/>
      </w:pPr>
    </w:p>
    <w:p w:rsidR="005C0A69" w:rsidRPr="00FC43F7" w:rsidRDefault="005C0A69" w:rsidP="00A50DCB">
      <w:pPr>
        <w:keepNext/>
        <w:jc w:val="center"/>
        <w:outlineLvl w:val="0"/>
        <w:rPr>
          <w:b/>
          <w:bCs/>
        </w:rPr>
      </w:pPr>
      <w:r w:rsidRPr="00FC43F7">
        <w:rPr>
          <w:b/>
          <w:bCs/>
        </w:rPr>
        <w:lastRenderedPageBreak/>
        <w:t>49.§</w:t>
      </w:r>
    </w:p>
    <w:p w:rsidR="005C0A69" w:rsidRPr="00FC43F7" w:rsidRDefault="005C0A69" w:rsidP="00A50DCB">
      <w:pPr>
        <w:pStyle w:val="Paraststmeklis"/>
        <w:pBdr>
          <w:bottom w:val="single" w:sz="4" w:space="1" w:color="auto"/>
        </w:pBdr>
        <w:spacing w:before="0" w:beforeAutospacing="0" w:after="0" w:afterAutospacing="0"/>
        <w:jc w:val="both"/>
        <w:rPr>
          <w:b/>
          <w:iCs/>
          <w:lang w:eastAsia="en-US"/>
        </w:rPr>
      </w:pPr>
      <w:r w:rsidRPr="00FC43F7">
        <w:rPr>
          <w:b/>
          <w:lang w:eastAsia="en-US"/>
        </w:rPr>
        <w:t xml:space="preserve">Par kredīta pieprasīšanu Valsts kasē projekta </w:t>
      </w:r>
      <w:r w:rsidRPr="00FC43F7">
        <w:rPr>
          <w:b/>
          <w:iCs/>
          <w:lang w:eastAsia="en-US"/>
        </w:rPr>
        <w:t>„Limbažu novada ģimnāzijas mācību vides uzlabošana” būvdarbiem, būvuzraudzībai un autoruzraudzībai ēkā Rīgas ielā 23</w:t>
      </w:r>
    </w:p>
    <w:p w:rsidR="005C0A69" w:rsidRPr="00FC43F7" w:rsidRDefault="005C0A69"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C0A69" w:rsidRPr="00FC43F7" w:rsidRDefault="005C0A69" w:rsidP="00A50DCB">
      <w:pPr>
        <w:autoSpaceDE w:val="0"/>
        <w:autoSpaceDN w:val="0"/>
        <w:adjustRightInd w:val="0"/>
        <w:jc w:val="center"/>
        <w:rPr>
          <w:rFonts w:eastAsia="Calibri"/>
        </w:rPr>
      </w:pPr>
    </w:p>
    <w:p w:rsidR="005C0A69" w:rsidRPr="00FC43F7" w:rsidRDefault="005C0A69"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un </w:t>
      </w:r>
      <w:r w:rsidRPr="00FC43F7">
        <w:t>informāciju par kredīta pieprasīšanas nepieciešamību Valsts kasē Darbības programmas „Izaugsme un nodarbinātība” 8.1.2.specifiskā atbalsta mērķa „Uzlabot vispārējās izglītības iestāžu mācību vidi”</w:t>
      </w:r>
      <w:r w:rsidRPr="00FC43F7">
        <w:rPr>
          <w:b/>
        </w:rPr>
        <w:t xml:space="preserve"> </w:t>
      </w:r>
      <w:r w:rsidRPr="00FC43F7">
        <w:t xml:space="preserve">projekta </w:t>
      </w:r>
      <w:r w:rsidRPr="00FC43F7">
        <w:rPr>
          <w:iCs/>
        </w:rPr>
        <w:t>„</w:t>
      </w:r>
      <w:r w:rsidRPr="00FC43F7">
        <w:t>Limbažu novada ģimnāzijas mācību vides uzlabošana</w:t>
      </w:r>
      <w:r w:rsidRPr="00FC43F7">
        <w:rPr>
          <w:iCs/>
        </w:rPr>
        <w:t>” būvdarbiem, būvuzraudzībai un autoruzraudzībai ēkā Rīgas ielā 23, Limbažos</w:t>
      </w:r>
      <w:r w:rsidRPr="00FC43F7">
        <w:t xml:space="preserve">, pamatojoties uz likuma „Par pašvaldībām” 15.panta pirmās daļas 4.punktu un 21.panta pirmās daļas 19.punktu, likuma „Par budžeta finanšu vadību” 41.pantu, likuma „Par pašvaldību budžetiem” 22.pantu, Ministru kabineta 2008.gada 25.marta noteikumiem Nr.196 „Noteikumi par pašvaldību aizņēmumiem un galvojumiem” un Finanšu ministrijas 18.12.2018. rīkojuma Nr.488 „Par valsts pagaidu budžetu 2019.gadam” 7.1.punktu,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5C0A69" w:rsidRPr="00FC43F7" w:rsidRDefault="005C0A69" w:rsidP="00A50DCB">
      <w:pPr>
        <w:jc w:val="both"/>
        <w:rPr>
          <w:b/>
        </w:rPr>
      </w:pPr>
    </w:p>
    <w:p w:rsidR="005C0A69" w:rsidRPr="00FC43F7" w:rsidRDefault="005C0A69" w:rsidP="00A50DCB">
      <w:pPr>
        <w:numPr>
          <w:ilvl w:val="0"/>
          <w:numId w:val="43"/>
        </w:numPr>
        <w:tabs>
          <w:tab w:val="clear" w:pos="720"/>
          <w:tab w:val="left" w:pos="567"/>
        </w:tabs>
        <w:ind w:left="567" w:hanging="567"/>
        <w:jc w:val="both"/>
      </w:pPr>
      <w:r w:rsidRPr="00FC43F7">
        <w:t>Ņemt kredītu Valsts kasē projekta</w:t>
      </w:r>
      <w:r w:rsidRPr="00FC43F7">
        <w:rPr>
          <w:b/>
        </w:rPr>
        <w:t xml:space="preserve"> </w:t>
      </w:r>
      <w:r w:rsidRPr="00FC43F7">
        <w:rPr>
          <w:iCs/>
        </w:rPr>
        <w:t>„</w:t>
      </w:r>
      <w:r w:rsidRPr="00FC43F7">
        <w:t>Limbažu novada ģimnāzijas mācību vides uzlabošana</w:t>
      </w:r>
      <w:r w:rsidRPr="00FC43F7">
        <w:rPr>
          <w:iCs/>
        </w:rPr>
        <w:t>”</w:t>
      </w:r>
      <w:r w:rsidRPr="00FC43F7">
        <w:rPr>
          <w:b/>
        </w:rPr>
        <w:t xml:space="preserve"> </w:t>
      </w:r>
      <w:r w:rsidRPr="00FC43F7">
        <w:t>būvdarbiem, būvuzraudzībai un autoruzraudzībai ēkā Rīgas ielā 23, Limbažos,</w:t>
      </w:r>
      <w:r w:rsidRPr="00FC43F7">
        <w:rPr>
          <w:b/>
        </w:rPr>
        <w:t xml:space="preserve"> </w:t>
      </w:r>
      <w:r w:rsidRPr="00FC43F7">
        <w:t>336 532,90 EUR (trīs simti trīsdesmit seši tūkstoši pieci simti trīsdesmit divi eiro un 90 centi) apmērā ar Valsts kases noteikto kredītprocentu likmi un atlikto pamatsummas maksājumu līdz 2020.gada 1.janvārim un atmaksas termiņu 10 gadi.</w:t>
      </w:r>
    </w:p>
    <w:p w:rsidR="005C0A69" w:rsidRPr="00FC43F7" w:rsidRDefault="005C0A69" w:rsidP="00A50DCB">
      <w:pPr>
        <w:numPr>
          <w:ilvl w:val="0"/>
          <w:numId w:val="43"/>
        </w:numPr>
        <w:tabs>
          <w:tab w:val="clear" w:pos="720"/>
          <w:tab w:val="left" w:pos="567"/>
        </w:tabs>
        <w:ind w:left="567" w:hanging="567"/>
        <w:jc w:val="both"/>
      </w:pPr>
      <w:r w:rsidRPr="00FC43F7">
        <w:t>Kredīta atmaksu garantēt ar Limbažu novada pašvaldības budžetu.</w:t>
      </w:r>
    </w:p>
    <w:p w:rsidR="005C0A69" w:rsidRPr="00FC43F7" w:rsidRDefault="005C0A69" w:rsidP="00A50DCB">
      <w:pPr>
        <w:numPr>
          <w:ilvl w:val="0"/>
          <w:numId w:val="43"/>
        </w:numPr>
        <w:tabs>
          <w:tab w:val="clear" w:pos="720"/>
          <w:tab w:val="left" w:pos="567"/>
        </w:tabs>
        <w:ind w:left="567" w:hanging="567"/>
        <w:jc w:val="both"/>
      </w:pPr>
      <w:r w:rsidRPr="00FC43F7">
        <w:t xml:space="preserve">Pilnvarot Limbažu novada pašvaldības Domes priekšsēdētāju </w:t>
      </w:r>
      <w:proofErr w:type="spellStart"/>
      <w:r w:rsidRPr="00FC43F7">
        <w:t>D.Zemmeru</w:t>
      </w:r>
      <w:proofErr w:type="spellEnd"/>
      <w:r w:rsidRPr="00FC43F7">
        <w:t xml:space="preserve"> parakstīt ar kredīta ņemšanu saistītos dokumentus.</w:t>
      </w:r>
    </w:p>
    <w:p w:rsidR="00507B33" w:rsidRPr="00FC43F7" w:rsidRDefault="005C0A69" w:rsidP="00A50DCB">
      <w:pPr>
        <w:numPr>
          <w:ilvl w:val="0"/>
          <w:numId w:val="43"/>
        </w:numPr>
        <w:tabs>
          <w:tab w:val="clear" w:pos="720"/>
          <w:tab w:val="left" w:pos="567"/>
        </w:tabs>
        <w:ind w:left="567" w:hanging="567"/>
        <w:jc w:val="both"/>
      </w:pPr>
      <w:r w:rsidRPr="00FC43F7">
        <w:t xml:space="preserve">Atbildīgo par lēmuma izpildi noteikt Limbažu novada pašvaldības izpilddirektoru </w:t>
      </w:r>
      <w:proofErr w:type="spellStart"/>
      <w:r w:rsidRPr="00FC43F7">
        <w:t>A.Liniņu</w:t>
      </w:r>
      <w:proofErr w:type="spellEnd"/>
      <w:r w:rsidRPr="00FC43F7">
        <w:t>.</w:t>
      </w:r>
    </w:p>
    <w:p w:rsidR="00507B33" w:rsidRPr="00FC43F7" w:rsidRDefault="00507B33" w:rsidP="00A50DCB">
      <w:pPr>
        <w:rPr>
          <w:b/>
          <w:bCs/>
        </w:rPr>
      </w:pPr>
    </w:p>
    <w:bookmarkEnd w:id="9"/>
    <w:bookmarkEnd w:id="10"/>
    <w:p w:rsidR="00507B33" w:rsidRPr="00FC43F7" w:rsidRDefault="006D2A45" w:rsidP="00A50DCB">
      <w:pPr>
        <w:keepNext/>
        <w:jc w:val="center"/>
        <w:outlineLvl w:val="0"/>
        <w:rPr>
          <w:b/>
          <w:bCs/>
        </w:rPr>
      </w:pPr>
      <w:r w:rsidRPr="00FC43F7">
        <w:rPr>
          <w:b/>
          <w:bCs/>
        </w:rPr>
        <w:t>50</w:t>
      </w:r>
      <w:r w:rsidR="00507B33" w:rsidRPr="00FC43F7">
        <w:rPr>
          <w:b/>
          <w:bCs/>
        </w:rPr>
        <w:t>.§</w:t>
      </w:r>
    </w:p>
    <w:p w:rsidR="00507B33" w:rsidRPr="00FC43F7" w:rsidRDefault="00507B33" w:rsidP="00A50DCB">
      <w:pPr>
        <w:pBdr>
          <w:bottom w:val="single" w:sz="4" w:space="1" w:color="000000"/>
        </w:pBdr>
        <w:ind w:right="-1"/>
        <w:jc w:val="both"/>
      </w:pPr>
      <w:r w:rsidRPr="00FC43F7">
        <w:rPr>
          <w:b/>
        </w:rPr>
        <w:t xml:space="preserve">Par saistošo noteikumu „Grozījumi Limbažu novada domes </w:t>
      </w:r>
      <w:r w:rsidRPr="00FC43F7">
        <w:rPr>
          <w:b/>
          <w:bCs/>
        </w:rPr>
        <w:t>2015.gada 25.jūnija</w:t>
      </w:r>
      <w:r w:rsidRPr="00FC43F7">
        <w:rPr>
          <w:b/>
        </w:rPr>
        <w:t xml:space="preserve"> saistošajos noteikumos Nr.14 „Par Limbažu novada pašvaldības nodevām” apstiprināšanu</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507B33" w:rsidP="00A50DCB">
      <w:pPr>
        <w:ind w:firstLine="567"/>
        <w:jc w:val="both"/>
      </w:pPr>
      <w:r w:rsidRPr="00FC43F7">
        <w:t xml:space="preserve">Saskaņā ar likuma „Par nodokļiem un nodevām” 12.panta pirmās daļas 5.punktu vietējās pašvaldības domei ir tiesības Ministru kabineta noteikumos noteiktajā kārtībā savā administratīvajā teritorijā uzlikt pašvaldības nodevas par visu veidu dzīvnieku turēšanu. Saskaņā ar Ministru kabineta 2005.gada 28.jūnija noteikumu Nr.480 „Noteikumi par kārtību, kādā pašvaldības var uzlikt pašvaldību nodevas” 3.punktu, Nodevas uzliek saskaņā ar domes izdotajiem saistošajiem noteikumiem tikai likuma „Par nodokļiem un nodevām” 12.panta pirmajā daļā norādītajiem nodevu objektiem. Ar pašvaldību nodevām neapliek tādu veidu pakalpojumus, kuri saskaņā ar likuma „Par nodokļiem un nodevām” 11.pantu ir valsts nodevu objekti. </w:t>
      </w:r>
    </w:p>
    <w:p w:rsidR="00507B33" w:rsidRPr="00FC43F7" w:rsidRDefault="00507B33" w:rsidP="00A50DCB">
      <w:pPr>
        <w:pStyle w:val="Style4"/>
        <w:widowControl/>
        <w:spacing w:line="240" w:lineRule="auto"/>
        <w:ind w:firstLine="567"/>
        <w:jc w:val="both"/>
      </w:pPr>
      <w:r w:rsidRPr="00FC43F7">
        <w:t>Ņemot vērā, ka, izdodot saistošos noteikumus par „</w:t>
      </w:r>
      <w:r w:rsidRPr="00FC43F7">
        <w:rPr>
          <w:kern w:val="3"/>
          <w:lang w:eastAsia="ar-SA"/>
        </w:rPr>
        <w:t>Par mājas (istabas) dzīvnieku reģistrācijas, uzskaites, turēšanas un izķeršanas kārtību Limbažu novadā”, nav paredzēta</w:t>
      </w:r>
      <w:r w:rsidRPr="00FC43F7">
        <w:rPr>
          <w:b/>
          <w:kern w:val="3"/>
          <w:lang w:eastAsia="ar-SA"/>
        </w:rPr>
        <w:t xml:space="preserve"> </w:t>
      </w:r>
      <w:r w:rsidRPr="00FC43F7">
        <w:rPr>
          <w:kern w:val="3"/>
          <w:lang w:eastAsia="ar-SA"/>
        </w:rPr>
        <w:t xml:space="preserve">nodeva par mājas (istabas) dzīvnieku turēšanu, tad tā izslēdzama arī no saistošajiem noteikumiem </w:t>
      </w:r>
      <w:r w:rsidRPr="00FC43F7">
        <w:t>„Par Limbažu novada pašvaldības nodevām”.</w:t>
      </w:r>
    </w:p>
    <w:p w:rsidR="00507B33" w:rsidRPr="00FC43F7" w:rsidRDefault="00AF34EC" w:rsidP="00A50DCB">
      <w:pPr>
        <w:ind w:firstLine="567"/>
        <w:jc w:val="both"/>
        <w:rPr>
          <w:b/>
        </w:rPr>
      </w:pPr>
      <w:r w:rsidRPr="00FC43F7">
        <w:t>Iepazinusies ar 21.03.2019. apvienotās Finanšu, Izglītības, kultūras un sporta jautājumu, Sociālo un veselības jautājumu un Teritorijas attīstības komitejas priekšlikumu</w:t>
      </w:r>
      <w:r w:rsidRPr="00FC43F7">
        <w:rPr>
          <w:rFonts w:eastAsia="Calibri"/>
          <w:lang w:eastAsia="en-US"/>
        </w:rPr>
        <w:t xml:space="preserve">, </w:t>
      </w:r>
      <w:r w:rsidRPr="00FC43F7">
        <w:t>p</w:t>
      </w:r>
      <w:r w:rsidR="00507B33" w:rsidRPr="00FC43F7">
        <w:t>amatojoties uz iepriekš minēto, kā arī likuma „Par pašvaldībām” 21.panta pirmās daļas 16.punktu, 43.panta pirmās daļas 13.punktu, 43.</w:t>
      </w:r>
      <w:r w:rsidR="00507B33" w:rsidRPr="00FC43F7">
        <w:rPr>
          <w:vertAlign w:val="superscript"/>
        </w:rPr>
        <w:t>1</w:t>
      </w:r>
      <w:r w:rsidR="00507B33" w:rsidRPr="00FC43F7">
        <w:t xml:space="preserve">pantu, 45.pantu, Ministru kabineta 2005.gada 28.jūnija noteikumu Nr. 480 „Noteikumi par kārtību, kādā pašvaldības var uzlikt pašvaldību nodevas” 3.punktu,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lastRenderedPageBreak/>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051538" w:rsidRPr="00FC43F7" w:rsidRDefault="00051538" w:rsidP="00A50DCB">
      <w:pPr>
        <w:ind w:firstLine="567"/>
        <w:jc w:val="both"/>
      </w:pPr>
    </w:p>
    <w:p w:rsidR="00507B33" w:rsidRPr="00FC43F7" w:rsidRDefault="00507B33" w:rsidP="00A50DCB">
      <w:pPr>
        <w:pStyle w:val="Sarakstarindkopa"/>
        <w:numPr>
          <w:ilvl w:val="0"/>
          <w:numId w:val="69"/>
        </w:numPr>
        <w:suppressAutoHyphens/>
        <w:autoSpaceDN w:val="0"/>
        <w:ind w:left="567" w:hanging="567"/>
        <w:contextualSpacing w:val="0"/>
        <w:jc w:val="both"/>
      </w:pPr>
      <w:r w:rsidRPr="00FC43F7">
        <w:t>Apsti</w:t>
      </w:r>
      <w:r w:rsidR="00051538" w:rsidRPr="00FC43F7">
        <w:t>prināt saistošo noteikumu Nr.14</w:t>
      </w:r>
      <w:r w:rsidR="00B52019">
        <w:t xml:space="preserve"> „Grozījumi Limbažu novada domes</w:t>
      </w:r>
      <w:r w:rsidRPr="00FC43F7">
        <w:t xml:space="preserve"> 2015.gada 25.jūnija saistošajos noteikumos Nr.14 „Par Limbažu novada pašvaldības nodevām”</w:t>
      </w:r>
      <w:r w:rsidR="00EC423B" w:rsidRPr="00FC43F7">
        <w:t>”</w:t>
      </w:r>
      <w:r w:rsidRPr="00FC43F7">
        <w:t xml:space="preserve"> projektu (pielikumā).</w:t>
      </w:r>
    </w:p>
    <w:p w:rsidR="00507B33" w:rsidRPr="00FC43F7" w:rsidRDefault="00507B33" w:rsidP="00A50DCB">
      <w:pPr>
        <w:pStyle w:val="Sarakstarindkopa"/>
        <w:numPr>
          <w:ilvl w:val="0"/>
          <w:numId w:val="69"/>
        </w:numPr>
        <w:suppressAutoHyphens/>
        <w:autoSpaceDN w:val="0"/>
        <w:ind w:left="567" w:hanging="567"/>
        <w:contextualSpacing w:val="0"/>
        <w:jc w:val="both"/>
      </w:pPr>
      <w:r w:rsidRPr="00FC43F7">
        <w:t>Pieņemt zi</w:t>
      </w:r>
      <w:r w:rsidR="00051538" w:rsidRPr="00FC43F7">
        <w:t>nāšanai saistošo noteikumu Nr.14</w:t>
      </w:r>
      <w:r w:rsidR="00B52019">
        <w:t xml:space="preserve"> „Grozījumi Limbažu novada domes </w:t>
      </w:r>
      <w:r w:rsidRPr="00FC43F7">
        <w:t>2015.gada 25.jūnija saistošajos noteikumos Nr.14 „Par Limbažu novada pašvaldības nodevām”</w:t>
      </w:r>
      <w:r w:rsidR="00EC423B" w:rsidRPr="00FC43F7">
        <w:t>”</w:t>
      </w:r>
      <w:r w:rsidRPr="00FC43F7">
        <w:t xml:space="preserve"> paskaidrojuma rakstu.</w:t>
      </w:r>
    </w:p>
    <w:p w:rsidR="00507B33" w:rsidRPr="00FC43F7" w:rsidRDefault="00507B33" w:rsidP="00A50DCB">
      <w:pPr>
        <w:pStyle w:val="Sarakstarindkopa"/>
        <w:numPr>
          <w:ilvl w:val="0"/>
          <w:numId w:val="69"/>
        </w:numPr>
        <w:suppressAutoHyphens/>
        <w:autoSpaceDN w:val="0"/>
        <w:ind w:left="567" w:hanging="567"/>
        <w:contextualSpacing w:val="0"/>
        <w:jc w:val="both"/>
      </w:pPr>
      <w:r w:rsidRPr="00FC43F7">
        <w:t>Saistošos noteikumus triju dienu laikā pēc to parakstīšanas, rakstveida un elektroniskā veidā, nosūtīt atzinuma sniegšanai Reģionālās attīstības un pašvaldību lietu ministrijai.</w:t>
      </w:r>
    </w:p>
    <w:p w:rsidR="00507B33" w:rsidRPr="00FC43F7" w:rsidRDefault="00507B33" w:rsidP="00A50DCB">
      <w:pPr>
        <w:pStyle w:val="Sarakstarindkopa"/>
        <w:numPr>
          <w:ilvl w:val="0"/>
          <w:numId w:val="69"/>
        </w:numPr>
        <w:suppressAutoHyphens/>
        <w:autoSpaceDN w:val="0"/>
        <w:ind w:left="567" w:hanging="567"/>
        <w:contextualSpacing w:val="0"/>
        <w:jc w:val="both"/>
      </w:pPr>
      <w:r w:rsidRPr="00FC43F7">
        <w:t>Saistošie noteikumi stājas spēkā nākamajā dienā pēc to pilna teksta publicēšanas bezmaksas informatīvajā izdevumā „Limbažu Novada Ziņas”, un tie ir brīvi pieejami Limbažu novada pašvaldības administratīvajā ēkā un pagastu pārvaldēs.</w:t>
      </w:r>
    </w:p>
    <w:p w:rsidR="00507B33" w:rsidRPr="00FC43F7" w:rsidRDefault="00507B33" w:rsidP="00A50DCB">
      <w:pPr>
        <w:tabs>
          <w:tab w:val="left" w:pos="180"/>
        </w:tabs>
        <w:jc w:val="both"/>
      </w:pPr>
    </w:p>
    <w:p w:rsidR="00507B33" w:rsidRPr="00FC43F7" w:rsidRDefault="003136EA" w:rsidP="00A50DCB">
      <w:pPr>
        <w:keepNext/>
        <w:jc w:val="center"/>
        <w:outlineLvl w:val="0"/>
        <w:rPr>
          <w:b/>
          <w:bCs/>
        </w:rPr>
      </w:pPr>
      <w:r w:rsidRPr="00FC43F7">
        <w:rPr>
          <w:b/>
          <w:bCs/>
        </w:rPr>
        <w:t>5</w:t>
      </w:r>
      <w:r w:rsidR="006D2A45" w:rsidRPr="00FC43F7">
        <w:rPr>
          <w:b/>
          <w:bCs/>
        </w:rPr>
        <w:t>1</w:t>
      </w:r>
      <w:r w:rsidR="00507B33" w:rsidRPr="00FC43F7">
        <w:rPr>
          <w:b/>
          <w:bCs/>
        </w:rPr>
        <w:t>.§</w:t>
      </w:r>
    </w:p>
    <w:p w:rsidR="00507B33" w:rsidRPr="00FC43F7" w:rsidRDefault="00507B33" w:rsidP="00A50DCB">
      <w:pPr>
        <w:pBdr>
          <w:bottom w:val="single" w:sz="4" w:space="1" w:color="auto"/>
        </w:pBdr>
        <w:jc w:val="both"/>
        <w:rPr>
          <w:b/>
        </w:rPr>
      </w:pPr>
      <w:r w:rsidRPr="00FC43F7">
        <w:rPr>
          <w:b/>
        </w:rPr>
        <w:t>Par saistošo noteikumu „</w:t>
      </w:r>
      <w:r w:rsidRPr="00FC43F7">
        <w:rPr>
          <w:b/>
          <w:kern w:val="2"/>
          <w:lang w:eastAsia="ar-SA"/>
        </w:rPr>
        <w:t>Par mājas (istabas) dzīvnieku reģistrācijas, uzskaites, turēšanas un izķeršanas kārtību Limbažu novadā</w:t>
      </w:r>
      <w:r w:rsidRPr="00FC43F7">
        <w:rPr>
          <w:b/>
        </w:rPr>
        <w:t>” apstiprināšanu</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AF34EC" w:rsidP="00A50DCB">
      <w:pPr>
        <w:ind w:firstLine="567"/>
        <w:jc w:val="both"/>
        <w:rPr>
          <w:rFonts w:eastAsia="Calibri"/>
          <w:lang w:eastAsia="en-US"/>
        </w:rPr>
      </w:pPr>
      <w:r w:rsidRPr="00FC43F7">
        <w:t>Iepazinusies ar 21.03.2019. apvienotās Finanšu, Izglītības, kultūras un sporta jautājumu, Sociālo un veselības jautājumu un Teritorijas attīstības komitejas priekšlikumu</w:t>
      </w:r>
      <w:r w:rsidR="00507B33" w:rsidRPr="00FC43F7">
        <w:t xml:space="preserve">, pamatojoties uz likuma „Par pašvaldībām” 41.panta pirmās daļas 1.punktu, 43.panta pirmās daļas 10.punktu, Dzīvnieku aizsardzības likuma 8.panta trešo un ceturto daļu, 39.pantu, Ministru kabineta 21.06.2011. noteikumu Nr.491 „Mājas (istabas) dzīvnieku reģistrācijas kārtība”,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507B33" w:rsidRPr="00FC43F7" w:rsidRDefault="00507B33" w:rsidP="00A50DCB">
      <w:pPr>
        <w:jc w:val="both"/>
      </w:pPr>
    </w:p>
    <w:p w:rsidR="00507B33" w:rsidRPr="00FC43F7" w:rsidRDefault="00EC423B" w:rsidP="00A50DCB">
      <w:pPr>
        <w:numPr>
          <w:ilvl w:val="0"/>
          <w:numId w:val="71"/>
        </w:numPr>
        <w:tabs>
          <w:tab w:val="clear" w:pos="360"/>
          <w:tab w:val="left" w:pos="567"/>
        </w:tabs>
        <w:ind w:left="567" w:hanging="567"/>
        <w:jc w:val="both"/>
      </w:pPr>
      <w:r w:rsidRPr="00FC43F7">
        <w:t>Apstiprināt saistošo</w:t>
      </w:r>
      <w:r w:rsidR="00507B33" w:rsidRPr="00FC43F7">
        <w:t xml:space="preserve"> noteikumu </w:t>
      </w:r>
      <w:r w:rsidR="00051538" w:rsidRPr="00FC43F7">
        <w:t xml:space="preserve">Nr.15 </w:t>
      </w:r>
      <w:r w:rsidR="00507B33" w:rsidRPr="00FC43F7">
        <w:t>„</w:t>
      </w:r>
      <w:r w:rsidR="00507B33" w:rsidRPr="00FC43F7">
        <w:rPr>
          <w:kern w:val="2"/>
          <w:lang w:eastAsia="ar-SA"/>
        </w:rPr>
        <w:t>Par mājas (istabas) dzīvnieku reģistrācijas, uzskaites, turēšanas un izķeršanas kārtību Limbažu novadā</w:t>
      </w:r>
      <w:r w:rsidR="00507B33" w:rsidRPr="00FC43F7">
        <w:t>” projektu (pielikumā).</w:t>
      </w:r>
    </w:p>
    <w:p w:rsidR="00507B33" w:rsidRPr="00FC43F7" w:rsidRDefault="00507B33" w:rsidP="00A50DCB">
      <w:pPr>
        <w:numPr>
          <w:ilvl w:val="0"/>
          <w:numId w:val="71"/>
        </w:numPr>
        <w:tabs>
          <w:tab w:val="clear" w:pos="360"/>
          <w:tab w:val="left" w:pos="567"/>
        </w:tabs>
        <w:ind w:left="567" w:hanging="567"/>
        <w:jc w:val="both"/>
      </w:pPr>
      <w:r w:rsidRPr="00FC43F7">
        <w:t xml:space="preserve">Saistošos noteikumus un to paskaidrojuma rakstu triju dienu laikā pēc to parakstīšanas </w:t>
      </w:r>
      <w:proofErr w:type="spellStart"/>
      <w:r w:rsidRPr="00FC43F7">
        <w:t>rakstveidā</w:t>
      </w:r>
      <w:proofErr w:type="spellEnd"/>
      <w:r w:rsidRPr="00FC43F7">
        <w:t xml:space="preserve"> un elektroniskā veidā nosūtīt atzinuma sniegšanai Vides aizsardzības un reģionālās attīstības ministrijai.</w:t>
      </w:r>
    </w:p>
    <w:p w:rsidR="00507B33" w:rsidRPr="00FC43F7" w:rsidRDefault="00507B33" w:rsidP="00A50DCB">
      <w:pPr>
        <w:numPr>
          <w:ilvl w:val="0"/>
          <w:numId w:val="71"/>
        </w:numPr>
        <w:tabs>
          <w:tab w:val="clear" w:pos="360"/>
          <w:tab w:val="left" w:pos="567"/>
        </w:tabs>
        <w:ind w:left="567" w:hanging="567"/>
        <w:jc w:val="both"/>
      </w:pPr>
      <w:r w:rsidRPr="00FC43F7">
        <w:t>Saistošos noteikumus pēc atzinuma saņemšanas no Vides aizsardzības un reģionālās attīstības ministrijas vai gadījumā, ja atzinumu pašvaldība no es aizsardzības un reģionālās attīstības ministrijas mēneša laikā nav saņēmusi, publicēt pašvaldības bezmaksas izdevumā „Limbažu Novada Ziņas”, māja lapā www.limbazi.lv un nodrošināt saistošo noteikumu pieejamību Limbažu novada pašvaldības ēkā un pagastu pārvaldēs.</w:t>
      </w:r>
    </w:p>
    <w:p w:rsidR="00507B33" w:rsidRPr="00FC43F7" w:rsidRDefault="00507B33" w:rsidP="00A50DCB">
      <w:pPr>
        <w:numPr>
          <w:ilvl w:val="0"/>
          <w:numId w:val="71"/>
        </w:numPr>
        <w:tabs>
          <w:tab w:val="clear" w:pos="360"/>
          <w:tab w:val="left" w:pos="567"/>
        </w:tabs>
        <w:ind w:left="567" w:hanging="567"/>
        <w:jc w:val="both"/>
      </w:pPr>
      <w:r w:rsidRPr="00FC43F7">
        <w:t>Saistošie noteikumi stājas spēkā pēc to publicēšanas izdevumā „Limbažu Novada Ziņas”.</w:t>
      </w:r>
    </w:p>
    <w:p w:rsidR="00507B33" w:rsidRPr="00FC43F7" w:rsidRDefault="00507B33" w:rsidP="00A50DCB"/>
    <w:p w:rsidR="00507B33" w:rsidRPr="00FC43F7" w:rsidRDefault="003136EA" w:rsidP="00A50DCB">
      <w:pPr>
        <w:keepNext/>
        <w:jc w:val="center"/>
        <w:outlineLvl w:val="0"/>
        <w:rPr>
          <w:b/>
          <w:bCs/>
        </w:rPr>
      </w:pPr>
      <w:bookmarkStart w:id="11" w:name="501909"/>
      <w:bookmarkEnd w:id="11"/>
      <w:r w:rsidRPr="00FC43F7">
        <w:rPr>
          <w:b/>
          <w:bCs/>
        </w:rPr>
        <w:t>5</w:t>
      </w:r>
      <w:r w:rsidR="006D2A45" w:rsidRPr="00FC43F7">
        <w:rPr>
          <w:b/>
          <w:bCs/>
        </w:rPr>
        <w:t>2</w:t>
      </w:r>
      <w:r w:rsidR="00507B33" w:rsidRPr="00FC43F7">
        <w:rPr>
          <w:b/>
          <w:bCs/>
        </w:rPr>
        <w:t>.§</w:t>
      </w:r>
    </w:p>
    <w:p w:rsidR="00507B33" w:rsidRPr="00FC43F7" w:rsidRDefault="00507B33" w:rsidP="00A50DCB">
      <w:pPr>
        <w:pBdr>
          <w:bottom w:val="single" w:sz="4" w:space="1" w:color="auto"/>
        </w:pBdr>
        <w:contextualSpacing/>
        <w:jc w:val="both"/>
        <w:rPr>
          <w:b/>
        </w:rPr>
      </w:pPr>
      <w:r w:rsidRPr="00FC43F7">
        <w:rPr>
          <w:b/>
        </w:rPr>
        <w:t>Par izmaiņām Limbažu novada pašvaldības administrācijas darbinieku, pašvaldības iestāžu un aģentūru amatu un to likmju sarakstā</w:t>
      </w:r>
    </w:p>
    <w:p w:rsidR="00507B33" w:rsidRPr="00FC43F7" w:rsidRDefault="00507B33" w:rsidP="00A50DCB">
      <w:pPr>
        <w:autoSpaceDE w:val="0"/>
        <w:autoSpaceDN w:val="0"/>
        <w:adjustRightInd w:val="0"/>
        <w:jc w:val="center"/>
        <w:rPr>
          <w:rFonts w:eastAsia="Calibri"/>
        </w:rPr>
      </w:pPr>
      <w:r w:rsidRPr="00FC43F7">
        <w:rPr>
          <w:rFonts w:eastAsia="Calibri"/>
        </w:rPr>
        <w:t xml:space="preserve">Ziņo </w:t>
      </w:r>
      <w:proofErr w:type="spellStart"/>
      <w:r w:rsidRPr="00FC43F7">
        <w:rPr>
          <w:rFonts w:eastAsia="Calibri"/>
        </w:rPr>
        <w:t>D.Zemmers</w:t>
      </w:r>
      <w:proofErr w:type="spellEnd"/>
    </w:p>
    <w:p w:rsidR="00507B33" w:rsidRPr="00FC43F7" w:rsidRDefault="00507B33" w:rsidP="00A50DCB">
      <w:pPr>
        <w:autoSpaceDE w:val="0"/>
        <w:autoSpaceDN w:val="0"/>
        <w:adjustRightInd w:val="0"/>
        <w:jc w:val="center"/>
        <w:rPr>
          <w:rFonts w:eastAsia="Calibri"/>
        </w:rPr>
      </w:pPr>
    </w:p>
    <w:p w:rsidR="00507B33" w:rsidRPr="00FC43F7" w:rsidRDefault="00AF34EC" w:rsidP="00A50DCB">
      <w:pPr>
        <w:ind w:firstLine="567"/>
        <w:jc w:val="both"/>
        <w:rPr>
          <w:b/>
        </w:rPr>
      </w:pPr>
      <w:r w:rsidRPr="00FC43F7">
        <w:t>Iepazinusies ar 21.03.2019. apvienotās Finanšu, Izglītības, kultūras un sporta jautājumu, Sociālo un veselības jautājumu un Teritorijas attīstības komitejas priekšlikumu</w:t>
      </w:r>
      <w:r w:rsidR="00507B33" w:rsidRPr="00FC43F7">
        <w:t xml:space="preserve">, </w:t>
      </w:r>
      <w:r w:rsidR="00507B33" w:rsidRPr="00FC43F7">
        <w:rPr>
          <w:bCs/>
        </w:rPr>
        <w:t xml:space="preserve">Limbažu 3.vidusskolas direktora </w:t>
      </w:r>
      <w:proofErr w:type="spellStart"/>
      <w:r w:rsidR="00507B33" w:rsidRPr="00FC43F7">
        <w:rPr>
          <w:bCs/>
        </w:rPr>
        <w:t>Z.Rubeža</w:t>
      </w:r>
      <w:proofErr w:type="spellEnd"/>
      <w:r w:rsidR="00507B33" w:rsidRPr="00FC43F7">
        <w:rPr>
          <w:bCs/>
        </w:rPr>
        <w:t xml:space="preserve"> vēstuli (saņemta Limbažu novada pašvaldībā 06.03.2019. un reģistrēta ar Nr.4.12.1/19/1769), Bārdu dzimtas memoriālā muzeja „</w:t>
      </w:r>
      <w:proofErr w:type="spellStart"/>
      <w:r w:rsidR="00507B33" w:rsidRPr="00FC43F7">
        <w:rPr>
          <w:bCs/>
        </w:rPr>
        <w:t>Rumbiņi</w:t>
      </w:r>
      <w:proofErr w:type="spellEnd"/>
      <w:r w:rsidR="00507B33" w:rsidRPr="00FC43F7">
        <w:rPr>
          <w:bCs/>
        </w:rPr>
        <w:t xml:space="preserve">”” vadītājas </w:t>
      </w:r>
      <w:proofErr w:type="spellStart"/>
      <w:r w:rsidR="00507B33" w:rsidRPr="00FC43F7">
        <w:rPr>
          <w:bCs/>
        </w:rPr>
        <w:t>V.Irmejas</w:t>
      </w:r>
      <w:proofErr w:type="spellEnd"/>
      <w:r w:rsidR="00507B33" w:rsidRPr="00FC43F7">
        <w:rPr>
          <w:bCs/>
        </w:rPr>
        <w:t xml:space="preserve"> iesniegumu (saņemts Limbažu novada pašvaldībā 11.03.2019. un reģistrēts ar Nr.4.12.1/19/1875) un Pašvaldības aģentūras „Limbažu novada tūrisma un uzņēmējdarbības attīstības aģentūra”” direktora </w:t>
      </w:r>
      <w:proofErr w:type="spellStart"/>
      <w:r w:rsidR="00507B33" w:rsidRPr="00FC43F7">
        <w:rPr>
          <w:bCs/>
        </w:rPr>
        <w:lastRenderedPageBreak/>
        <w:t>p.i</w:t>
      </w:r>
      <w:proofErr w:type="spellEnd"/>
      <w:r w:rsidR="00507B33" w:rsidRPr="00FC43F7">
        <w:rPr>
          <w:bCs/>
        </w:rPr>
        <w:t xml:space="preserve">. </w:t>
      </w:r>
      <w:proofErr w:type="spellStart"/>
      <w:r w:rsidR="00507B33" w:rsidRPr="00FC43F7">
        <w:rPr>
          <w:bCs/>
        </w:rPr>
        <w:t>I.Milleres</w:t>
      </w:r>
      <w:proofErr w:type="spellEnd"/>
      <w:r w:rsidR="00507B33" w:rsidRPr="00FC43F7">
        <w:rPr>
          <w:bCs/>
        </w:rPr>
        <w:t xml:space="preserve"> vēstuli (saņemta Limbažu novada pašvaldībā 15.03.2019. un reģistrēta ar Nr.4.12.1/19/2000)</w:t>
      </w:r>
      <w:r w:rsidR="00507B33" w:rsidRPr="00FC43F7">
        <w:t xml:space="preserve">, pamatojoties uz Valsts pārvaldes iekārtas likuma 1.panta pirmās daļas 2.punktu, likuma „Par pašvaldībām” 21.panta pirmās daļas 27.punktu un Ministru kabineta 2017.gada 23.maija noteikumiem Nr.264 „Noteikumi par Profesiju klasifikatoru, profesijai atbilstošiem pamatuzdevumiem un kvalifikācijas pamatprasībām”, </w:t>
      </w:r>
      <w:r w:rsidR="00051538" w:rsidRPr="00FC43F7">
        <w:rPr>
          <w:b/>
          <w:bCs/>
        </w:rPr>
        <w:t>atklāti balsojot: PAR</w:t>
      </w:r>
      <w:r w:rsidR="00051538" w:rsidRPr="00FC43F7">
        <w:t xml:space="preserve"> – 12 deputāti (</w:t>
      </w:r>
      <w:r w:rsidR="00051538" w:rsidRPr="00FC43F7">
        <w:rPr>
          <w:rFonts w:eastAsiaTheme="minorHAnsi"/>
        </w:rPr>
        <w:t xml:space="preserve">Jānis </w:t>
      </w:r>
      <w:proofErr w:type="spellStart"/>
      <w:r w:rsidR="00051538" w:rsidRPr="00FC43F7">
        <w:rPr>
          <w:rFonts w:eastAsiaTheme="minorHAnsi"/>
        </w:rPr>
        <w:t>Bārbalis</w:t>
      </w:r>
      <w:proofErr w:type="spellEnd"/>
      <w:r w:rsidR="00051538" w:rsidRPr="00FC43F7">
        <w:rPr>
          <w:rFonts w:eastAsiaTheme="minorHAnsi"/>
        </w:rPr>
        <w:t xml:space="preserve">, Māris </w:t>
      </w:r>
      <w:proofErr w:type="spellStart"/>
      <w:r w:rsidR="00051538" w:rsidRPr="00FC43F7">
        <w:rPr>
          <w:rFonts w:eastAsiaTheme="minorHAnsi"/>
        </w:rPr>
        <w:t>Beļaunieks</w:t>
      </w:r>
      <w:proofErr w:type="spellEnd"/>
      <w:r w:rsidR="00051538" w:rsidRPr="00FC43F7">
        <w:rPr>
          <w:rFonts w:eastAsiaTheme="minorHAnsi"/>
        </w:rPr>
        <w:t xml:space="preserve">, Aigars </w:t>
      </w:r>
      <w:proofErr w:type="spellStart"/>
      <w:r w:rsidR="00051538" w:rsidRPr="00FC43F7">
        <w:rPr>
          <w:rFonts w:eastAsiaTheme="minorHAnsi"/>
        </w:rPr>
        <w:t>Legzdiņš</w:t>
      </w:r>
      <w:proofErr w:type="spellEnd"/>
      <w:r w:rsidR="00051538" w:rsidRPr="00FC43F7">
        <w:rPr>
          <w:rFonts w:eastAsiaTheme="minorHAnsi"/>
        </w:rPr>
        <w:t xml:space="preserve">, Gundars </w:t>
      </w:r>
      <w:proofErr w:type="spellStart"/>
      <w:r w:rsidR="00051538" w:rsidRPr="00FC43F7">
        <w:rPr>
          <w:rFonts w:eastAsiaTheme="minorHAnsi"/>
        </w:rPr>
        <w:t>Plešs</w:t>
      </w:r>
      <w:proofErr w:type="spellEnd"/>
      <w:r w:rsidR="00051538" w:rsidRPr="00FC43F7">
        <w:rPr>
          <w:rFonts w:eastAsiaTheme="minorHAnsi"/>
        </w:rPr>
        <w:t xml:space="preserve">, Taiga </w:t>
      </w:r>
      <w:proofErr w:type="spellStart"/>
      <w:r w:rsidR="00051538" w:rsidRPr="00FC43F7">
        <w:rPr>
          <w:rFonts w:eastAsiaTheme="minorHAnsi"/>
        </w:rPr>
        <w:t>Plitniece</w:t>
      </w:r>
      <w:proofErr w:type="spellEnd"/>
      <w:r w:rsidR="00051538" w:rsidRPr="00FC43F7">
        <w:rPr>
          <w:rFonts w:eastAsiaTheme="minorHAnsi"/>
        </w:rPr>
        <w:t xml:space="preserve">, Ziedonis </w:t>
      </w:r>
      <w:proofErr w:type="spellStart"/>
      <w:r w:rsidR="00051538" w:rsidRPr="00FC43F7">
        <w:rPr>
          <w:rFonts w:eastAsiaTheme="minorHAnsi"/>
        </w:rPr>
        <w:t>Rubezis</w:t>
      </w:r>
      <w:proofErr w:type="spellEnd"/>
      <w:r w:rsidR="00051538" w:rsidRPr="00FC43F7">
        <w:rPr>
          <w:rFonts w:eastAsiaTheme="minorHAnsi"/>
        </w:rPr>
        <w:t xml:space="preserve">, Reinis Siliņš, Ģirts Vilciņš, Andis Zaļaiskalns, Ineta Zariņa, Edmunds </w:t>
      </w:r>
      <w:proofErr w:type="spellStart"/>
      <w:r w:rsidR="00051538" w:rsidRPr="00FC43F7">
        <w:rPr>
          <w:rFonts w:eastAsiaTheme="minorHAnsi"/>
        </w:rPr>
        <w:t>Zeidmanis</w:t>
      </w:r>
      <w:proofErr w:type="spellEnd"/>
      <w:r w:rsidR="00051538" w:rsidRPr="00FC43F7">
        <w:rPr>
          <w:rFonts w:eastAsiaTheme="minorHAnsi"/>
        </w:rPr>
        <w:t>, Didzis Zemmers)</w:t>
      </w:r>
      <w:r w:rsidR="00051538" w:rsidRPr="00FC43F7">
        <w:t xml:space="preserve">, </w:t>
      </w:r>
      <w:r w:rsidR="00051538" w:rsidRPr="00FC43F7">
        <w:rPr>
          <w:b/>
          <w:bCs/>
        </w:rPr>
        <w:t>PRET –</w:t>
      </w:r>
      <w:r w:rsidR="00051538" w:rsidRPr="00FC43F7">
        <w:t xml:space="preserve"> nav, </w:t>
      </w:r>
      <w:r w:rsidR="00051538" w:rsidRPr="00FC43F7">
        <w:rPr>
          <w:b/>
          <w:bCs/>
        </w:rPr>
        <w:t>ATTURAS –</w:t>
      </w:r>
      <w:r w:rsidR="00051538" w:rsidRPr="00FC43F7">
        <w:t xml:space="preserve"> nav, Limbažu novada dome </w:t>
      </w:r>
      <w:r w:rsidR="00051538" w:rsidRPr="00FC43F7">
        <w:rPr>
          <w:b/>
        </w:rPr>
        <w:t>NOLEMJ:</w:t>
      </w:r>
    </w:p>
    <w:p w:rsidR="00051538" w:rsidRPr="00FC43F7" w:rsidRDefault="00051538" w:rsidP="00A50DCB">
      <w:pPr>
        <w:ind w:firstLine="567"/>
        <w:jc w:val="both"/>
        <w:rPr>
          <w:bCs/>
        </w:rPr>
      </w:pPr>
    </w:p>
    <w:p w:rsidR="00507B33" w:rsidRPr="00FC43F7" w:rsidRDefault="00507B33" w:rsidP="00A50DCB">
      <w:pPr>
        <w:numPr>
          <w:ilvl w:val="0"/>
          <w:numId w:val="57"/>
        </w:numPr>
        <w:ind w:left="567" w:hanging="567"/>
        <w:contextualSpacing/>
        <w:jc w:val="both"/>
        <w:rPr>
          <w:bCs/>
        </w:rPr>
      </w:pPr>
      <w:r w:rsidRPr="00FC43F7">
        <w:t xml:space="preserve">Veikt izmaiņas Limbažu novada pašvaldības administrācijas darbinieku, pašvaldības iestāžu un aģentūru amatu un to likmju saraksta </w:t>
      </w:r>
      <w:r w:rsidRPr="00FC43F7">
        <w:rPr>
          <w:bCs/>
        </w:rPr>
        <w:t xml:space="preserve">(apstiprināts ar Limbažu novada domes 07.02.2019. ārkārtas sēdes lēmumu (protokols Nr.2, 5.§)) </w:t>
      </w:r>
      <w:r w:rsidRPr="00FC43F7">
        <w:rPr>
          <w:b/>
          <w:bCs/>
        </w:rPr>
        <w:t>4.pielikumā</w:t>
      </w:r>
      <w:r w:rsidRPr="00FC43F7">
        <w:rPr>
          <w:bCs/>
        </w:rPr>
        <w:t xml:space="preserve"> „Limbažu novada pašvaldības iestāžu darbinieku amatu un likmju saraksts Muzeji”, sadaļas „Bārdu dzimtas memoriālais muzejs „</w:t>
      </w:r>
      <w:proofErr w:type="spellStart"/>
      <w:r w:rsidRPr="00FC43F7">
        <w:rPr>
          <w:bCs/>
        </w:rPr>
        <w:t>Rumbiņi</w:t>
      </w:r>
      <w:proofErr w:type="spellEnd"/>
      <w:r w:rsidRPr="00FC43F7">
        <w:rPr>
          <w:bCs/>
        </w:rPr>
        <w:t>”” 2.punktu izsakot šādā redakcijā:</w:t>
      </w:r>
    </w:p>
    <w:p w:rsidR="00507B33" w:rsidRPr="00FC43F7" w:rsidRDefault="00507B33" w:rsidP="00507B33">
      <w:pPr>
        <w:jc w:val="both"/>
        <w:rPr>
          <w:bCs/>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4572"/>
        <w:gridCol w:w="1374"/>
        <w:gridCol w:w="1534"/>
        <w:gridCol w:w="1359"/>
      </w:tblGrid>
      <w:tr w:rsidR="00507B33" w:rsidRPr="00FC43F7" w:rsidTr="00507B33">
        <w:trPr>
          <w:jc w:val="center"/>
        </w:trPr>
        <w:tc>
          <w:tcPr>
            <w:tcW w:w="789" w:type="dxa"/>
          </w:tcPr>
          <w:p w:rsidR="00507B33" w:rsidRPr="00FC43F7" w:rsidRDefault="00507B33" w:rsidP="00507B33">
            <w:pPr>
              <w:rPr>
                <w:rFonts w:eastAsia="Calibri"/>
              </w:rPr>
            </w:pPr>
          </w:p>
        </w:tc>
        <w:tc>
          <w:tcPr>
            <w:tcW w:w="4572" w:type="dxa"/>
            <w:hideMark/>
          </w:tcPr>
          <w:p w:rsidR="00507B33" w:rsidRPr="00FC43F7" w:rsidRDefault="00507B33" w:rsidP="00507B33">
            <w:pPr>
              <w:jc w:val="center"/>
              <w:rPr>
                <w:rFonts w:eastAsia="Calibri"/>
                <w:b/>
              </w:rPr>
            </w:pPr>
            <w:r w:rsidRPr="00FC43F7">
              <w:rPr>
                <w:rFonts w:eastAsia="Calibri"/>
                <w:b/>
              </w:rPr>
              <w:t xml:space="preserve">Bārdu dzimtas memoriālais </w:t>
            </w:r>
          </w:p>
          <w:p w:rsidR="00507B33" w:rsidRPr="00FC43F7" w:rsidRDefault="00507B33" w:rsidP="00507B33">
            <w:pPr>
              <w:jc w:val="center"/>
              <w:rPr>
                <w:rFonts w:eastAsia="Calibri"/>
                <w:b/>
              </w:rPr>
            </w:pPr>
            <w:r w:rsidRPr="00FC43F7">
              <w:rPr>
                <w:rFonts w:eastAsia="Calibri"/>
                <w:b/>
              </w:rPr>
              <w:t>muzejs „</w:t>
            </w:r>
            <w:proofErr w:type="spellStart"/>
            <w:r w:rsidRPr="00FC43F7">
              <w:rPr>
                <w:rFonts w:eastAsia="Calibri"/>
                <w:b/>
              </w:rPr>
              <w:t>Rumbiņi</w:t>
            </w:r>
            <w:proofErr w:type="spellEnd"/>
            <w:r w:rsidRPr="00FC43F7">
              <w:rPr>
                <w:rFonts w:eastAsia="Calibri"/>
                <w:b/>
              </w:rPr>
              <w:t>”</w:t>
            </w:r>
          </w:p>
        </w:tc>
        <w:tc>
          <w:tcPr>
            <w:tcW w:w="1374" w:type="dxa"/>
          </w:tcPr>
          <w:p w:rsidR="00507B33" w:rsidRPr="00FC43F7" w:rsidRDefault="00507B33" w:rsidP="00507B33">
            <w:pPr>
              <w:jc w:val="center"/>
              <w:rPr>
                <w:rFonts w:eastAsia="Calibri"/>
              </w:rPr>
            </w:pPr>
          </w:p>
        </w:tc>
        <w:tc>
          <w:tcPr>
            <w:tcW w:w="1534" w:type="dxa"/>
          </w:tcPr>
          <w:p w:rsidR="00507B33" w:rsidRPr="00FC43F7" w:rsidRDefault="00507B33" w:rsidP="00507B33">
            <w:pPr>
              <w:jc w:val="center"/>
              <w:rPr>
                <w:rFonts w:eastAsia="Calibri"/>
              </w:rPr>
            </w:pPr>
          </w:p>
        </w:tc>
        <w:tc>
          <w:tcPr>
            <w:tcW w:w="1359" w:type="dxa"/>
          </w:tcPr>
          <w:p w:rsidR="00507B33" w:rsidRPr="00FC43F7" w:rsidRDefault="00507B33" w:rsidP="00507B33">
            <w:pPr>
              <w:jc w:val="center"/>
              <w:rPr>
                <w:rFonts w:eastAsia="Calibri"/>
              </w:rPr>
            </w:pPr>
          </w:p>
        </w:tc>
      </w:tr>
      <w:tr w:rsidR="00507B33" w:rsidRPr="00FC43F7" w:rsidTr="00507B33">
        <w:trPr>
          <w:jc w:val="center"/>
        </w:trPr>
        <w:tc>
          <w:tcPr>
            <w:tcW w:w="789" w:type="dxa"/>
            <w:vAlign w:val="center"/>
            <w:hideMark/>
          </w:tcPr>
          <w:p w:rsidR="00507B33" w:rsidRPr="00FC43F7" w:rsidRDefault="00507B33" w:rsidP="00507B33">
            <w:pPr>
              <w:jc w:val="center"/>
              <w:rPr>
                <w:rFonts w:eastAsia="Calibri"/>
              </w:rPr>
            </w:pPr>
            <w:r w:rsidRPr="00FC43F7">
              <w:rPr>
                <w:rFonts w:eastAsia="Calibri"/>
              </w:rPr>
              <w:t>2.</w:t>
            </w:r>
          </w:p>
        </w:tc>
        <w:tc>
          <w:tcPr>
            <w:tcW w:w="4572" w:type="dxa"/>
            <w:vAlign w:val="center"/>
            <w:hideMark/>
          </w:tcPr>
          <w:p w:rsidR="00507B33" w:rsidRPr="00FC43F7" w:rsidRDefault="00507B33" w:rsidP="00507B33">
            <w:pPr>
              <w:rPr>
                <w:rFonts w:eastAsia="Calibri"/>
              </w:rPr>
            </w:pPr>
            <w:r w:rsidRPr="00FC43F7">
              <w:rPr>
                <w:rFonts w:eastAsia="Calibri"/>
              </w:rPr>
              <w:t>Muzeja speciālists (8 mēneši)</w:t>
            </w:r>
          </w:p>
        </w:tc>
        <w:tc>
          <w:tcPr>
            <w:tcW w:w="1374" w:type="dxa"/>
            <w:vAlign w:val="center"/>
            <w:hideMark/>
          </w:tcPr>
          <w:p w:rsidR="00507B33" w:rsidRPr="00FC43F7" w:rsidRDefault="00507B33" w:rsidP="00507B33">
            <w:pPr>
              <w:jc w:val="center"/>
              <w:rPr>
                <w:rFonts w:eastAsia="Calibri"/>
              </w:rPr>
            </w:pPr>
            <w:r w:rsidRPr="00FC43F7">
              <w:rPr>
                <w:rFonts w:eastAsia="Calibri"/>
              </w:rPr>
              <w:t>2633 02</w:t>
            </w:r>
          </w:p>
        </w:tc>
        <w:tc>
          <w:tcPr>
            <w:tcW w:w="1534" w:type="dxa"/>
            <w:vAlign w:val="center"/>
            <w:hideMark/>
          </w:tcPr>
          <w:p w:rsidR="00507B33" w:rsidRPr="00FC43F7" w:rsidRDefault="00507B33" w:rsidP="00507B33">
            <w:pPr>
              <w:jc w:val="center"/>
              <w:rPr>
                <w:rFonts w:eastAsia="Calibri"/>
              </w:rPr>
            </w:pPr>
            <w:r w:rsidRPr="00FC43F7">
              <w:rPr>
                <w:rFonts w:eastAsia="Calibri"/>
              </w:rPr>
              <w:t>0,5</w:t>
            </w:r>
          </w:p>
        </w:tc>
        <w:tc>
          <w:tcPr>
            <w:tcW w:w="1359" w:type="dxa"/>
            <w:vAlign w:val="center"/>
          </w:tcPr>
          <w:p w:rsidR="00507B33" w:rsidRPr="00FC43F7" w:rsidRDefault="00507B33" w:rsidP="00507B33">
            <w:pPr>
              <w:jc w:val="center"/>
              <w:rPr>
                <w:rFonts w:eastAsia="Calibri"/>
                <w:sz w:val="20"/>
                <w:szCs w:val="20"/>
              </w:rPr>
            </w:pPr>
            <w:r w:rsidRPr="00FC43F7">
              <w:rPr>
                <w:rFonts w:eastAsia="Calibri"/>
                <w:sz w:val="20"/>
                <w:szCs w:val="20"/>
              </w:rPr>
              <w:t>Bija 6 mēneši</w:t>
            </w:r>
          </w:p>
        </w:tc>
      </w:tr>
    </w:tbl>
    <w:p w:rsidR="00507B33" w:rsidRPr="00FC43F7" w:rsidRDefault="00507B33" w:rsidP="00507B33">
      <w:pPr>
        <w:jc w:val="center"/>
        <w:rPr>
          <w:rFonts w:eastAsia="Calibri"/>
          <w:b/>
        </w:rPr>
      </w:pPr>
    </w:p>
    <w:p w:rsidR="00507B33" w:rsidRPr="00FC43F7" w:rsidRDefault="00507B33" w:rsidP="0052383B">
      <w:pPr>
        <w:numPr>
          <w:ilvl w:val="0"/>
          <w:numId w:val="57"/>
        </w:numPr>
        <w:ind w:left="567" w:hanging="567"/>
        <w:contextualSpacing/>
        <w:jc w:val="both"/>
        <w:rPr>
          <w:bCs/>
        </w:rPr>
      </w:pPr>
      <w:r w:rsidRPr="00FC43F7">
        <w:t xml:space="preserve">Veikt izmaiņas Limbažu novada pašvaldības administrācijas darbinieku, pašvaldības iestāžu un aģentūru amatu un to likmju saraksta </w:t>
      </w:r>
      <w:r w:rsidRPr="00FC43F7">
        <w:rPr>
          <w:bCs/>
        </w:rPr>
        <w:t xml:space="preserve">(apstiprināts ar Limbažu novada domes 07.02.2019. ārkārtas sēdes lēmumu (protokols Nr.2, 5.§)) </w:t>
      </w:r>
      <w:r w:rsidRPr="00FC43F7">
        <w:rPr>
          <w:b/>
          <w:bCs/>
        </w:rPr>
        <w:t>6.pielikumā</w:t>
      </w:r>
      <w:r w:rsidRPr="00FC43F7">
        <w:rPr>
          <w:bCs/>
        </w:rPr>
        <w:t xml:space="preserve"> „Limbažu novada pašvaldības iestāžu darbinieku amatu un likmju saraksts Izglītības iestādes”, sadaļas „</w:t>
      </w:r>
      <w:r w:rsidRPr="00FC43F7">
        <w:rPr>
          <w:rFonts w:eastAsia="Calibri"/>
        </w:rPr>
        <w:t>Limbažu 3.vidusskola</w:t>
      </w:r>
      <w:r w:rsidRPr="00FC43F7">
        <w:rPr>
          <w:bCs/>
        </w:rPr>
        <w:t>” 8.punktu izsakot šādā redakcijā:</w:t>
      </w:r>
    </w:p>
    <w:p w:rsidR="00507B33" w:rsidRPr="00FC43F7" w:rsidRDefault="00507B33" w:rsidP="00507B33">
      <w:pPr>
        <w:jc w:val="center"/>
        <w:rPr>
          <w:rFonts w:eastAsia="Calibri"/>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418"/>
        <w:gridCol w:w="1134"/>
      </w:tblGrid>
      <w:tr w:rsidR="00507B33" w:rsidRPr="00FC43F7" w:rsidTr="00507B33">
        <w:trPr>
          <w:jc w:val="center"/>
        </w:trPr>
        <w:tc>
          <w:tcPr>
            <w:tcW w:w="846" w:type="dxa"/>
          </w:tcPr>
          <w:p w:rsidR="00507B33" w:rsidRPr="00FC43F7" w:rsidRDefault="00507B33" w:rsidP="00507B33">
            <w:pPr>
              <w:rPr>
                <w:rFonts w:eastAsia="Calibri"/>
              </w:rPr>
            </w:pPr>
          </w:p>
        </w:tc>
        <w:tc>
          <w:tcPr>
            <w:tcW w:w="4961" w:type="dxa"/>
            <w:hideMark/>
          </w:tcPr>
          <w:p w:rsidR="00507B33" w:rsidRPr="00FC43F7" w:rsidRDefault="00507B33" w:rsidP="00507B33">
            <w:pPr>
              <w:jc w:val="center"/>
              <w:rPr>
                <w:rFonts w:eastAsia="Calibri"/>
                <w:b/>
              </w:rPr>
            </w:pPr>
            <w:r w:rsidRPr="00FC43F7">
              <w:rPr>
                <w:rFonts w:eastAsia="Calibri"/>
                <w:b/>
              </w:rPr>
              <w:t>Limbažu 3.vidusskola</w:t>
            </w:r>
          </w:p>
        </w:tc>
        <w:tc>
          <w:tcPr>
            <w:tcW w:w="1417" w:type="dxa"/>
          </w:tcPr>
          <w:p w:rsidR="00507B33" w:rsidRPr="00FC43F7" w:rsidRDefault="00507B33" w:rsidP="00507B33">
            <w:pPr>
              <w:jc w:val="center"/>
              <w:rPr>
                <w:rFonts w:eastAsia="Calibri"/>
              </w:rPr>
            </w:pPr>
          </w:p>
        </w:tc>
        <w:tc>
          <w:tcPr>
            <w:tcW w:w="1418" w:type="dxa"/>
          </w:tcPr>
          <w:p w:rsidR="00507B33" w:rsidRPr="00FC43F7" w:rsidRDefault="00507B33" w:rsidP="00507B33">
            <w:pPr>
              <w:jc w:val="center"/>
              <w:rPr>
                <w:rFonts w:eastAsia="Calibri"/>
              </w:rPr>
            </w:pPr>
          </w:p>
        </w:tc>
        <w:tc>
          <w:tcPr>
            <w:tcW w:w="1134" w:type="dxa"/>
          </w:tcPr>
          <w:p w:rsidR="00507B33" w:rsidRPr="00FC43F7" w:rsidRDefault="00507B33" w:rsidP="00507B33">
            <w:pPr>
              <w:jc w:val="center"/>
              <w:rPr>
                <w:rFonts w:eastAsia="Calibri"/>
              </w:rPr>
            </w:pPr>
          </w:p>
        </w:tc>
      </w:tr>
      <w:tr w:rsidR="00507B33" w:rsidRPr="00FC43F7" w:rsidTr="00507B33">
        <w:trPr>
          <w:jc w:val="center"/>
        </w:trPr>
        <w:tc>
          <w:tcPr>
            <w:tcW w:w="846" w:type="dxa"/>
            <w:vAlign w:val="center"/>
            <w:hideMark/>
          </w:tcPr>
          <w:p w:rsidR="00507B33" w:rsidRPr="00FC43F7" w:rsidRDefault="00507B33" w:rsidP="00507B33">
            <w:pPr>
              <w:jc w:val="center"/>
              <w:rPr>
                <w:rFonts w:eastAsia="Calibri"/>
              </w:rPr>
            </w:pPr>
            <w:r w:rsidRPr="00FC43F7">
              <w:rPr>
                <w:rFonts w:eastAsia="Calibri"/>
              </w:rPr>
              <w:t>8.</w:t>
            </w:r>
          </w:p>
        </w:tc>
        <w:tc>
          <w:tcPr>
            <w:tcW w:w="4961" w:type="dxa"/>
            <w:vAlign w:val="center"/>
            <w:hideMark/>
          </w:tcPr>
          <w:p w:rsidR="00507B33" w:rsidRPr="00FC43F7" w:rsidRDefault="00507B33" w:rsidP="00507B33">
            <w:pPr>
              <w:rPr>
                <w:rFonts w:eastAsia="Calibri"/>
              </w:rPr>
            </w:pPr>
            <w:r w:rsidRPr="00FC43F7">
              <w:rPr>
                <w:rFonts w:eastAsia="Calibri"/>
              </w:rPr>
              <w:t>Apkopējs</w:t>
            </w:r>
          </w:p>
        </w:tc>
        <w:tc>
          <w:tcPr>
            <w:tcW w:w="1417" w:type="dxa"/>
            <w:vAlign w:val="center"/>
            <w:hideMark/>
          </w:tcPr>
          <w:p w:rsidR="00507B33" w:rsidRPr="00FC43F7" w:rsidRDefault="00507B33" w:rsidP="00507B33">
            <w:pPr>
              <w:jc w:val="center"/>
              <w:rPr>
                <w:rFonts w:eastAsia="Calibri"/>
              </w:rPr>
            </w:pPr>
            <w:r w:rsidRPr="00FC43F7">
              <w:rPr>
                <w:rFonts w:eastAsia="Calibri"/>
              </w:rPr>
              <w:t>9112 01</w:t>
            </w:r>
          </w:p>
        </w:tc>
        <w:tc>
          <w:tcPr>
            <w:tcW w:w="1418" w:type="dxa"/>
            <w:vAlign w:val="center"/>
            <w:hideMark/>
          </w:tcPr>
          <w:p w:rsidR="00507B33" w:rsidRPr="00FC43F7" w:rsidRDefault="00507B33" w:rsidP="00507B33">
            <w:pPr>
              <w:jc w:val="center"/>
              <w:rPr>
                <w:rFonts w:eastAsia="Calibri"/>
              </w:rPr>
            </w:pPr>
            <w:r w:rsidRPr="00FC43F7">
              <w:rPr>
                <w:rFonts w:eastAsia="Calibri"/>
              </w:rPr>
              <w:t>5</w:t>
            </w:r>
          </w:p>
        </w:tc>
        <w:tc>
          <w:tcPr>
            <w:tcW w:w="1134" w:type="dxa"/>
            <w:vAlign w:val="center"/>
          </w:tcPr>
          <w:p w:rsidR="00507B33" w:rsidRPr="00FC43F7" w:rsidRDefault="00507B33" w:rsidP="00507B33">
            <w:pPr>
              <w:jc w:val="center"/>
              <w:rPr>
                <w:rFonts w:eastAsia="Calibri"/>
                <w:sz w:val="20"/>
                <w:szCs w:val="20"/>
              </w:rPr>
            </w:pPr>
            <w:r w:rsidRPr="00FC43F7">
              <w:rPr>
                <w:rFonts w:eastAsia="Calibri"/>
                <w:sz w:val="20"/>
                <w:szCs w:val="20"/>
              </w:rPr>
              <w:t xml:space="preserve">Bija 6 </w:t>
            </w:r>
          </w:p>
        </w:tc>
      </w:tr>
    </w:tbl>
    <w:p w:rsidR="00507B33" w:rsidRPr="00FC43F7" w:rsidRDefault="00507B33" w:rsidP="00507B33">
      <w:pPr>
        <w:ind w:left="567"/>
        <w:contextualSpacing/>
        <w:jc w:val="both"/>
        <w:rPr>
          <w:bCs/>
        </w:rPr>
      </w:pPr>
    </w:p>
    <w:p w:rsidR="00507B33" w:rsidRPr="00FC43F7" w:rsidRDefault="00507B33" w:rsidP="0052383B">
      <w:pPr>
        <w:numPr>
          <w:ilvl w:val="0"/>
          <w:numId w:val="57"/>
        </w:numPr>
        <w:ind w:left="567" w:hanging="567"/>
        <w:contextualSpacing/>
        <w:jc w:val="both"/>
        <w:rPr>
          <w:bCs/>
        </w:rPr>
      </w:pPr>
      <w:r w:rsidRPr="00FC43F7">
        <w:t xml:space="preserve">Ar 2019.gada 31.maiju veikt izmaiņas Limbažu novada pašvaldības administrācijas darbinieku, pašvaldības iestāžu un aģentūru amatu un to likmju saraksta </w:t>
      </w:r>
      <w:r w:rsidRPr="00FC43F7">
        <w:rPr>
          <w:bCs/>
        </w:rPr>
        <w:t xml:space="preserve">(apstiprināts ar Limbažu novada domes 07.02.2019. ārkārtas sēdes lēmumu (protokols Nr.2, 5.§)) </w:t>
      </w:r>
      <w:r w:rsidRPr="00FC43F7">
        <w:rPr>
          <w:b/>
          <w:bCs/>
        </w:rPr>
        <w:t>8.pielikumā</w:t>
      </w:r>
      <w:r w:rsidRPr="00FC43F7">
        <w:rPr>
          <w:bCs/>
        </w:rPr>
        <w:t xml:space="preserve"> „Limbažu novada pašvaldības iestāžu darbinieku amatu un likmju saraksts </w:t>
      </w:r>
      <w:r w:rsidRPr="00FC43F7">
        <w:rPr>
          <w:rFonts w:eastAsia="Calibri"/>
        </w:rPr>
        <w:t>Sociālo pakalpojumu iestādes</w:t>
      </w:r>
      <w:r w:rsidRPr="00FC43F7">
        <w:rPr>
          <w:bCs/>
        </w:rPr>
        <w:t>”, svītrojot sadaļu „Bērnu sociālās aprūpes un sociālās rehabilitācijas centrs „Umurga” Ģimenes atbalsta centrs”.</w:t>
      </w:r>
    </w:p>
    <w:p w:rsidR="00507B33" w:rsidRPr="00FC43F7" w:rsidRDefault="00507B33" w:rsidP="00507B33">
      <w:pPr>
        <w:ind w:left="567"/>
        <w:contextualSpacing/>
        <w:jc w:val="both"/>
        <w:rPr>
          <w:bC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245"/>
        <w:gridCol w:w="1417"/>
        <w:gridCol w:w="1276"/>
        <w:gridCol w:w="1134"/>
      </w:tblGrid>
      <w:tr w:rsidR="00507B33" w:rsidRPr="00FC43F7" w:rsidTr="00507B33">
        <w:trPr>
          <w:jc w:val="center"/>
        </w:trPr>
        <w:tc>
          <w:tcPr>
            <w:tcW w:w="846" w:type="dxa"/>
            <w:vAlign w:val="center"/>
          </w:tcPr>
          <w:p w:rsidR="00507B33" w:rsidRPr="00FC43F7" w:rsidRDefault="00507B33" w:rsidP="00507B33">
            <w:pPr>
              <w:jc w:val="center"/>
              <w:rPr>
                <w:rFonts w:eastAsia="Calibri"/>
                <w:strike/>
              </w:rPr>
            </w:pPr>
          </w:p>
        </w:tc>
        <w:tc>
          <w:tcPr>
            <w:tcW w:w="5245" w:type="dxa"/>
            <w:hideMark/>
          </w:tcPr>
          <w:p w:rsidR="00507B33" w:rsidRPr="00FC43F7" w:rsidRDefault="00507B33" w:rsidP="00507B33">
            <w:pPr>
              <w:jc w:val="center"/>
              <w:rPr>
                <w:rFonts w:eastAsia="Calibri"/>
                <w:b/>
                <w:strike/>
              </w:rPr>
            </w:pPr>
            <w:r w:rsidRPr="00FC43F7">
              <w:rPr>
                <w:rFonts w:eastAsia="Calibri"/>
                <w:b/>
                <w:strike/>
              </w:rPr>
              <w:t xml:space="preserve">Bērnu sociālās aprūpes un sociālās rehabilitācijas centrs „Umurga” </w:t>
            </w:r>
          </w:p>
          <w:p w:rsidR="00507B33" w:rsidRPr="00FC43F7" w:rsidRDefault="00507B33" w:rsidP="00507B33">
            <w:pPr>
              <w:jc w:val="center"/>
              <w:rPr>
                <w:rFonts w:eastAsia="Calibri"/>
                <w:b/>
                <w:strike/>
              </w:rPr>
            </w:pPr>
            <w:r w:rsidRPr="00FC43F7">
              <w:rPr>
                <w:rFonts w:eastAsia="Calibri"/>
                <w:b/>
                <w:strike/>
              </w:rPr>
              <w:t>Ģimenes atbalsta centrs</w:t>
            </w:r>
          </w:p>
        </w:tc>
        <w:tc>
          <w:tcPr>
            <w:tcW w:w="1417" w:type="dxa"/>
          </w:tcPr>
          <w:p w:rsidR="00507B33" w:rsidRPr="00FC43F7" w:rsidRDefault="00507B33" w:rsidP="00507B33">
            <w:pPr>
              <w:jc w:val="center"/>
              <w:rPr>
                <w:rFonts w:eastAsia="Calibri"/>
                <w:strike/>
              </w:rPr>
            </w:pPr>
          </w:p>
        </w:tc>
        <w:tc>
          <w:tcPr>
            <w:tcW w:w="1276" w:type="dxa"/>
          </w:tcPr>
          <w:p w:rsidR="00507B33" w:rsidRPr="00FC43F7" w:rsidRDefault="00507B33" w:rsidP="00507B33">
            <w:pPr>
              <w:jc w:val="center"/>
              <w:rPr>
                <w:rFonts w:eastAsia="Calibri"/>
                <w:strike/>
              </w:rPr>
            </w:pPr>
          </w:p>
        </w:tc>
        <w:tc>
          <w:tcPr>
            <w:tcW w:w="1134" w:type="dxa"/>
          </w:tcPr>
          <w:p w:rsidR="00507B33" w:rsidRPr="00FC43F7" w:rsidRDefault="00507B33" w:rsidP="00507B33">
            <w:pPr>
              <w:jc w:val="center"/>
              <w:rPr>
                <w:rFonts w:eastAsia="Calibri"/>
                <w:strike/>
              </w:rPr>
            </w:pPr>
          </w:p>
        </w:tc>
      </w:tr>
      <w:tr w:rsidR="00507B33" w:rsidRPr="00FC43F7" w:rsidTr="00507B33">
        <w:trPr>
          <w:jc w:val="center"/>
        </w:trPr>
        <w:tc>
          <w:tcPr>
            <w:tcW w:w="846" w:type="dxa"/>
            <w:vAlign w:val="center"/>
            <w:hideMark/>
          </w:tcPr>
          <w:p w:rsidR="00507B33" w:rsidRPr="00FC43F7" w:rsidRDefault="00507B33" w:rsidP="00507B33">
            <w:pPr>
              <w:jc w:val="center"/>
              <w:rPr>
                <w:rFonts w:eastAsia="Calibri"/>
                <w:strike/>
              </w:rPr>
            </w:pPr>
            <w:r w:rsidRPr="00FC43F7">
              <w:rPr>
                <w:rFonts w:eastAsia="Calibri"/>
                <w:strike/>
              </w:rPr>
              <w:t>1.</w:t>
            </w:r>
          </w:p>
        </w:tc>
        <w:tc>
          <w:tcPr>
            <w:tcW w:w="5245" w:type="dxa"/>
            <w:hideMark/>
          </w:tcPr>
          <w:p w:rsidR="00507B33" w:rsidRPr="00FC43F7" w:rsidRDefault="00507B33" w:rsidP="00507B33">
            <w:pPr>
              <w:rPr>
                <w:rFonts w:eastAsia="Calibri"/>
                <w:strike/>
              </w:rPr>
            </w:pPr>
            <w:r w:rsidRPr="00FC43F7">
              <w:rPr>
                <w:rFonts w:eastAsia="Calibri"/>
                <w:strike/>
              </w:rPr>
              <w:t>Direktors</w:t>
            </w:r>
          </w:p>
        </w:tc>
        <w:tc>
          <w:tcPr>
            <w:tcW w:w="1417" w:type="dxa"/>
            <w:hideMark/>
          </w:tcPr>
          <w:p w:rsidR="00507B33" w:rsidRPr="00FC43F7" w:rsidRDefault="00507B33" w:rsidP="00507B33">
            <w:pPr>
              <w:jc w:val="center"/>
              <w:rPr>
                <w:rFonts w:eastAsia="Calibri"/>
                <w:strike/>
              </w:rPr>
            </w:pPr>
            <w:r w:rsidRPr="00FC43F7">
              <w:rPr>
                <w:rFonts w:eastAsia="Calibri"/>
                <w:strike/>
              </w:rPr>
              <w:t>1341 03</w:t>
            </w:r>
          </w:p>
        </w:tc>
        <w:tc>
          <w:tcPr>
            <w:tcW w:w="1276" w:type="dxa"/>
            <w:hideMark/>
          </w:tcPr>
          <w:p w:rsidR="00507B33" w:rsidRPr="00FC43F7" w:rsidRDefault="00507B33" w:rsidP="00507B33">
            <w:pPr>
              <w:jc w:val="center"/>
              <w:rPr>
                <w:rFonts w:eastAsia="Calibri"/>
                <w:strike/>
              </w:rPr>
            </w:pPr>
            <w:r w:rsidRPr="00FC43F7">
              <w:rPr>
                <w:rFonts w:eastAsia="Calibri"/>
                <w:strike/>
              </w:rPr>
              <w:t>0,5</w:t>
            </w:r>
          </w:p>
        </w:tc>
        <w:tc>
          <w:tcPr>
            <w:tcW w:w="1134" w:type="dxa"/>
          </w:tcPr>
          <w:p w:rsidR="00507B33" w:rsidRPr="00FC43F7" w:rsidRDefault="00507B33" w:rsidP="00507B33">
            <w:pPr>
              <w:jc w:val="center"/>
              <w:rPr>
                <w:rFonts w:eastAsia="Calibri"/>
                <w:strike/>
              </w:rPr>
            </w:pPr>
          </w:p>
        </w:tc>
      </w:tr>
      <w:tr w:rsidR="00507B33" w:rsidRPr="00FC43F7" w:rsidTr="00507B33">
        <w:trPr>
          <w:jc w:val="center"/>
        </w:trPr>
        <w:tc>
          <w:tcPr>
            <w:tcW w:w="846" w:type="dxa"/>
            <w:vAlign w:val="center"/>
          </w:tcPr>
          <w:p w:rsidR="00507B33" w:rsidRPr="00FC43F7" w:rsidRDefault="00507B33" w:rsidP="00507B33">
            <w:pPr>
              <w:jc w:val="center"/>
              <w:rPr>
                <w:rFonts w:eastAsia="Calibri"/>
                <w:strike/>
              </w:rPr>
            </w:pPr>
            <w:r w:rsidRPr="00FC43F7">
              <w:rPr>
                <w:rFonts w:eastAsia="Calibri"/>
                <w:strike/>
              </w:rPr>
              <w:t>2.</w:t>
            </w:r>
          </w:p>
        </w:tc>
        <w:tc>
          <w:tcPr>
            <w:tcW w:w="5245" w:type="dxa"/>
            <w:hideMark/>
          </w:tcPr>
          <w:p w:rsidR="00507B33" w:rsidRPr="00FC43F7" w:rsidRDefault="00507B33" w:rsidP="00507B33">
            <w:pPr>
              <w:rPr>
                <w:rFonts w:eastAsia="Calibri"/>
                <w:strike/>
              </w:rPr>
            </w:pPr>
            <w:r w:rsidRPr="00FC43F7">
              <w:rPr>
                <w:rFonts w:eastAsia="Calibri"/>
                <w:strike/>
              </w:rPr>
              <w:t>Sociālais darbinieks</w:t>
            </w:r>
          </w:p>
        </w:tc>
        <w:tc>
          <w:tcPr>
            <w:tcW w:w="1417" w:type="dxa"/>
            <w:hideMark/>
          </w:tcPr>
          <w:p w:rsidR="00507B33" w:rsidRPr="00FC43F7" w:rsidRDefault="00507B33" w:rsidP="00507B33">
            <w:pPr>
              <w:jc w:val="center"/>
              <w:rPr>
                <w:rFonts w:eastAsia="Calibri"/>
                <w:strike/>
              </w:rPr>
            </w:pPr>
            <w:r w:rsidRPr="00FC43F7">
              <w:rPr>
                <w:rFonts w:eastAsia="Calibri"/>
                <w:strike/>
              </w:rPr>
              <w:t>2635 01</w:t>
            </w:r>
          </w:p>
        </w:tc>
        <w:tc>
          <w:tcPr>
            <w:tcW w:w="1276" w:type="dxa"/>
            <w:hideMark/>
          </w:tcPr>
          <w:p w:rsidR="00507B33" w:rsidRPr="00FC43F7" w:rsidRDefault="00507B33" w:rsidP="00507B33">
            <w:pPr>
              <w:jc w:val="center"/>
              <w:rPr>
                <w:rFonts w:eastAsia="Calibri"/>
                <w:strike/>
              </w:rPr>
            </w:pPr>
            <w:r w:rsidRPr="00FC43F7">
              <w:rPr>
                <w:rFonts w:eastAsia="Calibri"/>
                <w:strike/>
              </w:rPr>
              <w:t>0,5</w:t>
            </w:r>
          </w:p>
        </w:tc>
        <w:tc>
          <w:tcPr>
            <w:tcW w:w="1134" w:type="dxa"/>
          </w:tcPr>
          <w:p w:rsidR="00507B33" w:rsidRPr="00FC43F7" w:rsidRDefault="00507B33" w:rsidP="00507B33">
            <w:pPr>
              <w:jc w:val="center"/>
              <w:rPr>
                <w:rFonts w:eastAsia="Calibri"/>
                <w:strike/>
              </w:rPr>
            </w:pPr>
          </w:p>
        </w:tc>
      </w:tr>
      <w:tr w:rsidR="00507B33" w:rsidRPr="00FC43F7" w:rsidTr="00507B33">
        <w:trPr>
          <w:jc w:val="center"/>
        </w:trPr>
        <w:tc>
          <w:tcPr>
            <w:tcW w:w="846" w:type="dxa"/>
            <w:vAlign w:val="center"/>
          </w:tcPr>
          <w:p w:rsidR="00507B33" w:rsidRPr="00FC43F7" w:rsidRDefault="00507B33" w:rsidP="00507B33">
            <w:pPr>
              <w:jc w:val="center"/>
              <w:rPr>
                <w:rFonts w:eastAsia="Calibri"/>
                <w:strike/>
              </w:rPr>
            </w:pPr>
            <w:r w:rsidRPr="00FC43F7">
              <w:rPr>
                <w:rFonts w:eastAsia="Calibri"/>
                <w:strike/>
              </w:rPr>
              <w:t>3.</w:t>
            </w:r>
          </w:p>
        </w:tc>
        <w:tc>
          <w:tcPr>
            <w:tcW w:w="5245" w:type="dxa"/>
            <w:vAlign w:val="center"/>
            <w:hideMark/>
          </w:tcPr>
          <w:p w:rsidR="00507B33" w:rsidRPr="00FC43F7" w:rsidRDefault="00507B33" w:rsidP="00507B33">
            <w:pPr>
              <w:rPr>
                <w:rFonts w:eastAsia="Calibri"/>
                <w:strike/>
              </w:rPr>
            </w:pPr>
            <w:r w:rsidRPr="00FC43F7">
              <w:rPr>
                <w:rFonts w:eastAsia="Calibri"/>
                <w:strike/>
              </w:rPr>
              <w:t>Sociālais aprūpētājs</w:t>
            </w:r>
          </w:p>
        </w:tc>
        <w:tc>
          <w:tcPr>
            <w:tcW w:w="1417" w:type="dxa"/>
            <w:vAlign w:val="center"/>
            <w:hideMark/>
          </w:tcPr>
          <w:p w:rsidR="00507B33" w:rsidRPr="00FC43F7" w:rsidRDefault="00507B33" w:rsidP="00507B33">
            <w:pPr>
              <w:jc w:val="center"/>
              <w:rPr>
                <w:rFonts w:eastAsia="Calibri"/>
                <w:strike/>
              </w:rPr>
            </w:pPr>
            <w:r w:rsidRPr="00FC43F7">
              <w:rPr>
                <w:rFonts w:eastAsia="Calibri"/>
                <w:strike/>
              </w:rPr>
              <w:t>3412 01</w:t>
            </w:r>
          </w:p>
        </w:tc>
        <w:tc>
          <w:tcPr>
            <w:tcW w:w="1276" w:type="dxa"/>
            <w:vAlign w:val="center"/>
            <w:hideMark/>
          </w:tcPr>
          <w:p w:rsidR="00507B33" w:rsidRPr="00FC43F7" w:rsidRDefault="00507B33" w:rsidP="00507B33">
            <w:pPr>
              <w:jc w:val="center"/>
              <w:rPr>
                <w:rFonts w:eastAsia="Calibri"/>
                <w:strike/>
              </w:rPr>
            </w:pPr>
            <w:r w:rsidRPr="00FC43F7">
              <w:rPr>
                <w:rFonts w:eastAsia="Calibri"/>
                <w:strike/>
              </w:rPr>
              <w:t>2</w:t>
            </w:r>
          </w:p>
        </w:tc>
        <w:tc>
          <w:tcPr>
            <w:tcW w:w="1134" w:type="dxa"/>
            <w:vAlign w:val="center"/>
          </w:tcPr>
          <w:p w:rsidR="00507B33" w:rsidRPr="00FC43F7" w:rsidRDefault="00507B33" w:rsidP="00507B33">
            <w:pPr>
              <w:jc w:val="center"/>
              <w:rPr>
                <w:rFonts w:eastAsia="Calibri"/>
                <w:strike/>
              </w:rPr>
            </w:pPr>
          </w:p>
        </w:tc>
      </w:tr>
      <w:tr w:rsidR="00507B33" w:rsidRPr="00FC43F7" w:rsidTr="00507B33">
        <w:trPr>
          <w:jc w:val="center"/>
        </w:trPr>
        <w:tc>
          <w:tcPr>
            <w:tcW w:w="846" w:type="dxa"/>
            <w:vAlign w:val="center"/>
          </w:tcPr>
          <w:p w:rsidR="00507B33" w:rsidRPr="00FC43F7" w:rsidRDefault="00507B33" w:rsidP="00507B33">
            <w:pPr>
              <w:jc w:val="center"/>
              <w:rPr>
                <w:rFonts w:eastAsia="Calibri"/>
                <w:strike/>
              </w:rPr>
            </w:pPr>
            <w:r w:rsidRPr="00FC43F7">
              <w:rPr>
                <w:rFonts w:eastAsia="Calibri"/>
                <w:strike/>
              </w:rPr>
              <w:t>4.</w:t>
            </w:r>
          </w:p>
        </w:tc>
        <w:tc>
          <w:tcPr>
            <w:tcW w:w="5245" w:type="dxa"/>
            <w:hideMark/>
          </w:tcPr>
          <w:p w:rsidR="00507B33" w:rsidRPr="00FC43F7" w:rsidRDefault="00507B33" w:rsidP="00507B33">
            <w:pPr>
              <w:rPr>
                <w:rFonts w:eastAsia="Calibri"/>
                <w:strike/>
              </w:rPr>
            </w:pPr>
            <w:r w:rsidRPr="00FC43F7">
              <w:rPr>
                <w:rFonts w:eastAsia="Calibri"/>
                <w:strike/>
              </w:rPr>
              <w:t>Aprūpētājs naktī</w:t>
            </w:r>
          </w:p>
        </w:tc>
        <w:tc>
          <w:tcPr>
            <w:tcW w:w="1417" w:type="dxa"/>
            <w:hideMark/>
          </w:tcPr>
          <w:p w:rsidR="00507B33" w:rsidRPr="00FC43F7" w:rsidRDefault="00507B33" w:rsidP="00507B33">
            <w:pPr>
              <w:jc w:val="center"/>
              <w:rPr>
                <w:rFonts w:eastAsia="Calibri"/>
                <w:strike/>
              </w:rPr>
            </w:pPr>
            <w:r w:rsidRPr="00FC43F7">
              <w:rPr>
                <w:rFonts w:eastAsia="Calibri"/>
                <w:strike/>
              </w:rPr>
              <w:t>5322 02</w:t>
            </w:r>
          </w:p>
        </w:tc>
        <w:tc>
          <w:tcPr>
            <w:tcW w:w="1276" w:type="dxa"/>
            <w:hideMark/>
          </w:tcPr>
          <w:p w:rsidR="00507B33" w:rsidRPr="00FC43F7" w:rsidRDefault="00507B33" w:rsidP="00507B33">
            <w:pPr>
              <w:jc w:val="center"/>
              <w:rPr>
                <w:rFonts w:eastAsia="Calibri"/>
                <w:strike/>
              </w:rPr>
            </w:pPr>
            <w:r w:rsidRPr="00FC43F7">
              <w:rPr>
                <w:rFonts w:eastAsia="Calibri"/>
                <w:strike/>
              </w:rPr>
              <w:t>1</w:t>
            </w:r>
          </w:p>
        </w:tc>
        <w:tc>
          <w:tcPr>
            <w:tcW w:w="1134" w:type="dxa"/>
          </w:tcPr>
          <w:p w:rsidR="00507B33" w:rsidRPr="00FC43F7" w:rsidRDefault="00507B33" w:rsidP="00507B33">
            <w:pPr>
              <w:jc w:val="center"/>
              <w:rPr>
                <w:rFonts w:eastAsia="Calibri"/>
                <w:strike/>
              </w:rPr>
            </w:pPr>
          </w:p>
        </w:tc>
      </w:tr>
      <w:tr w:rsidR="00507B33" w:rsidRPr="00FC43F7" w:rsidTr="00507B33">
        <w:trPr>
          <w:jc w:val="center"/>
        </w:trPr>
        <w:tc>
          <w:tcPr>
            <w:tcW w:w="846" w:type="dxa"/>
            <w:vAlign w:val="center"/>
          </w:tcPr>
          <w:p w:rsidR="00507B33" w:rsidRPr="00FC43F7" w:rsidRDefault="00507B33" w:rsidP="00507B33">
            <w:pPr>
              <w:jc w:val="center"/>
              <w:rPr>
                <w:rFonts w:eastAsia="Calibri"/>
                <w:strike/>
              </w:rPr>
            </w:pPr>
            <w:r w:rsidRPr="00FC43F7">
              <w:rPr>
                <w:rFonts w:eastAsia="Calibri"/>
                <w:strike/>
              </w:rPr>
              <w:t>5.</w:t>
            </w:r>
          </w:p>
        </w:tc>
        <w:tc>
          <w:tcPr>
            <w:tcW w:w="5245" w:type="dxa"/>
            <w:hideMark/>
          </w:tcPr>
          <w:p w:rsidR="00507B33" w:rsidRPr="00FC43F7" w:rsidRDefault="00507B33" w:rsidP="00507B33">
            <w:pPr>
              <w:rPr>
                <w:rFonts w:eastAsia="Calibri"/>
                <w:strike/>
              </w:rPr>
            </w:pPr>
            <w:r w:rsidRPr="00FC43F7">
              <w:rPr>
                <w:rFonts w:eastAsia="Calibri"/>
                <w:strike/>
              </w:rPr>
              <w:t>Mikroautobusa vadītājs</w:t>
            </w:r>
          </w:p>
        </w:tc>
        <w:tc>
          <w:tcPr>
            <w:tcW w:w="1417" w:type="dxa"/>
            <w:hideMark/>
          </w:tcPr>
          <w:p w:rsidR="00507B33" w:rsidRPr="00FC43F7" w:rsidRDefault="00507B33" w:rsidP="00507B33">
            <w:pPr>
              <w:jc w:val="center"/>
              <w:rPr>
                <w:rFonts w:eastAsia="Calibri"/>
                <w:strike/>
              </w:rPr>
            </w:pPr>
            <w:r w:rsidRPr="00FC43F7">
              <w:rPr>
                <w:rFonts w:eastAsia="Calibri"/>
                <w:strike/>
              </w:rPr>
              <w:t>8322 06</w:t>
            </w:r>
          </w:p>
        </w:tc>
        <w:tc>
          <w:tcPr>
            <w:tcW w:w="1276" w:type="dxa"/>
            <w:hideMark/>
          </w:tcPr>
          <w:p w:rsidR="00507B33" w:rsidRPr="00FC43F7" w:rsidRDefault="00507B33" w:rsidP="00507B33">
            <w:pPr>
              <w:jc w:val="center"/>
              <w:rPr>
                <w:rFonts w:eastAsia="Calibri"/>
                <w:strike/>
              </w:rPr>
            </w:pPr>
            <w:r w:rsidRPr="00FC43F7">
              <w:rPr>
                <w:rFonts w:eastAsia="Calibri"/>
                <w:strike/>
              </w:rPr>
              <w:t>1</w:t>
            </w:r>
          </w:p>
        </w:tc>
        <w:tc>
          <w:tcPr>
            <w:tcW w:w="1134" w:type="dxa"/>
          </w:tcPr>
          <w:p w:rsidR="00507B33" w:rsidRPr="00FC43F7" w:rsidRDefault="00507B33" w:rsidP="00507B33">
            <w:pPr>
              <w:jc w:val="center"/>
              <w:rPr>
                <w:rFonts w:eastAsia="Calibri"/>
                <w:strike/>
              </w:rPr>
            </w:pPr>
          </w:p>
        </w:tc>
      </w:tr>
    </w:tbl>
    <w:p w:rsidR="00507B33" w:rsidRPr="00FC43F7" w:rsidRDefault="00507B33" w:rsidP="00507B33">
      <w:pPr>
        <w:ind w:left="567"/>
        <w:contextualSpacing/>
        <w:jc w:val="both"/>
        <w:rPr>
          <w:bCs/>
        </w:rPr>
      </w:pPr>
    </w:p>
    <w:p w:rsidR="00507B33" w:rsidRPr="00FC43F7" w:rsidRDefault="00507B33" w:rsidP="0052383B">
      <w:pPr>
        <w:numPr>
          <w:ilvl w:val="0"/>
          <w:numId w:val="57"/>
        </w:numPr>
        <w:ind w:left="567" w:hanging="567"/>
        <w:contextualSpacing/>
        <w:jc w:val="both"/>
        <w:rPr>
          <w:bCs/>
        </w:rPr>
      </w:pPr>
      <w:r w:rsidRPr="00FC43F7">
        <w:t xml:space="preserve">Veikt izmaiņas Limbažu novada pašvaldības administrācijas darbinieku, pašvaldības iestāžu un aģentūru amatu un to likmju saraksta </w:t>
      </w:r>
      <w:r w:rsidRPr="00FC43F7">
        <w:rPr>
          <w:bCs/>
        </w:rPr>
        <w:t xml:space="preserve">(apstiprināts ar Limbažu novada domes 07.02.2019. ārkārtas sēdes lēmumu (protokols Nr.2, 5.§)) </w:t>
      </w:r>
      <w:r w:rsidRPr="00FC43F7">
        <w:rPr>
          <w:b/>
          <w:bCs/>
        </w:rPr>
        <w:t>9.pielikumā</w:t>
      </w:r>
      <w:r w:rsidRPr="00FC43F7">
        <w:rPr>
          <w:bCs/>
        </w:rPr>
        <w:t xml:space="preserve"> „Limbažu novada pašvaldības iestāžu darbinieku amatu un likmju saraksts Aģentūras”:</w:t>
      </w:r>
    </w:p>
    <w:p w:rsidR="00507B33" w:rsidRPr="00FC43F7" w:rsidRDefault="00507B33" w:rsidP="0052383B">
      <w:pPr>
        <w:numPr>
          <w:ilvl w:val="1"/>
          <w:numId w:val="57"/>
        </w:numPr>
        <w:ind w:left="1134" w:hanging="567"/>
        <w:contextualSpacing/>
        <w:jc w:val="both"/>
        <w:rPr>
          <w:bCs/>
        </w:rPr>
      </w:pPr>
      <w:r w:rsidRPr="00FC43F7">
        <w:rPr>
          <w:bCs/>
        </w:rPr>
        <w:t>sadaļu „Pašvaldības aģentūra „Limbažu novada tūrisma un uzņēmējdarbības attīstības aģentūra”” izsakot šādā redakcijā – „Pašvaldības aģentūra „LAUTA””;</w:t>
      </w:r>
    </w:p>
    <w:p w:rsidR="00507B33" w:rsidRPr="00FC43F7" w:rsidRDefault="00507B33" w:rsidP="0052383B">
      <w:pPr>
        <w:numPr>
          <w:ilvl w:val="1"/>
          <w:numId w:val="57"/>
        </w:numPr>
        <w:ind w:left="1134" w:hanging="567"/>
        <w:contextualSpacing/>
        <w:jc w:val="both"/>
        <w:rPr>
          <w:bCs/>
        </w:rPr>
      </w:pPr>
      <w:r w:rsidRPr="00FC43F7">
        <w:rPr>
          <w:bCs/>
        </w:rPr>
        <w:t>sadaļas „Pašvaldības aģentūra „LAUTA”” 3.punktu izsakot šādā redakcijā:</w:t>
      </w:r>
    </w:p>
    <w:p w:rsidR="00507B33" w:rsidRPr="00FC43F7" w:rsidRDefault="00507B33" w:rsidP="00507B33">
      <w:pPr>
        <w:jc w:val="center"/>
        <w:rPr>
          <w:rFonts w:eastAsia="Calibri"/>
          <w:b/>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4504"/>
        <w:gridCol w:w="1378"/>
        <w:gridCol w:w="1552"/>
        <w:gridCol w:w="1397"/>
      </w:tblGrid>
      <w:tr w:rsidR="00507B33" w:rsidRPr="00FC43F7" w:rsidTr="00507B33">
        <w:trPr>
          <w:jc w:val="center"/>
        </w:trPr>
        <w:tc>
          <w:tcPr>
            <w:tcW w:w="797" w:type="dxa"/>
          </w:tcPr>
          <w:p w:rsidR="00507B33" w:rsidRPr="00FC43F7" w:rsidRDefault="00507B33" w:rsidP="00507B33">
            <w:pPr>
              <w:jc w:val="center"/>
              <w:rPr>
                <w:rFonts w:eastAsia="Calibri"/>
              </w:rPr>
            </w:pPr>
          </w:p>
        </w:tc>
        <w:tc>
          <w:tcPr>
            <w:tcW w:w="4504" w:type="dxa"/>
          </w:tcPr>
          <w:p w:rsidR="00507B33" w:rsidRPr="00FC43F7" w:rsidRDefault="00507B33" w:rsidP="00507B33">
            <w:pPr>
              <w:jc w:val="center"/>
              <w:rPr>
                <w:rFonts w:eastAsia="Calibri"/>
                <w:bCs/>
              </w:rPr>
            </w:pPr>
            <w:r w:rsidRPr="00FC43F7">
              <w:rPr>
                <w:rFonts w:eastAsia="Calibri"/>
                <w:b/>
              </w:rPr>
              <w:t>Pašvaldības aģentūra „LAUTA”</w:t>
            </w:r>
          </w:p>
        </w:tc>
        <w:tc>
          <w:tcPr>
            <w:tcW w:w="1378" w:type="dxa"/>
          </w:tcPr>
          <w:p w:rsidR="00507B33" w:rsidRPr="00FC43F7" w:rsidRDefault="00507B33" w:rsidP="00507B33">
            <w:pPr>
              <w:jc w:val="center"/>
              <w:rPr>
                <w:rFonts w:eastAsia="Calibri"/>
                <w:bCs/>
              </w:rPr>
            </w:pPr>
          </w:p>
        </w:tc>
        <w:tc>
          <w:tcPr>
            <w:tcW w:w="1552" w:type="dxa"/>
          </w:tcPr>
          <w:p w:rsidR="00507B33" w:rsidRPr="00FC43F7" w:rsidRDefault="00507B33" w:rsidP="00507B33">
            <w:pPr>
              <w:jc w:val="center"/>
              <w:rPr>
                <w:rFonts w:eastAsia="Calibri"/>
              </w:rPr>
            </w:pPr>
          </w:p>
        </w:tc>
        <w:tc>
          <w:tcPr>
            <w:tcW w:w="1397" w:type="dxa"/>
          </w:tcPr>
          <w:p w:rsidR="00507B33" w:rsidRPr="00FC43F7" w:rsidRDefault="00507B33" w:rsidP="00507B33">
            <w:pPr>
              <w:jc w:val="center"/>
              <w:rPr>
                <w:rFonts w:eastAsia="Calibri"/>
              </w:rPr>
            </w:pPr>
          </w:p>
        </w:tc>
      </w:tr>
      <w:tr w:rsidR="00507B33" w:rsidRPr="00FC43F7" w:rsidTr="00507B33">
        <w:trPr>
          <w:jc w:val="center"/>
        </w:trPr>
        <w:tc>
          <w:tcPr>
            <w:tcW w:w="797" w:type="dxa"/>
            <w:vAlign w:val="center"/>
          </w:tcPr>
          <w:p w:rsidR="00507B33" w:rsidRPr="00FC43F7" w:rsidRDefault="00507B33" w:rsidP="00507B33">
            <w:pPr>
              <w:jc w:val="center"/>
              <w:rPr>
                <w:rFonts w:eastAsia="Calibri"/>
              </w:rPr>
            </w:pPr>
            <w:r w:rsidRPr="00FC43F7">
              <w:rPr>
                <w:rFonts w:eastAsia="Calibri"/>
              </w:rPr>
              <w:t>3.</w:t>
            </w:r>
          </w:p>
        </w:tc>
        <w:tc>
          <w:tcPr>
            <w:tcW w:w="4504" w:type="dxa"/>
            <w:vAlign w:val="center"/>
          </w:tcPr>
          <w:p w:rsidR="00507B33" w:rsidRPr="00FC43F7" w:rsidRDefault="00507B33" w:rsidP="00507B33">
            <w:pPr>
              <w:rPr>
                <w:rFonts w:eastAsia="Calibri"/>
              </w:rPr>
            </w:pPr>
            <w:r w:rsidRPr="00FC43F7">
              <w:rPr>
                <w:rFonts w:eastAsia="Calibri"/>
              </w:rPr>
              <w:t>Tūrisma informācijas konsultants</w:t>
            </w:r>
          </w:p>
        </w:tc>
        <w:tc>
          <w:tcPr>
            <w:tcW w:w="1378" w:type="dxa"/>
            <w:vAlign w:val="center"/>
          </w:tcPr>
          <w:p w:rsidR="00507B33" w:rsidRPr="00FC43F7" w:rsidRDefault="00507B33" w:rsidP="00507B33">
            <w:pPr>
              <w:jc w:val="center"/>
              <w:rPr>
                <w:rFonts w:eastAsia="Calibri"/>
              </w:rPr>
            </w:pPr>
            <w:r w:rsidRPr="00FC43F7">
              <w:rPr>
                <w:rFonts w:eastAsia="Calibri"/>
              </w:rPr>
              <w:t>4221 03</w:t>
            </w:r>
          </w:p>
        </w:tc>
        <w:tc>
          <w:tcPr>
            <w:tcW w:w="1552" w:type="dxa"/>
            <w:vAlign w:val="center"/>
          </w:tcPr>
          <w:p w:rsidR="00507B33" w:rsidRPr="00FC43F7" w:rsidRDefault="00507B33" w:rsidP="00507B33">
            <w:pPr>
              <w:jc w:val="center"/>
              <w:rPr>
                <w:rFonts w:eastAsia="Calibri"/>
              </w:rPr>
            </w:pPr>
            <w:r w:rsidRPr="00FC43F7">
              <w:rPr>
                <w:rFonts w:eastAsia="Calibri"/>
              </w:rPr>
              <w:t>1</w:t>
            </w:r>
          </w:p>
        </w:tc>
        <w:tc>
          <w:tcPr>
            <w:tcW w:w="1397" w:type="dxa"/>
            <w:vAlign w:val="center"/>
          </w:tcPr>
          <w:p w:rsidR="00507B33" w:rsidRPr="00FC43F7" w:rsidRDefault="00507B33" w:rsidP="00507B33">
            <w:pPr>
              <w:ind w:left="-122" w:right="-114"/>
              <w:jc w:val="center"/>
              <w:rPr>
                <w:rFonts w:eastAsia="Calibri"/>
                <w:sz w:val="20"/>
                <w:szCs w:val="20"/>
              </w:rPr>
            </w:pPr>
            <w:r w:rsidRPr="00FC43F7">
              <w:rPr>
                <w:rFonts w:eastAsia="Calibri"/>
                <w:sz w:val="20"/>
                <w:szCs w:val="20"/>
              </w:rPr>
              <w:t xml:space="preserve">Bija </w:t>
            </w:r>
            <w:r w:rsidRPr="00FC43F7">
              <w:rPr>
                <w:rFonts w:eastAsia="Calibri"/>
                <w:sz w:val="20"/>
                <w:szCs w:val="20"/>
                <w:lang w:eastAsia="en-US"/>
              </w:rPr>
              <w:t>„</w:t>
            </w:r>
            <w:r w:rsidRPr="00FC43F7">
              <w:rPr>
                <w:rFonts w:eastAsia="Calibri"/>
                <w:sz w:val="20"/>
                <w:szCs w:val="20"/>
              </w:rPr>
              <w:t>Ceļojumu konsultants” (profesijas kods 4221 01)</w:t>
            </w:r>
          </w:p>
        </w:tc>
      </w:tr>
    </w:tbl>
    <w:p w:rsidR="00507B33" w:rsidRPr="00FC43F7" w:rsidRDefault="00507B33" w:rsidP="00507B33">
      <w:pPr>
        <w:contextualSpacing/>
        <w:jc w:val="both"/>
        <w:rPr>
          <w:bCs/>
        </w:rPr>
      </w:pPr>
    </w:p>
    <w:p w:rsidR="00507B33" w:rsidRPr="00FC43F7" w:rsidRDefault="00507B33" w:rsidP="0052383B">
      <w:pPr>
        <w:numPr>
          <w:ilvl w:val="1"/>
          <w:numId w:val="57"/>
        </w:numPr>
        <w:ind w:left="1134" w:hanging="567"/>
        <w:contextualSpacing/>
        <w:jc w:val="both"/>
        <w:rPr>
          <w:bCs/>
        </w:rPr>
      </w:pPr>
      <w:r w:rsidRPr="00FC43F7">
        <w:rPr>
          <w:bCs/>
        </w:rPr>
        <w:t>sadaļu „Pašvaldības aģentūra „LAUTA”” papildinot ar 5.punktu šādā redakcijā:</w:t>
      </w:r>
    </w:p>
    <w:p w:rsidR="00507B33" w:rsidRPr="00FC43F7" w:rsidRDefault="00507B33" w:rsidP="00507B33">
      <w:pPr>
        <w:jc w:val="center"/>
        <w:rPr>
          <w:rFonts w:eastAsia="Calibri"/>
          <w:b/>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4504"/>
        <w:gridCol w:w="1378"/>
        <w:gridCol w:w="1552"/>
        <w:gridCol w:w="1397"/>
      </w:tblGrid>
      <w:tr w:rsidR="00507B33" w:rsidRPr="00FC43F7" w:rsidTr="00507B33">
        <w:trPr>
          <w:jc w:val="center"/>
        </w:trPr>
        <w:tc>
          <w:tcPr>
            <w:tcW w:w="797" w:type="dxa"/>
          </w:tcPr>
          <w:p w:rsidR="00507B33" w:rsidRPr="00FC43F7" w:rsidRDefault="00507B33" w:rsidP="00507B33">
            <w:pPr>
              <w:jc w:val="center"/>
              <w:rPr>
                <w:rFonts w:eastAsia="Calibri"/>
              </w:rPr>
            </w:pPr>
          </w:p>
        </w:tc>
        <w:tc>
          <w:tcPr>
            <w:tcW w:w="4504" w:type="dxa"/>
          </w:tcPr>
          <w:p w:rsidR="00507B33" w:rsidRPr="00FC43F7" w:rsidRDefault="00507B33" w:rsidP="00507B33">
            <w:pPr>
              <w:jc w:val="center"/>
              <w:rPr>
                <w:rFonts w:eastAsia="Calibri"/>
                <w:bCs/>
              </w:rPr>
            </w:pPr>
            <w:r w:rsidRPr="00FC43F7">
              <w:rPr>
                <w:rFonts w:eastAsia="Calibri"/>
                <w:b/>
              </w:rPr>
              <w:t>Pašvaldības aģentūra „LAUTA”</w:t>
            </w:r>
          </w:p>
        </w:tc>
        <w:tc>
          <w:tcPr>
            <w:tcW w:w="1378" w:type="dxa"/>
          </w:tcPr>
          <w:p w:rsidR="00507B33" w:rsidRPr="00FC43F7" w:rsidRDefault="00507B33" w:rsidP="00507B33">
            <w:pPr>
              <w:jc w:val="center"/>
              <w:rPr>
                <w:rFonts w:eastAsia="Calibri"/>
                <w:bCs/>
              </w:rPr>
            </w:pPr>
          </w:p>
        </w:tc>
        <w:tc>
          <w:tcPr>
            <w:tcW w:w="1552" w:type="dxa"/>
          </w:tcPr>
          <w:p w:rsidR="00507B33" w:rsidRPr="00FC43F7" w:rsidRDefault="00507B33" w:rsidP="00507B33">
            <w:pPr>
              <w:jc w:val="center"/>
              <w:rPr>
                <w:rFonts w:eastAsia="Calibri"/>
              </w:rPr>
            </w:pPr>
          </w:p>
        </w:tc>
        <w:tc>
          <w:tcPr>
            <w:tcW w:w="1397" w:type="dxa"/>
          </w:tcPr>
          <w:p w:rsidR="00507B33" w:rsidRPr="00FC43F7" w:rsidRDefault="00507B33" w:rsidP="00507B33">
            <w:pPr>
              <w:jc w:val="center"/>
              <w:rPr>
                <w:rFonts w:eastAsia="Calibri"/>
              </w:rPr>
            </w:pPr>
          </w:p>
        </w:tc>
      </w:tr>
      <w:tr w:rsidR="00507B33" w:rsidRPr="00FC43F7" w:rsidTr="00507B33">
        <w:trPr>
          <w:jc w:val="center"/>
        </w:trPr>
        <w:tc>
          <w:tcPr>
            <w:tcW w:w="797" w:type="dxa"/>
            <w:vAlign w:val="center"/>
          </w:tcPr>
          <w:p w:rsidR="00507B33" w:rsidRPr="00FC43F7" w:rsidRDefault="00507B33" w:rsidP="00507B33">
            <w:pPr>
              <w:jc w:val="center"/>
              <w:rPr>
                <w:rFonts w:eastAsia="Calibri"/>
              </w:rPr>
            </w:pPr>
            <w:r w:rsidRPr="00FC43F7">
              <w:rPr>
                <w:rFonts w:eastAsia="Calibri"/>
              </w:rPr>
              <w:t>5.</w:t>
            </w:r>
          </w:p>
        </w:tc>
        <w:tc>
          <w:tcPr>
            <w:tcW w:w="4504" w:type="dxa"/>
            <w:vAlign w:val="center"/>
          </w:tcPr>
          <w:p w:rsidR="00507B33" w:rsidRPr="00FC43F7" w:rsidRDefault="00507B33" w:rsidP="00507B33">
            <w:pPr>
              <w:rPr>
                <w:rFonts w:eastAsia="Calibri"/>
              </w:rPr>
            </w:pPr>
            <w:r w:rsidRPr="00FC43F7">
              <w:rPr>
                <w:rFonts w:eastAsia="Calibri"/>
              </w:rPr>
              <w:t>Apkopējs</w:t>
            </w:r>
          </w:p>
        </w:tc>
        <w:tc>
          <w:tcPr>
            <w:tcW w:w="1378" w:type="dxa"/>
            <w:vAlign w:val="center"/>
          </w:tcPr>
          <w:p w:rsidR="00507B33" w:rsidRPr="00FC43F7" w:rsidRDefault="00507B33" w:rsidP="00507B33">
            <w:pPr>
              <w:jc w:val="center"/>
              <w:rPr>
                <w:rFonts w:eastAsia="Calibri"/>
              </w:rPr>
            </w:pPr>
            <w:r w:rsidRPr="00FC43F7">
              <w:rPr>
                <w:rFonts w:eastAsia="Calibri"/>
              </w:rPr>
              <w:t>9112 01</w:t>
            </w:r>
          </w:p>
        </w:tc>
        <w:tc>
          <w:tcPr>
            <w:tcW w:w="1552" w:type="dxa"/>
            <w:vAlign w:val="center"/>
          </w:tcPr>
          <w:p w:rsidR="00507B33" w:rsidRPr="00FC43F7" w:rsidRDefault="00507B33" w:rsidP="00507B33">
            <w:pPr>
              <w:jc w:val="center"/>
              <w:rPr>
                <w:rFonts w:eastAsia="Calibri"/>
              </w:rPr>
            </w:pPr>
            <w:r w:rsidRPr="00FC43F7">
              <w:rPr>
                <w:rFonts w:eastAsia="Calibri"/>
              </w:rPr>
              <w:t>0,5</w:t>
            </w:r>
          </w:p>
        </w:tc>
        <w:tc>
          <w:tcPr>
            <w:tcW w:w="1397" w:type="dxa"/>
            <w:vAlign w:val="center"/>
          </w:tcPr>
          <w:p w:rsidR="00507B33" w:rsidRPr="00FC43F7" w:rsidRDefault="00507B33" w:rsidP="00507B33">
            <w:pPr>
              <w:jc w:val="center"/>
              <w:rPr>
                <w:rFonts w:eastAsia="Calibri"/>
                <w:sz w:val="20"/>
                <w:szCs w:val="20"/>
              </w:rPr>
            </w:pPr>
            <w:r w:rsidRPr="00FC43F7">
              <w:rPr>
                <w:rFonts w:eastAsia="Calibri"/>
                <w:sz w:val="20"/>
                <w:szCs w:val="20"/>
              </w:rPr>
              <w:t>Jauns amats</w:t>
            </w:r>
          </w:p>
        </w:tc>
      </w:tr>
    </w:tbl>
    <w:p w:rsidR="00507B33" w:rsidRPr="00FC43F7" w:rsidRDefault="00507B33" w:rsidP="00507B33">
      <w:pPr>
        <w:ind w:left="567"/>
        <w:contextualSpacing/>
        <w:jc w:val="both"/>
        <w:rPr>
          <w:bCs/>
        </w:rPr>
      </w:pPr>
    </w:p>
    <w:p w:rsidR="00507B33" w:rsidRPr="00FC43F7" w:rsidRDefault="00507B33" w:rsidP="0052383B">
      <w:pPr>
        <w:numPr>
          <w:ilvl w:val="0"/>
          <w:numId w:val="57"/>
        </w:numPr>
        <w:ind w:left="567" w:hanging="567"/>
        <w:contextualSpacing/>
        <w:jc w:val="both"/>
        <w:rPr>
          <w:bCs/>
        </w:rPr>
      </w:pPr>
      <w:r w:rsidRPr="00FC43F7">
        <w:t xml:space="preserve">Veikt izmaiņas Limbažu novada pašvaldības administrācijas darbinieku, pašvaldības iestāžu un aģentūru amatu un to likmju saraksta </w:t>
      </w:r>
      <w:r w:rsidRPr="00FC43F7">
        <w:rPr>
          <w:bCs/>
        </w:rPr>
        <w:t xml:space="preserve">(apstiprināts ar Limbažu novada domes 07.02.2019. ārkārtas sēdes lēmumu (protokols Nr.2, 5.§)) </w:t>
      </w:r>
      <w:r w:rsidRPr="00FC43F7">
        <w:rPr>
          <w:b/>
          <w:bCs/>
        </w:rPr>
        <w:t>10.pielikumā</w:t>
      </w:r>
      <w:r w:rsidRPr="00FC43F7">
        <w:rPr>
          <w:bCs/>
        </w:rPr>
        <w:t xml:space="preserve"> „</w:t>
      </w:r>
      <w:r w:rsidRPr="00FC43F7">
        <w:rPr>
          <w:rFonts w:eastAsia="Calibri"/>
        </w:rPr>
        <w:t xml:space="preserve">Limbažu novada pašvaldības kultūras iestāžu </w:t>
      </w:r>
      <w:proofErr w:type="spellStart"/>
      <w:r w:rsidRPr="00FC43F7">
        <w:rPr>
          <w:rFonts w:eastAsia="Calibri"/>
        </w:rPr>
        <w:t>amatiermākslas</w:t>
      </w:r>
      <w:proofErr w:type="spellEnd"/>
      <w:r w:rsidRPr="00FC43F7">
        <w:rPr>
          <w:rFonts w:eastAsia="Calibri"/>
        </w:rPr>
        <w:t xml:space="preserve"> kolektīvu vadītāju, speciālistu un koncertmeistaru amatu un to likmju saraksts</w:t>
      </w:r>
      <w:r w:rsidRPr="00FC43F7">
        <w:rPr>
          <w:bCs/>
        </w:rPr>
        <w:t>”, sadaļas „Pāles kultūras nams” 5.punktu izsakot šādā redakcijā:</w:t>
      </w:r>
    </w:p>
    <w:p w:rsidR="00EC423B" w:rsidRPr="00FC43F7" w:rsidRDefault="00EC423B" w:rsidP="00EC423B">
      <w:pPr>
        <w:ind w:left="567"/>
        <w:contextualSpacing/>
        <w:jc w:val="both"/>
        <w:rPr>
          <w:bCs/>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499"/>
        <w:gridCol w:w="1368"/>
        <w:gridCol w:w="1500"/>
        <w:gridCol w:w="1477"/>
      </w:tblGrid>
      <w:tr w:rsidR="00507B33" w:rsidRPr="00FC43F7" w:rsidTr="00507B33">
        <w:trPr>
          <w:jc w:val="center"/>
        </w:trPr>
        <w:tc>
          <w:tcPr>
            <w:tcW w:w="784" w:type="dxa"/>
          </w:tcPr>
          <w:p w:rsidR="00507B33" w:rsidRPr="00FC43F7" w:rsidRDefault="00507B33" w:rsidP="00507B33">
            <w:pPr>
              <w:jc w:val="center"/>
              <w:rPr>
                <w:rFonts w:eastAsia="Calibri"/>
                <w:b/>
              </w:rPr>
            </w:pPr>
          </w:p>
        </w:tc>
        <w:tc>
          <w:tcPr>
            <w:tcW w:w="4499" w:type="dxa"/>
            <w:hideMark/>
          </w:tcPr>
          <w:p w:rsidR="00507B33" w:rsidRPr="00FC43F7" w:rsidRDefault="00507B33" w:rsidP="00507B33">
            <w:pPr>
              <w:jc w:val="center"/>
              <w:rPr>
                <w:rFonts w:eastAsia="Calibri"/>
                <w:b/>
              </w:rPr>
            </w:pPr>
            <w:r w:rsidRPr="00FC43F7">
              <w:rPr>
                <w:rFonts w:eastAsia="Calibri"/>
                <w:b/>
              </w:rPr>
              <w:t>Pāles kultūras nams</w:t>
            </w:r>
          </w:p>
        </w:tc>
        <w:tc>
          <w:tcPr>
            <w:tcW w:w="1368" w:type="dxa"/>
          </w:tcPr>
          <w:p w:rsidR="00507B33" w:rsidRPr="00FC43F7" w:rsidRDefault="00507B33" w:rsidP="00507B33">
            <w:pPr>
              <w:jc w:val="center"/>
              <w:rPr>
                <w:rFonts w:eastAsia="Calibri"/>
              </w:rPr>
            </w:pPr>
          </w:p>
        </w:tc>
        <w:tc>
          <w:tcPr>
            <w:tcW w:w="1500" w:type="dxa"/>
          </w:tcPr>
          <w:p w:rsidR="00507B33" w:rsidRPr="00FC43F7" w:rsidRDefault="00507B33" w:rsidP="00507B33">
            <w:pPr>
              <w:jc w:val="center"/>
              <w:rPr>
                <w:rFonts w:eastAsia="Calibri"/>
                <w:b/>
              </w:rPr>
            </w:pPr>
          </w:p>
        </w:tc>
        <w:tc>
          <w:tcPr>
            <w:tcW w:w="1477" w:type="dxa"/>
          </w:tcPr>
          <w:p w:rsidR="00507B33" w:rsidRPr="00FC43F7" w:rsidRDefault="00507B33" w:rsidP="00507B33">
            <w:pPr>
              <w:jc w:val="center"/>
              <w:rPr>
                <w:rFonts w:eastAsia="Calibri"/>
                <w:b/>
              </w:rPr>
            </w:pPr>
          </w:p>
        </w:tc>
      </w:tr>
      <w:tr w:rsidR="00507B33" w:rsidRPr="00FC43F7" w:rsidTr="00507B33">
        <w:trPr>
          <w:jc w:val="center"/>
        </w:trPr>
        <w:tc>
          <w:tcPr>
            <w:tcW w:w="784" w:type="dxa"/>
            <w:vAlign w:val="center"/>
            <w:hideMark/>
          </w:tcPr>
          <w:p w:rsidR="00507B33" w:rsidRPr="00FC43F7" w:rsidRDefault="00507B33" w:rsidP="00507B33">
            <w:pPr>
              <w:jc w:val="center"/>
              <w:rPr>
                <w:rFonts w:eastAsia="Calibri"/>
              </w:rPr>
            </w:pPr>
            <w:r w:rsidRPr="00FC43F7">
              <w:rPr>
                <w:rFonts w:eastAsia="Calibri"/>
              </w:rPr>
              <w:t>5.</w:t>
            </w:r>
          </w:p>
        </w:tc>
        <w:tc>
          <w:tcPr>
            <w:tcW w:w="4499" w:type="dxa"/>
            <w:vAlign w:val="center"/>
            <w:hideMark/>
          </w:tcPr>
          <w:p w:rsidR="00507B33" w:rsidRPr="00FC43F7" w:rsidRDefault="00507B33" w:rsidP="00507B33">
            <w:pPr>
              <w:rPr>
                <w:rFonts w:eastAsia="Calibri"/>
              </w:rPr>
            </w:pPr>
            <w:r w:rsidRPr="00FC43F7">
              <w:rPr>
                <w:rFonts w:eastAsia="Calibri"/>
              </w:rPr>
              <w:t xml:space="preserve">Vokālā ansambļa </w:t>
            </w:r>
            <w:r w:rsidRPr="00FC43F7">
              <w:rPr>
                <w:bCs/>
              </w:rPr>
              <w:t>„</w:t>
            </w:r>
            <w:r w:rsidRPr="00FC43F7">
              <w:rPr>
                <w:rFonts w:eastAsia="Calibri"/>
              </w:rPr>
              <w:t xml:space="preserve">Vienmēr” vadītājs </w:t>
            </w:r>
          </w:p>
        </w:tc>
        <w:tc>
          <w:tcPr>
            <w:tcW w:w="1368" w:type="dxa"/>
            <w:vAlign w:val="center"/>
            <w:hideMark/>
          </w:tcPr>
          <w:p w:rsidR="00507B33" w:rsidRPr="00FC43F7" w:rsidRDefault="00507B33" w:rsidP="00507B33">
            <w:pPr>
              <w:jc w:val="center"/>
              <w:rPr>
                <w:rFonts w:eastAsia="Calibri"/>
              </w:rPr>
            </w:pPr>
            <w:r w:rsidRPr="00FC43F7">
              <w:rPr>
                <w:rFonts w:eastAsia="Calibri"/>
              </w:rPr>
              <w:t>2652 18</w:t>
            </w:r>
          </w:p>
        </w:tc>
        <w:tc>
          <w:tcPr>
            <w:tcW w:w="1500" w:type="dxa"/>
            <w:vAlign w:val="center"/>
            <w:hideMark/>
          </w:tcPr>
          <w:p w:rsidR="00507B33" w:rsidRPr="00FC43F7" w:rsidRDefault="00507B33" w:rsidP="00507B33">
            <w:pPr>
              <w:jc w:val="center"/>
              <w:rPr>
                <w:rFonts w:eastAsia="Calibri"/>
              </w:rPr>
            </w:pPr>
            <w:r w:rsidRPr="00FC43F7">
              <w:rPr>
                <w:rFonts w:eastAsia="Calibri"/>
              </w:rPr>
              <w:t>24 h</w:t>
            </w:r>
          </w:p>
        </w:tc>
        <w:tc>
          <w:tcPr>
            <w:tcW w:w="1477" w:type="dxa"/>
            <w:vAlign w:val="center"/>
          </w:tcPr>
          <w:p w:rsidR="00507B33" w:rsidRPr="00FC43F7" w:rsidRDefault="00507B33" w:rsidP="00507B33">
            <w:pPr>
              <w:ind w:left="-42" w:right="-114"/>
              <w:jc w:val="center"/>
              <w:rPr>
                <w:rFonts w:eastAsia="Calibri"/>
                <w:sz w:val="20"/>
                <w:szCs w:val="20"/>
              </w:rPr>
            </w:pPr>
            <w:r w:rsidRPr="00FC43F7">
              <w:rPr>
                <w:rFonts w:eastAsia="Calibri"/>
                <w:sz w:val="20"/>
                <w:szCs w:val="20"/>
              </w:rPr>
              <w:t xml:space="preserve">Bija jauktā kora </w:t>
            </w:r>
            <w:r w:rsidRPr="00FC43F7">
              <w:rPr>
                <w:rFonts w:eastAsia="Calibri"/>
                <w:sz w:val="20"/>
                <w:szCs w:val="20"/>
                <w:lang w:eastAsia="en-US"/>
              </w:rPr>
              <w:t>„</w:t>
            </w:r>
            <w:r w:rsidRPr="00FC43F7">
              <w:rPr>
                <w:rFonts w:eastAsia="Calibri"/>
                <w:sz w:val="20"/>
                <w:szCs w:val="20"/>
              </w:rPr>
              <w:t xml:space="preserve">Vienmēr” diriģents, </w:t>
            </w:r>
          </w:p>
          <w:p w:rsidR="00507B33" w:rsidRPr="00FC43F7" w:rsidRDefault="00507B33" w:rsidP="00507B33">
            <w:pPr>
              <w:jc w:val="center"/>
              <w:rPr>
                <w:rFonts w:eastAsia="Calibri"/>
              </w:rPr>
            </w:pPr>
            <w:r w:rsidRPr="00FC43F7">
              <w:rPr>
                <w:rFonts w:eastAsia="Calibri"/>
                <w:sz w:val="20"/>
                <w:szCs w:val="20"/>
              </w:rPr>
              <w:t>1 slodze</w:t>
            </w:r>
            <w:r w:rsidRPr="00FC43F7">
              <w:rPr>
                <w:rFonts w:eastAsia="Calibri"/>
              </w:rPr>
              <w:t xml:space="preserve"> </w:t>
            </w:r>
          </w:p>
        </w:tc>
      </w:tr>
    </w:tbl>
    <w:p w:rsidR="00EC423B" w:rsidRPr="00FC43F7" w:rsidRDefault="00EC423B" w:rsidP="00EC423B">
      <w:pPr>
        <w:ind w:left="567"/>
        <w:contextualSpacing/>
        <w:jc w:val="both"/>
        <w:rPr>
          <w:bCs/>
        </w:rPr>
      </w:pPr>
    </w:p>
    <w:p w:rsidR="00507B33" w:rsidRPr="00FC43F7" w:rsidRDefault="00507B33" w:rsidP="0052383B">
      <w:pPr>
        <w:numPr>
          <w:ilvl w:val="0"/>
          <w:numId w:val="57"/>
        </w:numPr>
        <w:ind w:left="567" w:hanging="567"/>
        <w:contextualSpacing/>
        <w:jc w:val="both"/>
        <w:rPr>
          <w:bCs/>
        </w:rPr>
      </w:pPr>
      <w:r w:rsidRPr="00FC43F7">
        <w:rPr>
          <w:bCs/>
        </w:rPr>
        <w:t xml:space="preserve">Kontroli par lēmuma izpildi uzdot Limbažu novada pašvaldības izpilddirektoram </w:t>
      </w:r>
      <w:proofErr w:type="spellStart"/>
      <w:r w:rsidRPr="00FC43F7">
        <w:rPr>
          <w:bCs/>
        </w:rPr>
        <w:t>A.Liniņam</w:t>
      </w:r>
      <w:proofErr w:type="spellEnd"/>
      <w:r w:rsidRPr="00FC43F7">
        <w:rPr>
          <w:bCs/>
        </w:rPr>
        <w:t>.</w:t>
      </w:r>
    </w:p>
    <w:p w:rsidR="00507B33" w:rsidRPr="00FC43F7" w:rsidRDefault="00507B33" w:rsidP="00A50DCB"/>
    <w:p w:rsidR="0042327E" w:rsidRPr="00FC43F7" w:rsidRDefault="00B93590" w:rsidP="00A50DCB">
      <w:pPr>
        <w:keepNext/>
        <w:jc w:val="center"/>
        <w:outlineLvl w:val="0"/>
        <w:rPr>
          <w:b/>
        </w:rPr>
      </w:pPr>
      <w:r w:rsidRPr="00FC43F7">
        <w:rPr>
          <w:b/>
        </w:rPr>
        <w:t>5</w:t>
      </w:r>
      <w:r w:rsidR="006D2A45" w:rsidRPr="00FC43F7">
        <w:rPr>
          <w:b/>
        </w:rPr>
        <w:t>3</w:t>
      </w:r>
      <w:r w:rsidR="0042327E" w:rsidRPr="00FC43F7">
        <w:rPr>
          <w:b/>
        </w:rPr>
        <w:t>.§</w:t>
      </w:r>
    </w:p>
    <w:p w:rsidR="0042327E" w:rsidRPr="00FC43F7" w:rsidRDefault="0042327E" w:rsidP="00A50DCB">
      <w:pPr>
        <w:pBdr>
          <w:bottom w:val="single" w:sz="4" w:space="1" w:color="auto"/>
        </w:pBdr>
        <w:shd w:val="clear" w:color="auto" w:fill="FFFFFF"/>
        <w:jc w:val="both"/>
        <w:rPr>
          <w:b/>
          <w:u w:val="single"/>
        </w:rPr>
      </w:pPr>
      <w:r w:rsidRPr="00FC43F7">
        <w:rPr>
          <w:b/>
        </w:rPr>
        <w:t>Par projekta iesnieguma „Tūrisma informācijas zīmju un stendu izvietošana Limbažu novadā” iesniegšanu biedrības „</w:t>
      </w:r>
      <w:proofErr w:type="spellStart"/>
      <w:r w:rsidRPr="00FC43F7">
        <w:rPr>
          <w:b/>
        </w:rPr>
        <w:t>Jūrkante</w:t>
      </w:r>
      <w:proofErr w:type="spellEnd"/>
      <w:r w:rsidRPr="00FC43F7">
        <w:rPr>
          <w:b/>
        </w:rPr>
        <w:t>”</w:t>
      </w:r>
      <w:r w:rsidRPr="00FC43F7">
        <w:rPr>
          <w:rStyle w:val="Izteiksmgs"/>
        </w:rPr>
        <w:t xml:space="preserve"> LEADER projektu konkursa pieņemšanas VII kārtā Valsts un Eiropas Savienības atbalsts lauku attīstībai </w:t>
      </w:r>
      <w:proofErr w:type="spellStart"/>
      <w:r w:rsidRPr="00FC43F7">
        <w:rPr>
          <w:rStyle w:val="Izteiksmgs"/>
        </w:rPr>
        <w:t>apakšpasākumā</w:t>
      </w:r>
      <w:proofErr w:type="spellEnd"/>
      <w:r w:rsidRPr="00FC43F7">
        <w:rPr>
          <w:rStyle w:val="Izteiksmgs"/>
        </w:rPr>
        <w:t xml:space="preserve"> „Darbību īstenošana saskaņā ar sabiedrības virzītas vietējās attīstības stratēģiju”</w:t>
      </w:r>
    </w:p>
    <w:p w:rsidR="0042327E" w:rsidRPr="00FC43F7" w:rsidRDefault="0042327E" w:rsidP="00A50DCB">
      <w:pPr>
        <w:autoSpaceDE w:val="0"/>
        <w:autoSpaceDN w:val="0"/>
        <w:adjustRightInd w:val="0"/>
        <w:jc w:val="center"/>
      </w:pPr>
      <w:r w:rsidRPr="00FC43F7">
        <w:t xml:space="preserve">Ziņo </w:t>
      </w:r>
      <w:proofErr w:type="spellStart"/>
      <w:r w:rsidRPr="00FC43F7">
        <w:t>I.Millere</w:t>
      </w:r>
      <w:proofErr w:type="spellEnd"/>
      <w:r w:rsidRPr="00FC43F7">
        <w:t xml:space="preserve">, debatēs piedalās </w:t>
      </w:r>
      <w:proofErr w:type="spellStart"/>
      <w:r w:rsidRPr="00FC43F7">
        <w:t>D.Zemmers</w:t>
      </w:r>
      <w:proofErr w:type="spellEnd"/>
    </w:p>
    <w:p w:rsidR="0042327E" w:rsidRPr="00FC43F7" w:rsidRDefault="0042327E" w:rsidP="00A50DCB">
      <w:pPr>
        <w:pStyle w:val="Default"/>
        <w:jc w:val="both"/>
        <w:rPr>
          <w:color w:val="auto"/>
        </w:rPr>
      </w:pPr>
    </w:p>
    <w:p w:rsidR="0042327E" w:rsidRPr="00FC43F7" w:rsidRDefault="0042327E" w:rsidP="00A50DCB">
      <w:pPr>
        <w:pStyle w:val="Default"/>
        <w:ind w:firstLine="567"/>
        <w:jc w:val="both"/>
        <w:rPr>
          <w:b/>
          <w:color w:val="auto"/>
        </w:rPr>
      </w:pPr>
      <w:r w:rsidRPr="00FC43F7">
        <w:rPr>
          <w:color w:val="auto"/>
        </w:rPr>
        <w:t>Iepazinusies ar informāciju sagatavot un iesniegt projekta „Tūrisma informācijas zīmju un stendu izvietošana Limbažu novadā” pieteikumu izsludinātajā biedrības „</w:t>
      </w:r>
      <w:proofErr w:type="spellStart"/>
      <w:r w:rsidRPr="00FC43F7">
        <w:rPr>
          <w:color w:val="auto"/>
        </w:rPr>
        <w:t>Jūrkante</w:t>
      </w:r>
      <w:proofErr w:type="spellEnd"/>
      <w:r w:rsidRPr="00FC43F7">
        <w:rPr>
          <w:color w:val="auto"/>
        </w:rPr>
        <w:t>”</w:t>
      </w:r>
      <w:r w:rsidRPr="00FC43F7">
        <w:rPr>
          <w:rStyle w:val="Izteiksmgs"/>
          <w:color w:val="auto"/>
        </w:rPr>
        <w:t xml:space="preserve"> </w:t>
      </w:r>
      <w:r w:rsidRPr="00FC43F7">
        <w:rPr>
          <w:rStyle w:val="Izteiksmgs"/>
          <w:b w:val="0"/>
          <w:color w:val="auto"/>
        </w:rPr>
        <w:t xml:space="preserve">LEADER projektu konkursa pieņemšanas VII kārtā Valsts un Eiropas Savienības atbalsts lauku attīstībai </w:t>
      </w:r>
      <w:proofErr w:type="spellStart"/>
      <w:r w:rsidRPr="00FC43F7">
        <w:rPr>
          <w:rStyle w:val="Izteiksmgs"/>
          <w:b w:val="0"/>
          <w:color w:val="auto"/>
        </w:rPr>
        <w:t>apakšpasākumā</w:t>
      </w:r>
      <w:proofErr w:type="spellEnd"/>
      <w:r w:rsidRPr="00FC43F7">
        <w:rPr>
          <w:rStyle w:val="Izteiksmgs"/>
          <w:b w:val="0"/>
          <w:color w:val="auto"/>
        </w:rPr>
        <w:t xml:space="preserve"> „Darbību īstenošana saskaņā ar sabiedrības virzītas vietējās attīstības stratēģiju”, </w:t>
      </w:r>
      <w:r w:rsidRPr="00FC43F7">
        <w:rPr>
          <w:color w:val="auto"/>
        </w:rPr>
        <w:t xml:space="preserve">pamatojoties uz likuma „Par pašvaldībām” 12.pantu, 15.panta pirmās daļas 2.punktu, </w:t>
      </w:r>
      <w:r w:rsidRPr="00FC43F7">
        <w:rPr>
          <w:b/>
          <w:bCs/>
          <w:color w:val="auto"/>
        </w:rPr>
        <w:t>atklāti balsojot: PAR</w:t>
      </w:r>
      <w:r w:rsidRPr="00FC43F7">
        <w:rPr>
          <w:color w:val="auto"/>
        </w:rPr>
        <w:t xml:space="preserve"> – 12 deputāti (Jānis </w:t>
      </w:r>
      <w:proofErr w:type="spellStart"/>
      <w:r w:rsidRPr="00FC43F7">
        <w:rPr>
          <w:color w:val="auto"/>
        </w:rPr>
        <w:t>Bārbalis</w:t>
      </w:r>
      <w:proofErr w:type="spellEnd"/>
      <w:r w:rsidRPr="00FC43F7">
        <w:rPr>
          <w:color w:val="auto"/>
        </w:rPr>
        <w:t xml:space="preserve">, Māris </w:t>
      </w:r>
      <w:proofErr w:type="spellStart"/>
      <w:r w:rsidRPr="00FC43F7">
        <w:rPr>
          <w:color w:val="auto"/>
        </w:rPr>
        <w:t>Beļaunieks</w:t>
      </w:r>
      <w:proofErr w:type="spellEnd"/>
      <w:r w:rsidRPr="00FC43F7">
        <w:rPr>
          <w:color w:val="auto"/>
        </w:rPr>
        <w:t xml:space="preserve">, Aigars </w:t>
      </w:r>
      <w:proofErr w:type="spellStart"/>
      <w:r w:rsidRPr="00FC43F7">
        <w:rPr>
          <w:color w:val="auto"/>
        </w:rPr>
        <w:t>Legzdiņš</w:t>
      </w:r>
      <w:proofErr w:type="spellEnd"/>
      <w:r w:rsidRPr="00FC43F7">
        <w:rPr>
          <w:color w:val="auto"/>
        </w:rPr>
        <w:t xml:space="preserve">, Gundars </w:t>
      </w:r>
      <w:proofErr w:type="spellStart"/>
      <w:r w:rsidRPr="00FC43F7">
        <w:rPr>
          <w:color w:val="auto"/>
        </w:rPr>
        <w:t>Plešs</w:t>
      </w:r>
      <w:proofErr w:type="spellEnd"/>
      <w:r w:rsidRPr="00FC43F7">
        <w:rPr>
          <w:color w:val="auto"/>
        </w:rPr>
        <w:t xml:space="preserve">, Taiga </w:t>
      </w:r>
      <w:proofErr w:type="spellStart"/>
      <w:r w:rsidRPr="00FC43F7">
        <w:rPr>
          <w:color w:val="auto"/>
        </w:rPr>
        <w:t>Plitniece</w:t>
      </w:r>
      <w:proofErr w:type="spellEnd"/>
      <w:r w:rsidRPr="00FC43F7">
        <w:rPr>
          <w:color w:val="auto"/>
        </w:rPr>
        <w:t xml:space="preserve">, Ziedonis </w:t>
      </w:r>
      <w:proofErr w:type="spellStart"/>
      <w:r w:rsidRPr="00FC43F7">
        <w:rPr>
          <w:color w:val="auto"/>
        </w:rPr>
        <w:t>Rubezis</w:t>
      </w:r>
      <w:proofErr w:type="spellEnd"/>
      <w:r w:rsidRPr="00FC43F7">
        <w:rPr>
          <w:color w:val="auto"/>
        </w:rPr>
        <w:t xml:space="preserve">, Reinis Siliņš, Ģirts Vilciņš, Andis Zaļaiskalns, Ineta Zariņa, Edmunds </w:t>
      </w:r>
      <w:proofErr w:type="spellStart"/>
      <w:r w:rsidRPr="00FC43F7">
        <w:rPr>
          <w:color w:val="auto"/>
        </w:rPr>
        <w:t>Zeidmanis</w:t>
      </w:r>
      <w:proofErr w:type="spellEnd"/>
      <w:r w:rsidRPr="00FC43F7">
        <w:rPr>
          <w:color w:val="auto"/>
        </w:rPr>
        <w:t xml:space="preserve">, Didzis Zemmers), </w:t>
      </w:r>
      <w:r w:rsidRPr="00FC43F7">
        <w:rPr>
          <w:b/>
          <w:bCs/>
          <w:color w:val="auto"/>
        </w:rPr>
        <w:t>PRET –</w:t>
      </w:r>
      <w:r w:rsidRPr="00FC43F7">
        <w:rPr>
          <w:color w:val="auto"/>
        </w:rPr>
        <w:t xml:space="preserve"> nav, </w:t>
      </w:r>
      <w:r w:rsidRPr="00FC43F7">
        <w:rPr>
          <w:b/>
          <w:bCs/>
          <w:color w:val="auto"/>
        </w:rPr>
        <w:t>ATTURAS –</w:t>
      </w:r>
      <w:r w:rsidRPr="00FC43F7">
        <w:rPr>
          <w:color w:val="auto"/>
        </w:rPr>
        <w:t xml:space="preserve"> nav, Limbažu novada dome </w:t>
      </w:r>
      <w:r w:rsidRPr="00FC43F7">
        <w:rPr>
          <w:b/>
          <w:color w:val="auto"/>
        </w:rPr>
        <w:t>NOLEMJ:</w:t>
      </w:r>
    </w:p>
    <w:p w:rsidR="0042327E" w:rsidRPr="00FC43F7" w:rsidRDefault="0042327E" w:rsidP="00A50DCB">
      <w:pPr>
        <w:pStyle w:val="Default"/>
        <w:ind w:firstLine="567"/>
        <w:jc w:val="both"/>
        <w:rPr>
          <w:b/>
          <w:color w:val="auto"/>
        </w:rPr>
      </w:pPr>
    </w:p>
    <w:p w:rsidR="0042327E" w:rsidRPr="00FC43F7" w:rsidRDefault="0042327E" w:rsidP="00A50DCB">
      <w:pPr>
        <w:pStyle w:val="Sarakstarindkopa"/>
        <w:numPr>
          <w:ilvl w:val="0"/>
          <w:numId w:val="109"/>
        </w:numPr>
        <w:ind w:left="567" w:hanging="567"/>
        <w:jc w:val="both"/>
      </w:pPr>
      <w:r w:rsidRPr="00FC43F7">
        <w:rPr>
          <w:rFonts w:eastAsia="Calibri"/>
        </w:rPr>
        <w:t>Iesniegt</w:t>
      </w:r>
      <w:r w:rsidRPr="00FC43F7">
        <w:t xml:space="preserve"> projekta pieteikumu „</w:t>
      </w:r>
      <w:proofErr w:type="spellStart"/>
      <w:r w:rsidRPr="00FC43F7">
        <w:t>Jūrkante</w:t>
      </w:r>
      <w:proofErr w:type="spellEnd"/>
      <w:r w:rsidRPr="00FC43F7">
        <w:t>”</w:t>
      </w:r>
      <w:r w:rsidRPr="00FC43F7">
        <w:rPr>
          <w:rStyle w:val="Izteiksmgs"/>
        </w:rPr>
        <w:t xml:space="preserve"> </w:t>
      </w:r>
      <w:r w:rsidRPr="00FC43F7">
        <w:rPr>
          <w:rStyle w:val="Izteiksmgs"/>
          <w:b w:val="0"/>
        </w:rPr>
        <w:t>LEADER projektu konkursa</w:t>
      </w:r>
      <w:r w:rsidRPr="00FC43F7">
        <w:rPr>
          <w:rStyle w:val="Izteiksmgs"/>
        </w:rPr>
        <w:t xml:space="preserve"> </w:t>
      </w:r>
      <w:r w:rsidRPr="00FC43F7">
        <w:t>izsludinātajā projektu konkursā”.</w:t>
      </w:r>
    </w:p>
    <w:p w:rsidR="0042327E" w:rsidRPr="00FC43F7" w:rsidRDefault="0042327E" w:rsidP="00A50DCB">
      <w:pPr>
        <w:pStyle w:val="Sarakstarindkopa"/>
        <w:numPr>
          <w:ilvl w:val="0"/>
          <w:numId w:val="109"/>
        </w:numPr>
        <w:ind w:left="567" w:hanging="567"/>
        <w:jc w:val="both"/>
      </w:pPr>
      <w:r w:rsidRPr="00FC43F7">
        <w:rPr>
          <w:bCs/>
          <w:iCs/>
          <w:shd w:val="clear" w:color="auto" w:fill="FFFFFF"/>
        </w:rPr>
        <w:t>Noteikt projekta izmaksas:</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0"/>
        <w:gridCol w:w="2142"/>
      </w:tblGrid>
      <w:tr w:rsidR="0042327E" w:rsidRPr="00FC43F7" w:rsidTr="00814126">
        <w:trPr>
          <w:trHeight w:val="1098"/>
        </w:trPr>
        <w:tc>
          <w:tcPr>
            <w:tcW w:w="6930" w:type="dxa"/>
            <w:tcBorders>
              <w:bottom w:val="single" w:sz="4" w:space="0" w:color="auto"/>
            </w:tcBorders>
            <w:shd w:val="clear" w:color="auto" w:fill="auto"/>
          </w:tcPr>
          <w:p w:rsidR="0042327E" w:rsidRPr="00FC43F7" w:rsidRDefault="0042327E" w:rsidP="00A50DCB">
            <w:pPr>
              <w:rPr>
                <w:b/>
              </w:rPr>
            </w:pPr>
            <w:r w:rsidRPr="00FC43F7">
              <w:rPr>
                <w:b/>
              </w:rPr>
              <w:t>Kopējās attiecināmās izmaksas, EUR</w:t>
            </w:r>
          </w:p>
          <w:p w:rsidR="0042327E" w:rsidRPr="00FC43F7" w:rsidRDefault="0042327E" w:rsidP="00A50DCB">
            <w:pPr>
              <w:jc w:val="right"/>
            </w:pPr>
            <w:r w:rsidRPr="00FC43F7">
              <w:rPr>
                <w:i/>
              </w:rPr>
              <w:t>Tajā skaitā:</w:t>
            </w:r>
          </w:p>
          <w:p w:rsidR="0042327E" w:rsidRPr="00FC43F7" w:rsidRDefault="0042327E" w:rsidP="00A50DCB">
            <w:pPr>
              <w:jc w:val="right"/>
            </w:pPr>
            <w:r w:rsidRPr="00FC43F7">
              <w:t>ELFLA 90%</w:t>
            </w:r>
          </w:p>
          <w:p w:rsidR="0042327E" w:rsidRPr="00FC43F7" w:rsidRDefault="0042327E" w:rsidP="00A50DCB">
            <w:pPr>
              <w:jc w:val="right"/>
              <w:rPr>
                <w:b/>
              </w:rPr>
            </w:pPr>
            <w:r w:rsidRPr="00FC43F7">
              <w:t>Limbažu novada pašvaldības (LNP) līdzfinansējums 10%</w:t>
            </w:r>
          </w:p>
        </w:tc>
        <w:tc>
          <w:tcPr>
            <w:tcW w:w="2142" w:type="dxa"/>
            <w:tcBorders>
              <w:bottom w:val="single" w:sz="4" w:space="0" w:color="auto"/>
            </w:tcBorders>
            <w:shd w:val="clear" w:color="auto" w:fill="auto"/>
          </w:tcPr>
          <w:p w:rsidR="0042327E" w:rsidRPr="00FC43F7" w:rsidRDefault="0042327E" w:rsidP="00A50DCB">
            <w:pPr>
              <w:jc w:val="center"/>
            </w:pPr>
            <w:r w:rsidRPr="00FC43F7">
              <w:t>20 000,00</w:t>
            </w:r>
          </w:p>
          <w:p w:rsidR="0042327E" w:rsidRPr="00FC43F7" w:rsidRDefault="0042327E" w:rsidP="00A50DCB">
            <w:pPr>
              <w:jc w:val="center"/>
            </w:pPr>
          </w:p>
          <w:p w:rsidR="0042327E" w:rsidRPr="00FC43F7" w:rsidRDefault="0042327E" w:rsidP="00A50DCB">
            <w:pPr>
              <w:jc w:val="center"/>
            </w:pPr>
            <w:r w:rsidRPr="00FC43F7">
              <w:t>18 000,00</w:t>
            </w:r>
          </w:p>
          <w:p w:rsidR="0042327E" w:rsidRPr="00FC43F7" w:rsidRDefault="0042327E" w:rsidP="00A50DCB">
            <w:pPr>
              <w:jc w:val="center"/>
            </w:pPr>
            <w:r w:rsidRPr="00FC43F7">
              <w:t>2 000,00</w:t>
            </w:r>
          </w:p>
        </w:tc>
      </w:tr>
      <w:tr w:rsidR="0042327E" w:rsidRPr="00FC43F7" w:rsidTr="00814126">
        <w:trPr>
          <w:trHeight w:val="258"/>
        </w:trPr>
        <w:tc>
          <w:tcPr>
            <w:tcW w:w="6930" w:type="dxa"/>
            <w:shd w:val="clear" w:color="auto" w:fill="auto"/>
          </w:tcPr>
          <w:p w:rsidR="0042327E" w:rsidRPr="00FC43F7" w:rsidRDefault="0042327E" w:rsidP="00A50DCB">
            <w:r w:rsidRPr="00FC43F7">
              <w:rPr>
                <w:b/>
              </w:rPr>
              <w:t>Kopējās izmaksas, EUR</w:t>
            </w:r>
          </w:p>
        </w:tc>
        <w:tc>
          <w:tcPr>
            <w:tcW w:w="2142" w:type="dxa"/>
            <w:shd w:val="clear" w:color="auto" w:fill="auto"/>
          </w:tcPr>
          <w:p w:rsidR="0042327E" w:rsidRPr="00FC43F7" w:rsidRDefault="0042327E" w:rsidP="00A50DCB">
            <w:pPr>
              <w:jc w:val="center"/>
              <w:rPr>
                <w:b/>
              </w:rPr>
            </w:pPr>
            <w:r w:rsidRPr="00FC43F7">
              <w:rPr>
                <w:b/>
              </w:rPr>
              <w:t>20 000,00</w:t>
            </w:r>
          </w:p>
        </w:tc>
      </w:tr>
    </w:tbl>
    <w:p w:rsidR="0042327E" w:rsidRPr="00FC43F7" w:rsidRDefault="0042327E" w:rsidP="00A50DCB">
      <w:pPr>
        <w:shd w:val="clear" w:color="auto" w:fill="FFFFFF"/>
      </w:pPr>
    </w:p>
    <w:p w:rsidR="0042327E" w:rsidRPr="00FC43F7" w:rsidRDefault="0042327E" w:rsidP="00A50DCB">
      <w:pPr>
        <w:pStyle w:val="Sarakstarindkopa"/>
        <w:numPr>
          <w:ilvl w:val="0"/>
          <w:numId w:val="109"/>
        </w:numPr>
        <w:ind w:left="567" w:hanging="567"/>
        <w:jc w:val="both"/>
        <w:rPr>
          <w:bCs/>
          <w:iCs/>
          <w:shd w:val="clear" w:color="auto" w:fill="FFFFFF"/>
        </w:rPr>
      </w:pPr>
      <w:r w:rsidRPr="00FC43F7">
        <w:rPr>
          <w:rFonts w:eastAsia="Calibri"/>
        </w:rPr>
        <w:t xml:space="preserve">Projekta atbalsta gadījumā projekta </w:t>
      </w:r>
      <w:proofErr w:type="spellStart"/>
      <w:r w:rsidRPr="00FC43F7">
        <w:rPr>
          <w:rFonts w:eastAsia="Calibri"/>
        </w:rPr>
        <w:t>priekšfinansējumu</w:t>
      </w:r>
      <w:proofErr w:type="spellEnd"/>
      <w:r w:rsidRPr="00FC43F7">
        <w:rPr>
          <w:rFonts w:eastAsia="Calibri"/>
        </w:rPr>
        <w:t xml:space="preserve"> 14 400,00 EUR (četrpadsmit tūkstoši četri simti eiro, 00 centi) nodrošināt no Limbažu novada pašvaldības 2019.gada budžeta </w:t>
      </w:r>
      <w:r w:rsidRPr="00FC43F7">
        <w:rPr>
          <w:rFonts w:eastAsia="Calibri"/>
        </w:rPr>
        <w:lastRenderedPageBreak/>
        <w:t>apgrozāmajiem līdzekļiem un pašvaldības līdzfinansējumu 2 000,00 EUR (divi tūkstoši eiro, 00 centi) no rezerves fonda līdzekļiem</w:t>
      </w:r>
      <w:r w:rsidRPr="00FC43F7">
        <w:t>.</w:t>
      </w:r>
    </w:p>
    <w:p w:rsidR="0042327E" w:rsidRPr="00FC43F7" w:rsidRDefault="0042327E" w:rsidP="00A50DCB">
      <w:pPr>
        <w:pStyle w:val="Sarakstarindkopa"/>
        <w:numPr>
          <w:ilvl w:val="0"/>
          <w:numId w:val="109"/>
        </w:numPr>
        <w:ind w:left="567" w:hanging="567"/>
        <w:jc w:val="both"/>
        <w:rPr>
          <w:bCs/>
          <w:iCs/>
          <w:shd w:val="clear" w:color="auto" w:fill="FFFFFF"/>
        </w:rPr>
      </w:pPr>
      <w:r w:rsidRPr="00FC43F7">
        <w:t>Uzdot Limbažu novada pašvaldības aģentūrai „LAUTA” sagatavot un līdz 23.05.2019. iesniegt projekta pieteikumu.</w:t>
      </w:r>
    </w:p>
    <w:p w:rsidR="0042327E" w:rsidRPr="00FC43F7" w:rsidRDefault="0042327E" w:rsidP="00A50DCB">
      <w:pPr>
        <w:pStyle w:val="Sarakstarindkopa"/>
        <w:numPr>
          <w:ilvl w:val="0"/>
          <w:numId w:val="109"/>
        </w:numPr>
        <w:ind w:left="567" w:hanging="567"/>
        <w:jc w:val="both"/>
        <w:rPr>
          <w:bCs/>
          <w:iCs/>
          <w:shd w:val="clear" w:color="auto" w:fill="FFFFFF"/>
        </w:rPr>
      </w:pPr>
      <w:r w:rsidRPr="00FC43F7">
        <w:t>Projekta atbalsta gadījumā, u</w:t>
      </w:r>
      <w:r w:rsidR="00EC423B" w:rsidRPr="00FC43F7">
        <w:t xml:space="preserve">zdot Limbažu novada pašvaldības </w:t>
      </w:r>
      <w:r w:rsidRPr="00FC43F7">
        <w:t>aģentūras „LAUTA” direktoram/direktorei veikt projekta vadītāja pienākumus.</w:t>
      </w:r>
    </w:p>
    <w:p w:rsidR="0042327E" w:rsidRPr="00FC43F7" w:rsidRDefault="0042327E" w:rsidP="00A50DCB">
      <w:pPr>
        <w:pStyle w:val="Sarakstarindkopa"/>
        <w:numPr>
          <w:ilvl w:val="0"/>
          <w:numId w:val="109"/>
        </w:numPr>
        <w:ind w:left="567" w:hanging="567"/>
        <w:jc w:val="both"/>
      </w:pPr>
      <w:r w:rsidRPr="00FC43F7">
        <w:t xml:space="preserve">Kontroli par lēmuma izpildi uzdot Limbažu novada pašvaldības izpilddirektoram </w:t>
      </w:r>
      <w:proofErr w:type="spellStart"/>
      <w:r w:rsidRPr="00FC43F7">
        <w:t>A.Liniņam</w:t>
      </w:r>
      <w:proofErr w:type="spellEnd"/>
      <w:r w:rsidRPr="00FC43F7">
        <w:t>.</w:t>
      </w:r>
    </w:p>
    <w:p w:rsidR="0042327E" w:rsidRPr="00FC43F7" w:rsidRDefault="0042327E" w:rsidP="00A50DCB">
      <w:pPr>
        <w:pStyle w:val="Sarakstarindkopa"/>
        <w:ind w:left="567"/>
      </w:pPr>
    </w:p>
    <w:p w:rsidR="0042327E" w:rsidRPr="00FC43F7" w:rsidRDefault="00B93590" w:rsidP="00A50DCB">
      <w:pPr>
        <w:keepNext/>
        <w:jc w:val="center"/>
        <w:outlineLvl w:val="0"/>
        <w:rPr>
          <w:b/>
        </w:rPr>
      </w:pPr>
      <w:r w:rsidRPr="00FC43F7">
        <w:rPr>
          <w:b/>
        </w:rPr>
        <w:t>54</w:t>
      </w:r>
      <w:r w:rsidR="0042327E" w:rsidRPr="00FC43F7">
        <w:rPr>
          <w:b/>
        </w:rPr>
        <w:t>.§</w:t>
      </w:r>
    </w:p>
    <w:p w:rsidR="0042327E" w:rsidRPr="00FC43F7" w:rsidRDefault="0042327E" w:rsidP="00A50DCB">
      <w:pPr>
        <w:pBdr>
          <w:bottom w:val="single" w:sz="4" w:space="1" w:color="auto"/>
        </w:pBdr>
        <w:ind w:right="42"/>
        <w:rPr>
          <w:b/>
          <w:bCs/>
        </w:rPr>
      </w:pPr>
      <w:r w:rsidRPr="00FC43F7">
        <w:rPr>
          <w:b/>
          <w:bCs/>
        </w:rPr>
        <w:t>Par kustamās mantas – tirdzniecības kioska Pasta ielā 2, Limbažos, Limbažu novadā, iegādi</w:t>
      </w:r>
    </w:p>
    <w:p w:rsidR="0042327E" w:rsidRPr="00FC43F7" w:rsidRDefault="0042327E" w:rsidP="00A50DCB">
      <w:pPr>
        <w:autoSpaceDE w:val="0"/>
        <w:autoSpaceDN w:val="0"/>
        <w:adjustRightInd w:val="0"/>
        <w:ind w:right="42"/>
        <w:jc w:val="center"/>
      </w:pPr>
      <w:r w:rsidRPr="00FC43F7">
        <w:t xml:space="preserve">Ziņo </w:t>
      </w:r>
      <w:proofErr w:type="spellStart"/>
      <w:r w:rsidRPr="00FC43F7">
        <w:t>A.Liniņš</w:t>
      </w:r>
      <w:proofErr w:type="spellEnd"/>
      <w:r w:rsidRPr="00FC43F7">
        <w:t xml:space="preserve">, debatēs piedalās </w:t>
      </w:r>
      <w:proofErr w:type="spellStart"/>
      <w:r w:rsidRPr="00FC43F7">
        <w:t>M.Beļaunieks</w:t>
      </w:r>
      <w:proofErr w:type="spellEnd"/>
    </w:p>
    <w:p w:rsidR="0042327E" w:rsidRPr="00FC43F7" w:rsidRDefault="0042327E" w:rsidP="00A50DCB">
      <w:pPr>
        <w:autoSpaceDE w:val="0"/>
        <w:autoSpaceDN w:val="0"/>
        <w:adjustRightInd w:val="0"/>
        <w:ind w:right="42"/>
        <w:jc w:val="center"/>
      </w:pPr>
    </w:p>
    <w:p w:rsidR="0042327E" w:rsidRPr="00FC43F7" w:rsidRDefault="0042327E" w:rsidP="00A50DCB">
      <w:pPr>
        <w:pStyle w:val="Default"/>
        <w:ind w:firstLine="567"/>
        <w:jc w:val="both"/>
        <w:rPr>
          <w:color w:val="auto"/>
        </w:rPr>
      </w:pPr>
      <w:r w:rsidRPr="00FC43F7">
        <w:rPr>
          <w:color w:val="auto"/>
        </w:rPr>
        <w:t xml:space="preserve">Limbažu novada pašvaldības izpilddirektors </w:t>
      </w:r>
      <w:proofErr w:type="spellStart"/>
      <w:r w:rsidRPr="00FC43F7">
        <w:rPr>
          <w:color w:val="auto"/>
        </w:rPr>
        <w:t>A.Liniņš</w:t>
      </w:r>
      <w:proofErr w:type="spellEnd"/>
      <w:r w:rsidRPr="00FC43F7">
        <w:rPr>
          <w:color w:val="auto"/>
        </w:rPr>
        <w:t xml:space="preserve"> informē par iespējām pašvaldībai no (vārds, uzvārds) individuālā uzņēmuma ,,ĻIDA”, vienotais reģistrācijas Nr.54102014601, juridiskā adrese: Jaunā iela 3A-10, Limbaži, Limbažu novads, iegādāties tam piederošo kustamo mantu – tirdzniecības kiosku, kas atrodas Limbažu tirgū, </w:t>
      </w:r>
      <w:r w:rsidRPr="00FC43F7">
        <w:rPr>
          <w:rFonts w:eastAsia="Calibri"/>
          <w:bCs/>
          <w:color w:val="auto"/>
          <w:lang w:bidi="lo-LA"/>
        </w:rPr>
        <w:t>Pasta ielā 2</w:t>
      </w:r>
      <w:r w:rsidRPr="00FC43F7">
        <w:rPr>
          <w:color w:val="auto"/>
        </w:rPr>
        <w:t xml:space="preserve">, Limbažos, Limbažu novadā, par cenu – 10,00 EUR. </w:t>
      </w:r>
    </w:p>
    <w:p w:rsidR="0042327E" w:rsidRPr="00FC43F7" w:rsidRDefault="0042327E" w:rsidP="00A50DCB">
      <w:pPr>
        <w:pStyle w:val="Default"/>
        <w:ind w:firstLine="567"/>
        <w:jc w:val="both"/>
        <w:rPr>
          <w:color w:val="auto"/>
        </w:rPr>
      </w:pPr>
      <w:r w:rsidRPr="00FC43F7">
        <w:rPr>
          <w:color w:val="auto"/>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42327E" w:rsidRPr="00FC43F7" w:rsidRDefault="0042327E" w:rsidP="00A50DCB">
      <w:pPr>
        <w:pStyle w:val="Default"/>
        <w:ind w:firstLine="567"/>
        <w:jc w:val="both"/>
        <w:rPr>
          <w:color w:val="auto"/>
        </w:rPr>
      </w:pPr>
      <w:r w:rsidRPr="00FC43F7">
        <w:rPr>
          <w:color w:val="auto"/>
        </w:rPr>
        <w:t>Saskaņā ar likuma ,,Par pašvaldībām” 15.panta pirmās daļas 10.punktu, pašvaldībām viena no autonomajām funkcijām ir sekmēt saimniecisko darbību attiecīgajā administratīvajā teritorijā, rūpēties par bezdarba samazināšanu.</w:t>
      </w:r>
    </w:p>
    <w:p w:rsidR="0042327E" w:rsidRPr="00FC43F7" w:rsidRDefault="0042327E" w:rsidP="00A50DCB">
      <w:pPr>
        <w:pStyle w:val="Default"/>
        <w:ind w:firstLine="567"/>
        <w:jc w:val="both"/>
        <w:rPr>
          <w:color w:val="auto"/>
        </w:rPr>
      </w:pPr>
      <w:r w:rsidRPr="00FC43F7">
        <w:rPr>
          <w:color w:val="auto"/>
        </w:rPr>
        <w:t xml:space="preserve">Saskaņā ar likuma ,,Par pašvaldībām” 21.panta pirmās daļas 23.punktu, dome var izskatīt jebkuru jautājumu, kas ir attiecīgās pašvaldības pārziņā, turklāt tikai dome var lemt par kārtību, kādā izpildāmas minētā likuma 15.pantā minētās funkcijas. </w:t>
      </w:r>
    </w:p>
    <w:p w:rsidR="0042327E" w:rsidRPr="00FC43F7" w:rsidRDefault="0042327E" w:rsidP="00A50DCB">
      <w:pPr>
        <w:pStyle w:val="Default"/>
        <w:ind w:firstLine="567"/>
        <w:jc w:val="both"/>
        <w:rPr>
          <w:color w:val="auto"/>
        </w:rPr>
      </w:pPr>
      <w:r w:rsidRPr="00FC43F7">
        <w:rPr>
          <w:color w:val="auto"/>
        </w:rPr>
        <w:t>Likuma ,,Par pašvaldībām” 42.panta pirmajā daļā ir noteikts, ka domes lēmumiem, kuru izpilde ir saistīta ar izdevumiem, jābūt nodrošinātiem ar pašvaldības materiālu un finanšu resursiem.</w:t>
      </w:r>
    </w:p>
    <w:p w:rsidR="0042327E" w:rsidRPr="00FC43F7" w:rsidRDefault="0042327E" w:rsidP="00A50DCB">
      <w:pPr>
        <w:autoSpaceDE w:val="0"/>
        <w:autoSpaceDN w:val="0"/>
        <w:adjustRightInd w:val="0"/>
        <w:ind w:right="42" w:firstLine="567"/>
        <w:jc w:val="both"/>
      </w:pPr>
      <w:r w:rsidRPr="00FC43F7">
        <w:t>Saskaņā ar Publiskas personas finanšu līdzekļu un mantas izšķērdēšanas novēršanas likuma 3.pantu, publiska persona rīkojas ar finanšu līdzekļiem un mantu lietderīgi, tas ir, rīcībai jābūt tādai, lai mērķi sasniegtu ar mazāko finanšu līdzekļu un mantas izlietojumu, un manta iegūstama īpašumā vai lietošanā par izdevīgāko cenu.</w:t>
      </w:r>
    </w:p>
    <w:p w:rsidR="0042327E" w:rsidRPr="00FC43F7" w:rsidRDefault="0042327E" w:rsidP="00A50DCB">
      <w:pPr>
        <w:autoSpaceDE w:val="0"/>
        <w:autoSpaceDN w:val="0"/>
        <w:adjustRightInd w:val="0"/>
        <w:ind w:right="42" w:firstLine="567"/>
        <w:jc w:val="both"/>
        <w:rPr>
          <w:rFonts w:eastAsiaTheme="minorHAnsi"/>
        </w:rPr>
      </w:pPr>
      <w:r w:rsidRPr="00FC43F7">
        <w:t xml:space="preserve">Pamatojoties uz likuma ,,Par pašvaldībām” 14.panta pirmās daļas 2.punktu, 15.panta pirmās daļas 10.punktu, 21.panta pirmās daļas 23.punktu, 42.panta pirmo daļu un Publiskas personas finanšu līdzekļu un mantas izšķērdēšanas novēršanas likuma 3.pantu,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42327E" w:rsidRPr="00FC43F7" w:rsidRDefault="0042327E" w:rsidP="00A50DCB">
      <w:pPr>
        <w:autoSpaceDE w:val="0"/>
        <w:autoSpaceDN w:val="0"/>
        <w:adjustRightInd w:val="0"/>
        <w:ind w:right="42"/>
      </w:pPr>
    </w:p>
    <w:p w:rsidR="0042327E" w:rsidRPr="00FC43F7" w:rsidRDefault="0042327E" w:rsidP="00A50DCB">
      <w:pPr>
        <w:numPr>
          <w:ilvl w:val="0"/>
          <w:numId w:val="110"/>
        </w:numPr>
        <w:autoSpaceDE w:val="0"/>
        <w:autoSpaceDN w:val="0"/>
        <w:adjustRightInd w:val="0"/>
        <w:ind w:left="567" w:right="40" w:hanging="567"/>
        <w:jc w:val="both"/>
        <w:rPr>
          <w:bCs/>
        </w:rPr>
      </w:pPr>
      <w:r w:rsidRPr="00FC43F7">
        <w:rPr>
          <w:bCs/>
        </w:rPr>
        <w:t xml:space="preserve">Iegādāties no </w:t>
      </w:r>
      <w:r w:rsidRPr="00FC43F7">
        <w:t xml:space="preserve">(vārds, uzvārds) individuālā uzņēmuma ,,ĻIDA”, vienotais reģistrācijas Nr.54102014601, </w:t>
      </w:r>
      <w:r w:rsidRPr="00FC43F7">
        <w:rPr>
          <w:bCs/>
        </w:rPr>
        <w:t xml:space="preserve">kustamo </w:t>
      </w:r>
      <w:r w:rsidRPr="00FC43F7">
        <w:t xml:space="preserve">mantu – tirdzniecības kiosku </w:t>
      </w:r>
      <w:r w:rsidRPr="00FC43F7">
        <w:rPr>
          <w:rFonts w:eastAsia="Calibri"/>
          <w:bCs/>
          <w:lang w:bidi="lo-LA"/>
        </w:rPr>
        <w:t>Pasta ielā 2</w:t>
      </w:r>
      <w:r w:rsidRPr="00FC43F7">
        <w:t>, Limbažos, Limbažu novadā, par cenu – 10,00 EUR</w:t>
      </w:r>
      <w:r w:rsidRPr="00FC43F7">
        <w:rPr>
          <w:bCs/>
        </w:rPr>
        <w:t xml:space="preserve"> (desmit eiro un 00 centi).</w:t>
      </w:r>
    </w:p>
    <w:p w:rsidR="0042327E" w:rsidRPr="00FC43F7" w:rsidRDefault="0042327E" w:rsidP="00A50DCB">
      <w:pPr>
        <w:numPr>
          <w:ilvl w:val="0"/>
          <w:numId w:val="110"/>
        </w:numPr>
        <w:autoSpaceDE w:val="0"/>
        <w:autoSpaceDN w:val="0"/>
        <w:adjustRightInd w:val="0"/>
        <w:ind w:left="567" w:right="40" w:hanging="567"/>
        <w:jc w:val="both"/>
        <w:rPr>
          <w:bCs/>
        </w:rPr>
      </w:pPr>
      <w:r w:rsidRPr="00FC43F7">
        <w:rPr>
          <w:bCs/>
        </w:rPr>
        <w:t>Kustamā īpašuma iegādei nepieciešamo finansējumu nodrošināt no Limbažu novada pašvaldības 2019.gada budžeta rezerves fonda līdzekļiem.</w:t>
      </w:r>
    </w:p>
    <w:p w:rsidR="0042327E" w:rsidRPr="00FC43F7" w:rsidRDefault="0042327E" w:rsidP="00A50DCB">
      <w:pPr>
        <w:numPr>
          <w:ilvl w:val="0"/>
          <w:numId w:val="110"/>
        </w:numPr>
        <w:autoSpaceDE w:val="0"/>
        <w:autoSpaceDN w:val="0"/>
        <w:adjustRightInd w:val="0"/>
        <w:ind w:left="567" w:right="40" w:hanging="567"/>
        <w:jc w:val="both"/>
        <w:rPr>
          <w:bCs/>
        </w:rPr>
      </w:pPr>
      <w:r w:rsidRPr="00FC43F7">
        <w:rPr>
          <w:bCs/>
        </w:rPr>
        <w:t>Uzdot Limbažu novada pašvaldības Juridiskajai nodaļai sagatavot pirkuma – pārdevuma līgumu par šī lēmuma 1.punktā minēto kustamo mantu.</w:t>
      </w:r>
    </w:p>
    <w:p w:rsidR="0042327E" w:rsidRPr="00FC43F7" w:rsidRDefault="0042327E" w:rsidP="00A50DCB">
      <w:pPr>
        <w:numPr>
          <w:ilvl w:val="0"/>
          <w:numId w:val="110"/>
        </w:numPr>
        <w:autoSpaceDE w:val="0"/>
        <w:autoSpaceDN w:val="0"/>
        <w:adjustRightInd w:val="0"/>
        <w:ind w:left="567" w:right="40" w:hanging="567"/>
        <w:jc w:val="both"/>
        <w:rPr>
          <w:bCs/>
        </w:rPr>
      </w:pPr>
      <w:r w:rsidRPr="00FC43F7">
        <w:t xml:space="preserve">Kontroli par lēmuma izpildi uzdot Limbažu novada pašvaldības izpilddirektoram </w:t>
      </w:r>
      <w:proofErr w:type="spellStart"/>
      <w:r w:rsidRPr="00FC43F7">
        <w:t>A.Liniņam</w:t>
      </w:r>
      <w:proofErr w:type="spellEnd"/>
      <w:r w:rsidRPr="00FC43F7">
        <w:t>.</w:t>
      </w:r>
    </w:p>
    <w:p w:rsidR="0042327E" w:rsidRPr="00FC43F7" w:rsidRDefault="0042327E" w:rsidP="00A50DCB">
      <w:pPr>
        <w:numPr>
          <w:ilvl w:val="0"/>
          <w:numId w:val="110"/>
        </w:numPr>
        <w:autoSpaceDE w:val="0"/>
        <w:autoSpaceDN w:val="0"/>
        <w:adjustRightInd w:val="0"/>
        <w:ind w:left="567" w:right="40" w:hanging="567"/>
        <w:jc w:val="both"/>
        <w:rPr>
          <w:bCs/>
        </w:rPr>
      </w:pPr>
      <w:r w:rsidRPr="00FC43F7">
        <w:t>Izvērstais lēmums sēdes protokola pielikumā.</w:t>
      </w:r>
    </w:p>
    <w:p w:rsidR="0042327E" w:rsidRPr="00FC43F7" w:rsidRDefault="0042327E" w:rsidP="00A50DCB">
      <w:pPr>
        <w:ind w:right="43"/>
      </w:pPr>
    </w:p>
    <w:p w:rsidR="0042327E" w:rsidRPr="00FC43F7" w:rsidRDefault="00B93590" w:rsidP="00A50DCB">
      <w:pPr>
        <w:keepNext/>
        <w:jc w:val="center"/>
        <w:outlineLvl w:val="0"/>
        <w:rPr>
          <w:b/>
        </w:rPr>
      </w:pPr>
      <w:r w:rsidRPr="00FC43F7">
        <w:rPr>
          <w:b/>
        </w:rPr>
        <w:lastRenderedPageBreak/>
        <w:t>55</w:t>
      </w:r>
      <w:r w:rsidR="0042327E" w:rsidRPr="00FC43F7">
        <w:rPr>
          <w:b/>
        </w:rPr>
        <w:t>.§</w:t>
      </w:r>
    </w:p>
    <w:p w:rsidR="0042327E" w:rsidRPr="00FC43F7" w:rsidRDefault="0042327E" w:rsidP="00C23B36">
      <w:pPr>
        <w:pBdr>
          <w:bottom w:val="single" w:sz="4" w:space="0" w:color="auto"/>
        </w:pBdr>
        <w:jc w:val="both"/>
        <w:rPr>
          <w:b/>
        </w:rPr>
      </w:pPr>
      <w:r w:rsidRPr="00FC43F7">
        <w:rPr>
          <w:b/>
        </w:rPr>
        <w:t>Par Limbažu novada pašvaldībai piederošā nekustamā īpašuma „</w:t>
      </w:r>
      <w:proofErr w:type="spellStart"/>
      <w:r w:rsidRPr="00FC43F7">
        <w:rPr>
          <w:b/>
        </w:rPr>
        <w:t>Umurgkalniņi</w:t>
      </w:r>
      <w:proofErr w:type="spellEnd"/>
      <w:r w:rsidRPr="00FC43F7">
        <w:rPr>
          <w:b/>
        </w:rPr>
        <w:t>”, Umurgas pagastā, Limbažu novadā, ar kadastra numuru 6680 001 0306, izsoles rezultātu apstiprināšanu un pirkuma līguma</w:t>
      </w:r>
      <w:r w:rsidR="00BB6ED9" w:rsidRPr="00FC43F7">
        <w:rPr>
          <w:b/>
        </w:rPr>
        <w:t xml:space="preserve"> noslēgšanu</w:t>
      </w:r>
    </w:p>
    <w:p w:rsidR="0042327E" w:rsidRPr="00FC43F7" w:rsidRDefault="00EC423B" w:rsidP="00A50DCB">
      <w:pPr>
        <w:autoSpaceDE w:val="0"/>
        <w:autoSpaceDN w:val="0"/>
        <w:adjustRightInd w:val="0"/>
        <w:jc w:val="center"/>
      </w:pPr>
      <w:r w:rsidRPr="00FC43F7">
        <w:rPr>
          <w:bCs/>
        </w:rPr>
        <w:t xml:space="preserve">Ziņo </w:t>
      </w:r>
      <w:proofErr w:type="spellStart"/>
      <w:r w:rsidRPr="00FC43F7">
        <w:rPr>
          <w:bCs/>
        </w:rPr>
        <w:t>A.Smalkā-France</w:t>
      </w:r>
      <w:proofErr w:type="spellEnd"/>
      <w:r w:rsidR="0042327E" w:rsidRPr="00FC43F7">
        <w:rPr>
          <w:bCs/>
        </w:rPr>
        <w:t xml:space="preserve">, debatēs piedalās </w:t>
      </w:r>
      <w:proofErr w:type="spellStart"/>
      <w:r w:rsidR="0042327E" w:rsidRPr="00FC43F7">
        <w:rPr>
          <w:bCs/>
        </w:rPr>
        <w:t>M.Beļaunieks</w:t>
      </w:r>
      <w:proofErr w:type="spellEnd"/>
      <w:r w:rsidR="0042327E" w:rsidRPr="00FC43F7">
        <w:rPr>
          <w:bCs/>
        </w:rPr>
        <w:t xml:space="preserve">, </w:t>
      </w:r>
      <w:proofErr w:type="spellStart"/>
      <w:r w:rsidR="0042327E" w:rsidRPr="00FC43F7">
        <w:rPr>
          <w:bCs/>
        </w:rPr>
        <w:t>A.Liniņš</w:t>
      </w:r>
      <w:proofErr w:type="spellEnd"/>
      <w:r w:rsidR="0042327E" w:rsidRPr="00FC43F7">
        <w:rPr>
          <w:bCs/>
        </w:rPr>
        <w:t xml:space="preserve">, </w:t>
      </w:r>
      <w:proofErr w:type="spellStart"/>
      <w:r w:rsidR="0042327E" w:rsidRPr="00FC43F7">
        <w:rPr>
          <w:bCs/>
        </w:rPr>
        <w:t>P.Magone</w:t>
      </w:r>
      <w:proofErr w:type="spellEnd"/>
    </w:p>
    <w:p w:rsidR="0042327E" w:rsidRPr="00FC43F7" w:rsidRDefault="0042327E" w:rsidP="00A50DCB">
      <w:pPr>
        <w:autoSpaceDE w:val="0"/>
        <w:autoSpaceDN w:val="0"/>
        <w:adjustRightInd w:val="0"/>
        <w:jc w:val="center"/>
        <w:rPr>
          <w:bCs/>
        </w:rPr>
      </w:pPr>
    </w:p>
    <w:p w:rsidR="0042327E" w:rsidRPr="00FC43F7" w:rsidRDefault="0042327E" w:rsidP="00A50DCB">
      <w:pPr>
        <w:autoSpaceDE w:val="0"/>
        <w:autoSpaceDN w:val="0"/>
        <w:adjustRightInd w:val="0"/>
        <w:ind w:firstLine="567"/>
        <w:jc w:val="both"/>
        <w:rPr>
          <w:rFonts w:eastAsia="Calibri"/>
          <w:bCs/>
        </w:rPr>
      </w:pPr>
      <w:r w:rsidRPr="00FC43F7">
        <w:rPr>
          <w:rFonts w:eastAsia="Calibri"/>
          <w:bCs/>
        </w:rPr>
        <w:t xml:space="preserve">Iepazinusies ar Limbažu novada pašvaldības juristes </w:t>
      </w:r>
      <w:proofErr w:type="spellStart"/>
      <w:r w:rsidR="00EC423B" w:rsidRPr="00FC43F7">
        <w:rPr>
          <w:rFonts w:eastAsia="Calibri"/>
          <w:bCs/>
        </w:rPr>
        <w:t>A.Smalkās-Frances</w:t>
      </w:r>
      <w:proofErr w:type="spellEnd"/>
      <w:r w:rsidR="00EC423B" w:rsidRPr="00FC43F7">
        <w:rPr>
          <w:rFonts w:eastAsia="Calibri"/>
          <w:bCs/>
        </w:rPr>
        <w:t xml:space="preserve"> </w:t>
      </w:r>
      <w:r w:rsidRPr="00FC43F7">
        <w:rPr>
          <w:rFonts w:eastAsia="Calibri"/>
          <w:bCs/>
        </w:rPr>
        <w:t xml:space="preserve">informāciju par pašvaldības </w:t>
      </w:r>
      <w:r w:rsidRPr="00FC43F7">
        <w:t>nekustamā īpašuma „</w:t>
      </w:r>
      <w:proofErr w:type="spellStart"/>
      <w:r w:rsidRPr="00FC43F7">
        <w:t>Umurgkalniņi</w:t>
      </w:r>
      <w:proofErr w:type="spellEnd"/>
      <w:r w:rsidRPr="00FC43F7">
        <w:t>”, Umurgas pagastā, Limbažu novadā, ar kadastra numuru 6680 001 0306, kas sastāv no zemes vienības ar kadastra apzīmējumu 6680 0010306, 0,87 ha platībā</w:t>
      </w:r>
      <w:r w:rsidRPr="00FC43F7">
        <w:rPr>
          <w:rFonts w:eastAsia="Calibri"/>
          <w:bCs/>
        </w:rPr>
        <w:t xml:space="preserve"> izsoles rezultātiem, pamatojoties uz likuma „Par pašvaldībām” 14.panta pirmās daļas 2.punktu, 21.panta pirmās daļas 17.punktu, Publiskas personas mantas atsavināšanas likuma 34.panta otro daļu, 36.panta pirmo daļu,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42327E" w:rsidRPr="00FC43F7" w:rsidRDefault="0042327E" w:rsidP="00A50DCB">
      <w:pPr>
        <w:autoSpaceDE w:val="0"/>
        <w:autoSpaceDN w:val="0"/>
        <w:adjustRightInd w:val="0"/>
        <w:rPr>
          <w:rFonts w:eastAsia="Calibri"/>
        </w:rPr>
      </w:pPr>
      <w:r w:rsidRPr="00FC43F7">
        <w:rPr>
          <w:rFonts w:eastAsia="Calibri"/>
        </w:rPr>
        <w:t xml:space="preserve"> </w:t>
      </w:r>
    </w:p>
    <w:p w:rsidR="0042327E" w:rsidRPr="00FC43F7" w:rsidRDefault="0042327E" w:rsidP="00A50DCB">
      <w:pPr>
        <w:numPr>
          <w:ilvl w:val="0"/>
          <w:numId w:val="105"/>
        </w:numPr>
        <w:autoSpaceDE w:val="0"/>
        <w:autoSpaceDN w:val="0"/>
        <w:adjustRightInd w:val="0"/>
        <w:ind w:left="567" w:hanging="567"/>
        <w:contextualSpacing/>
        <w:jc w:val="both"/>
      </w:pPr>
      <w:r w:rsidRPr="00FC43F7">
        <w:rPr>
          <w:rFonts w:eastAsia="Calibri"/>
          <w:bCs/>
        </w:rPr>
        <w:t xml:space="preserve">Apstiprināt pašvaldības </w:t>
      </w:r>
      <w:r w:rsidRPr="00FC43F7">
        <w:t>nekustamā īpašuma „</w:t>
      </w:r>
      <w:proofErr w:type="spellStart"/>
      <w:r w:rsidRPr="00FC43F7">
        <w:t>Umurgkalniņi</w:t>
      </w:r>
      <w:proofErr w:type="spellEnd"/>
      <w:r w:rsidRPr="00FC43F7">
        <w:t>”, Umurgas pagastā, Limbažu novadā, ar kadastra numuru 6680 001 0306, kas sastāv no zemes vienības ar kadastra apzīmējumu 6680 0010306, 0,87 ha platībā</w:t>
      </w:r>
      <w:r w:rsidRPr="00FC43F7">
        <w:rPr>
          <w:bCs/>
        </w:rPr>
        <w:t>,</w:t>
      </w:r>
      <w:r w:rsidRPr="00FC43F7">
        <w:rPr>
          <w:rFonts w:eastAsia="Calibri"/>
          <w:bCs/>
        </w:rPr>
        <w:t xml:space="preserve"> izsoles rezultātus, par nosolītāju atzīstot (vārds, uzvārds, personas kods) ar nosolīto cenu </w:t>
      </w:r>
      <w:r w:rsidRPr="00FC43F7">
        <w:rPr>
          <w:caps/>
        </w:rPr>
        <w:t>2310,00</w:t>
      </w:r>
      <w:r w:rsidRPr="00FC43F7">
        <w:rPr>
          <w:rFonts w:eastAsia="Calibri"/>
          <w:bCs/>
        </w:rPr>
        <w:t xml:space="preserve"> EUR (divi tūkstoši trīs simti desmit eiro un 00 centi).</w:t>
      </w:r>
    </w:p>
    <w:p w:rsidR="0042327E" w:rsidRPr="00FC43F7" w:rsidRDefault="0042327E" w:rsidP="00A50DCB">
      <w:pPr>
        <w:numPr>
          <w:ilvl w:val="0"/>
          <w:numId w:val="105"/>
        </w:numPr>
        <w:autoSpaceDE w:val="0"/>
        <w:autoSpaceDN w:val="0"/>
        <w:adjustRightInd w:val="0"/>
        <w:ind w:left="567" w:hanging="567"/>
        <w:contextualSpacing/>
        <w:jc w:val="both"/>
      </w:pPr>
      <w:r w:rsidRPr="00FC43F7">
        <w:rPr>
          <w:rFonts w:eastAsia="Calibri"/>
          <w:bCs/>
        </w:rPr>
        <w:t xml:space="preserve">Uzdot </w:t>
      </w:r>
      <w:r w:rsidR="00EC423B" w:rsidRPr="00FC43F7">
        <w:rPr>
          <w:rFonts w:eastAsia="Calibri"/>
          <w:bCs/>
        </w:rPr>
        <w:t xml:space="preserve">Limbažu novada pašvaldības </w:t>
      </w:r>
      <w:r w:rsidRPr="00FC43F7">
        <w:rPr>
          <w:rFonts w:eastAsia="Calibri"/>
          <w:bCs/>
        </w:rPr>
        <w:t>Juridiskajai nodaļai noslēgt pirkuma līgumu par nekustamā īpašuma „</w:t>
      </w:r>
      <w:proofErr w:type="spellStart"/>
      <w:r w:rsidRPr="00FC43F7">
        <w:rPr>
          <w:rFonts w:eastAsia="Calibri"/>
          <w:bCs/>
        </w:rPr>
        <w:t>Umurgkalniņi</w:t>
      </w:r>
      <w:proofErr w:type="spellEnd"/>
      <w:r w:rsidRPr="00FC43F7">
        <w:rPr>
          <w:rFonts w:eastAsia="Calibri"/>
          <w:bCs/>
        </w:rPr>
        <w:t>”, Umurgas pagastā, Limbažu novadā, ar kadastra numuru 6680 001 0306</w:t>
      </w:r>
      <w:r w:rsidRPr="00FC43F7">
        <w:t>,</w:t>
      </w:r>
      <w:r w:rsidRPr="00FC43F7">
        <w:rPr>
          <w:rFonts w:eastAsia="Calibri"/>
          <w:bCs/>
        </w:rPr>
        <w:t xml:space="preserve"> atsavināšanu.</w:t>
      </w:r>
    </w:p>
    <w:p w:rsidR="0042327E" w:rsidRPr="00FC43F7" w:rsidRDefault="0042327E" w:rsidP="00A50DCB">
      <w:pPr>
        <w:numPr>
          <w:ilvl w:val="0"/>
          <w:numId w:val="105"/>
        </w:numPr>
        <w:autoSpaceDE w:val="0"/>
        <w:autoSpaceDN w:val="0"/>
        <w:adjustRightInd w:val="0"/>
        <w:ind w:left="567" w:hanging="567"/>
        <w:contextualSpacing/>
        <w:jc w:val="both"/>
      </w:pPr>
      <w:r w:rsidRPr="00FC43F7">
        <w:rPr>
          <w:rFonts w:eastAsia="Calibri"/>
          <w:bCs/>
        </w:rPr>
        <w:t>Atsavināšanā iegūtos līdzekļus ieskaitīt Limba</w:t>
      </w:r>
      <w:r w:rsidR="00BB6ED9" w:rsidRPr="00FC43F7">
        <w:rPr>
          <w:rFonts w:eastAsia="Calibri"/>
          <w:bCs/>
        </w:rPr>
        <w:t>žu novada pašvaldības budžetā.</w:t>
      </w:r>
    </w:p>
    <w:p w:rsidR="0042327E" w:rsidRPr="00FC43F7" w:rsidRDefault="0042327E" w:rsidP="00A50DCB">
      <w:pPr>
        <w:numPr>
          <w:ilvl w:val="0"/>
          <w:numId w:val="105"/>
        </w:numPr>
        <w:autoSpaceDE w:val="0"/>
        <w:autoSpaceDN w:val="0"/>
        <w:adjustRightInd w:val="0"/>
        <w:ind w:left="567" w:hanging="567"/>
        <w:contextualSpacing/>
        <w:jc w:val="both"/>
      </w:pPr>
      <w:r w:rsidRPr="00FC43F7">
        <w:rPr>
          <w:rFonts w:eastAsia="Calibri"/>
          <w:bCs/>
        </w:rPr>
        <w:t xml:space="preserve">Kontroli par lēmuma izpildi uzdot Limbažu novada pašvaldības izpilddirektoram </w:t>
      </w:r>
      <w:proofErr w:type="spellStart"/>
      <w:r w:rsidRPr="00FC43F7">
        <w:rPr>
          <w:rFonts w:eastAsia="Calibri"/>
          <w:bCs/>
        </w:rPr>
        <w:t>A.Liniņam</w:t>
      </w:r>
      <w:proofErr w:type="spellEnd"/>
      <w:r w:rsidRPr="00FC43F7">
        <w:rPr>
          <w:rFonts w:eastAsia="Calibri"/>
          <w:bCs/>
        </w:rPr>
        <w:t xml:space="preserve">. </w:t>
      </w:r>
    </w:p>
    <w:p w:rsidR="0042327E" w:rsidRPr="00FC43F7" w:rsidRDefault="0042327E" w:rsidP="00A50DCB">
      <w:pPr>
        <w:numPr>
          <w:ilvl w:val="0"/>
          <w:numId w:val="105"/>
        </w:numPr>
        <w:autoSpaceDE w:val="0"/>
        <w:autoSpaceDN w:val="0"/>
        <w:adjustRightInd w:val="0"/>
        <w:ind w:left="567" w:hanging="567"/>
        <w:contextualSpacing/>
        <w:jc w:val="both"/>
      </w:pPr>
      <w:r w:rsidRPr="00FC43F7">
        <w:t>Izvērstais lēmums sēdes protokola pielikumā.</w:t>
      </w:r>
    </w:p>
    <w:p w:rsidR="0042327E" w:rsidRPr="00FC43F7" w:rsidRDefault="0042327E" w:rsidP="00A50DCB">
      <w:pPr>
        <w:autoSpaceDE w:val="0"/>
        <w:autoSpaceDN w:val="0"/>
        <w:adjustRightInd w:val="0"/>
      </w:pPr>
    </w:p>
    <w:p w:rsidR="0042327E" w:rsidRPr="00FC43F7" w:rsidRDefault="00B93590" w:rsidP="00A50DCB">
      <w:pPr>
        <w:keepNext/>
        <w:jc w:val="center"/>
        <w:outlineLvl w:val="0"/>
        <w:rPr>
          <w:b/>
        </w:rPr>
      </w:pPr>
      <w:r w:rsidRPr="00FC43F7">
        <w:rPr>
          <w:b/>
        </w:rPr>
        <w:t>56</w:t>
      </w:r>
      <w:r w:rsidR="0042327E" w:rsidRPr="00FC43F7">
        <w:rPr>
          <w:b/>
        </w:rPr>
        <w:t>.§</w:t>
      </w:r>
    </w:p>
    <w:p w:rsidR="0042327E" w:rsidRPr="00FC43F7" w:rsidRDefault="0042327E" w:rsidP="00A50DCB">
      <w:pPr>
        <w:pStyle w:val="Pamatteksts"/>
        <w:pBdr>
          <w:bottom w:val="single" w:sz="4" w:space="1" w:color="auto"/>
        </w:pBdr>
        <w:spacing w:after="0"/>
        <w:jc w:val="both"/>
        <w:rPr>
          <w:b/>
        </w:rPr>
      </w:pPr>
      <w:r w:rsidRPr="00FC43F7">
        <w:rPr>
          <w:b/>
        </w:rPr>
        <w:t xml:space="preserve">Par Limbažu novada pašvaldībai piederošā transportlīdzekļa </w:t>
      </w:r>
      <w:proofErr w:type="spellStart"/>
      <w:r w:rsidRPr="00FC43F7">
        <w:rPr>
          <w:b/>
        </w:rPr>
        <w:t>Toyota</w:t>
      </w:r>
      <w:proofErr w:type="spellEnd"/>
      <w:r w:rsidRPr="00FC43F7">
        <w:rPr>
          <w:b/>
        </w:rPr>
        <w:t xml:space="preserve"> </w:t>
      </w:r>
      <w:proofErr w:type="spellStart"/>
      <w:r w:rsidRPr="00FC43F7">
        <w:rPr>
          <w:b/>
        </w:rPr>
        <w:t>Corolla</w:t>
      </w:r>
      <w:proofErr w:type="spellEnd"/>
      <w:r w:rsidRPr="00FC43F7">
        <w:rPr>
          <w:b/>
        </w:rPr>
        <w:t xml:space="preserve"> ar valsts reģistrācijas numuru FN 7886 pārdošanu par brīvu cenu</w:t>
      </w:r>
    </w:p>
    <w:p w:rsidR="0042327E" w:rsidRPr="00FC43F7" w:rsidRDefault="0042327E" w:rsidP="00A50DCB">
      <w:pPr>
        <w:pStyle w:val="naisc"/>
        <w:autoSpaceDE w:val="0"/>
        <w:autoSpaceDN w:val="0"/>
        <w:adjustRightInd w:val="0"/>
        <w:spacing w:before="0" w:after="0"/>
      </w:pPr>
      <w:r w:rsidRPr="00FC43F7">
        <w:t xml:space="preserve">Ziņo </w:t>
      </w:r>
      <w:proofErr w:type="spellStart"/>
      <w:r w:rsidRPr="00FC43F7">
        <w:t>A.Smalkā-France</w:t>
      </w:r>
      <w:proofErr w:type="spellEnd"/>
      <w:r w:rsidRPr="00FC43F7">
        <w:t xml:space="preserve">, debatēs piedalās </w:t>
      </w:r>
      <w:proofErr w:type="spellStart"/>
      <w:r w:rsidRPr="00FC43F7">
        <w:t>A.Liniņš</w:t>
      </w:r>
      <w:proofErr w:type="spellEnd"/>
      <w:r w:rsidRPr="00FC43F7">
        <w:t xml:space="preserve">, </w:t>
      </w:r>
      <w:proofErr w:type="spellStart"/>
      <w:r w:rsidRPr="00FC43F7">
        <w:t>D.Zemmers</w:t>
      </w:r>
      <w:proofErr w:type="spellEnd"/>
    </w:p>
    <w:p w:rsidR="0042327E" w:rsidRPr="00FC43F7" w:rsidRDefault="0042327E" w:rsidP="00A50DCB">
      <w:pPr>
        <w:pStyle w:val="naisc"/>
        <w:autoSpaceDE w:val="0"/>
        <w:autoSpaceDN w:val="0"/>
        <w:adjustRightInd w:val="0"/>
        <w:spacing w:before="0" w:after="0"/>
      </w:pPr>
    </w:p>
    <w:p w:rsidR="0042327E" w:rsidRPr="00FC43F7" w:rsidRDefault="0042327E" w:rsidP="00A50DCB">
      <w:pPr>
        <w:pStyle w:val="Default"/>
        <w:ind w:firstLine="567"/>
        <w:jc w:val="both"/>
        <w:rPr>
          <w:color w:val="auto"/>
        </w:rPr>
      </w:pPr>
      <w:r w:rsidRPr="00FC43F7">
        <w:rPr>
          <w:color w:val="auto"/>
        </w:rPr>
        <w:t xml:space="preserve">Limbažu novada dome ir iepazinusies ar Limbažu novada pašvaldības juristes </w:t>
      </w:r>
      <w:proofErr w:type="spellStart"/>
      <w:r w:rsidRPr="00FC43F7">
        <w:rPr>
          <w:color w:val="auto"/>
        </w:rPr>
        <w:t>A.Smalkās-Frances</w:t>
      </w:r>
      <w:proofErr w:type="spellEnd"/>
      <w:r w:rsidRPr="00FC43F7">
        <w:rPr>
          <w:color w:val="auto"/>
        </w:rPr>
        <w:t xml:space="preserve"> informāciju par iespēju turpināt pašvaldības īpašumā esošās automašīnas </w:t>
      </w:r>
      <w:proofErr w:type="spellStart"/>
      <w:r w:rsidRPr="00FC43F7">
        <w:rPr>
          <w:color w:val="auto"/>
        </w:rPr>
        <w:t>Toyota</w:t>
      </w:r>
      <w:proofErr w:type="spellEnd"/>
      <w:r w:rsidRPr="00FC43F7">
        <w:rPr>
          <w:color w:val="auto"/>
        </w:rPr>
        <w:t xml:space="preserve"> </w:t>
      </w:r>
      <w:proofErr w:type="spellStart"/>
      <w:r w:rsidRPr="00FC43F7">
        <w:rPr>
          <w:color w:val="auto"/>
        </w:rPr>
        <w:t>Corolla</w:t>
      </w:r>
      <w:proofErr w:type="spellEnd"/>
      <w:r w:rsidRPr="00FC43F7">
        <w:rPr>
          <w:color w:val="auto"/>
        </w:rPr>
        <w:t xml:space="preserve"> ar valsts reģistrācijas numuru FN 7886 atsavināšanu, saskaņā ar Publiskas personas mantas atsavināšanas likuma 3.panta pirmās daļas 2.punktu – pārdodot par brīvu cenu. </w:t>
      </w:r>
    </w:p>
    <w:p w:rsidR="0042327E" w:rsidRPr="00FC43F7" w:rsidRDefault="0042327E" w:rsidP="00A50DCB">
      <w:pPr>
        <w:pStyle w:val="Default"/>
        <w:ind w:firstLine="567"/>
        <w:jc w:val="both"/>
        <w:rPr>
          <w:color w:val="auto"/>
        </w:rPr>
      </w:pPr>
      <w:r w:rsidRPr="00FC43F7">
        <w:rPr>
          <w:color w:val="auto"/>
        </w:rPr>
        <w:t xml:space="preserve">Saskaņā ar likuma „Par pašvaldībām” 21.panta pirmās daļas 19.punktu dome var izskatīt jebkuru jautājumu, kas ir attiecīgās pašvaldības pārziņā, turklāt tikai dome var noteikt kārtību, kādā veicami darījumi ar pašvaldības kustamo mantu. </w:t>
      </w:r>
    </w:p>
    <w:p w:rsidR="0042327E" w:rsidRPr="00FC43F7" w:rsidRDefault="0042327E" w:rsidP="00A50DCB">
      <w:pPr>
        <w:pStyle w:val="Default"/>
        <w:ind w:firstLine="567"/>
        <w:jc w:val="both"/>
        <w:rPr>
          <w:color w:val="auto"/>
        </w:rPr>
      </w:pPr>
      <w:r w:rsidRPr="00FC43F7">
        <w:rPr>
          <w:color w:val="auto"/>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42327E" w:rsidRPr="00FC43F7" w:rsidRDefault="0042327E" w:rsidP="00A50DCB">
      <w:pPr>
        <w:pStyle w:val="Default"/>
        <w:ind w:firstLine="567"/>
        <w:jc w:val="both"/>
        <w:rPr>
          <w:color w:val="auto"/>
        </w:rPr>
      </w:pPr>
      <w:r w:rsidRPr="00FC43F7">
        <w:rPr>
          <w:color w:val="auto"/>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42327E" w:rsidRPr="00FC43F7" w:rsidRDefault="0042327E" w:rsidP="00A50DCB">
      <w:pPr>
        <w:pStyle w:val="Default"/>
        <w:ind w:firstLine="567"/>
        <w:jc w:val="both"/>
        <w:rPr>
          <w:color w:val="auto"/>
        </w:rPr>
      </w:pPr>
      <w:r w:rsidRPr="00FC43F7">
        <w:rPr>
          <w:color w:val="auto"/>
        </w:rPr>
        <w:t xml:space="preserve">Saskaņā ar Publiskas personas mantas atsavināšanas likuma 37.panta pirmās daļas 1.punktu, pārdot publiskas personas mantu par brīvu cenu var, ja: kustamās mantas atlikusī bilances vērtība pēc grāmatvedības uzskaites datiem ir mazāka par 700 EUR. Šajā gadījumā pārdošanas cena nedrīkst būt mazāka par atlikušo vērtību </w:t>
      </w:r>
    </w:p>
    <w:p w:rsidR="0042327E" w:rsidRPr="00FC43F7" w:rsidRDefault="0042327E" w:rsidP="00A50DCB">
      <w:pPr>
        <w:pStyle w:val="Default"/>
        <w:ind w:firstLine="567"/>
        <w:jc w:val="both"/>
        <w:rPr>
          <w:color w:val="auto"/>
        </w:rPr>
      </w:pPr>
      <w:r w:rsidRPr="00FC43F7">
        <w:rPr>
          <w:color w:val="auto"/>
        </w:rPr>
        <w:t xml:space="preserve">Publiskas personas mantas atsavināšanas likuma 9.panta trešā daļa paredz, ka kustamās mantas atsavināšanu organizē iestāde, kuras valdījumā vai turējumā atrodas attiecīgā manta. </w:t>
      </w:r>
    </w:p>
    <w:p w:rsidR="0042327E" w:rsidRPr="00FC43F7" w:rsidRDefault="0042327E" w:rsidP="00A50DCB">
      <w:pPr>
        <w:pStyle w:val="Default"/>
        <w:ind w:firstLine="567"/>
        <w:jc w:val="both"/>
        <w:rPr>
          <w:color w:val="auto"/>
        </w:rPr>
      </w:pPr>
      <w:r w:rsidRPr="00FC43F7">
        <w:rPr>
          <w:color w:val="auto"/>
        </w:rPr>
        <w:lastRenderedPageBreak/>
        <w:t xml:space="preserve">Kustamā manta nav nepieciešama Valsts pārvaldes iekārtas likumā un likumā „Par pašvaldībām” pašvaldībai noteikto funkciju nodrošināšanai un tā pārdodama izsolē. </w:t>
      </w:r>
    </w:p>
    <w:p w:rsidR="0042327E" w:rsidRPr="00FC43F7" w:rsidRDefault="0042327E" w:rsidP="00A50DCB">
      <w:pPr>
        <w:ind w:firstLine="567"/>
        <w:jc w:val="both"/>
        <w:rPr>
          <w:b/>
        </w:rPr>
      </w:pPr>
      <w:r w:rsidRPr="00FC43F7">
        <w:t xml:space="preserve">Pamatojoties uz likuma „Par pašvaldībām” 21.panta pirmās daļas 19.punktu, Publiskas personas mantas atsavināšanas likuma 3.panta pirmās daļas 2.punktu un otro daļu, 4.panta pirmo daļu, 6.panta otro un trešo daļu, 8.panta piekto daļu, 9.panta trešo daļu, 37.panta pirmās daļas 1.punktu, 47.pantu,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42327E" w:rsidRPr="00FC43F7" w:rsidRDefault="0042327E" w:rsidP="00A50DCB">
      <w:pPr>
        <w:ind w:firstLine="567"/>
        <w:rPr>
          <w:rFonts w:eastAsia="Calibri"/>
        </w:rPr>
      </w:pPr>
    </w:p>
    <w:p w:rsidR="0042327E" w:rsidRPr="00FC43F7" w:rsidRDefault="0042327E" w:rsidP="00A50DCB">
      <w:pPr>
        <w:pStyle w:val="Default"/>
        <w:numPr>
          <w:ilvl w:val="0"/>
          <w:numId w:val="104"/>
        </w:numPr>
        <w:ind w:left="567" w:hanging="567"/>
        <w:jc w:val="both"/>
        <w:rPr>
          <w:color w:val="auto"/>
        </w:rPr>
      </w:pPr>
      <w:r w:rsidRPr="00FC43F7">
        <w:rPr>
          <w:color w:val="auto"/>
        </w:rPr>
        <w:t xml:space="preserve">Pārdot par brīvu cenu Limbažu novada pašvaldības kustamo mantu – automašīnu </w:t>
      </w:r>
      <w:proofErr w:type="spellStart"/>
      <w:r w:rsidRPr="00FC43F7">
        <w:rPr>
          <w:color w:val="auto"/>
        </w:rPr>
        <w:t>Toyota</w:t>
      </w:r>
      <w:proofErr w:type="spellEnd"/>
      <w:r w:rsidRPr="00FC43F7">
        <w:rPr>
          <w:color w:val="auto"/>
        </w:rPr>
        <w:t xml:space="preserve"> </w:t>
      </w:r>
      <w:proofErr w:type="spellStart"/>
      <w:r w:rsidRPr="00FC43F7">
        <w:rPr>
          <w:color w:val="auto"/>
        </w:rPr>
        <w:t>Corolla</w:t>
      </w:r>
      <w:proofErr w:type="spellEnd"/>
      <w:r w:rsidRPr="00FC43F7">
        <w:rPr>
          <w:color w:val="auto"/>
        </w:rPr>
        <w:t xml:space="preserve">, pirmā reģistrācija 2005.gadā, valsts reģistrācijas numurs FN 7886, šasijas Nr.NMTBZ28E20R258861, transportlīdzekļa reģistrācijas apliecības Nr.AF 0219626. </w:t>
      </w:r>
    </w:p>
    <w:p w:rsidR="0042327E" w:rsidRPr="00FC43F7" w:rsidRDefault="0042327E" w:rsidP="00A50DCB">
      <w:pPr>
        <w:pStyle w:val="Default"/>
        <w:numPr>
          <w:ilvl w:val="0"/>
          <w:numId w:val="104"/>
        </w:numPr>
        <w:ind w:left="567" w:hanging="567"/>
        <w:jc w:val="both"/>
        <w:rPr>
          <w:color w:val="auto"/>
        </w:rPr>
      </w:pPr>
      <w:r w:rsidRPr="00FC43F7">
        <w:rPr>
          <w:color w:val="auto"/>
        </w:rPr>
        <w:t>Apstiprināt automašīnas nosacīto pārdošanas cenu 650,00 EUR (seši simti piecdesmit eiro).</w:t>
      </w:r>
    </w:p>
    <w:p w:rsidR="0042327E" w:rsidRPr="00FC43F7" w:rsidRDefault="0042327E" w:rsidP="00A50DCB">
      <w:pPr>
        <w:pStyle w:val="Default"/>
        <w:numPr>
          <w:ilvl w:val="0"/>
          <w:numId w:val="104"/>
        </w:numPr>
        <w:ind w:left="567" w:hanging="567"/>
        <w:jc w:val="both"/>
        <w:rPr>
          <w:color w:val="auto"/>
        </w:rPr>
      </w:pPr>
      <w:r w:rsidRPr="00FC43F7">
        <w:rPr>
          <w:color w:val="auto"/>
        </w:rPr>
        <w:t xml:space="preserve">Sludinājumu par vieglās pasažieru automašīnas pārdošanu par brīvu cenu publicēt Limbažu novada laikrakstā „Auseklis”, nosakot, ka pieteikums par vieglās pasažieru automašīnas pirkšanu iesniedzams Limbažu novada pašvaldībā Rīgas ielā 16, Limbažos, 1.stāvā Klientu apkalpošanas centrā, piecu darba dienu laikā no sludinājuma publicēšanas laikrakstā. </w:t>
      </w:r>
    </w:p>
    <w:p w:rsidR="0042327E" w:rsidRPr="00FC43F7" w:rsidRDefault="0042327E" w:rsidP="00A50DCB">
      <w:pPr>
        <w:pStyle w:val="Default"/>
        <w:numPr>
          <w:ilvl w:val="0"/>
          <w:numId w:val="104"/>
        </w:numPr>
        <w:ind w:left="567" w:hanging="567"/>
        <w:jc w:val="both"/>
        <w:rPr>
          <w:color w:val="auto"/>
        </w:rPr>
      </w:pPr>
      <w:r w:rsidRPr="00FC43F7">
        <w:rPr>
          <w:color w:val="auto"/>
        </w:rPr>
        <w:t xml:space="preserve">Uzdot Limbažu novada pašvaldības Īpašuma privatizācijas un atsavināšanas komisijai apstiprināt pirkuma rezultātus, ja šā lēmuma 3.punktā noteiktajā kārtībā pieteikumu iesniedzis viens pircējs. </w:t>
      </w:r>
    </w:p>
    <w:p w:rsidR="0042327E" w:rsidRPr="00FC43F7" w:rsidRDefault="0042327E" w:rsidP="00A50DCB">
      <w:pPr>
        <w:pStyle w:val="Default"/>
        <w:numPr>
          <w:ilvl w:val="0"/>
          <w:numId w:val="104"/>
        </w:numPr>
        <w:ind w:left="567" w:hanging="567"/>
        <w:jc w:val="both"/>
        <w:rPr>
          <w:color w:val="auto"/>
        </w:rPr>
      </w:pPr>
      <w:r w:rsidRPr="00FC43F7">
        <w:rPr>
          <w:color w:val="auto"/>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42327E" w:rsidRPr="00FC43F7" w:rsidRDefault="0042327E" w:rsidP="00A50DCB">
      <w:pPr>
        <w:pStyle w:val="Default"/>
        <w:numPr>
          <w:ilvl w:val="0"/>
          <w:numId w:val="104"/>
        </w:numPr>
        <w:ind w:left="567" w:hanging="567"/>
        <w:jc w:val="both"/>
        <w:rPr>
          <w:color w:val="auto"/>
        </w:rPr>
      </w:pPr>
      <w:r w:rsidRPr="00FC43F7">
        <w:rPr>
          <w:color w:val="auto"/>
        </w:rPr>
        <w:t xml:space="preserve">Apstiprināt Limbažu novada pašvaldības kustamās mantas – automašīnas </w:t>
      </w:r>
      <w:proofErr w:type="spellStart"/>
      <w:r w:rsidRPr="00FC43F7">
        <w:rPr>
          <w:color w:val="auto"/>
        </w:rPr>
        <w:t>Toyota</w:t>
      </w:r>
      <w:proofErr w:type="spellEnd"/>
      <w:r w:rsidRPr="00FC43F7">
        <w:rPr>
          <w:color w:val="auto"/>
        </w:rPr>
        <w:t xml:space="preserve"> </w:t>
      </w:r>
      <w:proofErr w:type="spellStart"/>
      <w:r w:rsidRPr="00FC43F7">
        <w:rPr>
          <w:color w:val="auto"/>
        </w:rPr>
        <w:t>Corolla</w:t>
      </w:r>
      <w:proofErr w:type="spellEnd"/>
      <w:r w:rsidRPr="00FC43F7">
        <w:rPr>
          <w:color w:val="auto"/>
        </w:rPr>
        <w:t xml:space="preserve"> ar valsts reģistrācijas numuru FN 7886, izsoles noteikumu projektu (pielikumā).</w:t>
      </w:r>
    </w:p>
    <w:p w:rsidR="0042327E" w:rsidRPr="00FC43F7" w:rsidRDefault="0042327E" w:rsidP="00A50DCB">
      <w:pPr>
        <w:pStyle w:val="Default"/>
        <w:numPr>
          <w:ilvl w:val="0"/>
          <w:numId w:val="104"/>
        </w:numPr>
        <w:ind w:left="567" w:hanging="567"/>
        <w:jc w:val="both"/>
        <w:rPr>
          <w:color w:val="auto"/>
        </w:rPr>
      </w:pPr>
      <w:r w:rsidRPr="00FC43F7">
        <w:rPr>
          <w:color w:val="auto"/>
        </w:rPr>
        <w:t>Uzdot Limbažu novada pašvaldības Īpašuma privatizācijas un atsavināšanas komisijai organizēt izsoli šā lēmuma 5.punktā noteiktajos gadījumos atbilstoši apstiprinātajiem izsoles noteikumiem, izskatīt un apstiprināt izsoles rezultātus.</w:t>
      </w:r>
    </w:p>
    <w:p w:rsidR="0042327E" w:rsidRPr="00FC43F7" w:rsidRDefault="0042327E" w:rsidP="00A50DCB">
      <w:pPr>
        <w:pStyle w:val="Default"/>
        <w:numPr>
          <w:ilvl w:val="0"/>
          <w:numId w:val="104"/>
        </w:numPr>
        <w:ind w:left="567" w:hanging="567"/>
        <w:jc w:val="both"/>
        <w:rPr>
          <w:color w:val="auto"/>
        </w:rPr>
      </w:pPr>
      <w:r w:rsidRPr="00FC43F7">
        <w:rPr>
          <w:color w:val="auto"/>
        </w:rPr>
        <w:t>Uzdot Limbažu novada pašvaldības Juridiskajai nodaļai 7 (septiņu) dienu laikā pēc pirkuma vai izsoles rezultātu apstiprināšanas sagatavot un izsniegt kustamās mantas pircējam parakstīšanai automašīnas pirkuma līgumu.</w:t>
      </w:r>
    </w:p>
    <w:p w:rsidR="0042327E" w:rsidRPr="00FC43F7" w:rsidRDefault="0042327E" w:rsidP="00A50DCB">
      <w:pPr>
        <w:pStyle w:val="Default"/>
        <w:numPr>
          <w:ilvl w:val="0"/>
          <w:numId w:val="104"/>
        </w:numPr>
        <w:ind w:left="567" w:hanging="567"/>
        <w:jc w:val="both"/>
        <w:rPr>
          <w:color w:val="auto"/>
        </w:rPr>
      </w:pPr>
      <w:r w:rsidRPr="00FC43F7">
        <w:rPr>
          <w:color w:val="auto"/>
        </w:rPr>
        <w:t xml:space="preserve">Kontroli par lēmuma izpildi uzdot Limbažu novada pašvaldības izpilddirektoram </w:t>
      </w:r>
      <w:proofErr w:type="spellStart"/>
      <w:r w:rsidRPr="00FC43F7">
        <w:rPr>
          <w:color w:val="auto"/>
        </w:rPr>
        <w:t>A.Liniņam</w:t>
      </w:r>
      <w:proofErr w:type="spellEnd"/>
      <w:r w:rsidRPr="00FC43F7">
        <w:rPr>
          <w:color w:val="auto"/>
        </w:rPr>
        <w:t xml:space="preserve">. </w:t>
      </w:r>
    </w:p>
    <w:p w:rsidR="0042327E" w:rsidRPr="00FC43F7" w:rsidRDefault="0042327E" w:rsidP="00A50DCB">
      <w:pPr>
        <w:pStyle w:val="Galvene"/>
        <w:tabs>
          <w:tab w:val="center" w:pos="4537"/>
        </w:tabs>
        <w:rPr>
          <w:rFonts w:eastAsiaTheme="minorHAnsi"/>
        </w:rPr>
      </w:pPr>
    </w:p>
    <w:p w:rsidR="0042327E" w:rsidRPr="00FC43F7" w:rsidRDefault="0042327E" w:rsidP="00A50DCB">
      <w:pPr>
        <w:keepNext/>
        <w:jc w:val="center"/>
        <w:outlineLvl w:val="0"/>
        <w:rPr>
          <w:b/>
        </w:rPr>
      </w:pPr>
      <w:r w:rsidRPr="00FC43F7">
        <w:rPr>
          <w:b/>
        </w:rPr>
        <w:t>5</w:t>
      </w:r>
      <w:r w:rsidR="00B93590" w:rsidRPr="00FC43F7">
        <w:rPr>
          <w:b/>
        </w:rPr>
        <w:t>7</w:t>
      </w:r>
      <w:r w:rsidRPr="00FC43F7">
        <w:rPr>
          <w:b/>
        </w:rPr>
        <w:t>.§</w:t>
      </w:r>
    </w:p>
    <w:p w:rsidR="0042327E" w:rsidRPr="00FC43F7" w:rsidRDefault="0042327E" w:rsidP="00A50DCB">
      <w:pPr>
        <w:pStyle w:val="naisc"/>
        <w:pBdr>
          <w:bottom w:val="single" w:sz="4" w:space="1" w:color="auto"/>
        </w:pBdr>
        <w:autoSpaceDE w:val="0"/>
        <w:autoSpaceDN w:val="0"/>
        <w:adjustRightInd w:val="0"/>
        <w:spacing w:before="0" w:after="0"/>
        <w:jc w:val="both"/>
        <w:rPr>
          <w:b/>
          <w:bCs/>
          <w:lang w:eastAsia="en-US"/>
        </w:rPr>
      </w:pPr>
      <w:r w:rsidRPr="00FC43F7">
        <w:rPr>
          <w:b/>
          <w:bCs/>
          <w:lang w:eastAsia="en-US"/>
        </w:rPr>
        <w:t xml:space="preserve">Par nekustamā īpašuma </w:t>
      </w:r>
      <w:r w:rsidRPr="00FC43F7">
        <w:rPr>
          <w:b/>
        </w:rPr>
        <w:t>„</w:t>
      </w:r>
      <w:r w:rsidRPr="00FC43F7">
        <w:rPr>
          <w:b/>
          <w:bCs/>
          <w:lang w:eastAsia="en-US"/>
        </w:rPr>
        <w:t>Nabe”, Limbažu pagasts, Limbažu novadā, ar</w:t>
      </w:r>
      <w:r w:rsidRPr="00FC43F7">
        <w:rPr>
          <w:lang w:eastAsia="en-US"/>
        </w:rPr>
        <w:t xml:space="preserve"> </w:t>
      </w:r>
      <w:r w:rsidRPr="00FC43F7">
        <w:rPr>
          <w:b/>
          <w:bCs/>
          <w:lang w:eastAsia="en-US"/>
        </w:rPr>
        <w:t>kadastra numuru 6664 009 0107, izsoles organizēšanu, sākumcenas un izsoles noteikumu apstiprināšanu</w:t>
      </w:r>
    </w:p>
    <w:p w:rsidR="0042327E" w:rsidRPr="00FC43F7" w:rsidRDefault="0042327E" w:rsidP="00A50DCB">
      <w:pPr>
        <w:pStyle w:val="naisc"/>
        <w:autoSpaceDE w:val="0"/>
        <w:autoSpaceDN w:val="0"/>
        <w:adjustRightInd w:val="0"/>
        <w:spacing w:before="0" w:after="0"/>
      </w:pPr>
      <w:r w:rsidRPr="00FC43F7">
        <w:t xml:space="preserve">Ziņo </w:t>
      </w:r>
      <w:proofErr w:type="spellStart"/>
      <w:r w:rsidRPr="00FC43F7">
        <w:t>A.Smalkā-France</w:t>
      </w:r>
      <w:proofErr w:type="spellEnd"/>
      <w:r w:rsidRPr="00FC43F7">
        <w:t xml:space="preserve">, debatēs piedalās </w:t>
      </w:r>
      <w:proofErr w:type="spellStart"/>
      <w:r w:rsidRPr="00FC43F7">
        <w:t>M.Beļaunieks</w:t>
      </w:r>
      <w:proofErr w:type="spellEnd"/>
      <w:r w:rsidRPr="00FC43F7">
        <w:t xml:space="preserve">, </w:t>
      </w:r>
      <w:proofErr w:type="spellStart"/>
      <w:r w:rsidRPr="00FC43F7">
        <w:t>D.Zemmers</w:t>
      </w:r>
      <w:proofErr w:type="spellEnd"/>
    </w:p>
    <w:p w:rsidR="0042327E" w:rsidRPr="00FC43F7" w:rsidRDefault="0042327E" w:rsidP="00A50DCB">
      <w:pPr>
        <w:pStyle w:val="naisc"/>
        <w:autoSpaceDE w:val="0"/>
        <w:autoSpaceDN w:val="0"/>
        <w:adjustRightInd w:val="0"/>
        <w:spacing w:before="0" w:after="0"/>
      </w:pPr>
    </w:p>
    <w:p w:rsidR="0042327E" w:rsidRPr="00FC43F7" w:rsidRDefault="0042327E" w:rsidP="00A50DCB">
      <w:pPr>
        <w:ind w:firstLine="567"/>
        <w:jc w:val="both"/>
      </w:pPr>
      <w:r w:rsidRPr="00FC43F7">
        <w:t>Limbažu novada pašvaldības īpašumā ir nekustamais īpašums „Nabe”, Limbažu pagasts, Limbažu novadā</w:t>
      </w:r>
      <w:r w:rsidR="00EC423B" w:rsidRPr="00FC43F7">
        <w:t>,</w:t>
      </w:r>
      <w:r w:rsidRPr="00FC43F7">
        <w:t xml:space="preserve"> ar kadastra numuru 6664 009 0107, kas sastāv no vienas zemes vienības ar kadastra apzīmējumu 6664 009 0107, 1,1 ha kopplatībā.</w:t>
      </w:r>
      <w:r w:rsidRPr="00FC43F7">
        <w:rPr>
          <w:bCs/>
        </w:rPr>
        <w:t xml:space="preserve"> Uz zemes vienības atrodas Limbažu novada pašvaldībai nepiederošas četras būves – galdniecība, darbnīca, šķūnis un kalte, kuras reģistrētas Valsts zemes dienesta Nekustamā īpašuma valsts kadastra informācijas sistēmas datos būvju īpašumā ar kadastra Nr.6664 509 0005. </w:t>
      </w:r>
      <w:r w:rsidRPr="00FC43F7">
        <w:t>Izvērtējot nekustamā īpašuma lietošanas iespējas, konstatēts, ka nekustamais īpašums nav nepieciešams pašvaldības funkciju nodrošināšanai.</w:t>
      </w:r>
    </w:p>
    <w:p w:rsidR="0042327E" w:rsidRPr="00FC43F7" w:rsidRDefault="0042327E" w:rsidP="00A50DCB">
      <w:pPr>
        <w:pStyle w:val="Pamatteksts2"/>
        <w:spacing w:after="0" w:line="240" w:lineRule="auto"/>
        <w:ind w:firstLine="567"/>
        <w:rPr>
          <w:rFonts w:ascii="Times New Roman" w:eastAsiaTheme="minorHAnsi" w:hAnsi="Times New Roman"/>
          <w:b/>
          <w:bCs/>
        </w:rPr>
      </w:pPr>
      <w:r w:rsidRPr="00FC43F7">
        <w:rPr>
          <w:rFonts w:ascii="Times New Roman" w:eastAsiaTheme="minorHAnsi" w:hAnsi="Times New Roman"/>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FC43F7">
        <w:rPr>
          <w:rFonts w:ascii="Times New Roman" w:eastAsiaTheme="minorHAnsi" w:hAnsi="Times New Roman"/>
        </w:rPr>
        <w:lastRenderedPageBreak/>
        <w:t>kā arī mantas turētāja maiņas kārtību attiecībā uz atvasinātas publiskas personas mantu nosaka attiecīgās atvasinātās publiskās personas lēmējinstitūcija.</w:t>
      </w:r>
    </w:p>
    <w:p w:rsidR="0042327E" w:rsidRPr="00FC43F7" w:rsidRDefault="0042327E" w:rsidP="00A50DCB">
      <w:pPr>
        <w:pStyle w:val="Pamatteksts2"/>
        <w:spacing w:after="0" w:line="240" w:lineRule="auto"/>
        <w:ind w:firstLine="567"/>
        <w:rPr>
          <w:rFonts w:ascii="Times New Roman" w:eastAsiaTheme="minorHAnsi" w:hAnsi="Times New Roman"/>
          <w:b/>
          <w:bCs/>
        </w:rPr>
      </w:pPr>
      <w:r w:rsidRPr="00FC43F7">
        <w:rPr>
          <w:rFonts w:ascii="Times New Roman" w:eastAsiaTheme="minorHAnsi" w:hAnsi="Times New Roman"/>
        </w:rPr>
        <w:t>Publiskas personas mantas atsavināšanas likuma 5.panta pirmajā daļā noteikts, ka atļauju atsavināt atvasinātu publisku personu nekustamo īpašumu dod attiecīgās atsavinātās publiskās personas lēmējinstitūcija.</w:t>
      </w:r>
    </w:p>
    <w:p w:rsidR="0042327E" w:rsidRPr="00FC43F7" w:rsidRDefault="0042327E" w:rsidP="00A50DCB">
      <w:pPr>
        <w:pStyle w:val="Pamatteksts2"/>
        <w:spacing w:after="0" w:line="240" w:lineRule="auto"/>
        <w:ind w:firstLine="567"/>
        <w:rPr>
          <w:rFonts w:ascii="Times New Roman" w:eastAsiaTheme="minorHAnsi" w:hAnsi="Times New Roman"/>
          <w:b/>
          <w:bCs/>
        </w:rPr>
      </w:pPr>
      <w:r w:rsidRPr="00FC43F7">
        <w:rPr>
          <w:rFonts w:ascii="Times New Roman" w:eastAsiaTheme="minorHAnsi" w:hAnsi="Times New Roman"/>
        </w:rPr>
        <w:t xml:space="preserve">Ar Limbažu novada domes 2018.gada 22.marta lēmumu (protokols Nr.6, 10.§) </w:t>
      </w:r>
      <w:r w:rsidRPr="00FC43F7">
        <w:rPr>
          <w:rFonts w:ascii="Times New Roman" w:hAnsi="Times New Roman"/>
        </w:rPr>
        <w:t>nolemts atsavināt pašvaldības īpašumā esošo nekustamo īpašumu „Nabe”, Limbažu pagasts, Limbažu novadā</w:t>
      </w:r>
      <w:r w:rsidR="00612567" w:rsidRPr="00FC43F7">
        <w:rPr>
          <w:rFonts w:ascii="Times New Roman" w:hAnsi="Times New Roman"/>
        </w:rPr>
        <w:t>,</w:t>
      </w:r>
      <w:r w:rsidRPr="00FC43F7">
        <w:rPr>
          <w:rFonts w:ascii="Times New Roman" w:hAnsi="Times New Roman"/>
        </w:rPr>
        <w:t xml:space="preserve"> ar kadastra numuru 6664 009 0107, kas sastāv no vienas zemes vienības ar kadastra apzīmējumu 6664 009 0107, 1,1 ha kopplatībā, nosakot, ka tas nav nepieciešams pašvaldības funkciju veikšanai.</w:t>
      </w:r>
    </w:p>
    <w:p w:rsidR="0042327E" w:rsidRPr="00FC43F7" w:rsidRDefault="0042327E" w:rsidP="00A50DCB">
      <w:pPr>
        <w:pStyle w:val="Pamatteksts2"/>
        <w:spacing w:after="0" w:line="240" w:lineRule="auto"/>
        <w:ind w:firstLine="567"/>
        <w:rPr>
          <w:rFonts w:ascii="Times New Roman" w:eastAsiaTheme="minorHAnsi" w:hAnsi="Times New Roman"/>
          <w:b/>
          <w:bCs/>
        </w:rPr>
      </w:pPr>
      <w:r w:rsidRPr="00FC43F7">
        <w:rPr>
          <w:rFonts w:ascii="Times New Roman" w:eastAsiaTheme="minorHAnsi" w:hAnsi="Times New Roman"/>
        </w:rPr>
        <w:t xml:space="preserve">Tā kā nekustamais īpašums </w:t>
      </w:r>
      <w:r w:rsidRPr="00FC43F7">
        <w:rPr>
          <w:rFonts w:ascii="Times New Roman" w:hAnsi="Times New Roman"/>
        </w:rPr>
        <w:t>„Nabe”, Limbažu pagasts, Limbažu novadā</w:t>
      </w:r>
      <w:r w:rsidR="00612567" w:rsidRPr="00FC43F7">
        <w:rPr>
          <w:rFonts w:ascii="Times New Roman" w:hAnsi="Times New Roman"/>
        </w:rPr>
        <w:t>,</w:t>
      </w:r>
      <w:r w:rsidRPr="00FC43F7">
        <w:rPr>
          <w:rFonts w:ascii="Times New Roman" w:hAnsi="Times New Roman"/>
        </w:rPr>
        <w:t xml:space="preserve"> </w:t>
      </w:r>
      <w:r w:rsidRPr="00FC43F7">
        <w:rPr>
          <w:rFonts w:ascii="Times New Roman" w:eastAsiaTheme="minorHAnsi" w:hAnsi="Times New Roman"/>
        </w:rPr>
        <w:t xml:space="preserve">nav nepieciešams pašvaldības funkciju veikšanai, tas atsavināms pārdodot izsolē. </w:t>
      </w:r>
    </w:p>
    <w:p w:rsidR="0042327E" w:rsidRPr="00FC43F7" w:rsidRDefault="0042327E" w:rsidP="00A50DCB">
      <w:pPr>
        <w:ind w:firstLine="567"/>
        <w:jc w:val="both"/>
        <w:rPr>
          <w:rFonts w:eastAsia="Calibri"/>
        </w:rPr>
      </w:pPr>
      <w:r w:rsidRPr="00FC43F7">
        <w:rPr>
          <w:bC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FC43F7">
        <w:t xml:space="preserve">, </w:t>
      </w:r>
      <w:r w:rsidRPr="00FC43F7">
        <w:rPr>
          <w:b/>
          <w:bCs/>
        </w:rPr>
        <w:t>atklāti balsojot: PAR</w:t>
      </w:r>
      <w:r w:rsidRPr="00FC43F7">
        <w:t xml:space="preserve"> – 12 deputāti (</w:t>
      </w:r>
      <w:r w:rsidRPr="00FC43F7">
        <w:rPr>
          <w:rFonts w:eastAsiaTheme="minorHAnsi"/>
        </w:rPr>
        <w:t xml:space="preserve">Jānis </w:t>
      </w:r>
      <w:proofErr w:type="spellStart"/>
      <w:r w:rsidRPr="00FC43F7">
        <w:rPr>
          <w:rFonts w:eastAsiaTheme="minorHAnsi"/>
        </w:rPr>
        <w:t>Bārbalis</w:t>
      </w:r>
      <w:proofErr w:type="spellEnd"/>
      <w:r w:rsidRPr="00FC43F7">
        <w:rPr>
          <w:rFonts w:eastAsiaTheme="minorHAnsi"/>
        </w:rPr>
        <w:t xml:space="preserve">, Māris </w:t>
      </w:r>
      <w:proofErr w:type="spellStart"/>
      <w:r w:rsidRPr="00FC43F7">
        <w:rPr>
          <w:rFonts w:eastAsiaTheme="minorHAnsi"/>
        </w:rPr>
        <w:t>Beļaunieks</w:t>
      </w:r>
      <w:proofErr w:type="spellEnd"/>
      <w:r w:rsidRPr="00FC43F7">
        <w:rPr>
          <w:rFonts w:eastAsiaTheme="minorHAnsi"/>
        </w:rPr>
        <w:t xml:space="preserve">, Aigars </w:t>
      </w:r>
      <w:proofErr w:type="spellStart"/>
      <w:r w:rsidRPr="00FC43F7">
        <w:rPr>
          <w:rFonts w:eastAsiaTheme="minorHAnsi"/>
        </w:rPr>
        <w:t>Legzdiņš</w:t>
      </w:r>
      <w:proofErr w:type="spellEnd"/>
      <w:r w:rsidRPr="00FC43F7">
        <w:rPr>
          <w:rFonts w:eastAsiaTheme="minorHAnsi"/>
        </w:rPr>
        <w:t xml:space="preserve">, Gundars </w:t>
      </w:r>
      <w:proofErr w:type="spellStart"/>
      <w:r w:rsidRPr="00FC43F7">
        <w:rPr>
          <w:rFonts w:eastAsiaTheme="minorHAnsi"/>
        </w:rPr>
        <w:t>Plešs</w:t>
      </w:r>
      <w:proofErr w:type="spellEnd"/>
      <w:r w:rsidRPr="00FC43F7">
        <w:rPr>
          <w:rFonts w:eastAsiaTheme="minorHAnsi"/>
        </w:rPr>
        <w:t xml:space="preserve">, Taiga </w:t>
      </w:r>
      <w:proofErr w:type="spellStart"/>
      <w:r w:rsidRPr="00FC43F7">
        <w:rPr>
          <w:rFonts w:eastAsiaTheme="minorHAnsi"/>
        </w:rPr>
        <w:t>Plitniece</w:t>
      </w:r>
      <w:proofErr w:type="spellEnd"/>
      <w:r w:rsidRPr="00FC43F7">
        <w:rPr>
          <w:rFonts w:eastAsiaTheme="minorHAnsi"/>
        </w:rPr>
        <w:t xml:space="preserve">, Ziedonis </w:t>
      </w:r>
      <w:proofErr w:type="spellStart"/>
      <w:r w:rsidRPr="00FC43F7">
        <w:rPr>
          <w:rFonts w:eastAsiaTheme="minorHAnsi"/>
        </w:rPr>
        <w:t>Rubezis</w:t>
      </w:r>
      <w:proofErr w:type="spellEnd"/>
      <w:r w:rsidRPr="00FC43F7">
        <w:rPr>
          <w:rFonts w:eastAsiaTheme="minorHAnsi"/>
        </w:rPr>
        <w:t xml:space="preserve">, Reinis Siliņš, Ģirts Vilciņš, Andis Zaļaiskalns, Ineta Zariņa, Edmunds </w:t>
      </w:r>
      <w:proofErr w:type="spellStart"/>
      <w:r w:rsidRPr="00FC43F7">
        <w:rPr>
          <w:rFonts w:eastAsiaTheme="minorHAnsi"/>
        </w:rPr>
        <w:t>Zeidmanis</w:t>
      </w:r>
      <w:proofErr w:type="spellEnd"/>
      <w:r w:rsidRPr="00FC43F7">
        <w:rPr>
          <w:rFonts w:eastAsiaTheme="minorHAnsi"/>
        </w:rPr>
        <w:t>, Didzis Zemmers)</w:t>
      </w:r>
      <w:r w:rsidRPr="00FC43F7">
        <w:t xml:space="preserve">, </w:t>
      </w:r>
      <w:r w:rsidRPr="00FC43F7">
        <w:rPr>
          <w:b/>
          <w:bCs/>
        </w:rPr>
        <w:t>PRET –</w:t>
      </w:r>
      <w:r w:rsidRPr="00FC43F7">
        <w:t xml:space="preserve"> nav, </w:t>
      </w:r>
      <w:r w:rsidRPr="00FC43F7">
        <w:rPr>
          <w:b/>
          <w:bCs/>
        </w:rPr>
        <w:t>ATTURAS –</w:t>
      </w:r>
      <w:r w:rsidRPr="00FC43F7">
        <w:t xml:space="preserve"> nav, Limbažu novada dome </w:t>
      </w:r>
      <w:r w:rsidRPr="00FC43F7">
        <w:rPr>
          <w:b/>
        </w:rPr>
        <w:t>NOLEMJ:</w:t>
      </w:r>
    </w:p>
    <w:p w:rsidR="0042327E" w:rsidRPr="00FC43F7" w:rsidRDefault="0042327E" w:rsidP="00A50DCB">
      <w:pPr>
        <w:pStyle w:val="Pamatteksts2"/>
        <w:spacing w:after="0" w:line="240" w:lineRule="auto"/>
        <w:ind w:firstLine="567"/>
        <w:rPr>
          <w:rFonts w:ascii="Times New Roman" w:hAnsi="Times New Roman"/>
          <w:sz w:val="20"/>
          <w:szCs w:val="20"/>
        </w:rPr>
      </w:pPr>
    </w:p>
    <w:p w:rsidR="0042327E" w:rsidRPr="00FC43F7" w:rsidRDefault="0042327E" w:rsidP="00A50DCB">
      <w:pPr>
        <w:pStyle w:val="Default"/>
        <w:numPr>
          <w:ilvl w:val="0"/>
          <w:numId w:val="111"/>
        </w:numPr>
        <w:tabs>
          <w:tab w:val="left" w:pos="567"/>
        </w:tabs>
        <w:ind w:left="567" w:hanging="567"/>
        <w:jc w:val="both"/>
        <w:rPr>
          <w:color w:val="auto"/>
        </w:rPr>
      </w:pPr>
      <w:r w:rsidRPr="00FC43F7">
        <w:rPr>
          <w:rFonts w:eastAsia="Times New Roman"/>
          <w:color w:val="auto"/>
        </w:rPr>
        <w:t>Atsavināt</w:t>
      </w:r>
      <w:r w:rsidRPr="00FC43F7">
        <w:rPr>
          <w:color w:val="auto"/>
        </w:rPr>
        <w:t xml:space="preserve"> pašvaldības nekustamo īpašumu „</w:t>
      </w:r>
      <w:r w:rsidRPr="00FC43F7">
        <w:rPr>
          <w:rFonts w:eastAsia="Times New Roman"/>
          <w:color w:val="auto"/>
        </w:rPr>
        <w:t>Nabe”, Limbažu pagasts, Limbažu novadā</w:t>
      </w:r>
      <w:r w:rsidR="003C5B13" w:rsidRPr="00FC43F7">
        <w:rPr>
          <w:rFonts w:eastAsia="Times New Roman"/>
          <w:color w:val="auto"/>
        </w:rPr>
        <w:t>,</w:t>
      </w:r>
      <w:r w:rsidRPr="00FC43F7">
        <w:rPr>
          <w:rFonts w:eastAsia="Times New Roman"/>
          <w:color w:val="auto"/>
        </w:rPr>
        <w:t xml:space="preserve"> ar kadastra numuru 6664 009 0107, </w:t>
      </w:r>
      <w:r w:rsidRPr="00FC43F7">
        <w:rPr>
          <w:color w:val="auto"/>
        </w:rPr>
        <w:t>kas sastāv no vienas zemes vienības ar kadastra apzīmējumu 6664 009 0107, 1,1 ha kopplatībā, pārdodot mutiskā izsolē ar augšupejošu soli.</w:t>
      </w:r>
    </w:p>
    <w:p w:rsidR="0042327E" w:rsidRPr="00FC43F7" w:rsidRDefault="0042327E" w:rsidP="00A50DCB">
      <w:pPr>
        <w:pStyle w:val="Default"/>
        <w:numPr>
          <w:ilvl w:val="0"/>
          <w:numId w:val="111"/>
        </w:numPr>
        <w:tabs>
          <w:tab w:val="left" w:pos="567"/>
        </w:tabs>
        <w:ind w:left="567" w:hanging="567"/>
        <w:jc w:val="both"/>
        <w:rPr>
          <w:color w:val="auto"/>
        </w:rPr>
      </w:pPr>
      <w:r w:rsidRPr="00FC43F7">
        <w:rPr>
          <w:color w:val="auto"/>
        </w:rPr>
        <w:t xml:space="preserve">Apstiprināt nekustamā </w:t>
      </w:r>
      <w:r w:rsidR="0014295D">
        <w:rPr>
          <w:color w:val="auto"/>
        </w:rPr>
        <w:t xml:space="preserve">īpašuma </w:t>
      </w:r>
      <w:r w:rsidRPr="00FC43F7">
        <w:rPr>
          <w:color w:val="auto"/>
        </w:rPr>
        <w:t>„</w:t>
      </w:r>
      <w:r w:rsidRPr="00FC43F7">
        <w:rPr>
          <w:rFonts w:eastAsia="Times New Roman"/>
          <w:color w:val="auto"/>
        </w:rPr>
        <w:t>Nabe”, Limbažu pagasts, Limbažu novadā</w:t>
      </w:r>
      <w:r w:rsidR="003C5B13" w:rsidRPr="00FC43F7">
        <w:rPr>
          <w:rFonts w:eastAsia="Times New Roman"/>
          <w:color w:val="auto"/>
        </w:rPr>
        <w:t>,</w:t>
      </w:r>
      <w:r w:rsidRPr="00FC43F7">
        <w:rPr>
          <w:rFonts w:eastAsia="Times New Roman"/>
          <w:color w:val="auto"/>
        </w:rPr>
        <w:t xml:space="preserve"> ar kadastra numuru 6664 009 0107, </w:t>
      </w:r>
      <w:r w:rsidRPr="00FC43F7">
        <w:rPr>
          <w:color w:val="auto"/>
        </w:rPr>
        <w:t xml:space="preserve">kas sastāv no vienas zemes vienības ar kadastra apzīmējumu 6664 009 0107, 1,1 ha kopplatībā, sākumcenu 2600,00 EUR (divi tūkstoši seši simti eiro). </w:t>
      </w:r>
    </w:p>
    <w:p w:rsidR="0042327E" w:rsidRPr="00FC43F7" w:rsidRDefault="0042327E" w:rsidP="00A50DCB">
      <w:pPr>
        <w:pStyle w:val="Default"/>
        <w:numPr>
          <w:ilvl w:val="0"/>
          <w:numId w:val="111"/>
        </w:numPr>
        <w:tabs>
          <w:tab w:val="left" w:pos="567"/>
        </w:tabs>
        <w:ind w:left="567" w:hanging="567"/>
        <w:jc w:val="both"/>
        <w:rPr>
          <w:color w:val="auto"/>
        </w:rPr>
      </w:pPr>
      <w:r w:rsidRPr="00FC43F7">
        <w:rPr>
          <w:color w:val="auto"/>
        </w:rPr>
        <w:t>Apstiprināt Limbažu novada pašvaldības nekustamā „</w:t>
      </w:r>
      <w:r w:rsidRPr="00FC43F7">
        <w:rPr>
          <w:rFonts w:eastAsia="Times New Roman"/>
          <w:color w:val="auto"/>
        </w:rPr>
        <w:t>Nabe”, Limbažu pagastā, Limbažu novadā</w:t>
      </w:r>
      <w:r w:rsidRPr="00FC43F7">
        <w:rPr>
          <w:color w:val="auto"/>
        </w:rPr>
        <w:t xml:space="preserve">, izsoles noteikumu projektu (pielikumā). </w:t>
      </w:r>
    </w:p>
    <w:p w:rsidR="0042327E" w:rsidRPr="00FC43F7" w:rsidRDefault="0042327E" w:rsidP="00A50DCB">
      <w:pPr>
        <w:pStyle w:val="Default"/>
        <w:numPr>
          <w:ilvl w:val="0"/>
          <w:numId w:val="111"/>
        </w:numPr>
        <w:tabs>
          <w:tab w:val="left" w:pos="567"/>
        </w:tabs>
        <w:ind w:left="567" w:hanging="567"/>
        <w:jc w:val="both"/>
        <w:rPr>
          <w:color w:val="auto"/>
        </w:rPr>
      </w:pPr>
      <w:r w:rsidRPr="00FC43F7">
        <w:rPr>
          <w:color w:val="auto"/>
        </w:rPr>
        <w:t>Uzdot Limbažu novada pašvaldības īpašumu privatizācijas un atsavināšanas komisijai veikt Publiskas personas mantas atsavināšanas likumā noteiktās darbības, lai atsavinātu nekustamo īpašumu „</w:t>
      </w:r>
      <w:r w:rsidRPr="00FC43F7">
        <w:rPr>
          <w:rFonts w:eastAsia="Times New Roman"/>
          <w:color w:val="auto"/>
        </w:rPr>
        <w:t>Nabe”, Limbažu pagasts, Limbažu novadā</w:t>
      </w:r>
      <w:r w:rsidRPr="00FC43F7">
        <w:rPr>
          <w:color w:val="auto"/>
        </w:rPr>
        <w:t>.</w:t>
      </w:r>
    </w:p>
    <w:p w:rsidR="00507B33" w:rsidRPr="00FC43F7" w:rsidRDefault="00507B33" w:rsidP="00A50DCB">
      <w:pPr>
        <w:rPr>
          <w:sz w:val="20"/>
          <w:szCs w:val="20"/>
        </w:rPr>
      </w:pPr>
    </w:p>
    <w:p w:rsidR="00507B33" w:rsidRPr="00FC43F7" w:rsidRDefault="006D2A45" w:rsidP="00A50DCB">
      <w:pPr>
        <w:keepNext/>
        <w:jc w:val="center"/>
        <w:outlineLvl w:val="0"/>
        <w:rPr>
          <w:b/>
          <w:bCs/>
        </w:rPr>
      </w:pPr>
      <w:r w:rsidRPr="00FC43F7">
        <w:rPr>
          <w:b/>
          <w:bCs/>
        </w:rPr>
        <w:t>58</w:t>
      </w:r>
      <w:r w:rsidR="00507B33" w:rsidRPr="00FC43F7">
        <w:rPr>
          <w:b/>
          <w:bCs/>
        </w:rPr>
        <w:t>.§</w:t>
      </w:r>
    </w:p>
    <w:p w:rsidR="00507B33" w:rsidRPr="00FC43F7" w:rsidRDefault="00507B33" w:rsidP="00A50DCB">
      <w:pPr>
        <w:pBdr>
          <w:bottom w:val="single" w:sz="4" w:space="1" w:color="auto"/>
        </w:pBdr>
        <w:jc w:val="both"/>
        <w:rPr>
          <w:b/>
        </w:rPr>
      </w:pPr>
      <w:r w:rsidRPr="00FC43F7">
        <w:rPr>
          <w:b/>
        </w:rPr>
        <w:t>Informācijas</w:t>
      </w:r>
    </w:p>
    <w:p w:rsidR="00507B33" w:rsidRPr="00FC43F7" w:rsidRDefault="00507B33" w:rsidP="00A50DCB">
      <w:pPr>
        <w:rPr>
          <w:sz w:val="20"/>
          <w:szCs w:val="20"/>
        </w:rPr>
      </w:pPr>
    </w:p>
    <w:p w:rsidR="00507B33" w:rsidRPr="00FC43F7" w:rsidRDefault="00924948" w:rsidP="00924948">
      <w:pPr>
        <w:ind w:firstLine="567"/>
        <w:jc w:val="both"/>
      </w:pPr>
      <w:r w:rsidRPr="00FC43F7">
        <w:rPr>
          <w:rFonts w:eastAsia="Calibri"/>
        </w:rPr>
        <w:t xml:space="preserve">Limbažu novada pašvaldības izpilddirektors </w:t>
      </w:r>
      <w:proofErr w:type="spellStart"/>
      <w:r w:rsidR="00966110" w:rsidRPr="00FC43F7">
        <w:t>A.Liniņš</w:t>
      </w:r>
      <w:proofErr w:type="spellEnd"/>
      <w:r w:rsidR="00966110" w:rsidRPr="00FC43F7">
        <w:t xml:space="preserve"> </w:t>
      </w:r>
      <w:r w:rsidRPr="00FC43F7">
        <w:t xml:space="preserve">informē </w:t>
      </w:r>
      <w:r w:rsidR="00966110" w:rsidRPr="00FC43F7">
        <w:t xml:space="preserve">par </w:t>
      </w:r>
      <w:r w:rsidRPr="00FC43F7">
        <w:t xml:space="preserve">14.03.2019. </w:t>
      </w:r>
      <w:r w:rsidR="00966110" w:rsidRPr="00FC43F7">
        <w:t>tikšan</w:t>
      </w:r>
      <w:r w:rsidRPr="00FC43F7">
        <w:t xml:space="preserve">os ar Skultes pagasta iedzīvotājiem, par </w:t>
      </w:r>
      <w:r w:rsidR="00966110" w:rsidRPr="00FC43F7">
        <w:t>skolēnu autobusu</w:t>
      </w:r>
      <w:r w:rsidRPr="00FC43F7">
        <w:t xml:space="preserve"> un par autobusu satiksmi Skultes pagastā.</w:t>
      </w:r>
    </w:p>
    <w:p w:rsidR="00FF7C6A" w:rsidRPr="00FC43F7" w:rsidRDefault="00BB6ED9" w:rsidP="00BB6ED9">
      <w:pPr>
        <w:ind w:firstLine="567"/>
        <w:contextualSpacing/>
        <w:jc w:val="both"/>
      </w:pPr>
      <w:r w:rsidRPr="00FC43F7">
        <w:t xml:space="preserve">Limbažu novada domes deputāts un Limbažu novada pašvaldības finansētā nevalstisko organizāciju projekta konkursa vērtēšanas komisijas priekšsēdētājs </w:t>
      </w:r>
      <w:proofErr w:type="spellStart"/>
      <w:r w:rsidR="00966110" w:rsidRPr="00FC43F7">
        <w:t>A.Legzdiņš</w:t>
      </w:r>
      <w:proofErr w:type="spellEnd"/>
      <w:r w:rsidR="00FF7C6A" w:rsidRPr="00FC43F7">
        <w:t xml:space="preserve"> </w:t>
      </w:r>
      <w:r w:rsidRPr="00FC43F7">
        <w:t xml:space="preserve">informē </w:t>
      </w:r>
      <w:r w:rsidR="00FF7C6A" w:rsidRPr="00FC43F7">
        <w:t xml:space="preserve">par 28.03.2019. </w:t>
      </w:r>
      <w:r w:rsidR="00A90A6C" w:rsidRPr="00FC43F7">
        <w:t xml:space="preserve">notikušo </w:t>
      </w:r>
      <w:r w:rsidRPr="00FC43F7">
        <w:t>komisijas sēdi.</w:t>
      </w:r>
    </w:p>
    <w:p w:rsidR="00FF7C6A" w:rsidRPr="00FC43F7" w:rsidRDefault="00924948" w:rsidP="00924948">
      <w:pPr>
        <w:ind w:firstLine="567"/>
        <w:jc w:val="both"/>
        <w:rPr>
          <w:rFonts w:eastAsia="Calibri"/>
        </w:rPr>
      </w:pPr>
      <w:r w:rsidRPr="00FC43F7">
        <w:rPr>
          <w:rFonts w:eastAsia="Calibri"/>
        </w:rPr>
        <w:t xml:space="preserve">Limbažu novada pašvaldības Domes priekšsēdētāja pirmā vietniece </w:t>
      </w:r>
      <w:proofErr w:type="spellStart"/>
      <w:r w:rsidRPr="00FC43F7">
        <w:rPr>
          <w:rFonts w:eastAsia="Calibri"/>
        </w:rPr>
        <w:t>I.Zariņa</w:t>
      </w:r>
      <w:proofErr w:type="spellEnd"/>
      <w:r w:rsidRPr="00FC43F7">
        <w:rPr>
          <w:rFonts w:eastAsia="Calibri"/>
        </w:rPr>
        <w:t xml:space="preserve"> informē par</w:t>
      </w:r>
      <w:r w:rsidRPr="00FC43F7">
        <w:t xml:space="preserve"> 02.04</w:t>
      </w:r>
      <w:r w:rsidR="00A90A6C" w:rsidRPr="00FC43F7">
        <w:t xml:space="preserve">.2019. </w:t>
      </w:r>
      <w:r w:rsidRPr="00FC43F7">
        <w:t xml:space="preserve">plkst.15.00 </w:t>
      </w:r>
      <w:r w:rsidR="00A90A6C" w:rsidRPr="00FC43F7">
        <w:t xml:space="preserve">plānoto </w:t>
      </w:r>
      <w:r w:rsidRPr="00FC43F7">
        <w:t>tikšanos ar Salacgrīvas novada domes deputātiem par Limbažu un Salacgrīvas novadu sporta skolu.</w:t>
      </w:r>
    </w:p>
    <w:p w:rsidR="00966110" w:rsidRPr="00FC43F7" w:rsidRDefault="00924948" w:rsidP="00924948">
      <w:pPr>
        <w:ind w:firstLine="567"/>
        <w:jc w:val="both"/>
      </w:pPr>
      <w:r w:rsidRPr="00FC43F7">
        <w:rPr>
          <w:rFonts w:eastAsia="Calibri"/>
        </w:rPr>
        <w:t xml:space="preserve">Limbažu novada pašvaldības Izglītības un kultūras nodaļas vadītāja </w:t>
      </w:r>
      <w:proofErr w:type="spellStart"/>
      <w:r w:rsidR="00966110" w:rsidRPr="00FC43F7">
        <w:t>S.Upmale</w:t>
      </w:r>
      <w:proofErr w:type="spellEnd"/>
      <w:r w:rsidR="00966110" w:rsidRPr="00FC43F7">
        <w:t xml:space="preserve"> </w:t>
      </w:r>
      <w:r w:rsidRPr="00FC43F7">
        <w:t xml:space="preserve">informē </w:t>
      </w:r>
      <w:r w:rsidR="00966110" w:rsidRPr="00FC43F7">
        <w:t xml:space="preserve">par </w:t>
      </w:r>
      <w:r w:rsidRPr="00FC43F7">
        <w:t xml:space="preserve">saņemto </w:t>
      </w:r>
      <w:r w:rsidR="00966110" w:rsidRPr="00FC43F7">
        <w:t>I</w:t>
      </w:r>
      <w:r w:rsidRPr="00FC43F7">
        <w:t xml:space="preserve">zglītības un zinātnes ministrijas </w:t>
      </w:r>
      <w:r w:rsidR="00966110" w:rsidRPr="00FC43F7">
        <w:t>vēstuli</w:t>
      </w:r>
      <w:r w:rsidRPr="00FC43F7">
        <w:t>.</w:t>
      </w:r>
      <w:r w:rsidR="00966110" w:rsidRPr="00FC43F7">
        <w:t xml:space="preserve"> </w:t>
      </w:r>
    </w:p>
    <w:p w:rsidR="00507B33" w:rsidRPr="00FC43F7" w:rsidRDefault="00507B33" w:rsidP="00507B33"/>
    <w:p w:rsidR="001074E7" w:rsidRPr="00FC43F7" w:rsidRDefault="001074E7" w:rsidP="00507B33"/>
    <w:p w:rsidR="00814126" w:rsidRPr="00FC43F7" w:rsidRDefault="00814126" w:rsidP="00814126">
      <w:r w:rsidRPr="00FC43F7">
        <w:t>Sēdi slēdz plkst.17.00</w:t>
      </w:r>
      <w:r w:rsidR="009E190F" w:rsidRPr="00FC43F7">
        <w:t>.</w:t>
      </w:r>
    </w:p>
    <w:p w:rsidR="00814126" w:rsidRPr="00FC43F7" w:rsidRDefault="00814126" w:rsidP="00814126"/>
    <w:p w:rsidR="009E190F" w:rsidRPr="00FC43F7" w:rsidRDefault="009E190F" w:rsidP="00814126"/>
    <w:p w:rsidR="00814126" w:rsidRPr="00FC43F7" w:rsidRDefault="00814126" w:rsidP="00814126">
      <w:pPr>
        <w:tabs>
          <w:tab w:val="left" w:pos="8364"/>
        </w:tabs>
        <w:ind w:left="357" w:hanging="357"/>
      </w:pPr>
      <w:r w:rsidRPr="00FC43F7">
        <w:t>Sēdes vadītājs</w:t>
      </w:r>
      <w:r w:rsidRPr="00FC43F7">
        <w:tab/>
      </w:r>
      <w:proofErr w:type="spellStart"/>
      <w:r w:rsidRPr="00FC43F7">
        <w:t>D.Zemmers</w:t>
      </w:r>
      <w:proofErr w:type="spellEnd"/>
    </w:p>
    <w:p w:rsidR="00814126" w:rsidRPr="00FC43F7" w:rsidRDefault="00814126" w:rsidP="00814126">
      <w:pPr>
        <w:tabs>
          <w:tab w:val="left" w:pos="6930"/>
          <w:tab w:val="left" w:pos="8364"/>
        </w:tabs>
        <w:ind w:left="357" w:hanging="357"/>
      </w:pPr>
    </w:p>
    <w:p w:rsidR="00814126" w:rsidRPr="00FC43F7" w:rsidRDefault="00814126" w:rsidP="009E190F">
      <w:pPr>
        <w:tabs>
          <w:tab w:val="left" w:pos="6930"/>
          <w:tab w:val="left" w:pos="8364"/>
        </w:tabs>
      </w:pPr>
    </w:p>
    <w:p w:rsidR="00507B33" w:rsidRPr="00FC43F7" w:rsidRDefault="00814126" w:rsidP="009E190F">
      <w:pPr>
        <w:tabs>
          <w:tab w:val="left" w:pos="8364"/>
        </w:tabs>
        <w:ind w:left="357" w:hanging="357"/>
      </w:pPr>
      <w:r w:rsidRPr="00FC43F7">
        <w:t>Sēdes protokoliste</w:t>
      </w:r>
      <w:r w:rsidRPr="00FC43F7">
        <w:tab/>
      </w:r>
      <w:proofErr w:type="spellStart"/>
      <w:r w:rsidRPr="00FC43F7">
        <w:t>A.Goba</w:t>
      </w:r>
      <w:proofErr w:type="spellEnd"/>
    </w:p>
    <w:sectPr w:rsidR="00507B33" w:rsidRPr="00FC43F7" w:rsidSect="00B93590">
      <w:headerReference w:type="default" r:id="rId15"/>
      <w:headerReference w:type="first" r:id="rId1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492" w:rsidRDefault="00516492">
      <w:r>
        <w:separator/>
      </w:r>
    </w:p>
  </w:endnote>
  <w:endnote w:type="continuationSeparator" w:id="0">
    <w:p w:rsidR="00516492" w:rsidRDefault="00516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492" w:rsidRDefault="00516492">
      <w:r>
        <w:separator/>
      </w:r>
    </w:p>
  </w:footnote>
  <w:footnote w:type="continuationSeparator" w:id="0">
    <w:p w:rsidR="00516492" w:rsidRDefault="00516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089082"/>
      <w:docPartObj>
        <w:docPartGallery w:val="Page Numbers (Top of Page)"/>
        <w:docPartUnique/>
      </w:docPartObj>
    </w:sdtPr>
    <w:sdtContent>
      <w:p w:rsidR="00B52019" w:rsidRDefault="00B52019" w:rsidP="00B93590">
        <w:pPr>
          <w:pStyle w:val="Galvene"/>
          <w:jc w:val="center"/>
        </w:pPr>
        <w:r>
          <w:fldChar w:fldCharType="begin"/>
        </w:r>
        <w:r>
          <w:instrText>PAGE   \* MERGEFORMAT</w:instrText>
        </w:r>
        <w:r>
          <w:fldChar w:fldCharType="separate"/>
        </w:r>
        <w:r w:rsidR="00D013D5">
          <w:rPr>
            <w:noProof/>
          </w:rPr>
          <w:t>29</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019" w:rsidRPr="00B93590" w:rsidRDefault="00B52019">
    <w:pPr>
      <w:pStyle w:val="Galvene"/>
      <w:rPr>
        <w:sz w:val="2"/>
        <w:szCs w:val="2"/>
      </w:rPr>
    </w:pPr>
    <w:r w:rsidRPr="00B93590">
      <w:rPr>
        <w:noProof/>
        <w:sz w:val="2"/>
        <w:szCs w:val="2"/>
      </w:rPr>
      <w:drawing>
        <wp:anchor distT="0" distB="0" distL="114300" distR="114300" simplePos="0" relativeHeight="251659264" behindDoc="1" locked="0" layoutInCell="1" allowOverlap="1" wp14:anchorId="018EA457" wp14:editId="58435952">
          <wp:simplePos x="0" y="0"/>
          <wp:positionH relativeFrom="page">
            <wp:posOffset>-5715</wp:posOffset>
          </wp:positionH>
          <wp:positionV relativeFrom="paragraph">
            <wp:posOffset>-438785</wp:posOffset>
          </wp:positionV>
          <wp:extent cx="7552690" cy="2327910"/>
          <wp:effectExtent l="0" t="0" r="0" b="0"/>
          <wp:wrapTight wrapText="bothSides">
            <wp:wrapPolygon edited="0">
              <wp:start x="0" y="0"/>
              <wp:lineTo x="0" y="21388"/>
              <wp:lineTo x="21520" y="21388"/>
              <wp:lineTo x="21520"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2203EB5"/>
    <w:multiLevelType w:val="hybridMultilevel"/>
    <w:tmpl w:val="C54818EA"/>
    <w:lvl w:ilvl="0" w:tplc="CBECBAC6">
      <w:start w:val="1"/>
      <w:numFmt w:val="decimal"/>
      <w:lvlText w:val="31.%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9002F9"/>
    <w:multiLevelType w:val="multilevel"/>
    <w:tmpl w:val="82E0565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strike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42121DD"/>
    <w:multiLevelType w:val="multilevel"/>
    <w:tmpl w:val="BA8035C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6367B42"/>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77961A1"/>
    <w:multiLevelType w:val="multilevel"/>
    <w:tmpl w:val="C0FAB9CC"/>
    <w:lvl w:ilvl="0">
      <w:start w:val="1"/>
      <w:numFmt w:val="decimal"/>
      <w:lvlText w:val="%1."/>
      <w:lvlJc w:val="left"/>
      <w:pPr>
        <w:ind w:left="108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08AE3D66"/>
    <w:multiLevelType w:val="hybridMultilevel"/>
    <w:tmpl w:val="759ED28A"/>
    <w:lvl w:ilvl="0" w:tplc="B3E281CA">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08F66D78"/>
    <w:multiLevelType w:val="hybridMultilevel"/>
    <w:tmpl w:val="DE2E19C8"/>
    <w:lvl w:ilvl="0" w:tplc="5B76202E">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9" w15:restartNumberingAfterBreak="0">
    <w:nsid w:val="0B00401B"/>
    <w:multiLevelType w:val="hybridMultilevel"/>
    <w:tmpl w:val="327C0D7E"/>
    <w:lvl w:ilvl="0" w:tplc="1FCE924E">
      <w:start w:val="1"/>
      <w:numFmt w:val="decimal"/>
      <w:lvlText w:val="%1."/>
      <w:lvlJc w:val="left"/>
      <w:pPr>
        <w:tabs>
          <w:tab w:val="num" w:pos="540"/>
        </w:tabs>
        <w:ind w:left="540" w:hanging="360"/>
      </w:pPr>
      <w:rPr>
        <w:b w:val="0"/>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0" w15:restartNumberingAfterBreak="0">
    <w:nsid w:val="0D6C15FB"/>
    <w:multiLevelType w:val="hybridMultilevel"/>
    <w:tmpl w:val="09FC8DB4"/>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3" w15:restartNumberingAfterBreak="0">
    <w:nsid w:val="0EDC3FD9"/>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4"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5"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120A3136"/>
    <w:multiLevelType w:val="multilevel"/>
    <w:tmpl w:val="F964298E"/>
    <w:lvl w:ilvl="0">
      <w:start w:val="1"/>
      <w:numFmt w:val="decimal"/>
      <w:lvlText w:val="%1."/>
      <w:lvlJc w:val="left"/>
      <w:pPr>
        <w:ind w:left="720" w:hanging="360"/>
      </w:pPr>
      <w:rPr>
        <w:rFonts w:hint="default"/>
        <w:color w:val="000000"/>
      </w:rPr>
    </w:lvl>
    <w:lvl w:ilvl="1">
      <w:start w:val="1"/>
      <w:numFmt w:val="decimal"/>
      <w:isLgl/>
      <w:lvlText w:val="%1.%2."/>
      <w:lvlJc w:val="left"/>
      <w:pPr>
        <w:ind w:left="1331"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3CD5297"/>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40E08E3"/>
    <w:multiLevelType w:val="multilevel"/>
    <w:tmpl w:val="23EC63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B2224A"/>
    <w:multiLevelType w:val="multilevel"/>
    <w:tmpl w:val="6E26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78050CD"/>
    <w:multiLevelType w:val="multilevel"/>
    <w:tmpl w:val="1D5A6512"/>
    <w:lvl w:ilvl="0">
      <w:start w:val="1"/>
      <w:numFmt w:val="decimal"/>
      <w:lvlText w:val="%1."/>
      <w:lvlJc w:val="left"/>
      <w:pPr>
        <w:ind w:left="1070" w:hanging="360"/>
      </w:pPr>
      <w:rPr>
        <w:rFonts w:hint="default"/>
        <w:b w:val="0"/>
        <w:strike w:val="0"/>
        <w:color w:val="auto"/>
        <w:sz w:val="24"/>
      </w:rPr>
    </w:lvl>
    <w:lvl w:ilvl="1">
      <w:start w:val="1"/>
      <w:numFmt w:val="decimal"/>
      <w:isLgl/>
      <w:lvlText w:val="%1.%2."/>
      <w:lvlJc w:val="left"/>
      <w:pPr>
        <w:ind w:left="845" w:hanging="420"/>
      </w:pPr>
      <w:rPr>
        <w:rFonts w:hint="default"/>
        <w:b w:val="0"/>
        <w:color w:val="auto"/>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19A220FF"/>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1AA4393D"/>
    <w:multiLevelType w:val="hybridMultilevel"/>
    <w:tmpl w:val="C708FC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4" w15:restartNumberingAfterBreak="0">
    <w:nsid w:val="1D6617DE"/>
    <w:multiLevelType w:val="hybridMultilevel"/>
    <w:tmpl w:val="4A5C0318"/>
    <w:lvl w:ilvl="0" w:tplc="9976CCC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EA66D3A"/>
    <w:multiLevelType w:val="hybridMultilevel"/>
    <w:tmpl w:val="2AEC2E18"/>
    <w:lvl w:ilvl="0" w:tplc="E1CCD8D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20A91F07"/>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1643C82"/>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39547B3"/>
    <w:multiLevelType w:val="multilevel"/>
    <w:tmpl w:val="24868202"/>
    <w:lvl w:ilvl="0">
      <w:start w:val="1"/>
      <w:numFmt w:val="decimal"/>
      <w:lvlText w:val="%1."/>
      <w:lvlJc w:val="left"/>
      <w:pPr>
        <w:ind w:left="1070"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1" w15:restartNumberingAfterBreak="0">
    <w:nsid w:val="25F90638"/>
    <w:multiLevelType w:val="multilevel"/>
    <w:tmpl w:val="00000002"/>
    <w:lvl w:ilvl="0">
      <w:start w:val="1"/>
      <w:numFmt w:val="decimal"/>
      <w:lvlText w:val="%1."/>
      <w:lvlJc w:val="left"/>
      <w:pPr>
        <w:tabs>
          <w:tab w:val="num" w:pos="435"/>
        </w:tabs>
        <w:ind w:left="435" w:hanging="435"/>
      </w:pPr>
    </w:lvl>
    <w:lvl w:ilvl="1">
      <w:start w:val="1"/>
      <w:numFmt w:val="decimal"/>
      <w:lvlText w:val="%1.%2."/>
      <w:lvlJc w:val="left"/>
      <w:pPr>
        <w:tabs>
          <w:tab w:val="num" w:pos="1155"/>
        </w:tabs>
        <w:ind w:left="1155" w:hanging="435"/>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2"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3" w15:restartNumberingAfterBreak="0">
    <w:nsid w:val="28A20AF5"/>
    <w:multiLevelType w:val="hybridMultilevel"/>
    <w:tmpl w:val="465A44F8"/>
    <w:lvl w:ilvl="0" w:tplc="4AE6AE42">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8F92475"/>
    <w:multiLevelType w:val="hybridMultilevel"/>
    <w:tmpl w:val="10864FFE"/>
    <w:lvl w:ilvl="0" w:tplc="04260013">
      <w:start w:val="1"/>
      <w:numFmt w:val="upperRoman"/>
      <w:lvlText w:val="%1."/>
      <w:lvlJc w:val="right"/>
      <w:pPr>
        <w:ind w:left="1080" w:hanging="360"/>
      </w:pPr>
    </w:lvl>
    <w:lvl w:ilvl="1" w:tplc="55867B3E">
      <w:start w:val="2"/>
      <w:numFmt w:val="decimal"/>
      <w:lvlText w:val="%2."/>
      <w:lvlJc w:val="left"/>
      <w:pPr>
        <w:tabs>
          <w:tab w:val="num" w:pos="1800"/>
        </w:tabs>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29EF031C"/>
    <w:multiLevelType w:val="hybridMultilevel"/>
    <w:tmpl w:val="000287AC"/>
    <w:lvl w:ilvl="0" w:tplc="EAD0C4D0">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A27629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8" w15:restartNumberingAfterBreak="0">
    <w:nsid w:val="30927F8F"/>
    <w:multiLevelType w:val="hybridMultilevel"/>
    <w:tmpl w:val="10C4ABFA"/>
    <w:lvl w:ilvl="0" w:tplc="85BC07D0">
      <w:start w:val="1"/>
      <w:numFmt w:val="decimal"/>
      <w:lvlText w:val="%1."/>
      <w:lvlJc w:val="left"/>
      <w:pPr>
        <w:ind w:left="1035" w:hanging="6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24532E3"/>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0" w15:restartNumberingAfterBreak="0">
    <w:nsid w:val="33283CF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1" w15:restartNumberingAfterBreak="0">
    <w:nsid w:val="334E7E2A"/>
    <w:multiLevelType w:val="multilevel"/>
    <w:tmpl w:val="BF8011BC"/>
    <w:lvl w:ilvl="0">
      <w:start w:val="1"/>
      <w:numFmt w:val="decimal"/>
      <w:lvlText w:val="%1."/>
      <w:lvlJc w:val="left"/>
      <w:pPr>
        <w:ind w:left="360" w:hanging="360"/>
      </w:pPr>
      <w:rPr>
        <w:strike w:val="0"/>
        <w:color w:val="00000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4B12489"/>
    <w:multiLevelType w:val="hybridMultilevel"/>
    <w:tmpl w:val="5A782B4E"/>
    <w:lvl w:ilvl="0" w:tplc="FA46D192">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34F37B56"/>
    <w:multiLevelType w:val="hybridMultilevel"/>
    <w:tmpl w:val="78BE713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357A59E9"/>
    <w:multiLevelType w:val="multilevel"/>
    <w:tmpl w:val="F54C1BDA"/>
    <w:lvl w:ilvl="0">
      <w:start w:val="1"/>
      <w:numFmt w:val="decimal"/>
      <w:pStyle w:val="1Punk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7992A1F"/>
    <w:multiLevelType w:val="multilevel"/>
    <w:tmpl w:val="F5B6DD06"/>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7A91574"/>
    <w:multiLevelType w:val="multilevel"/>
    <w:tmpl w:val="F956DAC6"/>
    <w:lvl w:ilvl="0">
      <w:start w:val="8"/>
      <w:numFmt w:val="decimal"/>
      <w:lvlText w:val="%1."/>
      <w:lvlJc w:val="left"/>
      <w:pPr>
        <w:ind w:left="851"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37C11732"/>
    <w:multiLevelType w:val="hybridMultilevel"/>
    <w:tmpl w:val="D2D01384"/>
    <w:lvl w:ilvl="0" w:tplc="0426000F">
      <w:start w:val="1"/>
      <w:numFmt w:val="decimal"/>
      <w:lvlText w:val="%1."/>
      <w:lvlJc w:val="left"/>
      <w:pPr>
        <w:ind w:left="720" w:hanging="360"/>
      </w:pPr>
    </w:lvl>
    <w:lvl w:ilvl="1" w:tplc="B0AE87EC">
      <w:start w:val="1"/>
      <w:numFmt w:val="decimal"/>
      <w:lvlText w:val="%2."/>
      <w:lvlJc w:val="left"/>
      <w:pPr>
        <w:ind w:left="1440" w:hanging="360"/>
      </w:pPr>
      <w:rPr>
        <w:rFonts w:hint="default"/>
        <w:b w:val="0"/>
        <w:bCs/>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392E6BFB"/>
    <w:multiLevelType w:val="hybridMultilevel"/>
    <w:tmpl w:val="BB7E685A"/>
    <w:lvl w:ilvl="0" w:tplc="AEE4E87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3B5C7155"/>
    <w:multiLevelType w:val="hybridMultilevel"/>
    <w:tmpl w:val="515EEC4A"/>
    <w:lvl w:ilvl="0" w:tplc="5E8211C0">
      <w:start w:val="1"/>
      <w:numFmt w:val="decimal"/>
      <w:lvlText w:val="%1."/>
      <w:lvlJc w:val="left"/>
      <w:pPr>
        <w:tabs>
          <w:tab w:val="num" w:pos="720"/>
        </w:tabs>
        <w:ind w:left="720" w:hanging="360"/>
      </w:pPr>
      <w:rPr>
        <w:rFonts w:hint="default"/>
        <w:b/>
        <w:bCs/>
      </w:rPr>
    </w:lvl>
    <w:lvl w:ilvl="1" w:tplc="15FA875C">
      <w:numFmt w:val="none"/>
      <w:lvlText w:val=""/>
      <w:lvlJc w:val="left"/>
      <w:pPr>
        <w:tabs>
          <w:tab w:val="num" w:pos="360"/>
        </w:tabs>
      </w:pPr>
    </w:lvl>
    <w:lvl w:ilvl="2" w:tplc="7DF212DE">
      <w:numFmt w:val="none"/>
      <w:lvlText w:val=""/>
      <w:lvlJc w:val="left"/>
      <w:pPr>
        <w:tabs>
          <w:tab w:val="num" w:pos="360"/>
        </w:tabs>
      </w:pPr>
    </w:lvl>
    <w:lvl w:ilvl="3" w:tplc="4C3642A0">
      <w:numFmt w:val="none"/>
      <w:lvlText w:val=""/>
      <w:lvlJc w:val="left"/>
      <w:pPr>
        <w:tabs>
          <w:tab w:val="num" w:pos="360"/>
        </w:tabs>
      </w:pPr>
    </w:lvl>
    <w:lvl w:ilvl="4" w:tplc="71DA2BA8">
      <w:numFmt w:val="none"/>
      <w:lvlText w:val=""/>
      <w:lvlJc w:val="left"/>
      <w:pPr>
        <w:tabs>
          <w:tab w:val="num" w:pos="360"/>
        </w:tabs>
      </w:pPr>
    </w:lvl>
    <w:lvl w:ilvl="5" w:tplc="53405016">
      <w:numFmt w:val="none"/>
      <w:lvlText w:val=""/>
      <w:lvlJc w:val="left"/>
      <w:pPr>
        <w:tabs>
          <w:tab w:val="num" w:pos="360"/>
        </w:tabs>
      </w:pPr>
    </w:lvl>
    <w:lvl w:ilvl="6" w:tplc="E1DC4F3E">
      <w:numFmt w:val="none"/>
      <w:lvlText w:val=""/>
      <w:lvlJc w:val="left"/>
      <w:pPr>
        <w:tabs>
          <w:tab w:val="num" w:pos="360"/>
        </w:tabs>
      </w:pPr>
    </w:lvl>
    <w:lvl w:ilvl="7" w:tplc="8F6240B6">
      <w:numFmt w:val="none"/>
      <w:lvlText w:val=""/>
      <w:lvlJc w:val="left"/>
      <w:pPr>
        <w:tabs>
          <w:tab w:val="num" w:pos="360"/>
        </w:tabs>
      </w:pPr>
    </w:lvl>
    <w:lvl w:ilvl="8" w:tplc="DF5C6414">
      <w:numFmt w:val="none"/>
      <w:lvlText w:val=""/>
      <w:lvlJc w:val="left"/>
      <w:pPr>
        <w:tabs>
          <w:tab w:val="num" w:pos="360"/>
        </w:tabs>
      </w:pPr>
    </w:lvl>
  </w:abstractNum>
  <w:abstractNum w:abstractNumId="50" w15:restartNumberingAfterBreak="0">
    <w:nsid w:val="3BDA57F5"/>
    <w:multiLevelType w:val="multilevel"/>
    <w:tmpl w:val="B226E850"/>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i w:val="0"/>
        <w:color w:val="auto"/>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51"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2" w15:restartNumberingAfterBreak="0">
    <w:nsid w:val="41662F12"/>
    <w:multiLevelType w:val="hybridMultilevel"/>
    <w:tmpl w:val="327C0D7E"/>
    <w:lvl w:ilvl="0" w:tplc="1FCE924E">
      <w:start w:val="1"/>
      <w:numFmt w:val="decimal"/>
      <w:lvlText w:val="%1."/>
      <w:lvlJc w:val="left"/>
      <w:pPr>
        <w:tabs>
          <w:tab w:val="num" w:pos="540"/>
        </w:tabs>
        <w:ind w:left="540" w:hanging="360"/>
      </w:pPr>
      <w:rPr>
        <w:b w:val="0"/>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53" w15:restartNumberingAfterBreak="0">
    <w:nsid w:val="42213A5B"/>
    <w:multiLevelType w:val="hybridMultilevel"/>
    <w:tmpl w:val="60F88A42"/>
    <w:lvl w:ilvl="0" w:tplc="9FF28468">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5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44815B0B"/>
    <w:multiLevelType w:val="hybridMultilevel"/>
    <w:tmpl w:val="B5425D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448E3C71"/>
    <w:multiLevelType w:val="hybridMultilevel"/>
    <w:tmpl w:val="3086EA4A"/>
    <w:lvl w:ilvl="0" w:tplc="F37C64BE">
      <w:start w:val="7"/>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58" w15:restartNumberingAfterBreak="0">
    <w:nsid w:val="452F6A77"/>
    <w:multiLevelType w:val="multilevel"/>
    <w:tmpl w:val="79E826F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474D1892"/>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0"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644"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1" w15:restartNumberingAfterBreak="0">
    <w:nsid w:val="49952C02"/>
    <w:multiLevelType w:val="hybridMultilevel"/>
    <w:tmpl w:val="5A4EE790"/>
    <w:lvl w:ilvl="0" w:tplc="38BE55F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2" w15:restartNumberingAfterBreak="0">
    <w:nsid w:val="4A2D6F4E"/>
    <w:multiLevelType w:val="multilevel"/>
    <w:tmpl w:val="80F6EDF2"/>
    <w:lvl w:ilvl="0">
      <w:start w:val="6"/>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4E9A2578"/>
    <w:multiLevelType w:val="multilevel"/>
    <w:tmpl w:val="C250F942"/>
    <w:lvl w:ilvl="0">
      <w:start w:val="1"/>
      <w:numFmt w:val="decimal"/>
      <w:lvlText w:val="%1."/>
      <w:lvlJc w:val="left"/>
      <w:pPr>
        <w:ind w:left="720" w:hanging="360"/>
      </w:pPr>
      <w:rPr>
        <w:rFonts w:hint="default"/>
        <w:b w:val="0"/>
        <w:color w:val="auto"/>
      </w:rPr>
    </w:lvl>
    <w:lvl w:ilvl="1">
      <w:start w:val="1"/>
      <w:numFmt w:val="decimal"/>
      <w:isLgl/>
      <w:lvlText w:val="%1.%2."/>
      <w:lvlJc w:val="left"/>
      <w:pPr>
        <w:ind w:left="1346"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4EF377B4"/>
    <w:multiLevelType w:val="multilevel"/>
    <w:tmpl w:val="3DCAFA86"/>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66" w15:restartNumberingAfterBreak="0">
    <w:nsid w:val="50F629BD"/>
    <w:multiLevelType w:val="multilevel"/>
    <w:tmpl w:val="F0188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1381494"/>
    <w:multiLevelType w:val="multilevel"/>
    <w:tmpl w:val="E1D2F0E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9" w15:restartNumberingAfterBreak="0">
    <w:nsid w:val="52607325"/>
    <w:multiLevelType w:val="multilevel"/>
    <w:tmpl w:val="BEEABAB4"/>
    <w:lvl w:ilvl="0">
      <w:start w:val="1"/>
      <w:numFmt w:val="decimal"/>
      <w:lvlText w:val="%1."/>
      <w:lvlJc w:val="left"/>
      <w:pPr>
        <w:ind w:left="567"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52D85DE7"/>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71"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43A04DC"/>
    <w:multiLevelType w:val="multilevel"/>
    <w:tmpl w:val="AC9C786C"/>
    <w:lvl w:ilvl="0">
      <w:start w:val="1"/>
      <w:numFmt w:val="decimal"/>
      <w:lvlText w:val="%1."/>
      <w:lvlJc w:val="left"/>
      <w:pPr>
        <w:ind w:left="720" w:hanging="360"/>
      </w:pPr>
      <w:rPr>
        <w:rFonts w:cs="Times New Roman"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3"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76A5177"/>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58D52D1B"/>
    <w:multiLevelType w:val="hybridMultilevel"/>
    <w:tmpl w:val="0C744124"/>
    <w:lvl w:ilvl="0" w:tplc="35A8BDBA">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7" w15:restartNumberingAfterBreak="0">
    <w:nsid w:val="58FF6B38"/>
    <w:multiLevelType w:val="hybridMultilevel"/>
    <w:tmpl w:val="19229A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59013E94"/>
    <w:multiLevelType w:val="hybridMultilevel"/>
    <w:tmpl w:val="E9D67F96"/>
    <w:lvl w:ilvl="0" w:tplc="23C49462">
      <w:start w:val="1"/>
      <w:numFmt w:val="decimal"/>
      <w:lvlText w:val="%1."/>
      <w:lvlJc w:val="left"/>
      <w:pPr>
        <w:ind w:left="360" w:hanging="360"/>
      </w:pPr>
      <w:rPr>
        <w:rFonts w:hint="default"/>
        <w:b w:val="0"/>
      </w:rPr>
    </w:lvl>
    <w:lvl w:ilvl="1" w:tplc="04260019" w:tentative="1">
      <w:start w:val="1"/>
      <w:numFmt w:val="lowerLetter"/>
      <w:lvlText w:val="%2."/>
      <w:lvlJc w:val="left"/>
      <w:pPr>
        <w:ind w:left="960" w:hanging="360"/>
      </w:pPr>
    </w:lvl>
    <w:lvl w:ilvl="2" w:tplc="0426001B" w:tentative="1">
      <w:start w:val="1"/>
      <w:numFmt w:val="lowerRoman"/>
      <w:lvlText w:val="%3."/>
      <w:lvlJc w:val="right"/>
      <w:pPr>
        <w:ind w:left="1680" w:hanging="180"/>
      </w:pPr>
    </w:lvl>
    <w:lvl w:ilvl="3" w:tplc="0426000F" w:tentative="1">
      <w:start w:val="1"/>
      <w:numFmt w:val="decimal"/>
      <w:lvlText w:val="%4."/>
      <w:lvlJc w:val="left"/>
      <w:pPr>
        <w:ind w:left="2400" w:hanging="360"/>
      </w:pPr>
    </w:lvl>
    <w:lvl w:ilvl="4" w:tplc="04260019" w:tentative="1">
      <w:start w:val="1"/>
      <w:numFmt w:val="lowerLetter"/>
      <w:lvlText w:val="%5."/>
      <w:lvlJc w:val="left"/>
      <w:pPr>
        <w:ind w:left="3120" w:hanging="360"/>
      </w:pPr>
    </w:lvl>
    <w:lvl w:ilvl="5" w:tplc="0426001B" w:tentative="1">
      <w:start w:val="1"/>
      <w:numFmt w:val="lowerRoman"/>
      <w:lvlText w:val="%6."/>
      <w:lvlJc w:val="right"/>
      <w:pPr>
        <w:ind w:left="3840" w:hanging="180"/>
      </w:pPr>
    </w:lvl>
    <w:lvl w:ilvl="6" w:tplc="0426000F" w:tentative="1">
      <w:start w:val="1"/>
      <w:numFmt w:val="decimal"/>
      <w:lvlText w:val="%7."/>
      <w:lvlJc w:val="left"/>
      <w:pPr>
        <w:ind w:left="4560" w:hanging="360"/>
      </w:pPr>
    </w:lvl>
    <w:lvl w:ilvl="7" w:tplc="04260019" w:tentative="1">
      <w:start w:val="1"/>
      <w:numFmt w:val="lowerLetter"/>
      <w:lvlText w:val="%8."/>
      <w:lvlJc w:val="left"/>
      <w:pPr>
        <w:ind w:left="5280" w:hanging="360"/>
      </w:pPr>
    </w:lvl>
    <w:lvl w:ilvl="8" w:tplc="0426001B" w:tentative="1">
      <w:start w:val="1"/>
      <w:numFmt w:val="lowerRoman"/>
      <w:lvlText w:val="%9."/>
      <w:lvlJc w:val="right"/>
      <w:pPr>
        <w:ind w:left="6000" w:hanging="180"/>
      </w:pPr>
    </w:lvl>
  </w:abstractNum>
  <w:abstractNum w:abstractNumId="79" w15:restartNumberingAfterBreak="0">
    <w:nsid w:val="5A675BF9"/>
    <w:multiLevelType w:val="hybridMultilevel"/>
    <w:tmpl w:val="2FDED308"/>
    <w:lvl w:ilvl="0" w:tplc="45009C92">
      <w:start w:val="1"/>
      <w:numFmt w:val="decimal"/>
      <w:lvlText w:val="36.%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1" w15:restartNumberingAfterBreak="0">
    <w:nsid w:val="5CEA54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EC62D42"/>
    <w:multiLevelType w:val="hybridMultilevel"/>
    <w:tmpl w:val="60F88A42"/>
    <w:lvl w:ilvl="0" w:tplc="9FF28468">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5F45336F"/>
    <w:multiLevelType w:val="hybridMultilevel"/>
    <w:tmpl w:val="FD60D534"/>
    <w:lvl w:ilvl="0" w:tplc="050C05FC">
      <w:start w:val="1"/>
      <w:numFmt w:val="decimal"/>
      <w:lvlText w:val="41.%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63003E69"/>
    <w:multiLevelType w:val="multilevel"/>
    <w:tmpl w:val="B226E850"/>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i w:val="0"/>
        <w:color w:val="auto"/>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6" w15:restartNumberingAfterBreak="0">
    <w:nsid w:val="64210EB9"/>
    <w:multiLevelType w:val="hybridMultilevel"/>
    <w:tmpl w:val="A412D49C"/>
    <w:lvl w:ilvl="0" w:tplc="EBE44C6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4251E78"/>
    <w:multiLevelType w:val="multilevel"/>
    <w:tmpl w:val="5720CBEE"/>
    <w:lvl w:ilvl="0">
      <w:start w:val="1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5ED76BA"/>
    <w:multiLevelType w:val="multilevel"/>
    <w:tmpl w:val="C18ED8F4"/>
    <w:lvl w:ilvl="0">
      <w:start w:val="2"/>
      <w:numFmt w:val="decimal"/>
      <w:lvlText w:val="%1."/>
      <w:lvlJc w:val="left"/>
      <w:pPr>
        <w:ind w:left="720" w:hanging="360"/>
      </w:pPr>
      <w:rPr>
        <w:rFonts w:hint="default"/>
        <w:color w:val="000000"/>
      </w:rPr>
    </w:lvl>
    <w:lvl w:ilvl="1">
      <w:start w:val="1"/>
      <w:numFmt w:val="decimal"/>
      <w:isLgl/>
      <w:lvlText w:val="%1.%2."/>
      <w:lvlJc w:val="left"/>
      <w:pPr>
        <w:ind w:left="1331"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63722D4"/>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0"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1" w15:restartNumberingAfterBreak="0">
    <w:nsid w:val="6A4103D5"/>
    <w:multiLevelType w:val="multilevel"/>
    <w:tmpl w:val="5ED8D856"/>
    <w:lvl w:ilvl="0">
      <w:start w:val="1"/>
      <w:numFmt w:val="decimal"/>
      <w:lvlText w:val="%1."/>
      <w:lvlJc w:val="left"/>
      <w:pPr>
        <w:ind w:left="720" w:hanging="360"/>
      </w:pPr>
      <w:rPr>
        <w:rFonts w:hint="default"/>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92"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3" w15:restartNumberingAfterBreak="0">
    <w:nsid w:val="6A6168F5"/>
    <w:multiLevelType w:val="multilevel"/>
    <w:tmpl w:val="EF74C2BA"/>
    <w:lvl w:ilvl="0">
      <w:start w:val="1"/>
      <w:numFmt w:val="decimal"/>
      <w:lvlText w:val="%1."/>
      <w:lvlJc w:val="left"/>
      <w:pPr>
        <w:ind w:left="720" w:hanging="360"/>
      </w:pPr>
      <w:rPr>
        <w:rFonts w:hint="default"/>
        <w:color w:val="000000"/>
      </w:rPr>
    </w:lvl>
    <w:lvl w:ilvl="1">
      <w:start w:val="1"/>
      <w:numFmt w:val="decimal"/>
      <w:isLgl/>
      <w:lvlText w:val="%1.%2."/>
      <w:lvlJc w:val="left"/>
      <w:pPr>
        <w:ind w:left="1331"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AC310C7"/>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95" w15:restartNumberingAfterBreak="0">
    <w:nsid w:val="6AF05501"/>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96"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7"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8" w15:restartNumberingAfterBreak="0">
    <w:nsid w:val="6F6D7D45"/>
    <w:multiLevelType w:val="hybridMultilevel"/>
    <w:tmpl w:val="5A782B4E"/>
    <w:lvl w:ilvl="0" w:tplc="FA46D192">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6FA27A4D"/>
    <w:multiLevelType w:val="hybridMultilevel"/>
    <w:tmpl w:val="FCFC134E"/>
    <w:lvl w:ilvl="0" w:tplc="374023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1" w15:restartNumberingAfterBreak="0">
    <w:nsid w:val="7074709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0C349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71ED6512"/>
    <w:multiLevelType w:val="hybridMultilevel"/>
    <w:tmpl w:val="EAD6B7DE"/>
    <w:lvl w:ilvl="0" w:tplc="E4589852">
      <w:start w:val="1"/>
      <w:numFmt w:val="decimal"/>
      <w:lvlText w:val="42.%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4" w15:restartNumberingAfterBreak="0">
    <w:nsid w:val="72B3112C"/>
    <w:multiLevelType w:val="hybridMultilevel"/>
    <w:tmpl w:val="CC5098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6" w15:restartNumberingAfterBreak="0">
    <w:nsid w:val="769D2D90"/>
    <w:multiLevelType w:val="hybridMultilevel"/>
    <w:tmpl w:val="2E4805BE"/>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774905F1"/>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8" w15:restartNumberingAfterBreak="0">
    <w:nsid w:val="776B03EE"/>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8243CD8"/>
    <w:multiLevelType w:val="hybridMultilevel"/>
    <w:tmpl w:val="85DA884A"/>
    <w:lvl w:ilvl="0" w:tplc="347AB03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0" w15:restartNumberingAfterBreak="0">
    <w:nsid w:val="78C458B1"/>
    <w:multiLevelType w:val="multilevel"/>
    <w:tmpl w:val="79D2F8F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78CE38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AA6737C"/>
    <w:multiLevelType w:val="hybridMultilevel"/>
    <w:tmpl w:val="65B8D3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3" w15:restartNumberingAfterBreak="0">
    <w:nsid w:val="7CA17032"/>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14"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12"/>
  </w:num>
  <w:num w:numId="2">
    <w:abstractNumId w:val="86"/>
  </w:num>
  <w:num w:numId="3">
    <w:abstractNumId w:val="36"/>
  </w:num>
  <w:num w:numId="4">
    <w:abstractNumId w:val="38"/>
  </w:num>
  <w:num w:numId="5">
    <w:abstractNumId w:val="9"/>
  </w:num>
  <w:num w:numId="6">
    <w:abstractNumId w:val="10"/>
  </w:num>
  <w:num w:numId="7">
    <w:abstractNumId w:val="78"/>
  </w:num>
  <w:num w:numId="8">
    <w:abstractNumId w:val="8"/>
  </w:num>
  <w:num w:numId="9">
    <w:abstractNumId w:val="106"/>
  </w:num>
  <w:num w:numId="10">
    <w:abstractNumId w:val="62"/>
  </w:num>
  <w:num w:numId="11">
    <w:abstractNumId w:val="87"/>
  </w:num>
  <w:num w:numId="12">
    <w:abstractNumId w:val="54"/>
  </w:num>
  <w:num w:numId="1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9"/>
  </w:num>
  <w:num w:numId="15">
    <w:abstractNumId w:val="0"/>
  </w:num>
  <w:num w:numId="16">
    <w:abstractNumId w:val="13"/>
  </w:num>
  <w:num w:numId="17">
    <w:abstractNumId w:val="27"/>
  </w:num>
  <w:num w:numId="18">
    <w:abstractNumId w:val="21"/>
  </w:num>
  <w:num w:numId="19">
    <w:abstractNumId w:val="17"/>
  </w:num>
  <w:num w:numId="20">
    <w:abstractNumId w:val="102"/>
  </w:num>
  <w:num w:numId="21">
    <w:abstractNumId w:val="81"/>
  </w:num>
  <w:num w:numId="2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num>
  <w:num w:numId="24">
    <w:abstractNumId w:val="41"/>
  </w:num>
  <w:num w:numId="25">
    <w:abstractNumId w:val="101"/>
  </w:num>
  <w:num w:numId="26">
    <w:abstractNumId w:val="67"/>
  </w:num>
  <w:num w:numId="27">
    <w:abstractNumId w:val="67"/>
    <w:lvlOverride w:ilvl="0">
      <w:lvl w:ilvl="0">
        <w:start w:val="1"/>
        <w:numFmt w:val="decimal"/>
        <w:lvlText w:val="%1)"/>
        <w:lvlJc w:val="left"/>
        <w:pPr>
          <w:ind w:left="360" w:hanging="360"/>
        </w:pPr>
        <w:rPr>
          <w:rFonts w:hint="default"/>
        </w:rPr>
      </w:lvl>
    </w:lvlOverride>
    <w:lvlOverride w:ilvl="1">
      <w:lvl w:ilvl="1">
        <w:start w:val="1"/>
        <w:numFmt w:val="none"/>
        <w:lvlText w:val="1.1."/>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10"/>
  </w:num>
  <w:num w:numId="29">
    <w:abstractNumId w:val="34"/>
  </w:num>
  <w:num w:numId="30">
    <w:abstractNumId w:val="94"/>
  </w:num>
  <w:num w:numId="31">
    <w:abstractNumId w:val="31"/>
  </w:num>
  <w:num w:numId="32">
    <w:abstractNumId w:val="39"/>
  </w:num>
  <w:num w:numId="33">
    <w:abstractNumId w:val="59"/>
  </w:num>
  <w:num w:numId="34">
    <w:abstractNumId w:val="44"/>
  </w:num>
  <w:num w:numId="35">
    <w:abstractNumId w:val="105"/>
  </w:num>
  <w:num w:numId="36">
    <w:abstractNumId w:val="68"/>
  </w:num>
  <w:num w:numId="37">
    <w:abstractNumId w:val="53"/>
  </w:num>
  <w:num w:numId="38">
    <w:abstractNumId w:val="61"/>
  </w:num>
  <w:num w:numId="39">
    <w:abstractNumId w:val="29"/>
  </w:num>
  <w:num w:numId="40">
    <w:abstractNumId w:val="85"/>
  </w:num>
  <w:num w:numId="41">
    <w:abstractNumId w:val="74"/>
  </w:num>
  <w:num w:numId="42">
    <w:abstractNumId w:val="33"/>
  </w:num>
  <w:num w:numId="43">
    <w:abstractNumId w:val="114"/>
  </w:num>
  <w:num w:numId="44">
    <w:abstractNumId w:val="7"/>
  </w:num>
  <w:num w:numId="45">
    <w:abstractNumId w:val="26"/>
  </w:num>
  <w:num w:numId="46">
    <w:abstractNumId w:val="95"/>
  </w:num>
  <w:num w:numId="47">
    <w:abstractNumId w:val="100"/>
  </w:num>
  <w:num w:numId="48">
    <w:abstractNumId w:val="32"/>
  </w:num>
  <w:num w:numId="49">
    <w:abstractNumId w:val="25"/>
  </w:num>
  <w:num w:numId="50">
    <w:abstractNumId w:val="90"/>
  </w:num>
  <w:num w:numId="51">
    <w:abstractNumId w:val="84"/>
  </w:num>
  <w:num w:numId="52">
    <w:abstractNumId w:val="6"/>
  </w:num>
  <w:num w:numId="53">
    <w:abstractNumId w:val="82"/>
  </w:num>
  <w:num w:numId="54">
    <w:abstractNumId w:val="107"/>
  </w:num>
  <w:num w:numId="55">
    <w:abstractNumId w:val="70"/>
  </w:num>
  <w:num w:numId="56">
    <w:abstractNumId w:val="45"/>
  </w:num>
  <w:num w:numId="57">
    <w:abstractNumId w:val="51"/>
  </w:num>
  <w:num w:numId="58">
    <w:abstractNumId w:val="28"/>
  </w:num>
  <w:num w:numId="59">
    <w:abstractNumId w:val="14"/>
  </w:num>
  <w:num w:numId="60">
    <w:abstractNumId w:val="58"/>
  </w:num>
  <w:num w:numId="61">
    <w:abstractNumId w:val="91"/>
  </w:num>
  <w:num w:numId="62">
    <w:abstractNumId w:val="104"/>
  </w:num>
  <w:num w:numId="63">
    <w:abstractNumId w:val="19"/>
  </w:num>
  <w:num w:numId="64">
    <w:abstractNumId w:val="77"/>
  </w:num>
  <w:num w:numId="65">
    <w:abstractNumId w:val="65"/>
  </w:num>
  <w:num w:numId="66">
    <w:abstractNumId w:val="30"/>
  </w:num>
  <w:num w:numId="67">
    <w:abstractNumId w:val="40"/>
  </w:num>
  <w:num w:numId="68">
    <w:abstractNumId w:val="2"/>
  </w:num>
  <w:num w:numId="69">
    <w:abstractNumId w:val="18"/>
  </w:num>
  <w:num w:numId="70">
    <w:abstractNumId w:val="66"/>
  </w:num>
  <w:num w:numId="71">
    <w:abstractNumId w:val="97"/>
  </w:num>
  <w:num w:numId="72">
    <w:abstractNumId w:val="63"/>
  </w:num>
  <w:num w:numId="73">
    <w:abstractNumId w:val="108"/>
  </w:num>
  <w:num w:numId="74">
    <w:abstractNumId w:val="56"/>
  </w:num>
  <w:num w:numId="75">
    <w:abstractNumId w:val="92"/>
  </w:num>
  <w:num w:numId="76">
    <w:abstractNumId w:val="71"/>
  </w:num>
  <w:num w:numId="77">
    <w:abstractNumId w:val="37"/>
  </w:num>
  <w:num w:numId="78">
    <w:abstractNumId w:val="113"/>
  </w:num>
  <w:num w:numId="79">
    <w:abstractNumId w:val="16"/>
  </w:num>
  <w:num w:numId="80">
    <w:abstractNumId w:val="20"/>
  </w:num>
  <w:num w:numId="81">
    <w:abstractNumId w:val="109"/>
  </w:num>
  <w:num w:numId="82">
    <w:abstractNumId w:val="47"/>
  </w:num>
  <w:num w:numId="83">
    <w:abstractNumId w:val="73"/>
  </w:num>
  <w:num w:numId="84">
    <w:abstractNumId w:val="1"/>
  </w:num>
  <w:num w:numId="85">
    <w:abstractNumId w:val="79"/>
  </w:num>
  <w:num w:numId="86">
    <w:abstractNumId w:val="83"/>
  </w:num>
  <w:num w:numId="87">
    <w:abstractNumId w:val="103"/>
  </w:num>
  <w:num w:numId="88">
    <w:abstractNumId w:val="80"/>
  </w:num>
  <w:num w:numId="89">
    <w:abstractNumId w:val="23"/>
  </w:num>
  <w:num w:numId="90">
    <w:abstractNumId w:val="69"/>
  </w:num>
  <w:num w:numId="91">
    <w:abstractNumId w:val="24"/>
  </w:num>
  <w:num w:numId="92">
    <w:abstractNumId w:val="57"/>
  </w:num>
  <w:num w:numId="93">
    <w:abstractNumId w:val="46"/>
  </w:num>
  <w:num w:numId="94">
    <w:abstractNumId w:val="50"/>
  </w:num>
  <w:num w:numId="95">
    <w:abstractNumId w:val="35"/>
  </w:num>
  <w:num w:numId="96">
    <w:abstractNumId w:val="49"/>
  </w:num>
  <w:num w:numId="97">
    <w:abstractNumId w:val="76"/>
  </w:num>
  <w:num w:numId="98">
    <w:abstractNumId w:val="64"/>
  </w:num>
  <w:num w:numId="99">
    <w:abstractNumId w:val="4"/>
  </w:num>
  <w:num w:numId="100">
    <w:abstractNumId w:val="11"/>
  </w:num>
  <w:num w:numId="101">
    <w:abstractNumId w:val="55"/>
  </w:num>
  <w:num w:numId="102">
    <w:abstractNumId w:val="75"/>
  </w:num>
  <w:num w:numId="103">
    <w:abstractNumId w:val="99"/>
  </w:num>
  <w:num w:numId="104">
    <w:abstractNumId w:val="112"/>
  </w:num>
  <w:num w:numId="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8"/>
  </w:num>
  <w:num w:numId="107">
    <w:abstractNumId w:val="93"/>
  </w:num>
  <w:num w:numId="108">
    <w:abstractNumId w:val="42"/>
  </w:num>
  <w:num w:numId="109">
    <w:abstractNumId w:val="111"/>
  </w:num>
  <w:num w:numId="110">
    <w:abstractNumId w:val="52"/>
  </w:num>
  <w:num w:numId="111">
    <w:abstractNumId w:val="5"/>
  </w:num>
  <w:num w:numId="112">
    <w:abstractNumId w:val="22"/>
  </w:num>
  <w:num w:numId="113">
    <w:abstractNumId w:val="3"/>
  </w:num>
  <w:num w:numId="114">
    <w:abstractNumId w:val="48"/>
  </w:num>
  <w:num w:numId="115">
    <w:abstractNumId w:val="98"/>
  </w:num>
  <w:num w:numId="116">
    <w:abstractNumId w:val="43"/>
  </w:num>
  <w:num w:numId="117">
    <w:abstractNumId w:val="7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D6"/>
    <w:rsid w:val="00051538"/>
    <w:rsid w:val="00053F6A"/>
    <w:rsid w:val="000B1BCB"/>
    <w:rsid w:val="000C313A"/>
    <w:rsid w:val="000C5902"/>
    <w:rsid w:val="000D38B7"/>
    <w:rsid w:val="001034D3"/>
    <w:rsid w:val="001074E7"/>
    <w:rsid w:val="00115013"/>
    <w:rsid w:val="0014295D"/>
    <w:rsid w:val="001A11A2"/>
    <w:rsid w:val="00255DA4"/>
    <w:rsid w:val="00271530"/>
    <w:rsid w:val="002A30E5"/>
    <w:rsid w:val="00307B8A"/>
    <w:rsid w:val="003136EA"/>
    <w:rsid w:val="00331CDA"/>
    <w:rsid w:val="00352774"/>
    <w:rsid w:val="00373E8A"/>
    <w:rsid w:val="003774F2"/>
    <w:rsid w:val="003870F4"/>
    <w:rsid w:val="0039622C"/>
    <w:rsid w:val="003C5B13"/>
    <w:rsid w:val="0042327E"/>
    <w:rsid w:val="00457DCA"/>
    <w:rsid w:val="0049330C"/>
    <w:rsid w:val="004F646C"/>
    <w:rsid w:val="00507B33"/>
    <w:rsid w:val="00510CCD"/>
    <w:rsid w:val="00516492"/>
    <w:rsid w:val="0052383B"/>
    <w:rsid w:val="00544A1D"/>
    <w:rsid w:val="005666D9"/>
    <w:rsid w:val="0058633F"/>
    <w:rsid w:val="005A78E3"/>
    <w:rsid w:val="005C0A69"/>
    <w:rsid w:val="005C6769"/>
    <w:rsid w:val="005E1661"/>
    <w:rsid w:val="005F4365"/>
    <w:rsid w:val="006011A6"/>
    <w:rsid w:val="0060748E"/>
    <w:rsid w:val="00612567"/>
    <w:rsid w:val="00620859"/>
    <w:rsid w:val="00640AA5"/>
    <w:rsid w:val="00644F7C"/>
    <w:rsid w:val="006522DD"/>
    <w:rsid w:val="00695205"/>
    <w:rsid w:val="006A4E79"/>
    <w:rsid w:val="006B100A"/>
    <w:rsid w:val="006B1AF1"/>
    <w:rsid w:val="006C79C3"/>
    <w:rsid w:val="006D209D"/>
    <w:rsid w:val="006D2A45"/>
    <w:rsid w:val="006F0606"/>
    <w:rsid w:val="006F7161"/>
    <w:rsid w:val="00777E04"/>
    <w:rsid w:val="007C7E34"/>
    <w:rsid w:val="008007EA"/>
    <w:rsid w:val="00801440"/>
    <w:rsid w:val="00814126"/>
    <w:rsid w:val="00854870"/>
    <w:rsid w:val="00892EB9"/>
    <w:rsid w:val="008A709F"/>
    <w:rsid w:val="008E1CF7"/>
    <w:rsid w:val="009107D8"/>
    <w:rsid w:val="00924948"/>
    <w:rsid w:val="00952062"/>
    <w:rsid w:val="00966110"/>
    <w:rsid w:val="00970D2A"/>
    <w:rsid w:val="009B195F"/>
    <w:rsid w:val="009E190F"/>
    <w:rsid w:val="009F42AC"/>
    <w:rsid w:val="00A22836"/>
    <w:rsid w:val="00A36BBD"/>
    <w:rsid w:val="00A50DCB"/>
    <w:rsid w:val="00A86C73"/>
    <w:rsid w:val="00A90A6C"/>
    <w:rsid w:val="00AD18F7"/>
    <w:rsid w:val="00AD4DD7"/>
    <w:rsid w:val="00AF34EC"/>
    <w:rsid w:val="00B31813"/>
    <w:rsid w:val="00B52019"/>
    <w:rsid w:val="00B81B08"/>
    <w:rsid w:val="00B9039B"/>
    <w:rsid w:val="00B93590"/>
    <w:rsid w:val="00BA174C"/>
    <w:rsid w:val="00BB6ED9"/>
    <w:rsid w:val="00BE2780"/>
    <w:rsid w:val="00BE5601"/>
    <w:rsid w:val="00C132BF"/>
    <w:rsid w:val="00C156F4"/>
    <w:rsid w:val="00C23B36"/>
    <w:rsid w:val="00C330B7"/>
    <w:rsid w:val="00C36135"/>
    <w:rsid w:val="00D013D5"/>
    <w:rsid w:val="00D0198C"/>
    <w:rsid w:val="00D65485"/>
    <w:rsid w:val="00E30665"/>
    <w:rsid w:val="00E65280"/>
    <w:rsid w:val="00EC423B"/>
    <w:rsid w:val="00F16993"/>
    <w:rsid w:val="00F26C6A"/>
    <w:rsid w:val="00F4188C"/>
    <w:rsid w:val="00F4681D"/>
    <w:rsid w:val="00F876E9"/>
    <w:rsid w:val="00FA620A"/>
    <w:rsid w:val="00FC43F7"/>
    <w:rsid w:val="00FD1FD6"/>
    <w:rsid w:val="00FE5C91"/>
    <w:rsid w:val="00FF7C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4628F-7DD0-4519-B44A-3278AFA0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1FD6"/>
    <w:pPr>
      <w:ind w:firstLine="0"/>
      <w:jc w:val="left"/>
    </w:pPr>
    <w:rPr>
      <w:rFonts w:eastAsia="Times New Roman"/>
      <w:lang w:eastAsia="lv-LV"/>
    </w:rPr>
  </w:style>
  <w:style w:type="paragraph" w:styleId="Virsraksts1">
    <w:name w:val="heading 1"/>
    <w:basedOn w:val="Parasts"/>
    <w:next w:val="Parasts"/>
    <w:link w:val="Virsraksts1Rakstz"/>
    <w:qFormat/>
    <w:rsid w:val="00C132BF"/>
    <w:pPr>
      <w:keepNext/>
      <w:jc w:val="both"/>
      <w:outlineLvl w:val="0"/>
    </w:pPr>
    <w:rPr>
      <w:b/>
      <w:lang w:eastAsia="en-US"/>
    </w:rPr>
  </w:style>
  <w:style w:type="paragraph" w:styleId="Virsraksts2">
    <w:name w:val="heading 2"/>
    <w:basedOn w:val="Parasts"/>
    <w:next w:val="Parasts"/>
    <w:link w:val="Virsraksts2Rakstz"/>
    <w:qFormat/>
    <w:rsid w:val="00C132BF"/>
    <w:pPr>
      <w:keepNext/>
      <w:jc w:val="both"/>
      <w:outlineLvl w:val="1"/>
    </w:pPr>
    <w:rPr>
      <w:bCs/>
      <w:u w:val="single"/>
      <w:lang w:eastAsia="en-US"/>
    </w:rPr>
  </w:style>
  <w:style w:type="paragraph" w:styleId="Virsraksts3">
    <w:name w:val="heading 3"/>
    <w:basedOn w:val="Parasts"/>
    <w:next w:val="Parasts"/>
    <w:link w:val="Virsraksts3Rakstz"/>
    <w:uiPriority w:val="9"/>
    <w:semiHidden/>
    <w:unhideWhenUsed/>
    <w:qFormat/>
    <w:rsid w:val="00C132BF"/>
    <w:pPr>
      <w:keepNext/>
      <w:spacing w:before="240" w:after="60"/>
      <w:jc w:val="both"/>
      <w:outlineLvl w:val="2"/>
    </w:pPr>
    <w:rPr>
      <w:rFonts w:ascii="Calibri Light" w:hAnsi="Calibri Light"/>
      <w:b/>
      <w:bCs/>
      <w:sz w:val="26"/>
      <w:szCs w:val="26"/>
      <w:lang w:eastAsia="en-US"/>
    </w:rPr>
  </w:style>
  <w:style w:type="paragraph" w:styleId="Virsraksts4">
    <w:name w:val="heading 4"/>
    <w:basedOn w:val="Parasts"/>
    <w:next w:val="Parasts"/>
    <w:link w:val="Virsraksts4Rakstz"/>
    <w:uiPriority w:val="9"/>
    <w:semiHidden/>
    <w:unhideWhenUsed/>
    <w:qFormat/>
    <w:rsid w:val="00C132BF"/>
    <w:pPr>
      <w:keepNext/>
      <w:spacing w:before="240" w:after="60"/>
      <w:jc w:val="both"/>
      <w:outlineLvl w:val="3"/>
    </w:pPr>
    <w:rPr>
      <w:rFonts w:ascii="Calibri" w:hAnsi="Calibri"/>
      <w:b/>
      <w:bCs/>
      <w:sz w:val="28"/>
      <w:szCs w:val="28"/>
      <w:lang w:eastAsia="en-US"/>
    </w:rPr>
  </w:style>
  <w:style w:type="paragraph" w:styleId="Virsraksts5">
    <w:name w:val="heading 5"/>
    <w:basedOn w:val="Parasts"/>
    <w:next w:val="Parasts"/>
    <w:link w:val="Virsraksts5Rakstz"/>
    <w:uiPriority w:val="9"/>
    <w:semiHidden/>
    <w:unhideWhenUsed/>
    <w:qFormat/>
    <w:rsid w:val="00C132BF"/>
    <w:pPr>
      <w:spacing w:before="240" w:after="60"/>
      <w:jc w:val="both"/>
      <w:outlineLvl w:val="4"/>
    </w:pPr>
    <w:rPr>
      <w:rFonts w:ascii="Calibri" w:hAnsi="Calibri"/>
      <w:b/>
      <w:bCs/>
      <w:i/>
      <w:iCs/>
      <w:sz w:val="26"/>
      <w:szCs w:val="26"/>
      <w:lang w:eastAsia="en-US"/>
    </w:rPr>
  </w:style>
  <w:style w:type="paragraph" w:styleId="Virsraksts8">
    <w:name w:val="heading 8"/>
    <w:basedOn w:val="Parasts"/>
    <w:next w:val="Parasts"/>
    <w:link w:val="Virsraksts8Rakstz"/>
    <w:qFormat/>
    <w:rsid w:val="00C132BF"/>
    <w:pPr>
      <w:keepNext/>
      <w:outlineLvl w:val="7"/>
    </w:pPr>
    <w:rPr>
      <w:b/>
      <w:bCs/>
      <w:szCs w:val="20"/>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FD1FD6"/>
    <w:pPr>
      <w:autoSpaceDE w:val="0"/>
      <w:autoSpaceDN w:val="0"/>
      <w:adjustRightInd w:val="0"/>
      <w:ind w:firstLine="0"/>
      <w:jc w:val="left"/>
    </w:pPr>
    <w:rPr>
      <w:color w:val="000000"/>
    </w:rPr>
  </w:style>
  <w:style w:type="paragraph" w:styleId="Sarakstarindkopa">
    <w:name w:val="List Paragraph"/>
    <w:basedOn w:val="Parasts"/>
    <w:uiPriority w:val="34"/>
    <w:qFormat/>
    <w:rsid w:val="00FD1FD6"/>
    <w:pPr>
      <w:ind w:left="720"/>
      <w:contextualSpacing/>
    </w:pPr>
  </w:style>
  <w:style w:type="character" w:styleId="Hipersaite">
    <w:name w:val="Hyperlink"/>
    <w:basedOn w:val="Noklusjumarindkopasfonts"/>
    <w:uiPriority w:val="99"/>
    <w:unhideWhenUsed/>
    <w:rsid w:val="00FD1FD6"/>
    <w:rPr>
      <w:color w:val="0563C1" w:themeColor="hyperlink"/>
      <w:u w:val="single"/>
    </w:rPr>
  </w:style>
  <w:style w:type="character" w:styleId="Izteiksmgs">
    <w:name w:val="Strong"/>
    <w:basedOn w:val="Noklusjumarindkopasfonts"/>
    <w:uiPriority w:val="22"/>
    <w:qFormat/>
    <w:rsid w:val="00FD1FD6"/>
    <w:rPr>
      <w:b/>
      <w:bCs/>
    </w:rPr>
  </w:style>
  <w:style w:type="table" w:customStyle="1" w:styleId="TableGrid">
    <w:name w:val="TableGrid"/>
    <w:rsid w:val="00FD1FD6"/>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paragraph" w:styleId="Galvene">
    <w:name w:val="header"/>
    <w:basedOn w:val="Parasts"/>
    <w:link w:val="GalveneRakstz"/>
    <w:uiPriority w:val="99"/>
    <w:rsid w:val="003870F4"/>
    <w:pPr>
      <w:tabs>
        <w:tab w:val="center" w:pos="4153"/>
        <w:tab w:val="right" w:pos="8306"/>
      </w:tabs>
    </w:pPr>
  </w:style>
  <w:style w:type="character" w:customStyle="1" w:styleId="GalveneRakstz">
    <w:name w:val="Galvene Rakstz."/>
    <w:basedOn w:val="Noklusjumarindkopasfonts"/>
    <w:link w:val="Galvene"/>
    <w:uiPriority w:val="99"/>
    <w:rsid w:val="003870F4"/>
    <w:rPr>
      <w:rFonts w:eastAsia="Times New Roman"/>
      <w:lang w:eastAsia="lv-LV"/>
    </w:rPr>
  </w:style>
  <w:style w:type="paragraph" w:styleId="Nosaukums">
    <w:name w:val="Title"/>
    <w:basedOn w:val="Parasts"/>
    <w:link w:val="NosaukumsRakstz"/>
    <w:qFormat/>
    <w:rsid w:val="003870F4"/>
    <w:pPr>
      <w:jc w:val="center"/>
    </w:pPr>
    <w:rPr>
      <w:sz w:val="28"/>
    </w:rPr>
  </w:style>
  <w:style w:type="character" w:customStyle="1" w:styleId="NosaukumsRakstz">
    <w:name w:val="Nosaukums Rakstz."/>
    <w:basedOn w:val="Noklusjumarindkopasfonts"/>
    <w:link w:val="Nosaukums"/>
    <w:rsid w:val="003870F4"/>
    <w:rPr>
      <w:rFonts w:eastAsia="Times New Roman"/>
      <w:sz w:val="28"/>
      <w:lang w:eastAsia="lv-LV"/>
    </w:rPr>
  </w:style>
  <w:style w:type="character" w:customStyle="1" w:styleId="Virsraksts1Rakstz">
    <w:name w:val="Virsraksts 1 Rakstz."/>
    <w:basedOn w:val="Noklusjumarindkopasfonts"/>
    <w:link w:val="Virsraksts1"/>
    <w:rsid w:val="00C132BF"/>
    <w:rPr>
      <w:rFonts w:eastAsia="Times New Roman"/>
      <w:b/>
    </w:rPr>
  </w:style>
  <w:style w:type="character" w:customStyle="1" w:styleId="Virsraksts2Rakstz">
    <w:name w:val="Virsraksts 2 Rakstz."/>
    <w:basedOn w:val="Noklusjumarindkopasfonts"/>
    <w:link w:val="Virsraksts2"/>
    <w:rsid w:val="00C132BF"/>
    <w:rPr>
      <w:rFonts w:eastAsia="Times New Roman"/>
      <w:bCs/>
      <w:u w:val="single"/>
    </w:rPr>
  </w:style>
  <w:style w:type="character" w:customStyle="1" w:styleId="Virsraksts3Rakstz">
    <w:name w:val="Virsraksts 3 Rakstz."/>
    <w:basedOn w:val="Noklusjumarindkopasfonts"/>
    <w:link w:val="Virsraksts3"/>
    <w:uiPriority w:val="9"/>
    <w:semiHidden/>
    <w:rsid w:val="00C132BF"/>
    <w:rPr>
      <w:rFonts w:ascii="Calibri Light" w:eastAsia="Times New Roman" w:hAnsi="Calibri Light"/>
      <w:b/>
      <w:bCs/>
      <w:sz w:val="26"/>
      <w:szCs w:val="26"/>
    </w:rPr>
  </w:style>
  <w:style w:type="character" w:customStyle="1" w:styleId="Virsraksts4Rakstz">
    <w:name w:val="Virsraksts 4 Rakstz."/>
    <w:basedOn w:val="Noklusjumarindkopasfonts"/>
    <w:link w:val="Virsraksts4"/>
    <w:uiPriority w:val="9"/>
    <w:semiHidden/>
    <w:rsid w:val="00C132BF"/>
    <w:rPr>
      <w:rFonts w:ascii="Calibri" w:eastAsia="Times New Roman" w:hAnsi="Calibri"/>
      <w:b/>
      <w:bCs/>
      <w:sz w:val="28"/>
      <w:szCs w:val="28"/>
    </w:rPr>
  </w:style>
  <w:style w:type="character" w:customStyle="1" w:styleId="Virsraksts5Rakstz">
    <w:name w:val="Virsraksts 5 Rakstz."/>
    <w:basedOn w:val="Noklusjumarindkopasfonts"/>
    <w:link w:val="Virsraksts5"/>
    <w:uiPriority w:val="9"/>
    <w:semiHidden/>
    <w:rsid w:val="00C132BF"/>
    <w:rPr>
      <w:rFonts w:ascii="Calibri" w:eastAsia="Times New Roman" w:hAnsi="Calibri"/>
      <w:b/>
      <w:bCs/>
      <w:i/>
      <w:iCs/>
      <w:sz w:val="26"/>
      <w:szCs w:val="26"/>
    </w:rPr>
  </w:style>
  <w:style w:type="character" w:customStyle="1" w:styleId="Virsraksts8Rakstz">
    <w:name w:val="Virsraksts 8 Rakstz."/>
    <w:basedOn w:val="Noklusjumarindkopasfonts"/>
    <w:link w:val="Virsraksts8"/>
    <w:rsid w:val="00C132BF"/>
    <w:rPr>
      <w:rFonts w:eastAsia="Times New Roman"/>
      <w:b/>
      <w:bCs/>
      <w:szCs w:val="20"/>
    </w:rPr>
  </w:style>
  <w:style w:type="numbering" w:customStyle="1" w:styleId="Bezsaraksta1">
    <w:name w:val="Bez saraksta1"/>
    <w:next w:val="Bezsaraksta"/>
    <w:uiPriority w:val="99"/>
    <w:semiHidden/>
    <w:unhideWhenUsed/>
    <w:rsid w:val="00C132BF"/>
  </w:style>
  <w:style w:type="paragraph" w:styleId="Paraststmeklis">
    <w:name w:val="Normal (Web)"/>
    <w:basedOn w:val="Parasts"/>
    <w:uiPriority w:val="99"/>
    <w:unhideWhenUsed/>
    <w:rsid w:val="00C132BF"/>
    <w:pPr>
      <w:spacing w:before="100" w:beforeAutospacing="1" w:after="100" w:afterAutospacing="1"/>
    </w:pPr>
  </w:style>
  <w:style w:type="paragraph" w:customStyle="1" w:styleId="Parasts1">
    <w:name w:val="Parasts1"/>
    <w:rsid w:val="00C132BF"/>
    <w:pPr>
      <w:suppressAutoHyphens/>
      <w:autoSpaceDN w:val="0"/>
      <w:spacing w:after="200" w:line="276" w:lineRule="auto"/>
      <w:ind w:firstLine="0"/>
      <w:jc w:val="left"/>
      <w:textAlignment w:val="baseline"/>
    </w:pPr>
    <w:rPr>
      <w:rFonts w:ascii="Calibri" w:eastAsia="Calibri" w:hAnsi="Calibri"/>
      <w:sz w:val="22"/>
      <w:szCs w:val="22"/>
    </w:rPr>
  </w:style>
  <w:style w:type="character" w:customStyle="1" w:styleId="Noklusjumarindkopasfonts1">
    <w:name w:val="Noklusējuma rindkopas fonts1"/>
    <w:rsid w:val="00C132BF"/>
  </w:style>
  <w:style w:type="paragraph" w:customStyle="1" w:styleId="naisc">
    <w:name w:val="naisc"/>
    <w:basedOn w:val="Parasts"/>
    <w:rsid w:val="00C132BF"/>
    <w:pPr>
      <w:spacing w:before="75" w:after="75"/>
      <w:jc w:val="center"/>
    </w:pPr>
  </w:style>
  <w:style w:type="paragraph" w:customStyle="1" w:styleId="tv213">
    <w:name w:val="tv213"/>
    <w:basedOn w:val="Parasts"/>
    <w:rsid w:val="00C132BF"/>
    <w:pPr>
      <w:spacing w:before="100" w:beforeAutospacing="1" w:after="100" w:afterAutospacing="1"/>
    </w:pPr>
    <w:rPr>
      <w:lang w:val="en-US" w:eastAsia="en-US"/>
    </w:rPr>
  </w:style>
  <w:style w:type="paragraph" w:styleId="Pamatteksts3">
    <w:name w:val="Body Text 3"/>
    <w:basedOn w:val="Parasts"/>
    <w:link w:val="Pamatteksts3Rakstz"/>
    <w:rsid w:val="00C132BF"/>
    <w:pPr>
      <w:jc w:val="both"/>
    </w:pPr>
    <w:rPr>
      <w:b/>
      <w:bCs/>
      <w:lang w:val="x-none" w:eastAsia="x-none"/>
    </w:rPr>
  </w:style>
  <w:style w:type="character" w:customStyle="1" w:styleId="Pamatteksts3Rakstz">
    <w:name w:val="Pamatteksts 3 Rakstz."/>
    <w:basedOn w:val="Noklusjumarindkopasfonts"/>
    <w:link w:val="Pamatteksts3"/>
    <w:rsid w:val="00C132BF"/>
    <w:rPr>
      <w:rFonts w:eastAsia="Times New Roman"/>
      <w:b/>
      <w:bCs/>
      <w:lang w:val="x-none" w:eastAsia="x-none"/>
    </w:rPr>
  </w:style>
  <w:style w:type="paragraph" w:styleId="Pamatteksts">
    <w:name w:val="Body Text"/>
    <w:basedOn w:val="Parasts"/>
    <w:link w:val="PamattekstsRakstz"/>
    <w:unhideWhenUsed/>
    <w:rsid w:val="00C132BF"/>
    <w:pPr>
      <w:spacing w:after="120"/>
    </w:pPr>
  </w:style>
  <w:style w:type="character" w:customStyle="1" w:styleId="PamattekstsRakstz">
    <w:name w:val="Pamatteksts Rakstz."/>
    <w:basedOn w:val="Noklusjumarindkopasfonts"/>
    <w:link w:val="Pamatteksts"/>
    <w:rsid w:val="00C132BF"/>
    <w:rPr>
      <w:rFonts w:eastAsia="Times New Roman"/>
      <w:lang w:eastAsia="lv-LV"/>
    </w:rPr>
  </w:style>
  <w:style w:type="paragraph" w:customStyle="1" w:styleId="a">
    <w:name w:val="Обычный (веб)"/>
    <w:basedOn w:val="Parasts"/>
    <w:uiPriority w:val="99"/>
    <w:rsid w:val="00C132BF"/>
    <w:pPr>
      <w:suppressAutoHyphens/>
      <w:spacing w:before="280" w:after="119"/>
    </w:pPr>
    <w:rPr>
      <w:lang w:eastAsia="ar-SA"/>
    </w:rPr>
  </w:style>
  <w:style w:type="paragraph" w:styleId="Bezatstarpm">
    <w:name w:val="No Spacing"/>
    <w:uiPriority w:val="1"/>
    <w:qFormat/>
    <w:rsid w:val="00C132BF"/>
    <w:pPr>
      <w:ind w:firstLine="0"/>
      <w:jc w:val="left"/>
    </w:pPr>
    <w:rPr>
      <w:rFonts w:eastAsia="Times New Roman"/>
      <w:lang w:eastAsia="lv-LV"/>
    </w:rPr>
  </w:style>
  <w:style w:type="paragraph" w:styleId="Balonteksts">
    <w:name w:val="Balloon Text"/>
    <w:basedOn w:val="Parasts"/>
    <w:link w:val="BalontekstsRakstz"/>
    <w:semiHidden/>
    <w:unhideWhenUsed/>
    <w:rsid w:val="00C132BF"/>
    <w:rPr>
      <w:rFonts w:ascii="Segoe UI" w:hAnsi="Segoe UI" w:cs="Segoe UI"/>
      <w:sz w:val="18"/>
      <w:szCs w:val="18"/>
    </w:rPr>
  </w:style>
  <w:style w:type="character" w:customStyle="1" w:styleId="BalontekstsRakstz">
    <w:name w:val="Balonteksts Rakstz."/>
    <w:basedOn w:val="Noklusjumarindkopasfonts"/>
    <w:link w:val="Balonteksts"/>
    <w:semiHidden/>
    <w:rsid w:val="00C132BF"/>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C132BF"/>
    <w:pPr>
      <w:tabs>
        <w:tab w:val="center" w:pos="4153"/>
        <w:tab w:val="right" w:pos="8306"/>
      </w:tabs>
    </w:pPr>
  </w:style>
  <w:style w:type="character" w:customStyle="1" w:styleId="KjeneRakstz">
    <w:name w:val="Kājene Rakstz."/>
    <w:basedOn w:val="Noklusjumarindkopasfonts"/>
    <w:link w:val="Kjene"/>
    <w:uiPriority w:val="99"/>
    <w:rsid w:val="00C132BF"/>
    <w:rPr>
      <w:rFonts w:eastAsia="Times New Roman"/>
      <w:lang w:eastAsia="lv-LV"/>
    </w:rPr>
  </w:style>
  <w:style w:type="numbering" w:customStyle="1" w:styleId="Bezsaraksta11">
    <w:name w:val="Bez saraksta11"/>
    <w:next w:val="Bezsaraksta"/>
    <w:uiPriority w:val="99"/>
    <w:semiHidden/>
    <w:unhideWhenUsed/>
    <w:rsid w:val="00C132BF"/>
  </w:style>
  <w:style w:type="table" w:customStyle="1" w:styleId="Reatabula7">
    <w:name w:val="Režģa tabula7"/>
    <w:basedOn w:val="Parastatabula"/>
    <w:next w:val="Reatabula"/>
    <w:uiPriority w:val="39"/>
    <w:rsid w:val="00C132BF"/>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132BF"/>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unhideWhenUsed/>
    <w:rsid w:val="00C132BF"/>
    <w:pPr>
      <w:widowControl w:val="0"/>
      <w:autoSpaceDE w:val="0"/>
      <w:autoSpaceDN w:val="0"/>
      <w:adjustRightInd w:val="0"/>
    </w:pPr>
    <w:rPr>
      <w:sz w:val="20"/>
      <w:szCs w:val="20"/>
    </w:rPr>
  </w:style>
  <w:style w:type="character" w:customStyle="1" w:styleId="VrestekstsRakstz">
    <w:name w:val="Vēres teksts Rakstz."/>
    <w:basedOn w:val="Noklusjumarindkopasfonts"/>
    <w:link w:val="Vresteksts"/>
    <w:uiPriority w:val="99"/>
    <w:rsid w:val="00C132BF"/>
    <w:rPr>
      <w:rFonts w:eastAsia="Times New Roman"/>
      <w:sz w:val="20"/>
      <w:szCs w:val="20"/>
      <w:lang w:eastAsia="lv-LV"/>
    </w:rPr>
  </w:style>
  <w:style w:type="paragraph" w:styleId="Beiguvresteksts">
    <w:name w:val="endnote text"/>
    <w:basedOn w:val="Parasts"/>
    <w:link w:val="BeiguvrestekstsRakstz"/>
    <w:semiHidden/>
    <w:unhideWhenUsed/>
    <w:rsid w:val="00C132BF"/>
    <w:pPr>
      <w:widowControl w:val="0"/>
      <w:autoSpaceDE w:val="0"/>
      <w:autoSpaceDN w:val="0"/>
      <w:adjustRightInd w:val="0"/>
    </w:pPr>
    <w:rPr>
      <w:sz w:val="20"/>
      <w:szCs w:val="20"/>
    </w:rPr>
  </w:style>
  <w:style w:type="character" w:customStyle="1" w:styleId="BeiguvrestekstsRakstz">
    <w:name w:val="Beigu vēres teksts Rakstz."/>
    <w:basedOn w:val="Noklusjumarindkopasfonts"/>
    <w:link w:val="Beiguvresteksts"/>
    <w:semiHidden/>
    <w:rsid w:val="00C132BF"/>
    <w:rPr>
      <w:rFonts w:eastAsia="Times New Roman"/>
      <w:sz w:val="20"/>
      <w:szCs w:val="20"/>
      <w:lang w:eastAsia="lv-LV"/>
    </w:rPr>
  </w:style>
  <w:style w:type="character" w:styleId="Beiguvresatsauce">
    <w:name w:val="endnote reference"/>
    <w:uiPriority w:val="99"/>
    <w:semiHidden/>
    <w:unhideWhenUsed/>
    <w:rsid w:val="00C132BF"/>
    <w:rPr>
      <w:vertAlign w:val="superscript"/>
    </w:rPr>
  </w:style>
  <w:style w:type="paragraph" w:customStyle="1" w:styleId="naisf">
    <w:name w:val="naisf"/>
    <w:basedOn w:val="Parasts"/>
    <w:rsid w:val="00C132BF"/>
    <w:pPr>
      <w:spacing w:before="75" w:after="75"/>
      <w:ind w:firstLine="375"/>
      <w:jc w:val="both"/>
    </w:pPr>
  </w:style>
  <w:style w:type="paragraph" w:customStyle="1" w:styleId="Sarakstarindkopa1">
    <w:name w:val="Saraksta rindkopa1"/>
    <w:basedOn w:val="Parasts"/>
    <w:rsid w:val="00C132BF"/>
    <w:pPr>
      <w:spacing w:after="200" w:line="276" w:lineRule="auto"/>
      <w:ind w:left="720"/>
    </w:pPr>
    <w:rPr>
      <w:rFonts w:ascii="Calibri" w:eastAsia="Calibri" w:hAnsi="Calibri"/>
      <w:sz w:val="22"/>
      <w:szCs w:val="22"/>
      <w:lang w:eastAsia="en-US"/>
    </w:rPr>
  </w:style>
  <w:style w:type="paragraph" w:customStyle="1" w:styleId="BodySingle">
    <w:name w:val="Body Single"/>
    <w:basedOn w:val="Pamatteksts"/>
    <w:rsid w:val="00C132BF"/>
    <w:pPr>
      <w:spacing w:after="0"/>
      <w:jc w:val="both"/>
    </w:pPr>
    <w:rPr>
      <w:rFonts w:ascii="Arial" w:hAnsi="Arial"/>
      <w:lang w:eastAsia="en-US"/>
    </w:rPr>
  </w:style>
  <w:style w:type="character" w:styleId="Lappusesnumurs">
    <w:name w:val="page number"/>
    <w:basedOn w:val="Noklusjumarindkopasfonts"/>
    <w:semiHidden/>
    <w:rsid w:val="00C132BF"/>
  </w:style>
  <w:style w:type="paragraph" w:styleId="Pamatteksts2">
    <w:name w:val="Body Text 2"/>
    <w:basedOn w:val="Parasts"/>
    <w:link w:val="Pamatteksts2Rakstz"/>
    <w:rsid w:val="00C132BF"/>
    <w:pPr>
      <w:spacing w:after="120" w:line="480" w:lineRule="auto"/>
      <w:jc w:val="both"/>
    </w:pPr>
    <w:rPr>
      <w:rFonts w:ascii="Arial" w:hAnsi="Arial"/>
      <w:lang w:eastAsia="en-US"/>
    </w:rPr>
  </w:style>
  <w:style w:type="character" w:customStyle="1" w:styleId="Pamatteksts2Rakstz">
    <w:name w:val="Pamatteksts 2 Rakstz."/>
    <w:basedOn w:val="Noklusjumarindkopasfonts"/>
    <w:link w:val="Pamatteksts2"/>
    <w:rsid w:val="00C132BF"/>
    <w:rPr>
      <w:rFonts w:ascii="Arial" w:eastAsia="Times New Roman" w:hAnsi="Arial"/>
    </w:rPr>
  </w:style>
  <w:style w:type="paragraph" w:customStyle="1" w:styleId="05Pamatteksts">
    <w:name w:val="05_Pamatteksts"/>
    <w:basedOn w:val="Parasts"/>
    <w:rsid w:val="00C132BF"/>
    <w:pPr>
      <w:ind w:firstLine="720"/>
      <w:jc w:val="both"/>
    </w:pPr>
    <w:rPr>
      <w:sz w:val="28"/>
      <w:lang w:eastAsia="en-US"/>
    </w:rPr>
  </w:style>
  <w:style w:type="paragraph" w:customStyle="1" w:styleId="01Virsraksts">
    <w:name w:val="01_Virsraksts"/>
    <w:basedOn w:val="Parasts"/>
    <w:rsid w:val="00C132BF"/>
    <w:pPr>
      <w:keepNext/>
      <w:jc w:val="center"/>
    </w:pPr>
    <w:rPr>
      <w:b/>
      <w:sz w:val="28"/>
    </w:rPr>
  </w:style>
  <w:style w:type="paragraph" w:customStyle="1" w:styleId="02Pamatteksts">
    <w:name w:val="02_Pamatteksts"/>
    <w:basedOn w:val="Parasts"/>
    <w:rsid w:val="00C132BF"/>
    <w:pPr>
      <w:ind w:firstLine="720"/>
      <w:jc w:val="both"/>
    </w:pPr>
    <w:rPr>
      <w:sz w:val="28"/>
    </w:rPr>
  </w:style>
  <w:style w:type="character" w:styleId="Komentraatsauce">
    <w:name w:val="annotation reference"/>
    <w:uiPriority w:val="99"/>
    <w:semiHidden/>
    <w:unhideWhenUsed/>
    <w:rsid w:val="00C132BF"/>
    <w:rPr>
      <w:sz w:val="16"/>
      <w:szCs w:val="16"/>
    </w:rPr>
  </w:style>
  <w:style w:type="paragraph" w:styleId="Komentrateksts">
    <w:name w:val="annotation text"/>
    <w:basedOn w:val="Parasts"/>
    <w:link w:val="KomentratekstsRakstz"/>
    <w:uiPriority w:val="99"/>
    <w:semiHidden/>
    <w:unhideWhenUsed/>
    <w:rsid w:val="00C132BF"/>
    <w:rPr>
      <w:sz w:val="20"/>
      <w:szCs w:val="20"/>
      <w:lang w:eastAsia="en-US"/>
    </w:rPr>
  </w:style>
  <w:style w:type="character" w:customStyle="1" w:styleId="KomentratekstsRakstz">
    <w:name w:val="Komentāra teksts Rakstz."/>
    <w:basedOn w:val="Noklusjumarindkopasfonts"/>
    <w:link w:val="Komentrateksts"/>
    <w:uiPriority w:val="99"/>
    <w:semiHidden/>
    <w:rsid w:val="00C132BF"/>
    <w:rPr>
      <w:rFonts w:eastAsia="Times New Roman"/>
      <w:sz w:val="20"/>
      <w:szCs w:val="20"/>
    </w:rPr>
  </w:style>
  <w:style w:type="paragraph" w:customStyle="1" w:styleId="04Parko">
    <w:name w:val="04_Par_ko"/>
    <w:basedOn w:val="Parasts"/>
    <w:qFormat/>
    <w:rsid w:val="00C132BF"/>
    <w:pPr>
      <w:jc w:val="center"/>
    </w:pPr>
    <w:rPr>
      <w:sz w:val="28"/>
      <w:lang w:eastAsia="en-US"/>
    </w:rPr>
  </w:style>
  <w:style w:type="paragraph" w:customStyle="1" w:styleId="1Punkts">
    <w:name w:val="1.Punkts"/>
    <w:next w:val="Parasts"/>
    <w:rsid w:val="00C132BF"/>
    <w:pPr>
      <w:keepNext/>
      <w:keepLines/>
      <w:numPr>
        <w:numId w:val="34"/>
      </w:numPr>
      <w:spacing w:before="240" w:after="120"/>
    </w:pPr>
    <w:rPr>
      <w:rFonts w:eastAsia="Times New Roman"/>
      <w:bCs/>
      <w:szCs w:val="20"/>
    </w:rPr>
  </w:style>
  <w:style w:type="paragraph" w:styleId="Komentratma">
    <w:name w:val="annotation subject"/>
    <w:basedOn w:val="Komentrateksts"/>
    <w:next w:val="Komentrateksts"/>
    <w:link w:val="KomentratmaRakstz"/>
    <w:uiPriority w:val="99"/>
    <w:semiHidden/>
    <w:unhideWhenUsed/>
    <w:rsid w:val="00C132BF"/>
    <w:pPr>
      <w:jc w:val="both"/>
    </w:pPr>
    <w:rPr>
      <w:rFonts w:ascii="Arial" w:hAnsi="Arial"/>
      <w:b/>
      <w:bCs/>
    </w:rPr>
  </w:style>
  <w:style w:type="character" w:customStyle="1" w:styleId="KomentratmaRakstz">
    <w:name w:val="Komentāra tēma Rakstz."/>
    <w:basedOn w:val="KomentratekstsRakstz"/>
    <w:link w:val="Komentratma"/>
    <w:uiPriority w:val="99"/>
    <w:semiHidden/>
    <w:rsid w:val="00C132BF"/>
    <w:rPr>
      <w:rFonts w:ascii="Arial" w:eastAsia="Times New Roman" w:hAnsi="Arial"/>
      <w:b/>
      <w:bCs/>
      <w:sz w:val="20"/>
      <w:szCs w:val="20"/>
    </w:rPr>
  </w:style>
  <w:style w:type="character" w:styleId="Vresatsauce">
    <w:name w:val="footnote reference"/>
    <w:uiPriority w:val="99"/>
    <w:semiHidden/>
    <w:unhideWhenUsed/>
    <w:rsid w:val="00C132BF"/>
    <w:rPr>
      <w:vertAlign w:val="superscript"/>
    </w:rPr>
  </w:style>
  <w:style w:type="table" w:customStyle="1" w:styleId="Reatabula1">
    <w:name w:val="Režģa tabula1"/>
    <w:basedOn w:val="Parastatabula"/>
    <w:next w:val="Reatabula"/>
    <w:uiPriority w:val="39"/>
    <w:rsid w:val="00507B33"/>
    <w:pPr>
      <w:ind w:firstLine="0"/>
      <w:jc w:val="left"/>
    </w:pPr>
    <w:rPr>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arasts"/>
    <w:rsid w:val="00507B33"/>
    <w:pPr>
      <w:widowControl w:val="0"/>
      <w:suppressAutoHyphens/>
      <w:autoSpaceDE w:val="0"/>
      <w:autoSpaceDN w:val="0"/>
      <w:spacing w:line="244" w:lineRule="exact"/>
      <w:jc w:val="right"/>
    </w:pPr>
  </w:style>
  <w:style w:type="character" w:styleId="Izclums">
    <w:name w:val="Emphasis"/>
    <w:uiPriority w:val="20"/>
    <w:qFormat/>
    <w:rsid w:val="00507B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3545" TargetMode="External"/><Relationship Id="rId13" Type="http://schemas.openxmlformats.org/officeDocument/2006/relationships/hyperlink" Target="http://www.limbazi.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63545" TargetMode="External"/><Relationship Id="rId12" Type="http://schemas.openxmlformats.org/officeDocument/2006/relationships/hyperlink" Target="mailto:dome@limbazi.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istrativa_nodala@limbazi.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ome@limbazi.lv" TargetMode="External"/><Relationship Id="rId4" Type="http://schemas.openxmlformats.org/officeDocument/2006/relationships/webSettings" Target="webSettings.xml"/><Relationship Id="rId9" Type="http://schemas.openxmlformats.org/officeDocument/2006/relationships/hyperlink" Target="mailto:administrativa_nodala@limbazi.lv" TargetMode="External"/><Relationship Id="rId14"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46</Pages>
  <Words>98743</Words>
  <Characters>56284</Characters>
  <Application>Microsoft Office Word</Application>
  <DocSecurity>0</DocSecurity>
  <Lines>469</Lines>
  <Paragraphs>309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28</cp:revision>
  <cp:lastPrinted>2019-04-05T09:04:00Z</cp:lastPrinted>
  <dcterms:created xsi:type="dcterms:W3CDTF">2019-03-29T13:16:00Z</dcterms:created>
  <dcterms:modified xsi:type="dcterms:W3CDTF">2019-04-05T09:12:00Z</dcterms:modified>
</cp:coreProperties>
</file>