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1383" w:rsidRPr="00C614DD" w:rsidRDefault="00C614DD" w:rsidP="00BB14C8">
      <w:pPr>
        <w:spacing w:after="0" w:line="240" w:lineRule="auto"/>
        <w:ind w:left="0" w:firstLine="0"/>
        <w:jc w:val="right"/>
        <w:rPr>
          <w:b/>
          <w:szCs w:val="24"/>
        </w:rPr>
      </w:pPr>
      <w:bookmarkStart w:id="0" w:name="_GoBack"/>
      <w:bookmarkEnd w:id="0"/>
      <w:r>
        <w:rPr>
          <w:b/>
          <w:szCs w:val="24"/>
        </w:rPr>
        <w:t>PIELIKUMS</w:t>
      </w:r>
    </w:p>
    <w:p w:rsidR="00532D6E" w:rsidRPr="00532D6E" w:rsidRDefault="00532D6E" w:rsidP="00BB14C8">
      <w:pPr>
        <w:spacing w:after="0" w:line="240" w:lineRule="auto"/>
        <w:ind w:left="0" w:firstLine="0"/>
        <w:jc w:val="right"/>
        <w:rPr>
          <w:szCs w:val="24"/>
        </w:rPr>
      </w:pPr>
      <w:r w:rsidRPr="00532D6E">
        <w:rPr>
          <w:szCs w:val="24"/>
        </w:rPr>
        <w:t xml:space="preserve">Limbažu novada domes </w:t>
      </w:r>
    </w:p>
    <w:p w:rsidR="00532D6E" w:rsidRPr="00532D6E" w:rsidRDefault="0064306B" w:rsidP="00BB14C8">
      <w:pPr>
        <w:spacing w:after="0" w:line="240" w:lineRule="auto"/>
        <w:ind w:left="0" w:firstLine="0"/>
        <w:jc w:val="right"/>
        <w:rPr>
          <w:szCs w:val="24"/>
        </w:rPr>
      </w:pPr>
      <w:r>
        <w:rPr>
          <w:szCs w:val="24"/>
        </w:rPr>
        <w:t>26</w:t>
      </w:r>
      <w:r w:rsidR="00C614DD">
        <w:rPr>
          <w:szCs w:val="24"/>
        </w:rPr>
        <w:t>.04.</w:t>
      </w:r>
      <w:r w:rsidR="00532D6E" w:rsidRPr="00532D6E">
        <w:rPr>
          <w:szCs w:val="24"/>
        </w:rPr>
        <w:t>2018.</w:t>
      </w:r>
      <w:r w:rsidR="00C614DD">
        <w:rPr>
          <w:szCs w:val="24"/>
        </w:rPr>
        <w:t xml:space="preserve"> sēdes lēmumam</w:t>
      </w:r>
    </w:p>
    <w:p w:rsidR="00532D6E" w:rsidRPr="00532D6E" w:rsidRDefault="00532D6E" w:rsidP="00BB14C8">
      <w:pPr>
        <w:spacing w:after="0" w:line="240" w:lineRule="auto"/>
        <w:ind w:left="0" w:firstLine="0"/>
        <w:jc w:val="right"/>
        <w:rPr>
          <w:szCs w:val="24"/>
        </w:rPr>
      </w:pPr>
      <w:r w:rsidRPr="00532D6E">
        <w:rPr>
          <w:szCs w:val="24"/>
        </w:rPr>
        <w:t>(protokols Nr.</w:t>
      </w:r>
      <w:r w:rsidR="0064306B">
        <w:rPr>
          <w:szCs w:val="24"/>
        </w:rPr>
        <w:t>8</w:t>
      </w:r>
      <w:r w:rsidR="00C614DD">
        <w:rPr>
          <w:szCs w:val="24"/>
        </w:rPr>
        <w:t>,</w:t>
      </w:r>
      <w:r w:rsidR="0064306B">
        <w:rPr>
          <w:szCs w:val="24"/>
        </w:rPr>
        <w:t xml:space="preserve"> 36.§</w:t>
      </w:r>
      <w:r w:rsidRPr="00532D6E">
        <w:rPr>
          <w:szCs w:val="24"/>
        </w:rPr>
        <w:t>)</w:t>
      </w:r>
    </w:p>
    <w:p w:rsidR="00851383" w:rsidRPr="00532D6E" w:rsidRDefault="00851383">
      <w:pPr>
        <w:spacing w:after="0" w:line="259" w:lineRule="auto"/>
        <w:ind w:left="258" w:firstLine="0"/>
        <w:jc w:val="center"/>
      </w:pPr>
    </w:p>
    <w:p w:rsidR="00851383" w:rsidRPr="00532D6E" w:rsidRDefault="00851383" w:rsidP="00480C79">
      <w:pPr>
        <w:spacing w:after="186" w:line="259" w:lineRule="auto"/>
        <w:ind w:left="258" w:firstLine="0"/>
        <w:jc w:val="center"/>
      </w:pPr>
    </w:p>
    <w:p w:rsidR="00851383" w:rsidRPr="00532D6E" w:rsidRDefault="00532D6E" w:rsidP="00480C79">
      <w:pPr>
        <w:spacing w:after="0" w:line="259" w:lineRule="auto"/>
        <w:ind w:left="171" w:firstLine="0"/>
        <w:jc w:val="center"/>
        <w:rPr>
          <w:sz w:val="28"/>
          <w:szCs w:val="28"/>
        </w:rPr>
      </w:pPr>
      <w:r w:rsidRPr="00532D6E">
        <w:rPr>
          <w:b/>
          <w:sz w:val="28"/>
          <w:szCs w:val="28"/>
        </w:rPr>
        <w:t>LIMBAŽU NOVADA</w:t>
      </w:r>
    </w:p>
    <w:p w:rsidR="00851383" w:rsidRPr="00C614DD" w:rsidRDefault="00532D6E" w:rsidP="00480C79">
      <w:pPr>
        <w:spacing w:after="0" w:line="258" w:lineRule="auto"/>
        <w:ind w:left="180" w:right="373" w:firstLine="0"/>
        <w:jc w:val="center"/>
        <w:rPr>
          <w:b/>
          <w:sz w:val="28"/>
          <w:szCs w:val="28"/>
        </w:rPr>
      </w:pPr>
      <w:r w:rsidRPr="00C614DD">
        <w:rPr>
          <w:b/>
          <w:sz w:val="28"/>
          <w:szCs w:val="28"/>
        </w:rPr>
        <w:t>AUTOCEĻU IKDIENAS UZTURĒŠANAS DARBU TEHNISKĀS SPECIFIKĀCIJAS</w:t>
      </w:r>
    </w:p>
    <w:p w:rsidR="00851383" w:rsidRPr="00532D6E" w:rsidRDefault="00851383" w:rsidP="00480C79">
      <w:pPr>
        <w:spacing w:after="0" w:line="259" w:lineRule="auto"/>
        <w:ind w:left="180" w:firstLine="0"/>
        <w:jc w:val="center"/>
      </w:pPr>
    </w:p>
    <w:p w:rsidR="00851383" w:rsidRPr="00532D6E" w:rsidRDefault="00E14FDC" w:rsidP="00532D6E">
      <w:pPr>
        <w:spacing w:after="216" w:line="259" w:lineRule="auto"/>
        <w:ind w:left="180" w:firstLine="0"/>
        <w:jc w:val="left"/>
        <w:rPr>
          <w:szCs w:val="24"/>
        </w:rPr>
      </w:pPr>
      <w:r w:rsidRPr="00532D6E">
        <w:rPr>
          <w:b/>
          <w:szCs w:val="24"/>
        </w:rPr>
        <w:t xml:space="preserve">Saturs </w:t>
      </w:r>
    </w:p>
    <w:sdt>
      <w:sdtPr>
        <w:id w:val="1115718024"/>
        <w:docPartObj>
          <w:docPartGallery w:val="Table of Contents"/>
        </w:docPartObj>
      </w:sdtPr>
      <w:sdtEndPr/>
      <w:sdtContent>
        <w:p w:rsidR="00851383" w:rsidRPr="00532D6E" w:rsidRDefault="00E14FDC">
          <w:pPr>
            <w:pStyle w:val="Saturs1"/>
            <w:tabs>
              <w:tab w:val="right" w:leader="dot" w:pos="9027"/>
            </w:tabs>
          </w:pPr>
          <w:r w:rsidRPr="00532D6E">
            <w:fldChar w:fldCharType="begin"/>
          </w:r>
          <w:r w:rsidRPr="00532D6E">
            <w:instrText xml:space="preserve"> TOC \o "1-4" \h \z \u </w:instrText>
          </w:r>
          <w:r w:rsidRPr="00532D6E">
            <w:fldChar w:fldCharType="separate"/>
          </w:r>
          <w:hyperlink w:anchor="_Toc75158">
            <w:r w:rsidRPr="00532D6E">
              <w:t>Definīcijas un skaidrojumi</w:t>
            </w:r>
            <w:r w:rsidRPr="00532D6E">
              <w:tab/>
            </w:r>
            <w:r w:rsidRPr="00532D6E">
              <w:fldChar w:fldCharType="begin"/>
            </w:r>
            <w:r w:rsidRPr="00532D6E">
              <w:instrText>PAGEREF _Toc75158 \h</w:instrText>
            </w:r>
            <w:r w:rsidRPr="00532D6E">
              <w:fldChar w:fldCharType="separate"/>
            </w:r>
            <w:r w:rsidR="0064306B">
              <w:rPr>
                <w:noProof/>
              </w:rPr>
              <w:t>3</w:t>
            </w:r>
            <w:r w:rsidRPr="00532D6E">
              <w:fldChar w:fldCharType="end"/>
            </w:r>
          </w:hyperlink>
        </w:p>
        <w:p w:rsidR="00851383" w:rsidRPr="00532D6E" w:rsidRDefault="00FE7E36">
          <w:pPr>
            <w:pStyle w:val="Saturs1"/>
            <w:tabs>
              <w:tab w:val="right" w:leader="dot" w:pos="9027"/>
            </w:tabs>
          </w:pPr>
          <w:hyperlink w:anchor="_Toc75159">
            <w:r w:rsidR="00E14FDC" w:rsidRPr="00532D6E">
              <w:t>Vispārējā nodaļa</w:t>
            </w:r>
            <w:r w:rsidR="00E14FDC" w:rsidRPr="00532D6E">
              <w:tab/>
            </w:r>
            <w:r w:rsidR="00E14FDC" w:rsidRPr="00532D6E">
              <w:fldChar w:fldCharType="begin"/>
            </w:r>
            <w:r w:rsidR="00E14FDC" w:rsidRPr="00532D6E">
              <w:instrText>PAGEREF _Toc75159 \h</w:instrText>
            </w:r>
            <w:r w:rsidR="00E14FDC" w:rsidRPr="00532D6E">
              <w:fldChar w:fldCharType="separate"/>
            </w:r>
            <w:r w:rsidR="0064306B">
              <w:rPr>
                <w:noProof/>
              </w:rPr>
              <w:t>3</w:t>
            </w:r>
            <w:r w:rsidR="00E14FDC" w:rsidRPr="00532D6E">
              <w:fldChar w:fldCharType="end"/>
            </w:r>
          </w:hyperlink>
        </w:p>
        <w:p w:rsidR="00851383" w:rsidRPr="00532D6E" w:rsidRDefault="00FE7E36">
          <w:pPr>
            <w:pStyle w:val="Saturs1"/>
            <w:tabs>
              <w:tab w:val="right" w:leader="dot" w:pos="9027"/>
            </w:tabs>
          </w:pPr>
          <w:hyperlink w:anchor="_Toc75160">
            <w:r w:rsidR="00E14FDC" w:rsidRPr="00532D6E">
              <w:t>Tehnoloģiju piemērošana</w:t>
            </w:r>
            <w:r w:rsidR="00E14FDC" w:rsidRPr="00532D6E">
              <w:tab/>
            </w:r>
            <w:r w:rsidR="00E14FDC" w:rsidRPr="00532D6E">
              <w:fldChar w:fldCharType="begin"/>
            </w:r>
            <w:r w:rsidR="00E14FDC" w:rsidRPr="00532D6E">
              <w:instrText>PAGEREF _Toc75160 \h</w:instrText>
            </w:r>
            <w:r w:rsidR="00E14FDC" w:rsidRPr="00532D6E">
              <w:fldChar w:fldCharType="separate"/>
            </w:r>
            <w:r w:rsidR="0064306B">
              <w:rPr>
                <w:noProof/>
              </w:rPr>
              <w:t>3</w:t>
            </w:r>
            <w:r w:rsidR="00E14FDC" w:rsidRPr="00532D6E">
              <w:fldChar w:fldCharType="end"/>
            </w:r>
          </w:hyperlink>
        </w:p>
        <w:p w:rsidR="00851383" w:rsidRPr="00532D6E" w:rsidRDefault="00FE7E36">
          <w:pPr>
            <w:pStyle w:val="Saturs1"/>
            <w:tabs>
              <w:tab w:val="right" w:leader="dot" w:pos="9027"/>
            </w:tabs>
          </w:pPr>
          <w:hyperlink w:anchor="_Toc75161">
            <w:r w:rsidR="00E14FDC" w:rsidRPr="00532D6E">
              <w:t>Darba drošība</w:t>
            </w:r>
            <w:r w:rsidR="00E14FDC" w:rsidRPr="00532D6E">
              <w:tab/>
            </w:r>
            <w:r w:rsidR="00E14FDC" w:rsidRPr="00532D6E">
              <w:fldChar w:fldCharType="begin"/>
            </w:r>
            <w:r w:rsidR="00E14FDC" w:rsidRPr="00532D6E">
              <w:instrText>PAGEREF _Toc75161 \h</w:instrText>
            </w:r>
            <w:r w:rsidR="00E14FDC" w:rsidRPr="00532D6E">
              <w:fldChar w:fldCharType="separate"/>
            </w:r>
            <w:r w:rsidR="0064306B">
              <w:rPr>
                <w:noProof/>
              </w:rPr>
              <w:t>4</w:t>
            </w:r>
            <w:r w:rsidR="00E14FDC" w:rsidRPr="00532D6E">
              <w:fldChar w:fldCharType="end"/>
            </w:r>
          </w:hyperlink>
        </w:p>
        <w:p w:rsidR="00851383" w:rsidRPr="00532D6E" w:rsidRDefault="00FE7E36">
          <w:pPr>
            <w:pStyle w:val="Saturs1"/>
            <w:tabs>
              <w:tab w:val="right" w:leader="dot" w:pos="9027"/>
            </w:tabs>
          </w:pPr>
          <w:hyperlink w:anchor="_Toc75162">
            <w:r w:rsidR="00E14FDC" w:rsidRPr="00532D6E">
              <w:t>Satiksmes drošība</w:t>
            </w:r>
            <w:r w:rsidR="00E14FDC" w:rsidRPr="00532D6E">
              <w:tab/>
            </w:r>
            <w:r w:rsidR="00E14FDC" w:rsidRPr="00532D6E">
              <w:fldChar w:fldCharType="begin"/>
            </w:r>
            <w:r w:rsidR="00E14FDC" w:rsidRPr="00532D6E">
              <w:instrText>PAGEREF _Toc75162 \h</w:instrText>
            </w:r>
            <w:r w:rsidR="00E14FDC" w:rsidRPr="00532D6E">
              <w:fldChar w:fldCharType="separate"/>
            </w:r>
            <w:r w:rsidR="0064306B">
              <w:rPr>
                <w:noProof/>
              </w:rPr>
              <w:t>4</w:t>
            </w:r>
            <w:r w:rsidR="00E14FDC" w:rsidRPr="00532D6E">
              <w:fldChar w:fldCharType="end"/>
            </w:r>
          </w:hyperlink>
        </w:p>
        <w:p w:rsidR="00851383" w:rsidRPr="00532D6E" w:rsidRDefault="00FE7E36">
          <w:pPr>
            <w:pStyle w:val="Saturs1"/>
            <w:tabs>
              <w:tab w:val="right" w:leader="dot" w:pos="9027"/>
            </w:tabs>
          </w:pPr>
          <w:hyperlink w:anchor="_Toc75163">
            <w:r w:rsidR="00E14FDC" w:rsidRPr="00532D6E">
              <w:t>Pielietotie materiāli, pārbaudes un uzmērījumi</w:t>
            </w:r>
            <w:r w:rsidR="00E14FDC" w:rsidRPr="00532D6E">
              <w:tab/>
            </w:r>
            <w:r w:rsidR="00E14FDC" w:rsidRPr="00532D6E">
              <w:fldChar w:fldCharType="begin"/>
            </w:r>
            <w:r w:rsidR="00E14FDC" w:rsidRPr="00532D6E">
              <w:instrText>PAGEREF _Toc75163 \h</w:instrText>
            </w:r>
            <w:r w:rsidR="00E14FDC" w:rsidRPr="00532D6E">
              <w:fldChar w:fldCharType="separate"/>
            </w:r>
            <w:r w:rsidR="0064306B">
              <w:rPr>
                <w:noProof/>
              </w:rPr>
              <w:t>4</w:t>
            </w:r>
            <w:r w:rsidR="00E14FDC" w:rsidRPr="00532D6E">
              <w:fldChar w:fldCharType="end"/>
            </w:r>
          </w:hyperlink>
        </w:p>
        <w:p w:rsidR="00851383" w:rsidRPr="00532D6E" w:rsidRDefault="00FE7E36">
          <w:pPr>
            <w:pStyle w:val="Saturs1"/>
            <w:tabs>
              <w:tab w:val="right" w:leader="dot" w:pos="9027"/>
            </w:tabs>
          </w:pPr>
          <w:hyperlink w:anchor="_Toc75164">
            <w:r w:rsidR="00E14FDC" w:rsidRPr="00532D6E">
              <w:t>Atkritumu un būvgružu utilizācija</w:t>
            </w:r>
            <w:r w:rsidR="00E14FDC" w:rsidRPr="00532D6E">
              <w:tab/>
            </w:r>
            <w:r w:rsidR="00E14FDC" w:rsidRPr="00532D6E">
              <w:fldChar w:fldCharType="begin"/>
            </w:r>
            <w:r w:rsidR="00E14FDC" w:rsidRPr="00532D6E">
              <w:instrText>PAGEREF _Toc75164 \h</w:instrText>
            </w:r>
            <w:r w:rsidR="00E14FDC" w:rsidRPr="00532D6E">
              <w:fldChar w:fldCharType="separate"/>
            </w:r>
            <w:r w:rsidR="0064306B">
              <w:rPr>
                <w:noProof/>
              </w:rPr>
              <w:t>5</w:t>
            </w:r>
            <w:r w:rsidR="00E14FDC" w:rsidRPr="00532D6E">
              <w:fldChar w:fldCharType="end"/>
            </w:r>
          </w:hyperlink>
        </w:p>
        <w:p w:rsidR="00851383" w:rsidRPr="00532D6E" w:rsidRDefault="00FE7E36">
          <w:pPr>
            <w:pStyle w:val="Saturs1"/>
            <w:tabs>
              <w:tab w:val="right" w:leader="dot" w:pos="9027"/>
            </w:tabs>
          </w:pPr>
          <w:hyperlink w:anchor="_Toc75165">
            <w:r w:rsidR="00E14FDC" w:rsidRPr="00532D6E">
              <w:t>Apkārtējās vides aizsardzība</w:t>
            </w:r>
            <w:r w:rsidR="00E14FDC" w:rsidRPr="00532D6E">
              <w:tab/>
            </w:r>
            <w:r w:rsidR="00E14FDC" w:rsidRPr="00532D6E">
              <w:fldChar w:fldCharType="begin"/>
            </w:r>
            <w:r w:rsidR="00E14FDC" w:rsidRPr="00532D6E">
              <w:instrText>PAGEREF _Toc75165 \h</w:instrText>
            </w:r>
            <w:r w:rsidR="00E14FDC" w:rsidRPr="00532D6E">
              <w:fldChar w:fldCharType="separate"/>
            </w:r>
            <w:r w:rsidR="0064306B">
              <w:rPr>
                <w:noProof/>
              </w:rPr>
              <w:t>5</w:t>
            </w:r>
            <w:r w:rsidR="00E14FDC" w:rsidRPr="00532D6E">
              <w:fldChar w:fldCharType="end"/>
            </w:r>
          </w:hyperlink>
        </w:p>
        <w:p w:rsidR="00851383" w:rsidRPr="00532D6E" w:rsidRDefault="00FE7E36">
          <w:pPr>
            <w:pStyle w:val="Saturs1"/>
            <w:tabs>
              <w:tab w:val="right" w:leader="dot" w:pos="9027"/>
            </w:tabs>
          </w:pPr>
          <w:hyperlink w:anchor="_Toc75166">
            <w:r w:rsidR="00E14FDC" w:rsidRPr="00532D6E">
              <w:t>Vienības cena</w:t>
            </w:r>
            <w:r w:rsidR="00E14FDC" w:rsidRPr="00532D6E">
              <w:tab/>
            </w:r>
            <w:r w:rsidR="00E14FDC" w:rsidRPr="00532D6E">
              <w:fldChar w:fldCharType="begin"/>
            </w:r>
            <w:r w:rsidR="00E14FDC" w:rsidRPr="00532D6E">
              <w:instrText>PAGEREF _Toc75166 \h</w:instrText>
            </w:r>
            <w:r w:rsidR="00E14FDC" w:rsidRPr="00532D6E">
              <w:fldChar w:fldCharType="separate"/>
            </w:r>
            <w:r w:rsidR="0064306B">
              <w:rPr>
                <w:noProof/>
              </w:rPr>
              <w:t>5</w:t>
            </w:r>
            <w:r w:rsidR="00E14FDC" w:rsidRPr="00532D6E">
              <w:fldChar w:fldCharType="end"/>
            </w:r>
          </w:hyperlink>
        </w:p>
        <w:p w:rsidR="00851383" w:rsidRPr="00532D6E" w:rsidRDefault="00FE7E36">
          <w:pPr>
            <w:pStyle w:val="Saturs1"/>
            <w:tabs>
              <w:tab w:val="right" w:leader="dot" w:pos="9027"/>
            </w:tabs>
          </w:pPr>
          <w:hyperlink w:anchor="_Toc75167">
            <w:r w:rsidR="00E14FDC" w:rsidRPr="00532D6E">
              <w:rPr>
                <w:b/>
              </w:rPr>
              <w:t>1.nodaļa. Autoceļu uzturēšana ziemā</w:t>
            </w:r>
            <w:r w:rsidR="00E14FDC" w:rsidRPr="00532D6E">
              <w:tab/>
            </w:r>
            <w:r w:rsidR="00E14FDC" w:rsidRPr="00532D6E">
              <w:fldChar w:fldCharType="begin"/>
            </w:r>
            <w:r w:rsidR="00E14FDC" w:rsidRPr="00532D6E">
              <w:instrText>PAGEREF _Toc75167 \h</w:instrText>
            </w:r>
            <w:r w:rsidR="00E14FDC" w:rsidRPr="00532D6E">
              <w:fldChar w:fldCharType="separate"/>
            </w:r>
            <w:r w:rsidR="0064306B">
              <w:rPr>
                <w:noProof/>
              </w:rPr>
              <w:t>6</w:t>
            </w:r>
            <w:r w:rsidR="00E14FDC" w:rsidRPr="00532D6E">
              <w:fldChar w:fldCharType="end"/>
            </w:r>
          </w:hyperlink>
        </w:p>
        <w:p w:rsidR="00851383" w:rsidRPr="00532D6E" w:rsidRDefault="00FE7E36">
          <w:pPr>
            <w:pStyle w:val="Saturs2"/>
            <w:tabs>
              <w:tab w:val="right" w:leader="dot" w:pos="9027"/>
            </w:tabs>
          </w:pPr>
          <w:hyperlink w:anchor="_Toc75168">
            <w:r w:rsidR="00E14FDC" w:rsidRPr="00532D6E">
              <w:t>1.1. Autoceļu uzturēšana</w:t>
            </w:r>
            <w:r w:rsidR="00E14FDC" w:rsidRPr="00532D6E">
              <w:tab/>
            </w:r>
            <w:r w:rsidR="00E14FDC" w:rsidRPr="00532D6E">
              <w:fldChar w:fldCharType="begin"/>
            </w:r>
            <w:r w:rsidR="00E14FDC" w:rsidRPr="00532D6E">
              <w:instrText>PAGEREF _Toc75168 \h</w:instrText>
            </w:r>
            <w:r w:rsidR="00E14FDC" w:rsidRPr="00532D6E">
              <w:fldChar w:fldCharType="separate"/>
            </w:r>
            <w:r w:rsidR="0064306B">
              <w:rPr>
                <w:noProof/>
              </w:rPr>
              <w:t>6</w:t>
            </w:r>
            <w:r w:rsidR="00E14FDC" w:rsidRPr="00532D6E">
              <w:fldChar w:fldCharType="end"/>
            </w:r>
          </w:hyperlink>
        </w:p>
        <w:p w:rsidR="00851383" w:rsidRPr="00532D6E" w:rsidRDefault="00FE7E36">
          <w:pPr>
            <w:pStyle w:val="Saturs4"/>
            <w:tabs>
              <w:tab w:val="right" w:leader="dot" w:pos="9027"/>
            </w:tabs>
          </w:pPr>
          <w:hyperlink w:anchor="_Toc75169">
            <w:r w:rsidR="00E14FDC" w:rsidRPr="00532D6E">
              <w:t>1.1.1. Autoceļa attīrīšana no irdena sniega</w:t>
            </w:r>
            <w:r w:rsidR="00E14FDC" w:rsidRPr="00532D6E">
              <w:tab/>
            </w:r>
            <w:r w:rsidR="00E14FDC" w:rsidRPr="00532D6E">
              <w:fldChar w:fldCharType="begin"/>
            </w:r>
            <w:r w:rsidR="00E14FDC" w:rsidRPr="00532D6E">
              <w:instrText>PAGEREF _Toc75169 \h</w:instrText>
            </w:r>
            <w:r w:rsidR="00E14FDC" w:rsidRPr="00532D6E">
              <w:fldChar w:fldCharType="separate"/>
            </w:r>
            <w:r w:rsidR="0064306B">
              <w:rPr>
                <w:noProof/>
              </w:rPr>
              <w:t>6</w:t>
            </w:r>
            <w:r w:rsidR="00E14FDC" w:rsidRPr="00532D6E">
              <w:fldChar w:fldCharType="end"/>
            </w:r>
          </w:hyperlink>
        </w:p>
        <w:p w:rsidR="00851383" w:rsidRPr="00532D6E" w:rsidRDefault="00FE7E36">
          <w:pPr>
            <w:pStyle w:val="Saturs4"/>
            <w:tabs>
              <w:tab w:val="right" w:leader="dot" w:pos="9027"/>
            </w:tabs>
          </w:pPr>
          <w:hyperlink w:anchor="_Toc75170">
            <w:r w:rsidR="00E14FDC" w:rsidRPr="00532D6E">
              <w:t>1.1.2. Sniega vaļņu pārvietošana ārpus autoceļa klātnes</w:t>
            </w:r>
            <w:r w:rsidR="00E14FDC" w:rsidRPr="00532D6E">
              <w:tab/>
            </w:r>
            <w:r w:rsidR="00E14FDC" w:rsidRPr="00532D6E">
              <w:fldChar w:fldCharType="begin"/>
            </w:r>
            <w:r w:rsidR="00E14FDC" w:rsidRPr="00532D6E">
              <w:instrText>PAGEREF _Toc75170 \h</w:instrText>
            </w:r>
            <w:r w:rsidR="00E14FDC" w:rsidRPr="00532D6E">
              <w:fldChar w:fldCharType="separate"/>
            </w:r>
            <w:r w:rsidR="0064306B">
              <w:rPr>
                <w:noProof/>
              </w:rPr>
              <w:t>7</w:t>
            </w:r>
            <w:r w:rsidR="00E14FDC" w:rsidRPr="00532D6E">
              <w:fldChar w:fldCharType="end"/>
            </w:r>
          </w:hyperlink>
        </w:p>
        <w:p w:rsidR="00851383" w:rsidRPr="00532D6E" w:rsidRDefault="00FE7E36">
          <w:pPr>
            <w:pStyle w:val="Saturs2"/>
            <w:tabs>
              <w:tab w:val="right" w:leader="dot" w:pos="9027"/>
            </w:tabs>
          </w:pPr>
          <w:hyperlink w:anchor="_Toc75171">
            <w:r w:rsidR="00E14FDC" w:rsidRPr="00532D6E">
              <w:t>1.2. Slīdamības samazināšana</w:t>
            </w:r>
            <w:r w:rsidR="00E14FDC" w:rsidRPr="00532D6E">
              <w:tab/>
            </w:r>
            <w:r w:rsidR="00E14FDC" w:rsidRPr="00532D6E">
              <w:fldChar w:fldCharType="begin"/>
            </w:r>
            <w:r w:rsidR="00E14FDC" w:rsidRPr="00532D6E">
              <w:instrText>PAGEREF _Toc75171 \h</w:instrText>
            </w:r>
            <w:r w:rsidR="00E14FDC" w:rsidRPr="00532D6E">
              <w:fldChar w:fldCharType="separate"/>
            </w:r>
            <w:r w:rsidR="0064306B">
              <w:rPr>
                <w:noProof/>
              </w:rPr>
              <w:t>8</w:t>
            </w:r>
            <w:r w:rsidR="00E14FDC" w:rsidRPr="00532D6E">
              <w:fldChar w:fldCharType="end"/>
            </w:r>
          </w:hyperlink>
        </w:p>
        <w:p w:rsidR="00851383" w:rsidRPr="00532D6E" w:rsidRDefault="00FE7E36">
          <w:pPr>
            <w:pStyle w:val="Saturs4"/>
            <w:tabs>
              <w:tab w:val="right" w:leader="dot" w:pos="9027"/>
            </w:tabs>
          </w:pPr>
          <w:hyperlink w:anchor="_Toc75172">
            <w:r w:rsidR="00E14FDC" w:rsidRPr="00532D6E">
              <w:t>1.2.1. Slīdamības samazināšana ar smilts - sāls maisījumu</w:t>
            </w:r>
            <w:r w:rsidR="00E14FDC" w:rsidRPr="00532D6E">
              <w:tab/>
            </w:r>
            <w:r w:rsidR="00E14FDC" w:rsidRPr="00532D6E">
              <w:fldChar w:fldCharType="begin"/>
            </w:r>
            <w:r w:rsidR="00E14FDC" w:rsidRPr="00532D6E">
              <w:instrText>PAGEREF _Toc75172 \h</w:instrText>
            </w:r>
            <w:r w:rsidR="00E14FDC" w:rsidRPr="00532D6E">
              <w:fldChar w:fldCharType="separate"/>
            </w:r>
            <w:r w:rsidR="0064306B">
              <w:rPr>
                <w:noProof/>
              </w:rPr>
              <w:t>8</w:t>
            </w:r>
            <w:r w:rsidR="00E14FDC" w:rsidRPr="00532D6E">
              <w:fldChar w:fldCharType="end"/>
            </w:r>
          </w:hyperlink>
        </w:p>
        <w:p w:rsidR="00851383" w:rsidRPr="00532D6E" w:rsidRDefault="00FE7E36">
          <w:pPr>
            <w:pStyle w:val="Saturs4"/>
            <w:tabs>
              <w:tab w:val="right" w:leader="dot" w:pos="9027"/>
            </w:tabs>
          </w:pPr>
          <w:hyperlink w:anchor="_Toc75173">
            <w:r w:rsidR="00E14FDC" w:rsidRPr="00532D6E">
              <w:t>1.2.2. Slīdamības samazināšana ar smilti (granti)</w:t>
            </w:r>
            <w:r w:rsidR="00E14FDC" w:rsidRPr="00532D6E">
              <w:tab/>
            </w:r>
            <w:r w:rsidR="00E14FDC" w:rsidRPr="00532D6E">
              <w:fldChar w:fldCharType="begin"/>
            </w:r>
            <w:r w:rsidR="00E14FDC" w:rsidRPr="00532D6E">
              <w:instrText>PAGEREF _Toc75173 \h</w:instrText>
            </w:r>
            <w:r w:rsidR="00E14FDC" w:rsidRPr="00532D6E">
              <w:fldChar w:fldCharType="separate"/>
            </w:r>
            <w:r w:rsidR="0064306B">
              <w:rPr>
                <w:noProof/>
              </w:rPr>
              <w:t>9</w:t>
            </w:r>
            <w:r w:rsidR="00E14FDC" w:rsidRPr="00532D6E">
              <w:fldChar w:fldCharType="end"/>
            </w:r>
          </w:hyperlink>
        </w:p>
        <w:p w:rsidR="00851383" w:rsidRPr="00532D6E" w:rsidRDefault="00FE7E36">
          <w:pPr>
            <w:pStyle w:val="Saturs4"/>
            <w:tabs>
              <w:tab w:val="right" w:leader="dot" w:pos="9027"/>
            </w:tabs>
          </w:pPr>
          <w:hyperlink w:anchor="_Toc75174">
            <w:r w:rsidR="00E14FDC" w:rsidRPr="00532D6E">
              <w:t>1.2.3. Slīdamības samazināšana, izveidojot rievas  apledojumā;</w:t>
            </w:r>
            <w:r w:rsidR="00E14FDC" w:rsidRPr="00532D6E">
              <w:tab/>
            </w:r>
            <w:r w:rsidR="00E14FDC" w:rsidRPr="00532D6E">
              <w:fldChar w:fldCharType="begin"/>
            </w:r>
            <w:r w:rsidR="00E14FDC" w:rsidRPr="00532D6E">
              <w:instrText>PAGEREF _Toc75174 \h</w:instrText>
            </w:r>
            <w:r w:rsidR="00E14FDC" w:rsidRPr="00532D6E">
              <w:fldChar w:fldCharType="separate"/>
            </w:r>
            <w:r w:rsidR="0064306B">
              <w:rPr>
                <w:noProof/>
              </w:rPr>
              <w:t>11</w:t>
            </w:r>
            <w:r w:rsidR="00E14FDC" w:rsidRPr="00532D6E">
              <w:fldChar w:fldCharType="end"/>
            </w:r>
          </w:hyperlink>
        </w:p>
        <w:p w:rsidR="00851383" w:rsidRPr="00532D6E" w:rsidRDefault="00FE7E36">
          <w:pPr>
            <w:pStyle w:val="Saturs1"/>
            <w:tabs>
              <w:tab w:val="right" w:leader="dot" w:pos="9027"/>
            </w:tabs>
          </w:pPr>
          <w:hyperlink w:anchor="_Toc75175">
            <w:r w:rsidR="00E14FDC" w:rsidRPr="00532D6E">
              <w:rPr>
                <w:b/>
              </w:rPr>
              <w:t>2 .nodaļa. Tiltu un caurteku uzturēšana</w:t>
            </w:r>
            <w:r w:rsidR="00E14FDC" w:rsidRPr="00532D6E">
              <w:tab/>
            </w:r>
            <w:r w:rsidR="00E14FDC" w:rsidRPr="00532D6E">
              <w:fldChar w:fldCharType="begin"/>
            </w:r>
            <w:r w:rsidR="00E14FDC" w:rsidRPr="00532D6E">
              <w:instrText>PAGEREF _Toc75175 \h</w:instrText>
            </w:r>
            <w:r w:rsidR="00E14FDC" w:rsidRPr="00532D6E">
              <w:fldChar w:fldCharType="separate"/>
            </w:r>
            <w:r w:rsidR="0064306B">
              <w:rPr>
                <w:noProof/>
              </w:rPr>
              <w:t>12</w:t>
            </w:r>
            <w:r w:rsidR="00E14FDC" w:rsidRPr="00532D6E">
              <w:fldChar w:fldCharType="end"/>
            </w:r>
          </w:hyperlink>
        </w:p>
        <w:p w:rsidR="00851383" w:rsidRPr="00532D6E" w:rsidRDefault="00FE7E36">
          <w:pPr>
            <w:pStyle w:val="Saturs2"/>
            <w:tabs>
              <w:tab w:val="right" w:leader="dot" w:pos="9027"/>
            </w:tabs>
          </w:pPr>
          <w:hyperlink w:anchor="_Toc75176">
            <w:r w:rsidR="00E14FDC" w:rsidRPr="00532D6E">
              <w:t>2.1. Tilti</w:t>
            </w:r>
            <w:r w:rsidR="00E14FDC" w:rsidRPr="00532D6E">
              <w:tab/>
            </w:r>
            <w:r w:rsidR="00E14FDC" w:rsidRPr="00532D6E">
              <w:fldChar w:fldCharType="begin"/>
            </w:r>
            <w:r w:rsidR="00E14FDC" w:rsidRPr="00532D6E">
              <w:instrText>PAGEREF _Toc75176 \h</w:instrText>
            </w:r>
            <w:r w:rsidR="00E14FDC" w:rsidRPr="00532D6E">
              <w:fldChar w:fldCharType="separate"/>
            </w:r>
            <w:r w:rsidR="0064306B">
              <w:rPr>
                <w:noProof/>
              </w:rPr>
              <w:t>12</w:t>
            </w:r>
            <w:r w:rsidR="00E14FDC" w:rsidRPr="00532D6E">
              <w:fldChar w:fldCharType="end"/>
            </w:r>
          </w:hyperlink>
        </w:p>
        <w:p w:rsidR="00851383" w:rsidRPr="00532D6E" w:rsidRDefault="00FE7E36">
          <w:pPr>
            <w:pStyle w:val="Saturs4"/>
            <w:tabs>
              <w:tab w:val="right" w:leader="dot" w:pos="9027"/>
            </w:tabs>
          </w:pPr>
          <w:hyperlink w:anchor="_Toc75177">
            <w:r w:rsidR="00E14FDC" w:rsidRPr="00532D6E">
              <w:t>2.1.1. Tilta brauktuves attīrīšana no sanesumiem</w:t>
            </w:r>
            <w:r w:rsidR="00E14FDC" w:rsidRPr="00532D6E">
              <w:tab/>
            </w:r>
            <w:r w:rsidR="00E14FDC" w:rsidRPr="00532D6E">
              <w:fldChar w:fldCharType="begin"/>
            </w:r>
            <w:r w:rsidR="00E14FDC" w:rsidRPr="00532D6E">
              <w:instrText>PAGEREF _Toc75177 \h</w:instrText>
            </w:r>
            <w:r w:rsidR="00E14FDC" w:rsidRPr="00532D6E">
              <w:fldChar w:fldCharType="separate"/>
            </w:r>
            <w:r w:rsidR="0064306B">
              <w:rPr>
                <w:noProof/>
              </w:rPr>
              <w:t>12</w:t>
            </w:r>
            <w:r w:rsidR="00E14FDC" w:rsidRPr="00532D6E">
              <w:fldChar w:fldCharType="end"/>
            </w:r>
          </w:hyperlink>
        </w:p>
        <w:p w:rsidR="00851383" w:rsidRPr="00532D6E" w:rsidRDefault="00FE7E36">
          <w:pPr>
            <w:pStyle w:val="Saturs2"/>
            <w:tabs>
              <w:tab w:val="right" w:leader="dot" w:pos="9027"/>
            </w:tabs>
          </w:pPr>
          <w:hyperlink w:anchor="_Toc75178">
            <w:r w:rsidR="00E14FDC" w:rsidRPr="00532D6E">
              <w:t>2.2. Caurteku uzturēšana</w:t>
            </w:r>
            <w:r w:rsidR="00E14FDC" w:rsidRPr="00532D6E">
              <w:tab/>
            </w:r>
            <w:r w:rsidR="00E14FDC" w:rsidRPr="00532D6E">
              <w:fldChar w:fldCharType="begin"/>
            </w:r>
            <w:r w:rsidR="00E14FDC" w:rsidRPr="00532D6E">
              <w:instrText>PAGEREF _Toc75178 \h</w:instrText>
            </w:r>
            <w:r w:rsidR="00E14FDC" w:rsidRPr="00532D6E">
              <w:fldChar w:fldCharType="separate"/>
            </w:r>
            <w:r w:rsidR="0064306B">
              <w:rPr>
                <w:noProof/>
              </w:rPr>
              <w:t>13</w:t>
            </w:r>
            <w:r w:rsidR="00E14FDC" w:rsidRPr="00532D6E">
              <w:fldChar w:fldCharType="end"/>
            </w:r>
          </w:hyperlink>
        </w:p>
        <w:p w:rsidR="00851383" w:rsidRPr="00532D6E" w:rsidRDefault="00FE7E36">
          <w:pPr>
            <w:pStyle w:val="Saturs4"/>
            <w:tabs>
              <w:tab w:val="right" w:leader="dot" w:pos="9027"/>
            </w:tabs>
          </w:pPr>
          <w:hyperlink w:anchor="_Toc75179">
            <w:r w:rsidR="00E14FDC" w:rsidRPr="00532D6E">
              <w:t>2.2.1. Sanesumu attīrīšana no sanesumiem caurteku galos</w:t>
            </w:r>
            <w:r w:rsidR="00E14FDC" w:rsidRPr="00532D6E">
              <w:tab/>
            </w:r>
            <w:r w:rsidR="00E14FDC" w:rsidRPr="00532D6E">
              <w:fldChar w:fldCharType="begin"/>
            </w:r>
            <w:r w:rsidR="00E14FDC" w:rsidRPr="00532D6E">
              <w:instrText>PAGEREF _Toc75179 \h</w:instrText>
            </w:r>
            <w:r w:rsidR="00E14FDC" w:rsidRPr="00532D6E">
              <w:fldChar w:fldCharType="separate"/>
            </w:r>
            <w:r w:rsidR="0064306B">
              <w:rPr>
                <w:noProof/>
              </w:rPr>
              <w:t>13</w:t>
            </w:r>
            <w:r w:rsidR="00E14FDC" w:rsidRPr="00532D6E">
              <w:fldChar w:fldCharType="end"/>
            </w:r>
          </w:hyperlink>
        </w:p>
        <w:p w:rsidR="00851383" w:rsidRPr="00532D6E" w:rsidRDefault="00FE7E36">
          <w:pPr>
            <w:pStyle w:val="Saturs4"/>
            <w:tabs>
              <w:tab w:val="right" w:leader="dot" w:pos="9027"/>
            </w:tabs>
          </w:pPr>
          <w:hyperlink w:anchor="_Toc75180">
            <w:r w:rsidR="00E14FDC" w:rsidRPr="00532D6E">
              <w:t>2.2.2. Bojāto plastmasas caurteku (caurteku posmu) nomaiņa</w:t>
            </w:r>
            <w:r w:rsidR="00E14FDC" w:rsidRPr="00532D6E">
              <w:tab/>
            </w:r>
            <w:r w:rsidR="00E14FDC" w:rsidRPr="00532D6E">
              <w:fldChar w:fldCharType="begin"/>
            </w:r>
            <w:r w:rsidR="00E14FDC" w:rsidRPr="00532D6E">
              <w:instrText>PAGEREF _Toc75180 \h</w:instrText>
            </w:r>
            <w:r w:rsidR="00E14FDC" w:rsidRPr="00532D6E">
              <w:fldChar w:fldCharType="separate"/>
            </w:r>
            <w:r w:rsidR="0064306B">
              <w:rPr>
                <w:noProof/>
              </w:rPr>
              <w:t>14</w:t>
            </w:r>
            <w:r w:rsidR="00E14FDC" w:rsidRPr="00532D6E">
              <w:fldChar w:fldCharType="end"/>
            </w:r>
          </w:hyperlink>
        </w:p>
        <w:p w:rsidR="00851383" w:rsidRPr="00532D6E" w:rsidRDefault="00FE7E36">
          <w:pPr>
            <w:pStyle w:val="Saturs1"/>
            <w:tabs>
              <w:tab w:val="right" w:leader="dot" w:pos="9027"/>
            </w:tabs>
          </w:pPr>
          <w:hyperlink w:anchor="_Toc75181">
            <w:r w:rsidR="00E14FDC" w:rsidRPr="00532D6E">
              <w:rPr>
                <w:b/>
              </w:rPr>
              <w:t>3. nodaļa. Satiksmes organizēšana</w:t>
            </w:r>
            <w:r w:rsidR="00E14FDC" w:rsidRPr="00532D6E">
              <w:tab/>
            </w:r>
            <w:r w:rsidR="00E14FDC" w:rsidRPr="00532D6E">
              <w:fldChar w:fldCharType="begin"/>
            </w:r>
            <w:r w:rsidR="00E14FDC" w:rsidRPr="00532D6E">
              <w:instrText>PAGEREF _Toc75181 \h</w:instrText>
            </w:r>
            <w:r w:rsidR="00E14FDC" w:rsidRPr="00532D6E">
              <w:fldChar w:fldCharType="separate"/>
            </w:r>
            <w:r w:rsidR="0064306B">
              <w:rPr>
                <w:noProof/>
              </w:rPr>
              <w:t>17</w:t>
            </w:r>
            <w:r w:rsidR="00E14FDC" w:rsidRPr="00532D6E">
              <w:fldChar w:fldCharType="end"/>
            </w:r>
          </w:hyperlink>
        </w:p>
        <w:p w:rsidR="00851383" w:rsidRPr="00532D6E" w:rsidRDefault="00FE7E36">
          <w:pPr>
            <w:pStyle w:val="Saturs2"/>
            <w:tabs>
              <w:tab w:val="right" w:leader="dot" w:pos="9027"/>
            </w:tabs>
          </w:pPr>
          <w:hyperlink w:anchor="_Toc75182">
            <w:r w:rsidR="00E14FDC" w:rsidRPr="00532D6E">
              <w:t>3.1. Autobusu pieturvietu, autopaviljonu un atpūtas vietu uzturēšana</w:t>
            </w:r>
            <w:r w:rsidR="00E14FDC" w:rsidRPr="00532D6E">
              <w:tab/>
            </w:r>
            <w:r w:rsidR="00E14FDC" w:rsidRPr="00532D6E">
              <w:fldChar w:fldCharType="begin"/>
            </w:r>
            <w:r w:rsidR="00E14FDC" w:rsidRPr="00532D6E">
              <w:instrText>PAGEREF _Toc75182 \h</w:instrText>
            </w:r>
            <w:r w:rsidR="00E14FDC" w:rsidRPr="00532D6E">
              <w:fldChar w:fldCharType="separate"/>
            </w:r>
            <w:r w:rsidR="0064306B">
              <w:rPr>
                <w:noProof/>
              </w:rPr>
              <w:t>17</w:t>
            </w:r>
            <w:r w:rsidR="00E14FDC" w:rsidRPr="00532D6E">
              <w:fldChar w:fldCharType="end"/>
            </w:r>
          </w:hyperlink>
        </w:p>
        <w:p w:rsidR="00851383" w:rsidRPr="00532D6E" w:rsidRDefault="00FE7E36">
          <w:pPr>
            <w:pStyle w:val="Saturs4"/>
            <w:tabs>
              <w:tab w:val="right" w:leader="dot" w:pos="9027"/>
            </w:tabs>
          </w:pPr>
          <w:hyperlink w:anchor="_Toc75183">
            <w:r w:rsidR="00E14FDC" w:rsidRPr="00532D6E">
              <w:t>3.1.1. Laukumu un teritoriju attīrīšana</w:t>
            </w:r>
            <w:r w:rsidR="00E14FDC" w:rsidRPr="00532D6E">
              <w:tab/>
            </w:r>
            <w:r w:rsidR="00E14FDC" w:rsidRPr="00532D6E">
              <w:fldChar w:fldCharType="begin"/>
            </w:r>
            <w:r w:rsidR="00E14FDC" w:rsidRPr="00532D6E">
              <w:instrText>PAGEREF _Toc75183 \h</w:instrText>
            </w:r>
            <w:r w:rsidR="00E14FDC" w:rsidRPr="00532D6E">
              <w:fldChar w:fldCharType="separate"/>
            </w:r>
            <w:r w:rsidR="0064306B">
              <w:rPr>
                <w:noProof/>
              </w:rPr>
              <w:t>17</w:t>
            </w:r>
            <w:r w:rsidR="00E14FDC" w:rsidRPr="00532D6E">
              <w:fldChar w:fldCharType="end"/>
            </w:r>
          </w:hyperlink>
        </w:p>
        <w:p w:rsidR="00851383" w:rsidRPr="00532D6E" w:rsidRDefault="00FE7E36">
          <w:pPr>
            <w:pStyle w:val="Saturs2"/>
            <w:tabs>
              <w:tab w:val="right" w:leader="dot" w:pos="9027"/>
            </w:tabs>
          </w:pPr>
          <w:hyperlink w:anchor="_Toc75184">
            <w:r w:rsidR="00E14FDC" w:rsidRPr="00532D6E">
              <w:t>3.2. Ceļa zīmju uzturēšana</w:t>
            </w:r>
            <w:r w:rsidR="00E14FDC" w:rsidRPr="00532D6E">
              <w:tab/>
            </w:r>
            <w:r w:rsidR="00E14FDC" w:rsidRPr="00532D6E">
              <w:fldChar w:fldCharType="begin"/>
            </w:r>
            <w:r w:rsidR="00E14FDC" w:rsidRPr="00532D6E">
              <w:instrText>PAGEREF _Toc75184 \h</w:instrText>
            </w:r>
            <w:r w:rsidR="00E14FDC" w:rsidRPr="00532D6E">
              <w:fldChar w:fldCharType="separate"/>
            </w:r>
            <w:r w:rsidR="0064306B">
              <w:rPr>
                <w:noProof/>
              </w:rPr>
              <w:t>18</w:t>
            </w:r>
            <w:r w:rsidR="00E14FDC" w:rsidRPr="00532D6E">
              <w:fldChar w:fldCharType="end"/>
            </w:r>
          </w:hyperlink>
        </w:p>
        <w:p w:rsidR="00851383" w:rsidRPr="00532D6E" w:rsidRDefault="00FE7E36">
          <w:pPr>
            <w:pStyle w:val="Saturs4"/>
            <w:tabs>
              <w:tab w:val="right" w:leader="dot" w:pos="9027"/>
            </w:tabs>
          </w:pPr>
          <w:hyperlink w:anchor="_Toc75185">
            <w:r w:rsidR="00E14FDC" w:rsidRPr="00532D6E">
              <w:t>3.2.1. Ceļa zīmes (vertikālā apzīmējuma)  staba uzstādīšana vai nomaiņa</w:t>
            </w:r>
            <w:r w:rsidR="00E14FDC" w:rsidRPr="00532D6E">
              <w:tab/>
            </w:r>
            <w:r w:rsidR="00E14FDC" w:rsidRPr="00532D6E">
              <w:fldChar w:fldCharType="begin"/>
            </w:r>
            <w:r w:rsidR="00E14FDC" w:rsidRPr="00532D6E">
              <w:instrText>PAGEREF _Toc75185 \h</w:instrText>
            </w:r>
            <w:r w:rsidR="00E14FDC" w:rsidRPr="00532D6E">
              <w:fldChar w:fldCharType="separate"/>
            </w:r>
            <w:r w:rsidR="0064306B">
              <w:rPr>
                <w:noProof/>
              </w:rPr>
              <w:t>18</w:t>
            </w:r>
            <w:r w:rsidR="00E14FDC" w:rsidRPr="00532D6E">
              <w:fldChar w:fldCharType="end"/>
            </w:r>
          </w:hyperlink>
        </w:p>
        <w:p w:rsidR="00851383" w:rsidRPr="00532D6E" w:rsidRDefault="00FE7E36">
          <w:pPr>
            <w:pStyle w:val="Saturs4"/>
            <w:tabs>
              <w:tab w:val="right" w:leader="dot" w:pos="9027"/>
            </w:tabs>
          </w:pPr>
          <w:hyperlink w:anchor="_Toc75186">
            <w:r w:rsidR="00E14FDC" w:rsidRPr="00532D6E">
              <w:t>3.2.2. Ceļa zīmju vai vertikālo apzīmējumu  uzstādīšana vai nomaiņa uz staba</w:t>
            </w:r>
            <w:r w:rsidR="00E14FDC" w:rsidRPr="00532D6E">
              <w:tab/>
            </w:r>
            <w:r w:rsidR="00E14FDC" w:rsidRPr="00532D6E">
              <w:fldChar w:fldCharType="begin"/>
            </w:r>
            <w:r w:rsidR="00E14FDC" w:rsidRPr="00532D6E">
              <w:instrText>PAGEREF _Toc75186 \h</w:instrText>
            </w:r>
            <w:r w:rsidR="00E14FDC" w:rsidRPr="00532D6E">
              <w:fldChar w:fldCharType="separate"/>
            </w:r>
            <w:r w:rsidR="0064306B">
              <w:rPr>
                <w:noProof/>
              </w:rPr>
              <w:t>20</w:t>
            </w:r>
            <w:r w:rsidR="00E14FDC" w:rsidRPr="00532D6E">
              <w:fldChar w:fldCharType="end"/>
            </w:r>
          </w:hyperlink>
        </w:p>
        <w:p w:rsidR="00851383" w:rsidRPr="00532D6E" w:rsidRDefault="00FE7E36">
          <w:pPr>
            <w:pStyle w:val="Saturs4"/>
            <w:tabs>
              <w:tab w:val="right" w:leader="dot" w:pos="9027"/>
            </w:tabs>
          </w:pPr>
          <w:hyperlink w:anchor="_Toc75187">
            <w:r w:rsidR="00E14FDC" w:rsidRPr="00532D6E">
              <w:t>3.2.3. Ceļa zīmju (vertikālo apzīmējumu) mazgāšana</w:t>
            </w:r>
            <w:r w:rsidR="00E14FDC" w:rsidRPr="00532D6E">
              <w:tab/>
            </w:r>
            <w:r w:rsidR="00E14FDC" w:rsidRPr="00532D6E">
              <w:fldChar w:fldCharType="begin"/>
            </w:r>
            <w:r w:rsidR="00E14FDC" w:rsidRPr="00532D6E">
              <w:instrText>PAGEREF _Toc75187 \h</w:instrText>
            </w:r>
            <w:r w:rsidR="00E14FDC" w:rsidRPr="00532D6E">
              <w:fldChar w:fldCharType="separate"/>
            </w:r>
            <w:r w:rsidR="0064306B">
              <w:rPr>
                <w:noProof/>
              </w:rPr>
              <w:t>22</w:t>
            </w:r>
            <w:r w:rsidR="00E14FDC" w:rsidRPr="00532D6E">
              <w:fldChar w:fldCharType="end"/>
            </w:r>
          </w:hyperlink>
        </w:p>
        <w:p w:rsidR="00851383" w:rsidRPr="00532D6E" w:rsidRDefault="00FE7E36">
          <w:pPr>
            <w:pStyle w:val="Saturs4"/>
            <w:tabs>
              <w:tab w:val="right" w:leader="dot" w:pos="9027"/>
            </w:tabs>
          </w:pPr>
          <w:hyperlink w:anchor="_Toc75188">
            <w:r w:rsidR="00E14FDC" w:rsidRPr="00532D6E">
              <w:t>3.2.4. Pagaidu ceļa zīmes uzstādīšana</w:t>
            </w:r>
            <w:r w:rsidR="00E14FDC" w:rsidRPr="00532D6E">
              <w:tab/>
            </w:r>
            <w:r w:rsidR="00E14FDC" w:rsidRPr="00532D6E">
              <w:fldChar w:fldCharType="begin"/>
            </w:r>
            <w:r w:rsidR="00E14FDC" w:rsidRPr="00532D6E">
              <w:instrText>PAGEREF _Toc75188 \h</w:instrText>
            </w:r>
            <w:r w:rsidR="00E14FDC" w:rsidRPr="00532D6E">
              <w:fldChar w:fldCharType="separate"/>
            </w:r>
            <w:r w:rsidR="0064306B">
              <w:rPr>
                <w:noProof/>
              </w:rPr>
              <w:t>23</w:t>
            </w:r>
            <w:r w:rsidR="00E14FDC" w:rsidRPr="00532D6E">
              <w:fldChar w:fldCharType="end"/>
            </w:r>
          </w:hyperlink>
        </w:p>
        <w:p w:rsidR="00851383" w:rsidRPr="00532D6E" w:rsidRDefault="00FE7E36">
          <w:pPr>
            <w:pStyle w:val="Saturs2"/>
            <w:tabs>
              <w:tab w:val="right" w:leader="dot" w:pos="9027"/>
            </w:tabs>
          </w:pPr>
          <w:hyperlink w:anchor="_Toc75189">
            <w:r w:rsidR="00E14FDC" w:rsidRPr="00532D6E">
              <w:t>3.3. Brauktuves apzīmējumi</w:t>
            </w:r>
            <w:r w:rsidR="00E14FDC" w:rsidRPr="00532D6E">
              <w:tab/>
            </w:r>
            <w:r w:rsidR="00E14FDC" w:rsidRPr="00532D6E">
              <w:fldChar w:fldCharType="begin"/>
            </w:r>
            <w:r w:rsidR="00E14FDC" w:rsidRPr="00532D6E">
              <w:instrText>PAGEREF _Toc75189 \h</w:instrText>
            </w:r>
            <w:r w:rsidR="00E14FDC" w:rsidRPr="00532D6E">
              <w:fldChar w:fldCharType="separate"/>
            </w:r>
            <w:r w:rsidR="0064306B">
              <w:rPr>
                <w:noProof/>
              </w:rPr>
              <w:t>24</w:t>
            </w:r>
            <w:r w:rsidR="00E14FDC" w:rsidRPr="00532D6E">
              <w:fldChar w:fldCharType="end"/>
            </w:r>
          </w:hyperlink>
        </w:p>
        <w:p w:rsidR="00851383" w:rsidRPr="00532D6E" w:rsidRDefault="00FE7E36">
          <w:pPr>
            <w:pStyle w:val="Saturs4"/>
            <w:tabs>
              <w:tab w:val="right" w:leader="dot" w:pos="9027"/>
            </w:tabs>
          </w:pPr>
          <w:hyperlink w:anchor="_Toc75190">
            <w:r w:rsidR="00E14FDC" w:rsidRPr="00532D6E">
              <w:t xml:space="preserve">3.3.1. Brauktuves apzīmējumu (horizontālie apzīmējumi) krāsošana ar roku darba </w:t>
            </w:r>
            <w:r w:rsidR="00E14FDC" w:rsidRPr="00532D6E">
              <w:tab/>
            </w:r>
            <w:r w:rsidR="00E14FDC" w:rsidRPr="00532D6E">
              <w:fldChar w:fldCharType="begin"/>
            </w:r>
            <w:r w:rsidR="00E14FDC" w:rsidRPr="00532D6E">
              <w:instrText>PAGEREF _Toc75190 \h</w:instrText>
            </w:r>
            <w:r w:rsidR="00E14FDC" w:rsidRPr="00532D6E">
              <w:fldChar w:fldCharType="separate"/>
            </w:r>
            <w:r w:rsidR="0064306B">
              <w:rPr>
                <w:noProof/>
              </w:rPr>
              <w:t>24</w:t>
            </w:r>
            <w:r w:rsidR="00E14FDC" w:rsidRPr="00532D6E">
              <w:fldChar w:fldCharType="end"/>
            </w:r>
          </w:hyperlink>
        </w:p>
        <w:p w:rsidR="00851383" w:rsidRPr="00532D6E" w:rsidRDefault="00FE7E36">
          <w:pPr>
            <w:pStyle w:val="Saturs3"/>
            <w:tabs>
              <w:tab w:val="right" w:leader="dot" w:pos="9027"/>
            </w:tabs>
          </w:pPr>
          <w:hyperlink w:anchor="_Toc75191">
            <w:r w:rsidR="00E14FDC" w:rsidRPr="00532D6E">
              <w:t>rīkiem</w:t>
            </w:r>
            <w:r w:rsidR="00E14FDC" w:rsidRPr="00532D6E">
              <w:tab/>
            </w:r>
            <w:r w:rsidR="00E14FDC" w:rsidRPr="00532D6E">
              <w:fldChar w:fldCharType="begin"/>
            </w:r>
            <w:r w:rsidR="00E14FDC" w:rsidRPr="00532D6E">
              <w:instrText>PAGEREF _Toc75191 \h</w:instrText>
            </w:r>
            <w:r w:rsidR="00E14FDC" w:rsidRPr="00532D6E">
              <w:fldChar w:fldCharType="separate"/>
            </w:r>
            <w:r w:rsidR="0064306B">
              <w:rPr>
                <w:noProof/>
              </w:rPr>
              <w:t>24</w:t>
            </w:r>
            <w:r w:rsidR="00E14FDC" w:rsidRPr="00532D6E">
              <w:fldChar w:fldCharType="end"/>
            </w:r>
          </w:hyperlink>
        </w:p>
        <w:p w:rsidR="00851383" w:rsidRPr="00532D6E" w:rsidRDefault="00FE7E36">
          <w:pPr>
            <w:pStyle w:val="Saturs4"/>
            <w:tabs>
              <w:tab w:val="right" w:leader="dot" w:pos="9027"/>
            </w:tabs>
          </w:pPr>
          <w:hyperlink w:anchor="_Toc75192">
            <w:r w:rsidR="00E14FDC" w:rsidRPr="00532D6E">
              <w:t>3.3.2. Brauktuves apzīmējumu (horizontālie apzīmējumi) mehanizēta atjaunošana ar krāsu</w:t>
            </w:r>
            <w:r w:rsidR="00E14FDC" w:rsidRPr="00532D6E">
              <w:tab/>
            </w:r>
            <w:r w:rsidR="00E14FDC" w:rsidRPr="00532D6E">
              <w:fldChar w:fldCharType="begin"/>
            </w:r>
            <w:r w:rsidR="00E14FDC" w:rsidRPr="00532D6E">
              <w:instrText>PAGEREF _Toc75192 \h</w:instrText>
            </w:r>
            <w:r w:rsidR="00E14FDC" w:rsidRPr="00532D6E">
              <w:fldChar w:fldCharType="separate"/>
            </w:r>
            <w:r w:rsidR="0064306B">
              <w:rPr>
                <w:noProof/>
              </w:rPr>
              <w:t>26</w:t>
            </w:r>
            <w:r w:rsidR="00E14FDC" w:rsidRPr="00532D6E">
              <w:fldChar w:fldCharType="end"/>
            </w:r>
          </w:hyperlink>
        </w:p>
        <w:p w:rsidR="00851383" w:rsidRPr="00532D6E" w:rsidRDefault="00FE7E36">
          <w:pPr>
            <w:pStyle w:val="Saturs1"/>
            <w:tabs>
              <w:tab w:val="right" w:leader="dot" w:pos="9027"/>
            </w:tabs>
          </w:pPr>
          <w:hyperlink w:anchor="_Toc75193">
            <w:r w:rsidR="00E14FDC" w:rsidRPr="00532D6E">
              <w:t>3.4.Signālstabiņu nomaiņa, mazgāšana un atstarotāju uzstādīšana</w:t>
            </w:r>
            <w:r w:rsidR="00E14FDC" w:rsidRPr="00532D6E">
              <w:tab/>
            </w:r>
            <w:r w:rsidR="00E14FDC" w:rsidRPr="00532D6E">
              <w:fldChar w:fldCharType="begin"/>
            </w:r>
            <w:r w:rsidR="00E14FDC" w:rsidRPr="00532D6E">
              <w:instrText>PAGEREF _Toc75193 \h</w:instrText>
            </w:r>
            <w:r w:rsidR="00E14FDC" w:rsidRPr="00532D6E">
              <w:fldChar w:fldCharType="separate"/>
            </w:r>
            <w:r w:rsidR="0064306B">
              <w:rPr>
                <w:noProof/>
              </w:rPr>
              <w:t>28</w:t>
            </w:r>
            <w:r w:rsidR="00E14FDC" w:rsidRPr="00532D6E">
              <w:fldChar w:fldCharType="end"/>
            </w:r>
          </w:hyperlink>
        </w:p>
        <w:p w:rsidR="00851383" w:rsidRPr="00532D6E" w:rsidRDefault="00FE7E36">
          <w:pPr>
            <w:pStyle w:val="Saturs4"/>
            <w:tabs>
              <w:tab w:val="right" w:leader="dot" w:pos="9027"/>
            </w:tabs>
          </w:pPr>
          <w:hyperlink w:anchor="_Toc75194">
            <w:r w:rsidR="00E14FDC" w:rsidRPr="00532D6E">
              <w:t>3.4.1. Plastmasas signālstabiņu nomaiņa</w:t>
            </w:r>
            <w:r w:rsidR="00E14FDC" w:rsidRPr="00532D6E">
              <w:tab/>
            </w:r>
            <w:r w:rsidR="00E14FDC" w:rsidRPr="00532D6E">
              <w:fldChar w:fldCharType="begin"/>
            </w:r>
            <w:r w:rsidR="00E14FDC" w:rsidRPr="00532D6E">
              <w:instrText>PAGEREF _Toc75194 \h</w:instrText>
            </w:r>
            <w:r w:rsidR="00E14FDC" w:rsidRPr="00532D6E">
              <w:fldChar w:fldCharType="separate"/>
            </w:r>
            <w:r w:rsidR="0064306B">
              <w:rPr>
                <w:noProof/>
              </w:rPr>
              <w:t>28</w:t>
            </w:r>
            <w:r w:rsidR="00E14FDC" w:rsidRPr="00532D6E">
              <w:fldChar w:fldCharType="end"/>
            </w:r>
          </w:hyperlink>
        </w:p>
        <w:p w:rsidR="00851383" w:rsidRPr="00532D6E" w:rsidRDefault="00FE7E36">
          <w:pPr>
            <w:pStyle w:val="Saturs4"/>
            <w:tabs>
              <w:tab w:val="right" w:leader="dot" w:pos="9027"/>
            </w:tabs>
          </w:pPr>
          <w:hyperlink w:anchor="_Toc75195">
            <w:r w:rsidR="00E14FDC" w:rsidRPr="00532D6E">
              <w:t>3.4.2. Signālstabiņu mazgāšana</w:t>
            </w:r>
            <w:r w:rsidR="00E14FDC" w:rsidRPr="00532D6E">
              <w:tab/>
            </w:r>
            <w:r w:rsidR="00E14FDC" w:rsidRPr="00532D6E">
              <w:fldChar w:fldCharType="begin"/>
            </w:r>
            <w:r w:rsidR="00E14FDC" w:rsidRPr="00532D6E">
              <w:instrText>PAGEREF _Toc75195 \h</w:instrText>
            </w:r>
            <w:r w:rsidR="00E14FDC" w:rsidRPr="00532D6E">
              <w:fldChar w:fldCharType="separate"/>
            </w:r>
            <w:r w:rsidR="0064306B">
              <w:rPr>
                <w:noProof/>
              </w:rPr>
              <w:t>30</w:t>
            </w:r>
            <w:r w:rsidR="00E14FDC" w:rsidRPr="00532D6E">
              <w:fldChar w:fldCharType="end"/>
            </w:r>
          </w:hyperlink>
        </w:p>
        <w:p w:rsidR="00851383" w:rsidRPr="00532D6E" w:rsidRDefault="00FE7E36">
          <w:pPr>
            <w:pStyle w:val="Saturs4"/>
            <w:tabs>
              <w:tab w:val="right" w:leader="dot" w:pos="9027"/>
            </w:tabs>
          </w:pPr>
          <w:hyperlink w:anchor="_Toc75196">
            <w:r w:rsidR="00E14FDC" w:rsidRPr="00532D6E">
              <w:t>3.4.3. Atstarotāju uzlīmēšana signālstabiņiem</w:t>
            </w:r>
            <w:r w:rsidR="00E14FDC" w:rsidRPr="00532D6E">
              <w:tab/>
            </w:r>
            <w:r w:rsidR="00E14FDC" w:rsidRPr="00532D6E">
              <w:fldChar w:fldCharType="begin"/>
            </w:r>
            <w:r w:rsidR="00E14FDC" w:rsidRPr="00532D6E">
              <w:instrText>PAGEREF _Toc75196 \h</w:instrText>
            </w:r>
            <w:r w:rsidR="00E14FDC" w:rsidRPr="00532D6E">
              <w:fldChar w:fldCharType="separate"/>
            </w:r>
            <w:r w:rsidR="0064306B">
              <w:rPr>
                <w:noProof/>
              </w:rPr>
              <w:t>30</w:t>
            </w:r>
            <w:r w:rsidR="00E14FDC" w:rsidRPr="00532D6E">
              <w:fldChar w:fldCharType="end"/>
            </w:r>
          </w:hyperlink>
        </w:p>
        <w:p w:rsidR="00851383" w:rsidRPr="00532D6E" w:rsidRDefault="00FE7E36">
          <w:pPr>
            <w:pStyle w:val="Saturs1"/>
            <w:tabs>
              <w:tab w:val="right" w:leader="dot" w:pos="9027"/>
            </w:tabs>
          </w:pPr>
          <w:hyperlink w:anchor="_Toc75197">
            <w:r w:rsidR="00E14FDC" w:rsidRPr="00532D6E">
              <w:rPr>
                <w:b/>
              </w:rPr>
              <w:t>4. nodaļa. Segumu uzturēšana</w:t>
            </w:r>
            <w:r w:rsidR="00E14FDC" w:rsidRPr="00532D6E">
              <w:tab/>
            </w:r>
            <w:r w:rsidR="00E14FDC" w:rsidRPr="00532D6E">
              <w:fldChar w:fldCharType="begin"/>
            </w:r>
            <w:r w:rsidR="00E14FDC" w:rsidRPr="00532D6E">
              <w:instrText>PAGEREF _Toc75197 \h</w:instrText>
            </w:r>
            <w:r w:rsidR="00E14FDC" w:rsidRPr="00532D6E">
              <w:fldChar w:fldCharType="separate"/>
            </w:r>
            <w:r w:rsidR="0064306B">
              <w:rPr>
                <w:noProof/>
              </w:rPr>
              <w:t>32</w:t>
            </w:r>
            <w:r w:rsidR="00E14FDC" w:rsidRPr="00532D6E">
              <w:fldChar w:fldCharType="end"/>
            </w:r>
          </w:hyperlink>
        </w:p>
        <w:p w:rsidR="00851383" w:rsidRPr="00532D6E" w:rsidRDefault="00FE7E36">
          <w:pPr>
            <w:pStyle w:val="Saturs2"/>
            <w:tabs>
              <w:tab w:val="right" w:leader="dot" w:pos="9027"/>
            </w:tabs>
          </w:pPr>
          <w:hyperlink w:anchor="_Toc75198">
            <w:r w:rsidR="00E14FDC" w:rsidRPr="00532D6E">
              <w:t>4.1. Asfalta segumu uzturēšana</w:t>
            </w:r>
            <w:r w:rsidR="00E14FDC" w:rsidRPr="00532D6E">
              <w:tab/>
            </w:r>
            <w:r w:rsidR="00E14FDC" w:rsidRPr="00532D6E">
              <w:fldChar w:fldCharType="begin"/>
            </w:r>
            <w:r w:rsidR="00E14FDC" w:rsidRPr="00532D6E">
              <w:instrText>PAGEREF _Toc75198 \h</w:instrText>
            </w:r>
            <w:r w:rsidR="00E14FDC" w:rsidRPr="00532D6E">
              <w:fldChar w:fldCharType="separate"/>
            </w:r>
            <w:r w:rsidR="0064306B">
              <w:rPr>
                <w:noProof/>
              </w:rPr>
              <w:t>32</w:t>
            </w:r>
            <w:r w:rsidR="00E14FDC" w:rsidRPr="00532D6E">
              <w:fldChar w:fldCharType="end"/>
            </w:r>
          </w:hyperlink>
        </w:p>
        <w:p w:rsidR="00851383" w:rsidRPr="00532D6E" w:rsidRDefault="00FE7E36">
          <w:pPr>
            <w:pStyle w:val="Saturs4"/>
            <w:tabs>
              <w:tab w:val="right" w:leader="dot" w:pos="9027"/>
            </w:tabs>
          </w:pPr>
          <w:hyperlink w:anchor="_Toc75199">
            <w:r w:rsidR="00E14FDC" w:rsidRPr="00532D6E">
              <w:t>4.1.1. Plaisu aizliešana ar bitumena emulsiju vai aizpildīšana ar bitumena mastiku</w:t>
            </w:r>
            <w:r w:rsidR="00E14FDC" w:rsidRPr="00532D6E">
              <w:tab/>
            </w:r>
            <w:r w:rsidR="00E14FDC" w:rsidRPr="00532D6E">
              <w:fldChar w:fldCharType="begin"/>
            </w:r>
            <w:r w:rsidR="00E14FDC" w:rsidRPr="00532D6E">
              <w:instrText>PAGEREF _Toc75199 \h</w:instrText>
            </w:r>
            <w:r w:rsidR="00E14FDC" w:rsidRPr="00532D6E">
              <w:fldChar w:fldCharType="separate"/>
            </w:r>
            <w:r w:rsidR="0064306B">
              <w:rPr>
                <w:noProof/>
              </w:rPr>
              <w:t>32</w:t>
            </w:r>
            <w:r w:rsidR="00E14FDC" w:rsidRPr="00532D6E">
              <w:fldChar w:fldCharType="end"/>
            </w:r>
          </w:hyperlink>
        </w:p>
        <w:p w:rsidR="00851383" w:rsidRPr="00532D6E" w:rsidRDefault="00FE7E36">
          <w:pPr>
            <w:pStyle w:val="Saturs4"/>
            <w:tabs>
              <w:tab w:val="right" w:leader="dot" w:pos="9027"/>
            </w:tabs>
          </w:pPr>
          <w:hyperlink w:anchor="_Toc75200">
            <w:r w:rsidR="00E14FDC" w:rsidRPr="00532D6E">
              <w:t>4.1.2. Bedrīšu aizpildīšana</w:t>
            </w:r>
            <w:r w:rsidR="00E14FDC" w:rsidRPr="00532D6E">
              <w:tab/>
            </w:r>
            <w:r w:rsidR="00E14FDC" w:rsidRPr="00532D6E">
              <w:fldChar w:fldCharType="begin"/>
            </w:r>
            <w:r w:rsidR="00E14FDC" w:rsidRPr="00532D6E">
              <w:instrText>PAGEREF _Toc75200 \h</w:instrText>
            </w:r>
            <w:r w:rsidR="00E14FDC" w:rsidRPr="00532D6E">
              <w:fldChar w:fldCharType="separate"/>
            </w:r>
            <w:r w:rsidR="0064306B">
              <w:rPr>
                <w:noProof/>
              </w:rPr>
              <w:t>34</w:t>
            </w:r>
            <w:r w:rsidR="00E14FDC" w:rsidRPr="00532D6E">
              <w:fldChar w:fldCharType="end"/>
            </w:r>
          </w:hyperlink>
        </w:p>
        <w:p w:rsidR="00851383" w:rsidRPr="00532D6E" w:rsidRDefault="00FE7E36">
          <w:pPr>
            <w:pStyle w:val="Saturs4"/>
            <w:tabs>
              <w:tab w:val="right" w:leader="dot" w:pos="9027"/>
            </w:tabs>
          </w:pPr>
          <w:hyperlink w:anchor="_Toc75201">
            <w:r w:rsidR="00E14FDC" w:rsidRPr="00532D6E">
              <w:t>4.1.3. Seguma tīrīšana</w:t>
            </w:r>
            <w:r w:rsidR="00E14FDC" w:rsidRPr="00532D6E">
              <w:tab/>
            </w:r>
            <w:r w:rsidR="00E14FDC" w:rsidRPr="00532D6E">
              <w:fldChar w:fldCharType="begin"/>
            </w:r>
            <w:r w:rsidR="00E14FDC" w:rsidRPr="00532D6E">
              <w:instrText>PAGEREF _Toc75201 \h</w:instrText>
            </w:r>
            <w:r w:rsidR="00E14FDC" w:rsidRPr="00532D6E">
              <w:fldChar w:fldCharType="separate"/>
            </w:r>
            <w:r w:rsidR="0064306B">
              <w:rPr>
                <w:noProof/>
              </w:rPr>
              <w:t>42</w:t>
            </w:r>
            <w:r w:rsidR="00E14FDC" w:rsidRPr="00532D6E">
              <w:fldChar w:fldCharType="end"/>
            </w:r>
          </w:hyperlink>
        </w:p>
        <w:p w:rsidR="00851383" w:rsidRPr="00532D6E" w:rsidRDefault="00FE7E36">
          <w:pPr>
            <w:pStyle w:val="Saturs2"/>
            <w:tabs>
              <w:tab w:val="right" w:leader="dot" w:pos="9027"/>
            </w:tabs>
          </w:pPr>
          <w:hyperlink w:anchor="_Toc75202">
            <w:r w:rsidR="00E14FDC" w:rsidRPr="00532D6E">
              <w:t>4.2. Grants, šķembu un uzlabotas grunts segumu uzturēšana</w:t>
            </w:r>
            <w:r w:rsidR="00E14FDC" w:rsidRPr="00532D6E">
              <w:tab/>
            </w:r>
            <w:r w:rsidR="00E14FDC" w:rsidRPr="00532D6E">
              <w:fldChar w:fldCharType="begin"/>
            </w:r>
            <w:r w:rsidR="00E14FDC" w:rsidRPr="00532D6E">
              <w:instrText>PAGEREF _Toc75202 \h</w:instrText>
            </w:r>
            <w:r w:rsidR="00E14FDC" w:rsidRPr="00532D6E">
              <w:fldChar w:fldCharType="separate"/>
            </w:r>
            <w:r w:rsidR="0064306B">
              <w:rPr>
                <w:noProof/>
              </w:rPr>
              <w:t>43</w:t>
            </w:r>
            <w:r w:rsidR="00E14FDC" w:rsidRPr="00532D6E">
              <w:fldChar w:fldCharType="end"/>
            </w:r>
          </w:hyperlink>
        </w:p>
        <w:p w:rsidR="00851383" w:rsidRPr="00532D6E" w:rsidRDefault="00FE7E36">
          <w:pPr>
            <w:pStyle w:val="Saturs4"/>
            <w:tabs>
              <w:tab w:val="right" w:leader="dot" w:pos="9027"/>
            </w:tabs>
          </w:pPr>
          <w:hyperlink w:anchor="_Toc75203">
            <w:r w:rsidR="00E14FDC" w:rsidRPr="00532D6E">
              <w:t>4.2.1. Ceļa klātnes planēšana</w:t>
            </w:r>
            <w:r w:rsidR="00E14FDC" w:rsidRPr="00532D6E">
              <w:tab/>
            </w:r>
            <w:r w:rsidR="00E14FDC" w:rsidRPr="00532D6E">
              <w:fldChar w:fldCharType="begin"/>
            </w:r>
            <w:r w:rsidR="00E14FDC" w:rsidRPr="00532D6E">
              <w:instrText>PAGEREF _Toc75203 \h</w:instrText>
            </w:r>
            <w:r w:rsidR="00E14FDC" w:rsidRPr="00532D6E">
              <w:fldChar w:fldCharType="separate"/>
            </w:r>
            <w:r w:rsidR="0064306B">
              <w:rPr>
                <w:noProof/>
              </w:rPr>
              <w:t>43</w:t>
            </w:r>
            <w:r w:rsidR="00E14FDC" w:rsidRPr="00532D6E">
              <w:fldChar w:fldCharType="end"/>
            </w:r>
          </w:hyperlink>
        </w:p>
        <w:p w:rsidR="00851383" w:rsidRPr="00532D6E" w:rsidRDefault="00FE7E36">
          <w:pPr>
            <w:pStyle w:val="Saturs4"/>
            <w:tabs>
              <w:tab w:val="right" w:leader="dot" w:pos="9027"/>
            </w:tabs>
          </w:pPr>
          <w:hyperlink w:anchor="_Toc75204">
            <w:r w:rsidR="00E14FDC" w:rsidRPr="00532D6E">
              <w:t>4.2.2. Grants seguma mehanizēta atjaunošana</w:t>
            </w:r>
            <w:r w:rsidR="00E14FDC" w:rsidRPr="00532D6E">
              <w:tab/>
            </w:r>
            <w:r w:rsidR="00E14FDC" w:rsidRPr="00532D6E">
              <w:fldChar w:fldCharType="begin"/>
            </w:r>
            <w:r w:rsidR="00E14FDC" w:rsidRPr="00532D6E">
              <w:instrText>PAGEREF _Toc75204 \h</w:instrText>
            </w:r>
            <w:r w:rsidR="00E14FDC" w:rsidRPr="00532D6E">
              <w:fldChar w:fldCharType="separate"/>
            </w:r>
            <w:r w:rsidR="0064306B">
              <w:rPr>
                <w:noProof/>
              </w:rPr>
              <w:t>44</w:t>
            </w:r>
            <w:r w:rsidR="00E14FDC" w:rsidRPr="00532D6E">
              <w:fldChar w:fldCharType="end"/>
            </w:r>
          </w:hyperlink>
        </w:p>
        <w:p w:rsidR="00851383" w:rsidRPr="00532D6E" w:rsidRDefault="00FE7E36">
          <w:pPr>
            <w:pStyle w:val="Saturs4"/>
            <w:tabs>
              <w:tab w:val="right" w:leader="dot" w:pos="9027"/>
            </w:tabs>
          </w:pPr>
          <w:hyperlink w:anchor="_Toc75205">
            <w:r w:rsidR="00E14FDC" w:rsidRPr="00532D6E">
              <w:t>4.2.3. Grants seguma mehanizēta atjaunošana ar šķembām</w:t>
            </w:r>
            <w:r w:rsidR="00E14FDC" w:rsidRPr="00532D6E">
              <w:tab/>
            </w:r>
            <w:r w:rsidR="00E14FDC" w:rsidRPr="00532D6E">
              <w:fldChar w:fldCharType="begin"/>
            </w:r>
            <w:r w:rsidR="00E14FDC" w:rsidRPr="00532D6E">
              <w:instrText>PAGEREF _Toc75205 \h</w:instrText>
            </w:r>
            <w:r w:rsidR="00E14FDC" w:rsidRPr="00532D6E">
              <w:fldChar w:fldCharType="separate"/>
            </w:r>
            <w:r w:rsidR="0064306B">
              <w:rPr>
                <w:noProof/>
              </w:rPr>
              <w:t>46</w:t>
            </w:r>
            <w:r w:rsidR="00E14FDC" w:rsidRPr="00532D6E">
              <w:fldChar w:fldCharType="end"/>
            </w:r>
          </w:hyperlink>
        </w:p>
        <w:p w:rsidR="00851383" w:rsidRPr="00532D6E" w:rsidRDefault="00FE7E36">
          <w:pPr>
            <w:pStyle w:val="Saturs4"/>
            <w:tabs>
              <w:tab w:val="right" w:leader="dot" w:pos="9027"/>
            </w:tabs>
          </w:pPr>
          <w:hyperlink w:anchor="_Toc75206">
            <w:r w:rsidR="00E14FDC" w:rsidRPr="00532D6E">
              <w:t xml:space="preserve">4.2.4. Iesēdumu un bedru labošana grants, šķembu segumos un uzlabotas grunts ceļos </w:t>
            </w:r>
            <w:r w:rsidR="00E14FDC" w:rsidRPr="00532D6E">
              <w:tab/>
            </w:r>
            <w:r w:rsidR="00E14FDC" w:rsidRPr="00532D6E">
              <w:fldChar w:fldCharType="begin"/>
            </w:r>
            <w:r w:rsidR="00E14FDC" w:rsidRPr="00532D6E">
              <w:instrText>PAGEREF _Toc75206 \h</w:instrText>
            </w:r>
            <w:r w:rsidR="00E14FDC" w:rsidRPr="00532D6E">
              <w:fldChar w:fldCharType="separate"/>
            </w:r>
            <w:r w:rsidR="0064306B">
              <w:rPr>
                <w:noProof/>
              </w:rPr>
              <w:t>51</w:t>
            </w:r>
            <w:r w:rsidR="00E14FDC" w:rsidRPr="00532D6E">
              <w:fldChar w:fldCharType="end"/>
            </w:r>
          </w:hyperlink>
        </w:p>
        <w:p w:rsidR="00851383" w:rsidRPr="00532D6E" w:rsidRDefault="00FE7E36">
          <w:pPr>
            <w:pStyle w:val="Saturs4"/>
            <w:tabs>
              <w:tab w:val="right" w:leader="dot" w:pos="9027"/>
            </w:tabs>
          </w:pPr>
          <w:hyperlink w:anchor="_Toc75207">
            <w:r w:rsidR="00E14FDC" w:rsidRPr="00532D6E">
              <w:t>4.2.5. Grants, šķembu un uzlabotas grunts segumu nošļūkšana</w:t>
            </w:r>
            <w:r w:rsidR="00E14FDC" w:rsidRPr="00532D6E">
              <w:tab/>
            </w:r>
            <w:r w:rsidR="00E14FDC" w:rsidRPr="00532D6E">
              <w:fldChar w:fldCharType="begin"/>
            </w:r>
            <w:r w:rsidR="00E14FDC" w:rsidRPr="00532D6E">
              <w:instrText>PAGEREF _Toc75207 \h</w:instrText>
            </w:r>
            <w:r w:rsidR="00E14FDC" w:rsidRPr="00532D6E">
              <w:fldChar w:fldCharType="separate"/>
            </w:r>
            <w:r w:rsidR="0064306B">
              <w:rPr>
                <w:noProof/>
              </w:rPr>
              <w:t>53</w:t>
            </w:r>
            <w:r w:rsidR="00E14FDC" w:rsidRPr="00532D6E">
              <w:fldChar w:fldCharType="end"/>
            </w:r>
          </w:hyperlink>
        </w:p>
        <w:p w:rsidR="00851383" w:rsidRPr="00532D6E" w:rsidRDefault="00FE7E36">
          <w:pPr>
            <w:pStyle w:val="Saturs4"/>
            <w:tabs>
              <w:tab w:val="right" w:leader="dot" w:pos="9027"/>
            </w:tabs>
          </w:pPr>
          <w:hyperlink w:anchor="_Toc75208">
            <w:r w:rsidR="00E14FDC" w:rsidRPr="00532D6E">
              <w:t>4.2.6. Grants segumu atputekļošana</w:t>
            </w:r>
            <w:r w:rsidR="00E14FDC" w:rsidRPr="00532D6E">
              <w:tab/>
            </w:r>
            <w:r w:rsidR="00E14FDC" w:rsidRPr="00532D6E">
              <w:fldChar w:fldCharType="begin"/>
            </w:r>
            <w:r w:rsidR="00E14FDC" w:rsidRPr="00532D6E">
              <w:instrText>PAGEREF _Toc75208 \h</w:instrText>
            </w:r>
            <w:r w:rsidR="00E14FDC" w:rsidRPr="00532D6E">
              <w:fldChar w:fldCharType="separate"/>
            </w:r>
            <w:r w:rsidR="0064306B">
              <w:rPr>
                <w:noProof/>
              </w:rPr>
              <w:t>54</w:t>
            </w:r>
            <w:r w:rsidR="00E14FDC" w:rsidRPr="00532D6E">
              <w:fldChar w:fldCharType="end"/>
            </w:r>
          </w:hyperlink>
        </w:p>
        <w:p w:rsidR="00851383" w:rsidRPr="00532D6E" w:rsidRDefault="00FE7E36">
          <w:pPr>
            <w:pStyle w:val="Saturs1"/>
            <w:tabs>
              <w:tab w:val="right" w:leader="dot" w:pos="9027"/>
            </w:tabs>
          </w:pPr>
          <w:hyperlink w:anchor="_Toc75209">
            <w:r w:rsidR="00E14FDC" w:rsidRPr="00532D6E">
              <w:rPr>
                <w:b/>
              </w:rPr>
              <w:t>5. nodaļa. Autoceļu kopšana</w:t>
            </w:r>
            <w:r w:rsidR="00E14FDC" w:rsidRPr="00532D6E">
              <w:tab/>
            </w:r>
            <w:r w:rsidR="00E14FDC" w:rsidRPr="00532D6E">
              <w:fldChar w:fldCharType="begin"/>
            </w:r>
            <w:r w:rsidR="00E14FDC" w:rsidRPr="00532D6E">
              <w:instrText>PAGEREF _Toc75209 \h</w:instrText>
            </w:r>
            <w:r w:rsidR="00E14FDC" w:rsidRPr="00532D6E">
              <w:fldChar w:fldCharType="separate"/>
            </w:r>
            <w:r w:rsidR="0064306B">
              <w:rPr>
                <w:noProof/>
              </w:rPr>
              <w:t>56</w:t>
            </w:r>
            <w:r w:rsidR="00E14FDC" w:rsidRPr="00532D6E">
              <w:fldChar w:fldCharType="end"/>
            </w:r>
          </w:hyperlink>
        </w:p>
        <w:p w:rsidR="00851383" w:rsidRPr="00532D6E" w:rsidRDefault="00FE7E36">
          <w:pPr>
            <w:pStyle w:val="Saturs2"/>
            <w:tabs>
              <w:tab w:val="right" w:leader="dot" w:pos="9027"/>
            </w:tabs>
          </w:pPr>
          <w:hyperlink w:anchor="_Toc75210">
            <w:r w:rsidR="00E14FDC" w:rsidRPr="00532D6E">
              <w:t>5.1. Izskalojumu likvidēšana</w:t>
            </w:r>
            <w:r w:rsidR="00E14FDC" w:rsidRPr="00532D6E">
              <w:tab/>
            </w:r>
            <w:r w:rsidR="00E14FDC" w:rsidRPr="00532D6E">
              <w:fldChar w:fldCharType="begin"/>
            </w:r>
            <w:r w:rsidR="00E14FDC" w:rsidRPr="00532D6E">
              <w:instrText>PAGEREF _Toc75210 \h</w:instrText>
            </w:r>
            <w:r w:rsidR="00E14FDC" w:rsidRPr="00532D6E">
              <w:fldChar w:fldCharType="separate"/>
            </w:r>
            <w:r w:rsidR="0064306B">
              <w:rPr>
                <w:noProof/>
              </w:rPr>
              <w:t>56</w:t>
            </w:r>
            <w:r w:rsidR="00E14FDC" w:rsidRPr="00532D6E">
              <w:fldChar w:fldCharType="end"/>
            </w:r>
          </w:hyperlink>
        </w:p>
        <w:p w:rsidR="00851383" w:rsidRPr="00532D6E" w:rsidRDefault="00FE7E36">
          <w:pPr>
            <w:pStyle w:val="Saturs4"/>
            <w:tabs>
              <w:tab w:val="right" w:leader="dot" w:pos="9027"/>
            </w:tabs>
          </w:pPr>
          <w:hyperlink w:anchor="_Toc75211">
            <w:r w:rsidR="00E14FDC" w:rsidRPr="00532D6E">
              <w:t>5.1.1. Izskalojumu aizbēršana</w:t>
            </w:r>
            <w:r w:rsidR="00E14FDC" w:rsidRPr="00532D6E">
              <w:tab/>
            </w:r>
            <w:r w:rsidR="00E14FDC" w:rsidRPr="00532D6E">
              <w:fldChar w:fldCharType="begin"/>
            </w:r>
            <w:r w:rsidR="00E14FDC" w:rsidRPr="00532D6E">
              <w:instrText>PAGEREF _Toc75211 \h</w:instrText>
            </w:r>
            <w:r w:rsidR="00E14FDC" w:rsidRPr="00532D6E">
              <w:fldChar w:fldCharType="separate"/>
            </w:r>
            <w:r w:rsidR="0064306B">
              <w:rPr>
                <w:noProof/>
              </w:rPr>
              <w:t>56</w:t>
            </w:r>
            <w:r w:rsidR="00E14FDC" w:rsidRPr="00532D6E">
              <w:fldChar w:fldCharType="end"/>
            </w:r>
          </w:hyperlink>
        </w:p>
        <w:p w:rsidR="00851383" w:rsidRPr="00532D6E" w:rsidRDefault="00FE7E36">
          <w:pPr>
            <w:pStyle w:val="Saturs2"/>
            <w:tabs>
              <w:tab w:val="right" w:leader="dot" w:pos="9027"/>
            </w:tabs>
          </w:pPr>
          <w:hyperlink w:anchor="_Toc75212">
            <w:r w:rsidR="00E14FDC" w:rsidRPr="00532D6E">
              <w:t>5.2. Ceļa sāngrāvju tīrīšana, profila atjaunošana un nostiprināšana</w:t>
            </w:r>
            <w:r w:rsidR="00E14FDC" w:rsidRPr="00532D6E">
              <w:tab/>
            </w:r>
            <w:r w:rsidR="00E14FDC" w:rsidRPr="00532D6E">
              <w:fldChar w:fldCharType="begin"/>
            </w:r>
            <w:r w:rsidR="00E14FDC" w:rsidRPr="00532D6E">
              <w:instrText>PAGEREF _Toc75212 \h</w:instrText>
            </w:r>
            <w:r w:rsidR="00E14FDC" w:rsidRPr="00532D6E">
              <w:fldChar w:fldCharType="separate"/>
            </w:r>
            <w:r w:rsidR="0064306B">
              <w:rPr>
                <w:noProof/>
              </w:rPr>
              <w:t>57</w:t>
            </w:r>
            <w:r w:rsidR="00E14FDC" w:rsidRPr="00532D6E">
              <w:fldChar w:fldCharType="end"/>
            </w:r>
          </w:hyperlink>
        </w:p>
        <w:p w:rsidR="00851383" w:rsidRPr="00532D6E" w:rsidRDefault="00FE7E36">
          <w:pPr>
            <w:pStyle w:val="Saturs4"/>
            <w:tabs>
              <w:tab w:val="right" w:leader="dot" w:pos="9027"/>
            </w:tabs>
          </w:pPr>
          <w:hyperlink w:anchor="_Toc75213">
            <w:r w:rsidR="00E14FDC" w:rsidRPr="00532D6E">
              <w:t>5.2.1. Ceļa sāngrāvju tīrīšana un profila atjaunošana ar roku darbu</w:t>
            </w:r>
            <w:r w:rsidR="00E14FDC" w:rsidRPr="00532D6E">
              <w:tab/>
            </w:r>
            <w:r w:rsidR="00E14FDC" w:rsidRPr="00532D6E">
              <w:fldChar w:fldCharType="begin"/>
            </w:r>
            <w:r w:rsidR="00E14FDC" w:rsidRPr="00532D6E">
              <w:instrText>PAGEREF _Toc75213 \h</w:instrText>
            </w:r>
            <w:r w:rsidR="00E14FDC" w:rsidRPr="00532D6E">
              <w:fldChar w:fldCharType="separate"/>
            </w:r>
            <w:r w:rsidR="0064306B">
              <w:rPr>
                <w:noProof/>
              </w:rPr>
              <w:t>57</w:t>
            </w:r>
            <w:r w:rsidR="00E14FDC" w:rsidRPr="00532D6E">
              <w:fldChar w:fldCharType="end"/>
            </w:r>
          </w:hyperlink>
        </w:p>
        <w:p w:rsidR="00851383" w:rsidRPr="00532D6E" w:rsidRDefault="00FE7E36">
          <w:pPr>
            <w:pStyle w:val="Saturs4"/>
            <w:tabs>
              <w:tab w:val="right" w:leader="dot" w:pos="9027"/>
            </w:tabs>
          </w:pPr>
          <w:hyperlink w:anchor="_Toc75214">
            <w:r w:rsidR="00E14FDC" w:rsidRPr="00532D6E">
              <w:t>5.2.2. Ceļa sāngrāvju mehanizēta tīrīšana un atjaunošana ar motorgreideri</w:t>
            </w:r>
            <w:r w:rsidR="00E14FDC" w:rsidRPr="00532D6E">
              <w:tab/>
            </w:r>
            <w:r w:rsidR="00E14FDC" w:rsidRPr="00532D6E">
              <w:fldChar w:fldCharType="begin"/>
            </w:r>
            <w:r w:rsidR="00E14FDC" w:rsidRPr="00532D6E">
              <w:instrText>PAGEREF _Toc75214 \h</w:instrText>
            </w:r>
            <w:r w:rsidR="00E14FDC" w:rsidRPr="00532D6E">
              <w:fldChar w:fldCharType="separate"/>
            </w:r>
            <w:r w:rsidR="0064306B">
              <w:rPr>
                <w:noProof/>
              </w:rPr>
              <w:t>59</w:t>
            </w:r>
            <w:r w:rsidR="00E14FDC" w:rsidRPr="00532D6E">
              <w:fldChar w:fldCharType="end"/>
            </w:r>
          </w:hyperlink>
        </w:p>
        <w:p w:rsidR="00851383" w:rsidRPr="00532D6E" w:rsidRDefault="00FE7E36">
          <w:pPr>
            <w:pStyle w:val="Saturs4"/>
            <w:tabs>
              <w:tab w:val="right" w:leader="dot" w:pos="9027"/>
            </w:tabs>
          </w:pPr>
          <w:hyperlink w:anchor="_Toc75215">
            <w:r w:rsidR="00E14FDC" w:rsidRPr="00532D6E">
              <w:t>5.2.3. Ceļa sāngrāvju tīrīšana ar ekskavatoru, izmetot grunti atbērtnē</w:t>
            </w:r>
            <w:r w:rsidR="00E14FDC" w:rsidRPr="00532D6E">
              <w:tab/>
            </w:r>
            <w:r w:rsidR="00E14FDC" w:rsidRPr="00532D6E">
              <w:fldChar w:fldCharType="begin"/>
            </w:r>
            <w:r w:rsidR="00E14FDC" w:rsidRPr="00532D6E">
              <w:instrText>PAGEREF _Toc75215 \h</w:instrText>
            </w:r>
            <w:r w:rsidR="00E14FDC" w:rsidRPr="00532D6E">
              <w:fldChar w:fldCharType="separate"/>
            </w:r>
            <w:r w:rsidR="0064306B">
              <w:rPr>
                <w:noProof/>
              </w:rPr>
              <w:t>62</w:t>
            </w:r>
            <w:r w:rsidR="00E14FDC" w:rsidRPr="00532D6E">
              <w:fldChar w:fldCharType="end"/>
            </w:r>
          </w:hyperlink>
        </w:p>
        <w:p w:rsidR="00851383" w:rsidRPr="00532D6E" w:rsidRDefault="00FE7E36">
          <w:pPr>
            <w:pStyle w:val="Saturs4"/>
            <w:tabs>
              <w:tab w:val="right" w:leader="dot" w:pos="9027"/>
            </w:tabs>
          </w:pPr>
          <w:hyperlink w:anchor="_Toc75216">
            <w:r w:rsidR="00E14FDC" w:rsidRPr="00532D6E">
              <w:t>5.2.4. Ceļa sāngrāvju tīrīšana ar ekskavatoru, iekraujot grunti transportā un aizvedot uz atbērtni</w:t>
            </w:r>
            <w:r w:rsidR="00E14FDC" w:rsidRPr="00532D6E">
              <w:tab/>
            </w:r>
            <w:r w:rsidR="00E14FDC" w:rsidRPr="00532D6E">
              <w:fldChar w:fldCharType="begin"/>
            </w:r>
            <w:r w:rsidR="00E14FDC" w:rsidRPr="00532D6E">
              <w:instrText>PAGEREF _Toc75216 \h</w:instrText>
            </w:r>
            <w:r w:rsidR="00E14FDC" w:rsidRPr="00532D6E">
              <w:fldChar w:fldCharType="separate"/>
            </w:r>
            <w:r w:rsidR="0064306B">
              <w:rPr>
                <w:noProof/>
              </w:rPr>
              <w:t>64</w:t>
            </w:r>
            <w:r w:rsidR="00E14FDC" w:rsidRPr="00532D6E">
              <w:fldChar w:fldCharType="end"/>
            </w:r>
          </w:hyperlink>
        </w:p>
        <w:p w:rsidR="00851383" w:rsidRPr="00532D6E" w:rsidRDefault="00FE7E36">
          <w:pPr>
            <w:pStyle w:val="Saturs2"/>
            <w:tabs>
              <w:tab w:val="right" w:leader="dot" w:pos="9027"/>
            </w:tabs>
          </w:pPr>
          <w:hyperlink w:anchor="_Toc75217">
            <w:r w:rsidR="00E14FDC" w:rsidRPr="00532D6E">
              <w:t>5.3. Nomaļu planēšana, profilēšana un remonts</w:t>
            </w:r>
            <w:r w:rsidR="00E14FDC" w:rsidRPr="00532D6E">
              <w:tab/>
            </w:r>
            <w:r w:rsidR="00E14FDC" w:rsidRPr="00532D6E">
              <w:fldChar w:fldCharType="begin"/>
            </w:r>
            <w:r w:rsidR="00E14FDC" w:rsidRPr="00532D6E">
              <w:instrText>PAGEREF _Toc75217 \h</w:instrText>
            </w:r>
            <w:r w:rsidR="00E14FDC" w:rsidRPr="00532D6E">
              <w:fldChar w:fldCharType="separate"/>
            </w:r>
            <w:r w:rsidR="0064306B">
              <w:rPr>
                <w:noProof/>
              </w:rPr>
              <w:t>66</w:t>
            </w:r>
            <w:r w:rsidR="00E14FDC" w:rsidRPr="00532D6E">
              <w:fldChar w:fldCharType="end"/>
            </w:r>
          </w:hyperlink>
        </w:p>
        <w:p w:rsidR="00851383" w:rsidRPr="00532D6E" w:rsidRDefault="00FE7E36">
          <w:pPr>
            <w:pStyle w:val="Saturs4"/>
            <w:tabs>
              <w:tab w:val="right" w:leader="dot" w:pos="9027"/>
            </w:tabs>
          </w:pPr>
          <w:hyperlink w:anchor="_Toc75218">
            <w:r w:rsidR="00E14FDC" w:rsidRPr="00532D6E">
              <w:t>5.3.1. Mehanizēta nomaļu grunts uzaugumu noņemšana</w:t>
            </w:r>
            <w:r w:rsidR="00E14FDC" w:rsidRPr="00532D6E">
              <w:tab/>
            </w:r>
            <w:r w:rsidR="00E14FDC" w:rsidRPr="00532D6E">
              <w:fldChar w:fldCharType="begin"/>
            </w:r>
            <w:r w:rsidR="00E14FDC" w:rsidRPr="00532D6E">
              <w:instrText>PAGEREF _Toc75218 \h</w:instrText>
            </w:r>
            <w:r w:rsidR="00E14FDC" w:rsidRPr="00532D6E">
              <w:fldChar w:fldCharType="separate"/>
            </w:r>
            <w:r w:rsidR="0064306B">
              <w:rPr>
                <w:noProof/>
              </w:rPr>
              <w:t>66</w:t>
            </w:r>
            <w:r w:rsidR="00E14FDC" w:rsidRPr="00532D6E">
              <w:fldChar w:fldCharType="end"/>
            </w:r>
          </w:hyperlink>
        </w:p>
        <w:p w:rsidR="00851383" w:rsidRPr="00532D6E" w:rsidRDefault="00FE7E36">
          <w:pPr>
            <w:pStyle w:val="Saturs2"/>
            <w:tabs>
              <w:tab w:val="right" w:leader="dot" w:pos="9027"/>
            </w:tabs>
          </w:pPr>
          <w:hyperlink w:anchor="_Toc75219">
            <w:r w:rsidR="00E14FDC" w:rsidRPr="00532D6E">
              <w:t>5.4. Krūmu izciršana grāvjos, nogāzēs un autoceļa joslās, krūmu atvašu pļaušana</w:t>
            </w:r>
            <w:r w:rsidR="00E14FDC" w:rsidRPr="00532D6E">
              <w:tab/>
            </w:r>
            <w:r w:rsidR="00E14FDC" w:rsidRPr="00532D6E">
              <w:fldChar w:fldCharType="begin"/>
            </w:r>
            <w:r w:rsidR="00E14FDC" w:rsidRPr="00532D6E">
              <w:instrText>PAGEREF _Toc75219 \h</w:instrText>
            </w:r>
            <w:r w:rsidR="00E14FDC" w:rsidRPr="00532D6E">
              <w:fldChar w:fldCharType="separate"/>
            </w:r>
            <w:r w:rsidR="0064306B">
              <w:rPr>
                <w:noProof/>
              </w:rPr>
              <w:t>70</w:t>
            </w:r>
            <w:r w:rsidR="00E14FDC" w:rsidRPr="00532D6E">
              <w:fldChar w:fldCharType="end"/>
            </w:r>
          </w:hyperlink>
        </w:p>
        <w:p w:rsidR="00851383" w:rsidRPr="00532D6E" w:rsidRDefault="00FE7E36">
          <w:pPr>
            <w:pStyle w:val="Saturs4"/>
            <w:tabs>
              <w:tab w:val="right" w:leader="dot" w:pos="9027"/>
            </w:tabs>
          </w:pPr>
          <w:hyperlink w:anchor="_Toc75220">
            <w:r w:rsidR="00E14FDC" w:rsidRPr="00532D6E">
              <w:t>5.4.1. Krūmu griešana ar rokas instrumentiem</w:t>
            </w:r>
            <w:r w:rsidR="00E14FDC" w:rsidRPr="00532D6E">
              <w:tab/>
            </w:r>
            <w:r w:rsidR="00E14FDC" w:rsidRPr="00532D6E">
              <w:fldChar w:fldCharType="begin"/>
            </w:r>
            <w:r w:rsidR="00E14FDC" w:rsidRPr="00532D6E">
              <w:instrText>PAGEREF _Toc75220 \h</w:instrText>
            </w:r>
            <w:r w:rsidR="00E14FDC" w:rsidRPr="00532D6E">
              <w:fldChar w:fldCharType="separate"/>
            </w:r>
            <w:r w:rsidR="0064306B">
              <w:rPr>
                <w:noProof/>
              </w:rPr>
              <w:t>70</w:t>
            </w:r>
            <w:r w:rsidR="00E14FDC" w:rsidRPr="00532D6E">
              <w:fldChar w:fldCharType="end"/>
            </w:r>
          </w:hyperlink>
        </w:p>
        <w:p w:rsidR="00851383" w:rsidRPr="00532D6E" w:rsidRDefault="00FE7E36">
          <w:pPr>
            <w:pStyle w:val="Saturs4"/>
            <w:tabs>
              <w:tab w:val="right" w:leader="dot" w:pos="9027"/>
            </w:tabs>
          </w:pPr>
          <w:hyperlink w:anchor="_Toc75221">
            <w:r w:rsidR="00E14FDC" w:rsidRPr="00532D6E">
              <w:t>5.4.2. Krūmu atvašu pļaušana ar uz traktora uzkarinātu krūmu griezēju</w:t>
            </w:r>
            <w:r w:rsidR="00E14FDC" w:rsidRPr="00532D6E">
              <w:tab/>
            </w:r>
            <w:r w:rsidR="00E14FDC" w:rsidRPr="00532D6E">
              <w:fldChar w:fldCharType="begin"/>
            </w:r>
            <w:r w:rsidR="00E14FDC" w:rsidRPr="00532D6E">
              <w:instrText>PAGEREF _Toc75221 \h</w:instrText>
            </w:r>
            <w:r w:rsidR="00E14FDC" w:rsidRPr="00532D6E">
              <w:fldChar w:fldCharType="separate"/>
            </w:r>
            <w:r w:rsidR="0064306B">
              <w:rPr>
                <w:noProof/>
              </w:rPr>
              <w:t>71</w:t>
            </w:r>
            <w:r w:rsidR="00E14FDC" w:rsidRPr="00532D6E">
              <w:fldChar w:fldCharType="end"/>
            </w:r>
          </w:hyperlink>
        </w:p>
        <w:p w:rsidR="00851383" w:rsidRPr="00532D6E" w:rsidRDefault="00FE7E36">
          <w:pPr>
            <w:pStyle w:val="Saturs4"/>
            <w:tabs>
              <w:tab w:val="right" w:leader="dot" w:pos="9027"/>
            </w:tabs>
          </w:pPr>
          <w:hyperlink w:anchor="_Toc75222">
            <w:r w:rsidR="00E14FDC" w:rsidRPr="00532D6E">
              <w:t>5.4.3. Krūmu atvašu pļaušana ar mehānisku rokas krūmu griezēju</w:t>
            </w:r>
            <w:r w:rsidR="00E14FDC" w:rsidRPr="00532D6E">
              <w:tab/>
            </w:r>
            <w:r w:rsidR="00E14FDC" w:rsidRPr="00532D6E">
              <w:fldChar w:fldCharType="begin"/>
            </w:r>
            <w:r w:rsidR="00E14FDC" w:rsidRPr="00532D6E">
              <w:instrText>PAGEREF _Toc75222 \h</w:instrText>
            </w:r>
            <w:r w:rsidR="00E14FDC" w:rsidRPr="00532D6E">
              <w:fldChar w:fldCharType="separate"/>
            </w:r>
            <w:r w:rsidR="0064306B">
              <w:rPr>
                <w:noProof/>
              </w:rPr>
              <w:t>72</w:t>
            </w:r>
            <w:r w:rsidR="00E14FDC" w:rsidRPr="00532D6E">
              <w:fldChar w:fldCharType="end"/>
            </w:r>
          </w:hyperlink>
        </w:p>
        <w:p w:rsidR="00851383" w:rsidRPr="00532D6E" w:rsidRDefault="00FE7E36">
          <w:pPr>
            <w:pStyle w:val="Saturs2"/>
            <w:tabs>
              <w:tab w:val="right" w:leader="dot" w:pos="9027"/>
            </w:tabs>
          </w:pPr>
          <w:hyperlink w:anchor="_Toc75223">
            <w:r w:rsidR="00E14FDC" w:rsidRPr="00532D6E">
              <w:t>5.5. Zāles pļaušana</w:t>
            </w:r>
            <w:r w:rsidR="00E14FDC" w:rsidRPr="00532D6E">
              <w:tab/>
            </w:r>
            <w:r w:rsidR="00E14FDC" w:rsidRPr="00532D6E">
              <w:fldChar w:fldCharType="begin"/>
            </w:r>
            <w:r w:rsidR="00E14FDC" w:rsidRPr="00532D6E">
              <w:instrText>PAGEREF _Toc75223 \h</w:instrText>
            </w:r>
            <w:r w:rsidR="00E14FDC" w:rsidRPr="00532D6E">
              <w:fldChar w:fldCharType="separate"/>
            </w:r>
            <w:r w:rsidR="0064306B">
              <w:rPr>
                <w:noProof/>
              </w:rPr>
              <w:t>73</w:t>
            </w:r>
            <w:r w:rsidR="00E14FDC" w:rsidRPr="00532D6E">
              <w:fldChar w:fldCharType="end"/>
            </w:r>
          </w:hyperlink>
        </w:p>
        <w:p w:rsidR="00851383" w:rsidRPr="00532D6E" w:rsidRDefault="00FE7E36">
          <w:pPr>
            <w:pStyle w:val="Saturs4"/>
            <w:tabs>
              <w:tab w:val="right" w:leader="dot" w:pos="9027"/>
            </w:tabs>
          </w:pPr>
          <w:hyperlink w:anchor="_Toc75224">
            <w:r w:rsidR="00E14FDC" w:rsidRPr="00532D6E">
              <w:t>5.5.1. Zāles pļaušana ar rokām</w:t>
            </w:r>
            <w:r w:rsidR="00E14FDC" w:rsidRPr="00532D6E">
              <w:tab/>
            </w:r>
            <w:r w:rsidR="00E14FDC" w:rsidRPr="00532D6E">
              <w:fldChar w:fldCharType="begin"/>
            </w:r>
            <w:r w:rsidR="00E14FDC" w:rsidRPr="00532D6E">
              <w:instrText>PAGEREF _Toc75224 \h</w:instrText>
            </w:r>
            <w:r w:rsidR="00E14FDC" w:rsidRPr="00532D6E">
              <w:fldChar w:fldCharType="separate"/>
            </w:r>
            <w:r w:rsidR="0064306B">
              <w:rPr>
                <w:noProof/>
              </w:rPr>
              <w:t>73</w:t>
            </w:r>
            <w:r w:rsidR="00E14FDC" w:rsidRPr="00532D6E">
              <w:fldChar w:fldCharType="end"/>
            </w:r>
          </w:hyperlink>
        </w:p>
        <w:p w:rsidR="00851383" w:rsidRPr="00532D6E" w:rsidRDefault="00FE7E36">
          <w:pPr>
            <w:pStyle w:val="Saturs4"/>
            <w:tabs>
              <w:tab w:val="right" w:leader="dot" w:pos="9027"/>
            </w:tabs>
          </w:pPr>
          <w:hyperlink w:anchor="_Toc75225">
            <w:r w:rsidR="00E14FDC" w:rsidRPr="00532D6E">
              <w:t>5.5.2. Mehanizēta zāles pļaušana</w:t>
            </w:r>
            <w:r w:rsidR="00E14FDC" w:rsidRPr="00532D6E">
              <w:tab/>
            </w:r>
            <w:r w:rsidR="00E14FDC" w:rsidRPr="00532D6E">
              <w:fldChar w:fldCharType="begin"/>
            </w:r>
            <w:r w:rsidR="00E14FDC" w:rsidRPr="00532D6E">
              <w:instrText>PAGEREF _Toc75225 \h</w:instrText>
            </w:r>
            <w:r w:rsidR="00E14FDC" w:rsidRPr="00532D6E">
              <w:fldChar w:fldCharType="separate"/>
            </w:r>
            <w:r w:rsidR="0064306B">
              <w:rPr>
                <w:noProof/>
              </w:rPr>
              <w:t>75</w:t>
            </w:r>
            <w:r w:rsidR="00E14FDC" w:rsidRPr="00532D6E">
              <w:fldChar w:fldCharType="end"/>
            </w:r>
          </w:hyperlink>
        </w:p>
        <w:p w:rsidR="00851383" w:rsidRPr="00532D6E" w:rsidRDefault="00FE7E36">
          <w:pPr>
            <w:pStyle w:val="Saturs3"/>
            <w:tabs>
              <w:tab w:val="right" w:leader="dot" w:pos="9027"/>
            </w:tabs>
          </w:pPr>
          <w:hyperlink w:anchor="_Toc75226">
            <w:r w:rsidR="00E14FDC" w:rsidRPr="00532D6E">
              <w:t>5.6. Atsevišķu koku novākšana</w:t>
            </w:r>
            <w:r w:rsidR="00E14FDC" w:rsidRPr="00532D6E">
              <w:tab/>
            </w:r>
            <w:r w:rsidR="00E14FDC" w:rsidRPr="00532D6E">
              <w:fldChar w:fldCharType="begin"/>
            </w:r>
            <w:r w:rsidR="00E14FDC" w:rsidRPr="00532D6E">
              <w:instrText>PAGEREF _Toc75226 \h</w:instrText>
            </w:r>
            <w:r w:rsidR="00E14FDC" w:rsidRPr="00532D6E">
              <w:fldChar w:fldCharType="separate"/>
            </w:r>
            <w:r w:rsidR="0064306B">
              <w:rPr>
                <w:noProof/>
              </w:rPr>
              <w:t>76</w:t>
            </w:r>
            <w:r w:rsidR="00E14FDC" w:rsidRPr="00532D6E">
              <w:fldChar w:fldCharType="end"/>
            </w:r>
          </w:hyperlink>
        </w:p>
        <w:p w:rsidR="00851383" w:rsidRPr="00532D6E" w:rsidRDefault="00E14FDC">
          <w:r w:rsidRPr="00532D6E">
            <w:fldChar w:fldCharType="end"/>
          </w:r>
        </w:p>
      </w:sdtContent>
    </w:sdt>
    <w:p w:rsidR="00851383" w:rsidRPr="00532D6E" w:rsidRDefault="00E14FDC">
      <w:pPr>
        <w:spacing w:after="0"/>
        <w:ind w:left="180" w:right="9" w:firstLine="428"/>
      </w:pPr>
      <w:r w:rsidRPr="00532D6E">
        <w:t xml:space="preserve"> </w:t>
      </w:r>
    </w:p>
    <w:p w:rsidR="00851383" w:rsidRPr="00532D6E" w:rsidRDefault="00E14FDC">
      <w:pPr>
        <w:pStyle w:val="Virsraksts1"/>
        <w:ind w:left="175"/>
      </w:pPr>
      <w:bookmarkStart w:id="1" w:name="_Toc75158"/>
      <w:r w:rsidRPr="00532D6E">
        <w:lastRenderedPageBreak/>
        <w:t xml:space="preserve">Definīcijas un skaidrojumi </w:t>
      </w:r>
      <w:bookmarkEnd w:id="1"/>
    </w:p>
    <w:p w:rsidR="003B062B" w:rsidRDefault="00E14FDC" w:rsidP="003B062B">
      <w:pPr>
        <w:spacing w:after="281" w:line="271" w:lineRule="auto"/>
        <w:ind w:left="164" w:firstLine="431"/>
        <w:jc w:val="left"/>
        <w:rPr>
          <w:sz w:val="23"/>
        </w:rPr>
      </w:pPr>
      <w:r w:rsidRPr="00532D6E">
        <w:rPr>
          <w:b/>
          <w:sz w:val="23"/>
        </w:rPr>
        <w:t>Irdens sniegs</w:t>
      </w:r>
      <w:r w:rsidRPr="00532D6E">
        <w:rPr>
          <w:sz w:val="23"/>
        </w:rPr>
        <w:t xml:space="preserve"> - svaigi uzsnidzis sniegs, slapjš sniegs vai sniegs sajaukts ar smiltīm vai sāli.</w:t>
      </w:r>
    </w:p>
    <w:p w:rsidR="00851383" w:rsidRPr="00532D6E" w:rsidRDefault="00E14FDC" w:rsidP="003B062B">
      <w:pPr>
        <w:spacing w:after="281" w:line="271" w:lineRule="auto"/>
        <w:ind w:left="164" w:firstLine="431"/>
        <w:jc w:val="left"/>
      </w:pPr>
      <w:r w:rsidRPr="00532D6E">
        <w:rPr>
          <w:b/>
          <w:sz w:val="23"/>
        </w:rPr>
        <w:t>Minerālais materiāls</w:t>
      </w:r>
      <w:r w:rsidRPr="00532D6E">
        <w:rPr>
          <w:sz w:val="23"/>
        </w:rPr>
        <w:t xml:space="preserve"> - graudains materiāls, kas iegūts no iežu iegulām. </w:t>
      </w:r>
      <w:r w:rsidRPr="00532D6E">
        <w:t xml:space="preserve"> </w:t>
      </w:r>
    </w:p>
    <w:p w:rsidR="00851383" w:rsidRPr="00532D6E" w:rsidRDefault="00E14FDC">
      <w:pPr>
        <w:spacing w:after="281" w:line="270" w:lineRule="auto"/>
        <w:ind w:left="165" w:firstLine="430"/>
        <w:jc w:val="left"/>
      </w:pPr>
      <w:r w:rsidRPr="00532D6E">
        <w:rPr>
          <w:b/>
          <w:sz w:val="23"/>
        </w:rPr>
        <w:t xml:space="preserve">Smilts  - </w:t>
      </w:r>
      <w:r w:rsidRPr="00532D6E">
        <w:rPr>
          <w:sz w:val="23"/>
        </w:rPr>
        <w:t>Irdens  minerālais materiāls ar graudu izmēriem no 0,16 līdz 5 mm. Smiltis var būt dabiskas izcelsmes vai iežu drupināšanas atsijas.</w:t>
      </w:r>
      <w:r w:rsidRPr="00532D6E">
        <w:t xml:space="preserve"> </w:t>
      </w:r>
    </w:p>
    <w:p w:rsidR="00851383" w:rsidRPr="00532D6E" w:rsidRDefault="00E14FDC">
      <w:pPr>
        <w:spacing w:after="281" w:line="270" w:lineRule="auto"/>
        <w:ind w:left="620" w:firstLine="0"/>
        <w:jc w:val="left"/>
      </w:pPr>
      <w:r w:rsidRPr="00532D6E">
        <w:rPr>
          <w:b/>
          <w:sz w:val="23"/>
        </w:rPr>
        <w:t xml:space="preserve">Grants - </w:t>
      </w:r>
      <w:r w:rsidRPr="00532D6E">
        <w:rPr>
          <w:sz w:val="23"/>
        </w:rPr>
        <w:t xml:space="preserve">irdens vairāk vai mazāk noapaļotu minerālu un iežu sakopojums. </w:t>
      </w:r>
      <w:r w:rsidRPr="00532D6E">
        <w:t xml:space="preserve"> </w:t>
      </w:r>
    </w:p>
    <w:p w:rsidR="00851383" w:rsidRPr="00532D6E" w:rsidRDefault="00E14FDC">
      <w:pPr>
        <w:ind w:left="180" w:right="9" w:firstLine="440"/>
      </w:pPr>
      <w:r w:rsidRPr="00532D6E">
        <w:rPr>
          <w:b/>
        </w:rPr>
        <w:t>Šķembas</w:t>
      </w:r>
      <w:r w:rsidRPr="00532D6E">
        <w:t xml:space="preserve"> - iežu, akmeņu un oļu drupināšanas produkts, kuru noteiktu izmēru grupu sauc par frakcijām.  </w:t>
      </w:r>
    </w:p>
    <w:p w:rsidR="00851383" w:rsidRPr="00532D6E" w:rsidRDefault="003B062B" w:rsidP="003B062B">
      <w:pPr>
        <w:spacing w:after="303" w:line="259" w:lineRule="auto"/>
        <w:ind w:left="10" w:right="86" w:hanging="10"/>
        <w:jc w:val="left"/>
      </w:pPr>
      <w:r>
        <w:tab/>
      </w:r>
      <w:r>
        <w:tab/>
      </w:r>
      <w:r w:rsidR="00E14FDC" w:rsidRPr="00532D6E">
        <w:t>Specifikācijas paredzēts periodiski pārskatīt un, ja nepieciešams, papildināt vai mainīt.</w:t>
      </w:r>
    </w:p>
    <w:p w:rsidR="00851383" w:rsidRPr="00532D6E" w:rsidRDefault="003B062B" w:rsidP="003B062B">
      <w:pPr>
        <w:spacing w:after="7"/>
        <w:ind w:left="242" w:right="9"/>
      </w:pPr>
      <w:r>
        <w:tab/>
      </w:r>
      <w:r>
        <w:tab/>
      </w:r>
      <w:r w:rsidR="00E14FDC" w:rsidRPr="00532D6E">
        <w:t>Par pamatu specifikāciju izstrādē ņemtas va/s „Latvijas Valsts ceļi“ izstrādāt</w:t>
      </w:r>
      <w:r>
        <w:t>ās „Ceļu specifikācijas 2017” (apstiprinātas</w:t>
      </w:r>
      <w:r w:rsidR="00E14FDC" w:rsidRPr="00532D6E">
        <w:t xml:space="preserve"> VAS ″Latvijas valsts </w:t>
      </w:r>
      <w:r>
        <w:t>ceļi″ Tehniskajā komisijā 2016.</w:t>
      </w:r>
      <w:r w:rsidR="00E14FDC" w:rsidRPr="00532D6E">
        <w:t>gada 28.okt</w:t>
      </w:r>
      <w:r>
        <w:t>obrī</w:t>
      </w:r>
      <w:r w:rsidR="00480C79" w:rsidRPr="00532D6E">
        <w:t>) piemērojot tās Limbažu</w:t>
      </w:r>
      <w:r w:rsidR="00E14FDC" w:rsidRPr="00532D6E">
        <w:t xml:space="preserve"> novada vajadzībām. </w:t>
      </w:r>
    </w:p>
    <w:p w:rsidR="00851383" w:rsidRPr="00532D6E" w:rsidRDefault="00E14FDC">
      <w:pPr>
        <w:spacing w:after="583" w:line="259" w:lineRule="auto"/>
        <w:ind w:left="180" w:firstLine="0"/>
        <w:jc w:val="left"/>
      </w:pPr>
      <w:r w:rsidRPr="00532D6E">
        <w:t xml:space="preserve"> </w:t>
      </w:r>
    </w:p>
    <w:p w:rsidR="00851383" w:rsidRPr="00532D6E" w:rsidRDefault="00E14FDC">
      <w:pPr>
        <w:pStyle w:val="Virsraksts1"/>
        <w:spacing w:after="33"/>
        <w:ind w:left="175"/>
      </w:pPr>
      <w:bookmarkStart w:id="2" w:name="_Toc75159"/>
      <w:r w:rsidRPr="00532D6E">
        <w:t xml:space="preserve">Vispārējā nodaļa </w:t>
      </w:r>
      <w:bookmarkEnd w:id="2"/>
    </w:p>
    <w:p w:rsidR="00851383" w:rsidRPr="00532D6E" w:rsidRDefault="00E14FDC">
      <w:pPr>
        <w:spacing w:after="244"/>
        <w:ind w:left="180" w:right="9" w:firstLine="440"/>
      </w:pPr>
      <w:r w:rsidRPr="00532D6E">
        <w:t xml:space="preserve"> Šajā nodaļā aprakstītas vispārējas prasības, kas jāievēro uzņēmējam, veicot darbus. Uzņēmējam, veicot darbus, jānodrošina visu spēkā esošo normatīvo aktu prasību ievērošana. Atsevišķa samaksa par šīs nodaļas prasību izpildi uzņēmējam nav paredzēta. Visi šie izdevumi uzņēmējam jāierēķina piedāvātajā vienības cenā.  </w:t>
      </w:r>
    </w:p>
    <w:p w:rsidR="00851383" w:rsidRPr="00532D6E" w:rsidRDefault="00E14FDC">
      <w:pPr>
        <w:spacing w:after="584" w:line="259" w:lineRule="auto"/>
        <w:ind w:left="180" w:firstLine="0"/>
        <w:jc w:val="left"/>
      </w:pPr>
      <w:r w:rsidRPr="00532D6E">
        <w:t xml:space="preserve"> </w:t>
      </w:r>
    </w:p>
    <w:p w:rsidR="00851383" w:rsidRPr="00532D6E" w:rsidRDefault="00E14FDC">
      <w:pPr>
        <w:pStyle w:val="Virsraksts1"/>
        <w:ind w:left="175"/>
      </w:pPr>
      <w:bookmarkStart w:id="3" w:name="_Toc75160"/>
      <w:r w:rsidRPr="00532D6E">
        <w:t xml:space="preserve">Tehnoloģiju piemērošana </w:t>
      </w:r>
      <w:bookmarkEnd w:id="3"/>
    </w:p>
    <w:p w:rsidR="00851383" w:rsidRPr="00532D6E" w:rsidRDefault="00E14FDC">
      <w:pPr>
        <w:spacing w:after="245"/>
        <w:ind w:left="180" w:right="9" w:firstLine="440"/>
      </w:pPr>
      <w:r w:rsidRPr="00532D6E">
        <w:t xml:space="preserve">Pasūtītājs pieņem apmaksai tikai tos darbus, kas izpildīti atbilstoši šo specifikāciju prasībām. Uzņēmējam jāpiemēro specifikācijās norādīto standartu un normatīvo dokumentu spēkā esošo redakciju prasības. Ja uzņēmējs vēlas lietot atšķirīgas tehnoloģijas no šajās specifikācijās dotajām, tad uzņēmējam jāpierāda pasūtītājam jauno tehnoloģiju līdzvērtība vai pārākums. Tikai pēc tam, kad tas ir pierādīts un pasūtītājs ir devis rakstisku atļauju šo jauno tehnoloģiju lietošanai, uzņēmējs drīkst pielietot atšķirīgu tehnoloģiju no specifikācijās dotajām.   </w:t>
      </w:r>
    </w:p>
    <w:p w:rsidR="00851383" w:rsidRPr="00532D6E" w:rsidRDefault="00E14FDC">
      <w:pPr>
        <w:spacing w:after="0" w:line="259" w:lineRule="auto"/>
        <w:ind w:left="180" w:firstLine="0"/>
        <w:jc w:val="left"/>
      </w:pPr>
      <w:r w:rsidRPr="00532D6E">
        <w:t xml:space="preserve"> </w:t>
      </w:r>
    </w:p>
    <w:p w:rsidR="00851383" w:rsidRPr="00532D6E" w:rsidRDefault="00E14FDC">
      <w:pPr>
        <w:spacing w:after="0" w:line="259" w:lineRule="auto"/>
        <w:ind w:left="180" w:firstLine="0"/>
        <w:jc w:val="left"/>
      </w:pPr>
      <w:r w:rsidRPr="00532D6E">
        <w:t xml:space="preserve"> </w:t>
      </w:r>
    </w:p>
    <w:p w:rsidR="00851383" w:rsidRPr="00532D6E" w:rsidRDefault="00E14FDC">
      <w:pPr>
        <w:spacing w:after="0" w:line="259" w:lineRule="auto"/>
        <w:ind w:left="180" w:firstLine="0"/>
        <w:jc w:val="left"/>
      </w:pPr>
      <w:r w:rsidRPr="00532D6E">
        <w:t xml:space="preserve"> </w:t>
      </w:r>
    </w:p>
    <w:p w:rsidR="00851383" w:rsidRPr="00532D6E" w:rsidRDefault="00E14FDC">
      <w:pPr>
        <w:spacing w:after="0" w:line="259" w:lineRule="auto"/>
        <w:ind w:left="180" w:firstLine="0"/>
        <w:jc w:val="left"/>
      </w:pPr>
      <w:r w:rsidRPr="00532D6E">
        <w:lastRenderedPageBreak/>
        <w:t xml:space="preserve"> </w:t>
      </w:r>
    </w:p>
    <w:p w:rsidR="00851383" w:rsidRPr="00532D6E" w:rsidRDefault="00E14FDC">
      <w:pPr>
        <w:pStyle w:val="Virsraksts1"/>
        <w:spacing w:after="28"/>
        <w:ind w:left="175"/>
      </w:pPr>
      <w:bookmarkStart w:id="4" w:name="_Toc75161"/>
      <w:r w:rsidRPr="00532D6E">
        <w:t xml:space="preserve">Darba drošība </w:t>
      </w:r>
      <w:bookmarkEnd w:id="4"/>
    </w:p>
    <w:p w:rsidR="00B43DF8" w:rsidRDefault="00E14FDC" w:rsidP="00B43DF8">
      <w:pPr>
        <w:spacing w:after="252"/>
        <w:ind w:left="180" w:right="9" w:firstLine="440"/>
      </w:pPr>
      <w:r w:rsidRPr="00532D6E">
        <w:t xml:space="preserve">Uzņēmējs atbild par  darba aizsardzības un ugunsdrošības noteikumu ievērošanu  autoceļu uzturēšanas darbos, kā arī par darbu izpildes laikā vai to rezultātā nodarītajiem zaudējumiem trešajai personai. </w:t>
      </w:r>
    </w:p>
    <w:p w:rsidR="00B43DF8" w:rsidRDefault="00E14FDC" w:rsidP="00B43DF8">
      <w:pPr>
        <w:spacing w:after="252"/>
        <w:ind w:left="180" w:right="9" w:firstLine="440"/>
      </w:pPr>
      <w:r w:rsidRPr="00532D6E">
        <w:t xml:space="preserve">Darbi jāveic saskaņā ar pazemes un gaisa vadu komunikāciju aizsardzības prasībām. </w:t>
      </w:r>
    </w:p>
    <w:p w:rsidR="00851383" w:rsidRPr="00532D6E" w:rsidRDefault="00E14FDC" w:rsidP="00B43DF8">
      <w:pPr>
        <w:spacing w:after="252"/>
        <w:ind w:left="180" w:right="9" w:firstLine="440"/>
      </w:pPr>
      <w:r w:rsidRPr="00532D6E">
        <w:t xml:space="preserve">Uzņēmēja pienākums ir veikt visus saskaņojumus un saņemt atļaujas no komunikāciju valdītājiem.   </w:t>
      </w:r>
    </w:p>
    <w:p w:rsidR="00851383" w:rsidRPr="00532D6E" w:rsidRDefault="00E14FDC" w:rsidP="00B43DF8">
      <w:pPr>
        <w:spacing w:after="120" w:line="240" w:lineRule="auto"/>
        <w:ind w:left="181" w:firstLine="0"/>
        <w:jc w:val="left"/>
      </w:pPr>
      <w:r w:rsidRPr="00532D6E">
        <w:t xml:space="preserve"> </w:t>
      </w:r>
    </w:p>
    <w:p w:rsidR="00851383" w:rsidRPr="00532D6E" w:rsidRDefault="00E14FDC">
      <w:pPr>
        <w:pStyle w:val="Virsraksts1"/>
        <w:ind w:left="175"/>
      </w:pPr>
      <w:bookmarkStart w:id="5" w:name="_Toc75162"/>
      <w:r w:rsidRPr="00532D6E">
        <w:t xml:space="preserve">Satiksmes drošība </w:t>
      </w:r>
      <w:bookmarkEnd w:id="5"/>
    </w:p>
    <w:p w:rsidR="00851383" w:rsidRPr="00532D6E" w:rsidRDefault="00E14FDC">
      <w:pPr>
        <w:ind w:left="180" w:right="9" w:firstLine="440"/>
      </w:pPr>
      <w:r w:rsidRPr="00532D6E">
        <w:t xml:space="preserve">Uzņēmējs atbild par satiksmes organizāciju un darba vietas aprīkošanu uzturēšanas darbu izpildes laikā. Satiksme organizējama un darba vieta aprīkojama  atbilstoši 2001.gada 2.oktobra </w:t>
      </w:r>
      <w:r w:rsidR="003B062B">
        <w:t>Latvijas Republikas</w:t>
      </w:r>
      <w:r w:rsidRPr="00532D6E">
        <w:t xml:space="preserve"> MK noteikumu Nr.421 „Noteikumi par darba vietu aprīkošanu uz ceļiem“ prasībām.  </w:t>
      </w:r>
    </w:p>
    <w:p w:rsidR="00851383" w:rsidRPr="00532D6E" w:rsidRDefault="00E14FDC">
      <w:pPr>
        <w:spacing w:after="244"/>
        <w:ind w:left="180" w:right="9" w:firstLine="440"/>
      </w:pPr>
      <w:r w:rsidRPr="00532D6E">
        <w:t xml:space="preserve">Mehānismu aprīkojumam un strādājošo darba apģērbam jāatbilst  2001.gada 2.oktobra </w:t>
      </w:r>
      <w:r w:rsidR="003305C3">
        <w:t xml:space="preserve">Latvijas Republikas </w:t>
      </w:r>
      <w:r w:rsidRPr="00532D6E">
        <w:t xml:space="preserve">MK noteikumu Nr.421 „Noteikumi par darba vietu aprīkošanu uz ceļiem“ prasībām.  </w:t>
      </w:r>
    </w:p>
    <w:p w:rsidR="00851383" w:rsidRPr="00532D6E" w:rsidRDefault="00E14FDC">
      <w:pPr>
        <w:ind w:left="180" w:right="9" w:firstLine="440"/>
      </w:pPr>
      <w:r w:rsidRPr="00532D6E">
        <w:t xml:space="preserve">Satiksmes organizācijas tehniskie līdzekļi jāuzstāda īsi pirms darbu uzsākšanas brīža un jānoņem tūlīt pēc darba pabeigšanas. Ja, beidzot darbu, nav pārliecības par satiksmes drošību, tad jāatstāj drošai braukšanai nepieciešamie satiksmes organizācijas tehniskie līdzekļi.  </w:t>
      </w:r>
    </w:p>
    <w:p w:rsidR="00851383" w:rsidRPr="00532D6E" w:rsidRDefault="00E14FDC">
      <w:pPr>
        <w:spacing w:after="251"/>
        <w:ind w:left="180" w:right="9" w:firstLine="440"/>
      </w:pPr>
      <w:r w:rsidRPr="00532D6E">
        <w:t xml:space="preserve">Satiksmes organizācijas un darba vietas aprīkojuma līdzekļi, kas neattiecas uz vispārējo satiksmes drošību, jānoņem vai jāaizsedz darbu pārtraukumos un tūlīt pēc dienas darba pabeigšanas.  </w:t>
      </w:r>
    </w:p>
    <w:p w:rsidR="00851383" w:rsidRPr="00532D6E" w:rsidRDefault="00E14FDC">
      <w:pPr>
        <w:spacing w:after="243"/>
        <w:ind w:left="180" w:right="9" w:firstLine="440"/>
      </w:pPr>
      <w:r w:rsidRPr="00532D6E">
        <w:t xml:space="preserve">Tehnika, kad tā nepilda darbu, jānovieto tā, lai nebūtu jānosaka satiksmes ierobežojumi.   </w:t>
      </w:r>
    </w:p>
    <w:p w:rsidR="00851383" w:rsidRPr="00532D6E" w:rsidRDefault="00E14FDC" w:rsidP="00B43DF8">
      <w:pPr>
        <w:spacing w:after="240" w:line="259" w:lineRule="auto"/>
        <w:ind w:left="181" w:firstLine="0"/>
        <w:jc w:val="left"/>
      </w:pPr>
      <w:r w:rsidRPr="00532D6E">
        <w:t xml:space="preserve"> </w:t>
      </w:r>
    </w:p>
    <w:p w:rsidR="00851383" w:rsidRPr="00532D6E" w:rsidRDefault="00E14FDC">
      <w:pPr>
        <w:pStyle w:val="Virsraksts1"/>
        <w:ind w:left="175"/>
      </w:pPr>
      <w:bookmarkStart w:id="6" w:name="_Toc75163"/>
      <w:r w:rsidRPr="00532D6E">
        <w:t xml:space="preserve">Pielietotie materiāli, pārbaudes un uzmērījumi </w:t>
      </w:r>
      <w:bookmarkEnd w:id="6"/>
    </w:p>
    <w:p w:rsidR="00851383" w:rsidRPr="00532D6E" w:rsidRDefault="00E14FDC">
      <w:pPr>
        <w:ind w:left="180" w:right="9" w:firstLine="440"/>
      </w:pPr>
      <w:r w:rsidRPr="00532D6E">
        <w:t xml:space="preserve">Uzņēmējs ir atbildīgs par darba kvalitāti. Katrai materiālu partijai, kuru paredzēts izmantot darbu izpildei, jābūt atbilstības apliecinājumam. Materiāliem jāatbilst specifikāciju prasībām.  </w:t>
      </w:r>
    </w:p>
    <w:p w:rsidR="00851383" w:rsidRPr="00532D6E" w:rsidRDefault="00E14FDC">
      <w:pPr>
        <w:spacing w:after="253"/>
        <w:ind w:left="180" w:right="9" w:firstLine="440"/>
      </w:pPr>
      <w:r w:rsidRPr="00532D6E">
        <w:t xml:space="preserve">Visas specifikācijās paredzētās pārbaudes izpilda un apmaksā uzņēmējs. Nepieciešamās pārbaudes un uzmērījumus uzņēmējam jāveic savlaicīgi. Pārbaudes rezultāti jāiesniedz pašvaldībā tūlīt pēc uzmērījumu vai pārbaužu izpildes. Pasūtītājs un uzņēmējs var veikt papildus  pārbaudes vai uzmērījumus.  </w:t>
      </w:r>
    </w:p>
    <w:p w:rsidR="00851383" w:rsidRPr="00532D6E" w:rsidRDefault="00E14FDC">
      <w:pPr>
        <w:spacing w:after="240"/>
        <w:ind w:left="180" w:right="9" w:firstLine="440"/>
      </w:pPr>
      <w:r w:rsidRPr="00532D6E">
        <w:lastRenderedPageBreak/>
        <w:t>Ja uzņēmēja piedāvātie materiāli nenodrošina darba kvalitāti, pasūtītājs ir tiesīgs pieprasīt uzņēmējam veikt izmaiņas</w:t>
      </w:r>
      <w:r w:rsidR="003305C3">
        <w:t>,</w:t>
      </w:r>
      <w:r w:rsidRPr="00532D6E">
        <w:t xml:space="preserve"> un uzņēmējam ir jāveic pieprasītās izmaiņas.  </w:t>
      </w:r>
    </w:p>
    <w:p w:rsidR="00851383" w:rsidRPr="00532D6E" w:rsidRDefault="00E14FDC" w:rsidP="00B43DF8">
      <w:pPr>
        <w:spacing w:after="240" w:line="240" w:lineRule="auto"/>
        <w:ind w:left="181" w:firstLine="0"/>
        <w:jc w:val="left"/>
      </w:pPr>
      <w:r w:rsidRPr="00532D6E">
        <w:t xml:space="preserve"> </w:t>
      </w:r>
    </w:p>
    <w:p w:rsidR="00851383" w:rsidRPr="00532D6E" w:rsidRDefault="00E14FDC">
      <w:pPr>
        <w:pStyle w:val="Virsraksts1"/>
        <w:ind w:left="175"/>
      </w:pPr>
      <w:bookmarkStart w:id="7" w:name="_Toc75164"/>
      <w:r w:rsidRPr="00532D6E">
        <w:t xml:space="preserve">Atkritumu un būvgružu utilizācija </w:t>
      </w:r>
      <w:bookmarkEnd w:id="7"/>
    </w:p>
    <w:p w:rsidR="00851383" w:rsidRPr="00532D6E" w:rsidRDefault="00E14FDC" w:rsidP="003305C3">
      <w:pPr>
        <w:spacing w:after="257" w:line="255" w:lineRule="auto"/>
        <w:ind w:left="165" w:right="6" w:firstLine="430"/>
      </w:pPr>
      <w:r w:rsidRPr="00532D6E">
        <w:t xml:space="preserve">Uzņēmējs ir atbildīgs par ikdienas uzturēšanas darbu izpildes rezultātā radušos un ceļa nodalījuma joslā esošo atkritumu (tai skaitā beigto dzīvnieku), būvgružu, savāktā sniega un nederīgo materiālu savākšanu, transportēšanu, novietošanu atbērtnē vai izgāztuvē, kā arī šo atkritumu glabāšanu, deponēšanu vai utilizāciju.   </w:t>
      </w:r>
    </w:p>
    <w:p w:rsidR="00851383" w:rsidRPr="00532D6E" w:rsidRDefault="00E14FDC">
      <w:pPr>
        <w:spacing w:after="584" w:line="259" w:lineRule="auto"/>
        <w:ind w:left="180" w:firstLine="0"/>
        <w:jc w:val="left"/>
      </w:pPr>
      <w:r w:rsidRPr="00532D6E">
        <w:t xml:space="preserve"> </w:t>
      </w:r>
    </w:p>
    <w:p w:rsidR="00851383" w:rsidRPr="00532D6E" w:rsidRDefault="00E14FDC">
      <w:pPr>
        <w:pStyle w:val="Virsraksts1"/>
        <w:ind w:left="175"/>
      </w:pPr>
      <w:bookmarkStart w:id="8" w:name="_Toc75165"/>
      <w:r w:rsidRPr="00532D6E">
        <w:t xml:space="preserve">Apkārtējās vides aizsardzība </w:t>
      </w:r>
      <w:bookmarkEnd w:id="8"/>
    </w:p>
    <w:p w:rsidR="00851383" w:rsidRPr="00532D6E" w:rsidRDefault="00E14FDC">
      <w:pPr>
        <w:spacing w:after="244"/>
        <w:ind w:left="180" w:right="9" w:firstLine="440"/>
      </w:pPr>
      <w:r w:rsidRPr="00532D6E">
        <w:t xml:space="preserve">Uzņēmējam jāveic darbi tā, lai to ietekme uz apkārtējo vidi ir pēc iespējas minimāla. Uzņēmējs ir atbildīgs par materiālu glabāšanas un transportēšanas, kā arī darbu izpildes laikā un rezultātā nodarītajiem zaudējumiem apkārtējai videi, kas radušies uzņēmējam neievērojot normatīvo aktu, materiālu ražotāju norādījumus vai šo specifikāciju prasības.  </w:t>
      </w:r>
    </w:p>
    <w:p w:rsidR="00851383" w:rsidRPr="00532D6E" w:rsidRDefault="00E14FDC">
      <w:pPr>
        <w:spacing w:after="583" w:line="259" w:lineRule="auto"/>
        <w:ind w:left="180" w:firstLine="0"/>
        <w:jc w:val="left"/>
      </w:pPr>
      <w:r w:rsidRPr="00532D6E">
        <w:t xml:space="preserve"> </w:t>
      </w:r>
    </w:p>
    <w:p w:rsidR="00851383" w:rsidRPr="00532D6E" w:rsidRDefault="00E14FDC">
      <w:pPr>
        <w:pStyle w:val="Virsraksts1"/>
        <w:ind w:left="175"/>
      </w:pPr>
      <w:bookmarkStart w:id="9" w:name="_Toc75166"/>
      <w:r w:rsidRPr="00532D6E">
        <w:t xml:space="preserve">Vienības cena </w:t>
      </w:r>
      <w:bookmarkEnd w:id="9"/>
    </w:p>
    <w:p w:rsidR="00851383" w:rsidRPr="00532D6E" w:rsidRDefault="00E14FDC">
      <w:pPr>
        <w:spacing w:after="244"/>
        <w:ind w:left="180" w:right="9" w:firstLine="440"/>
      </w:pPr>
      <w:r w:rsidRPr="00532D6E">
        <w:t>Vienības cenā uzņēmējam jāietver visas nodevas, nodokļi, izņemot pievienotās vērtības nodokli, un saprātīgi paredzamās izmaksas, kas ir nepieciešamas šajās specifikācijās dotā darba kvalitatīvai izpildei. Ja darba aprakstā nav minēta darbība, iekārta, vai materiāls, kas pēc uz</w:t>
      </w:r>
      <w:r w:rsidR="003305C3">
        <w:t>ņēmēja viedokļa ir nepieciešams</w:t>
      </w:r>
      <w:r w:rsidRPr="00532D6E">
        <w:t xml:space="preserve"> kvalitatīvai darba izpildei, uzņēmējam izmaksas šīs darbības veikšanai, iekārtas vai materiāla pielietošanai jāparedz piedāvātājā vienības cenā.  </w:t>
      </w:r>
    </w:p>
    <w:p w:rsidR="00B43DF8" w:rsidRDefault="00B43DF8">
      <w:pPr>
        <w:spacing w:after="0" w:line="259" w:lineRule="auto"/>
        <w:ind w:left="180" w:firstLine="0"/>
        <w:jc w:val="left"/>
        <w:sectPr w:rsidR="00B43DF8" w:rsidSect="00346E89">
          <w:headerReference w:type="even" r:id="rId7"/>
          <w:headerReference w:type="default" r:id="rId8"/>
          <w:footerReference w:type="even" r:id="rId9"/>
          <w:footerReference w:type="default" r:id="rId10"/>
          <w:headerReference w:type="first" r:id="rId11"/>
          <w:footerReference w:type="first" r:id="rId12"/>
          <w:pgSz w:w="12240" w:h="15840"/>
          <w:pgMar w:top="1134" w:right="567" w:bottom="1134" w:left="1701" w:header="720" w:footer="578" w:gutter="0"/>
          <w:cols w:space="720"/>
          <w:docGrid w:linePitch="326"/>
        </w:sectPr>
      </w:pPr>
    </w:p>
    <w:p w:rsidR="00851383" w:rsidRPr="00532D6E" w:rsidRDefault="00E14FDC">
      <w:pPr>
        <w:pStyle w:val="Virsraksts1"/>
        <w:spacing w:after="177"/>
        <w:ind w:left="175"/>
      </w:pPr>
      <w:bookmarkStart w:id="10" w:name="_Toc75167"/>
      <w:r w:rsidRPr="00532D6E">
        <w:lastRenderedPageBreak/>
        <w:t xml:space="preserve">1.nodaļa. Autoceļu uzturēšana ziemā </w:t>
      </w:r>
      <w:bookmarkEnd w:id="10"/>
    </w:p>
    <w:p w:rsidR="00851383" w:rsidRPr="00532D6E" w:rsidRDefault="00E14FDC">
      <w:pPr>
        <w:pStyle w:val="Virsraksts2"/>
        <w:ind w:left="175"/>
      </w:pPr>
      <w:bookmarkStart w:id="11" w:name="_Toc75168"/>
      <w:r w:rsidRPr="00532D6E">
        <w:t xml:space="preserve">1.1. Autoceļu uzturēšana </w:t>
      </w:r>
      <w:bookmarkEnd w:id="11"/>
    </w:p>
    <w:p w:rsidR="00851383" w:rsidRPr="00532D6E" w:rsidRDefault="00E14FDC">
      <w:pPr>
        <w:pStyle w:val="Virsraksts4"/>
      </w:pPr>
      <w:bookmarkStart w:id="12" w:name="_Toc75169"/>
      <w:r w:rsidRPr="00532D6E">
        <w:t xml:space="preserve">1.1.1. Autoceļa attīrīšana no irdena sniega </w:t>
      </w:r>
      <w:bookmarkEnd w:id="12"/>
    </w:p>
    <w:p w:rsidR="00851383" w:rsidRPr="00532D6E" w:rsidRDefault="00E14FDC">
      <w:pPr>
        <w:spacing w:after="256" w:line="259" w:lineRule="auto"/>
        <w:ind w:left="630" w:hanging="10"/>
        <w:jc w:val="left"/>
      </w:pPr>
      <w:r w:rsidRPr="00532D6E">
        <w:rPr>
          <w:b/>
          <w:u w:val="single" w:color="000000"/>
        </w:rPr>
        <w:t>A. Mērķis:</w:t>
      </w:r>
      <w:r w:rsidRPr="00532D6E">
        <w:rPr>
          <w:b/>
        </w:rPr>
        <w:t xml:space="preserve"> </w:t>
      </w:r>
      <w:r w:rsidRPr="00532D6E">
        <w:t xml:space="preserve"> </w:t>
      </w:r>
    </w:p>
    <w:p w:rsidR="00851383" w:rsidRPr="00532D6E" w:rsidRDefault="00E14FDC" w:rsidP="003305C3">
      <w:pPr>
        <w:spacing w:after="139" w:line="401" w:lineRule="auto"/>
        <w:ind w:left="165" w:right="6" w:firstLine="430"/>
      </w:pPr>
      <w:r w:rsidRPr="00532D6E">
        <w:t xml:space="preserve">Atbrīvot brauktuvi un nomales no irdena sniega, nodrošinot autoceļu ziemas uzturēšanas klases prasībām atbilstošus braukšanas apstākļus.  </w:t>
      </w:r>
      <w:r w:rsidRPr="00532D6E">
        <w:rPr>
          <w:b/>
          <w:u w:val="single" w:color="000000"/>
        </w:rPr>
        <w:t>B. Mērvienība:</w:t>
      </w:r>
      <w:r w:rsidRPr="00532D6E">
        <w:rPr>
          <w:b/>
        </w:rPr>
        <w:t xml:space="preserve"> </w:t>
      </w:r>
      <w:r w:rsidRPr="00532D6E">
        <w:t xml:space="preserve"> </w:t>
      </w:r>
    </w:p>
    <w:p w:rsidR="00851383" w:rsidRPr="00532D6E" w:rsidRDefault="00E14FDC">
      <w:pPr>
        <w:spacing w:after="165" w:line="374" w:lineRule="auto"/>
        <w:ind w:left="180" w:right="9" w:firstLine="440"/>
      </w:pPr>
      <w:r w:rsidRPr="00532D6E">
        <w:t>Autoceļa atbrīvošana no irdena sniega jāuzmēra</w:t>
      </w:r>
      <w:r w:rsidRPr="00532D6E">
        <w:rPr>
          <w:b/>
          <w:color w:val="FF0000"/>
        </w:rPr>
        <w:t xml:space="preserve"> </w:t>
      </w:r>
      <w:r w:rsidRPr="00532D6E">
        <w:t xml:space="preserve">sniega tīrīšanas tehnikas veikto darba pārgājienu kilometros (pārg.km).   </w:t>
      </w:r>
      <w:r w:rsidRPr="00532D6E">
        <w:rPr>
          <w:b/>
          <w:u w:val="single" w:color="000000"/>
        </w:rPr>
        <w:t>C. Darba apraksts:</w:t>
      </w:r>
      <w:r w:rsidRPr="00532D6E">
        <w:rPr>
          <w:b/>
        </w:rPr>
        <w:t xml:space="preserve"> </w:t>
      </w:r>
      <w:r w:rsidRPr="00532D6E">
        <w:t xml:space="preserve"> </w:t>
      </w:r>
    </w:p>
    <w:p w:rsidR="00851383" w:rsidRPr="00532D6E" w:rsidRDefault="00E14FDC">
      <w:pPr>
        <w:numPr>
          <w:ilvl w:val="0"/>
          <w:numId w:val="1"/>
        </w:numPr>
        <w:spacing w:after="14"/>
        <w:ind w:right="9" w:hanging="240"/>
      </w:pPr>
      <w:r w:rsidRPr="00532D6E">
        <w:t xml:space="preserve">Pārbrauciens līdz darba vietai.  </w:t>
      </w:r>
    </w:p>
    <w:p w:rsidR="00851383" w:rsidRPr="00532D6E" w:rsidRDefault="00E14FDC">
      <w:pPr>
        <w:numPr>
          <w:ilvl w:val="0"/>
          <w:numId w:val="1"/>
        </w:numPr>
        <w:spacing w:after="14"/>
        <w:ind w:right="9" w:hanging="240"/>
      </w:pPr>
      <w:r w:rsidRPr="00532D6E">
        <w:t xml:space="preserve">Brauktuves un nomaļu attīrīšana no irdena sniega;  </w:t>
      </w:r>
    </w:p>
    <w:p w:rsidR="00851383" w:rsidRPr="00532D6E" w:rsidRDefault="00E14FDC">
      <w:pPr>
        <w:numPr>
          <w:ilvl w:val="0"/>
          <w:numId w:val="1"/>
        </w:numPr>
        <w:spacing w:after="14"/>
        <w:ind w:right="9" w:hanging="240"/>
      </w:pPr>
      <w:r w:rsidRPr="00532D6E">
        <w:t xml:space="preserve">Informācijas nosūtīšana par izpildīto darbu;  </w:t>
      </w:r>
    </w:p>
    <w:p w:rsidR="00851383" w:rsidRPr="00532D6E" w:rsidRDefault="00E14FDC">
      <w:pPr>
        <w:numPr>
          <w:ilvl w:val="0"/>
          <w:numId w:val="1"/>
        </w:numPr>
        <w:spacing w:after="0" w:line="525" w:lineRule="auto"/>
        <w:ind w:right="9" w:hanging="240"/>
      </w:pPr>
      <w:r w:rsidRPr="00532D6E">
        <w:t xml:space="preserve">Pārbrauciens līdz nākošai darba vietai vai atgriešanās ražošanas bāzē.  </w:t>
      </w:r>
      <w:r w:rsidRPr="00532D6E">
        <w:rPr>
          <w:b/>
          <w:u w:val="single" w:color="000000"/>
        </w:rPr>
        <w:t>D. Materiāli:</w:t>
      </w:r>
      <w:r w:rsidRPr="00532D6E">
        <w:rPr>
          <w:b/>
        </w:rPr>
        <w:t xml:space="preserve"> </w:t>
      </w:r>
      <w:r w:rsidRPr="00532D6E">
        <w:t xml:space="preserve"> </w:t>
      </w:r>
    </w:p>
    <w:p w:rsidR="00851383" w:rsidRPr="00532D6E" w:rsidRDefault="00E14FDC">
      <w:pPr>
        <w:spacing w:after="300" w:line="259" w:lineRule="auto"/>
        <w:ind w:left="630" w:hanging="10"/>
        <w:jc w:val="left"/>
      </w:pPr>
      <w:r w:rsidRPr="00532D6E">
        <w:rPr>
          <w:b/>
          <w:u w:val="single" w:color="000000"/>
        </w:rPr>
        <w:t>E. Iekārtas:</w:t>
      </w:r>
      <w:r w:rsidRPr="00532D6E">
        <w:t xml:space="preserve"> </w:t>
      </w:r>
    </w:p>
    <w:p w:rsidR="00851383" w:rsidRPr="00532D6E" w:rsidRDefault="00E14FDC" w:rsidP="003305C3">
      <w:pPr>
        <w:spacing w:after="113" w:line="379" w:lineRule="auto"/>
        <w:ind w:left="165" w:right="6" w:firstLine="430"/>
      </w:pPr>
      <w:r w:rsidRPr="00532D6E">
        <w:t xml:space="preserve"> Autoceļu attīrīšanu no irdena sniega veic ar traktoriem vai citu tehniku, kas aprīkota ar sniega lāpstu vai lāpstām.  </w:t>
      </w:r>
      <w:r w:rsidRPr="00532D6E">
        <w:rPr>
          <w:b/>
          <w:u w:val="single" w:color="000000"/>
        </w:rPr>
        <w:t>F. Darba izpilde:</w:t>
      </w:r>
      <w:r w:rsidRPr="00532D6E">
        <w:rPr>
          <w:b/>
        </w:rPr>
        <w:t xml:space="preserve"> </w:t>
      </w:r>
      <w:r w:rsidRPr="00532D6E">
        <w:t xml:space="preserve"> </w:t>
      </w:r>
    </w:p>
    <w:p w:rsidR="00851383" w:rsidRPr="00532D6E" w:rsidRDefault="00E14FDC">
      <w:pPr>
        <w:spacing w:after="244"/>
        <w:ind w:left="180" w:right="9" w:firstLine="440"/>
      </w:pPr>
      <w:r w:rsidRPr="00532D6E">
        <w:t xml:space="preserve">Sniega tīrīšanas tehnikas operatoram jāveic tā, lai netiktu ievainoti kājāmgājēji, riteņbraucēji, bojātas automašīnas, ceļa aprīkojums un ceļa tuvumā esošās būves.  </w:t>
      </w:r>
    </w:p>
    <w:p w:rsidR="00851383" w:rsidRPr="00532D6E" w:rsidRDefault="00E14FDC">
      <w:pPr>
        <w:ind w:left="180" w:right="9" w:firstLine="440"/>
      </w:pPr>
      <w:r w:rsidRPr="00532D6E">
        <w:t xml:space="preserve">Nav pieļaujama sniega vaļņa izveidošanās uz koplietošanas pieslēdzošo ceļu braucamās daļas (krustojumos un pieslēgumos).  </w:t>
      </w:r>
    </w:p>
    <w:p w:rsidR="00851383" w:rsidRPr="00532D6E" w:rsidRDefault="00E14FDC">
      <w:pPr>
        <w:spacing w:after="0" w:line="523" w:lineRule="auto"/>
        <w:ind w:left="626" w:right="1229"/>
      </w:pPr>
      <w:r w:rsidRPr="00532D6E">
        <w:t xml:space="preserve">Nav pieļaujama sniega sastumšana kaudzēs krustojumos un vidusjoslā.  </w:t>
      </w:r>
      <w:r w:rsidRPr="00532D6E">
        <w:rPr>
          <w:b/>
          <w:u w:val="single" w:color="000000"/>
        </w:rPr>
        <w:t>G. Prasības izpildītam darbam:</w:t>
      </w:r>
      <w:r w:rsidRPr="00532D6E">
        <w:rPr>
          <w:b/>
        </w:rPr>
        <w:t xml:space="preserve"> </w:t>
      </w:r>
      <w:r w:rsidRPr="00532D6E">
        <w:t xml:space="preserve"> </w:t>
      </w:r>
    </w:p>
    <w:p w:rsidR="00851383" w:rsidRPr="00532D6E" w:rsidRDefault="00E14FDC">
      <w:pPr>
        <w:ind w:left="180" w:right="9" w:firstLine="440"/>
      </w:pPr>
      <w:r w:rsidRPr="00532D6E">
        <w:t xml:space="preserve">Brauktuves un nomales stāvoklim pēc darba izpildes jāatbilst attiecīgā autoceļa uzturēšanas klases prasībām.  </w:t>
      </w:r>
    </w:p>
    <w:p w:rsidR="00851383" w:rsidRPr="00532D6E" w:rsidRDefault="00E14FDC">
      <w:pPr>
        <w:spacing w:after="252" w:line="259" w:lineRule="auto"/>
        <w:ind w:left="630" w:hanging="10"/>
        <w:jc w:val="left"/>
      </w:pPr>
      <w:r w:rsidRPr="00532D6E">
        <w:rPr>
          <w:b/>
          <w:u w:val="single" w:color="000000"/>
        </w:rPr>
        <w:t>H. Uzmērījumi un kvalitātes novērtējums:</w:t>
      </w:r>
      <w:r w:rsidRPr="00532D6E">
        <w:rPr>
          <w:b/>
        </w:rPr>
        <w:t xml:space="preserve"> </w:t>
      </w:r>
      <w:r w:rsidRPr="00532D6E">
        <w:t xml:space="preserve"> </w:t>
      </w:r>
    </w:p>
    <w:p w:rsidR="00B43DF8" w:rsidRDefault="00E14FDC" w:rsidP="003305C3">
      <w:pPr>
        <w:spacing w:after="330"/>
        <w:ind w:left="180" w:right="9" w:firstLine="440"/>
        <w:jc w:val="left"/>
        <w:sectPr w:rsidR="00B43DF8" w:rsidSect="00B43DF8">
          <w:pgSz w:w="12240" w:h="15840"/>
          <w:pgMar w:top="1134" w:right="567" w:bottom="1134" w:left="1701" w:header="720" w:footer="578" w:gutter="0"/>
          <w:cols w:space="720"/>
          <w:docGrid w:linePitch="326"/>
        </w:sectPr>
      </w:pPr>
      <w:r w:rsidRPr="00532D6E">
        <w:t xml:space="preserve">Izpildītais darbs kontrolējams visā autoceļa (posma) garumā, neatbilstības gadījumā jāveic pasākumi prasību nodrošināšanai. </w:t>
      </w:r>
    </w:p>
    <w:p w:rsidR="00851383" w:rsidRPr="00532D6E" w:rsidRDefault="00E14FDC">
      <w:pPr>
        <w:pStyle w:val="Virsraksts4"/>
        <w:spacing w:after="0" w:line="527" w:lineRule="auto"/>
        <w:ind w:right="2125"/>
      </w:pPr>
      <w:bookmarkStart w:id="13" w:name="_Toc75170"/>
      <w:r w:rsidRPr="00532D6E">
        <w:lastRenderedPageBreak/>
        <w:t xml:space="preserve">1.1.2. Sniega vaļņu pārvietošana ārpus autoceļa klātnes. </w:t>
      </w:r>
      <w:bookmarkEnd w:id="13"/>
    </w:p>
    <w:p w:rsidR="00851383" w:rsidRPr="00532D6E" w:rsidRDefault="00E14FDC">
      <w:pPr>
        <w:numPr>
          <w:ilvl w:val="0"/>
          <w:numId w:val="2"/>
        </w:numPr>
        <w:spacing w:after="0" w:line="527" w:lineRule="auto"/>
        <w:ind w:hanging="308"/>
        <w:jc w:val="left"/>
      </w:pPr>
      <w:r w:rsidRPr="00532D6E">
        <w:rPr>
          <w:b/>
          <w:u w:val="single" w:color="000000"/>
        </w:rPr>
        <w:t>Mērķis:</w:t>
      </w:r>
      <w:r w:rsidRPr="00532D6E">
        <w:t xml:space="preserve">  </w:t>
      </w:r>
    </w:p>
    <w:p w:rsidR="00851383" w:rsidRPr="00532D6E" w:rsidRDefault="00E14FDC" w:rsidP="003305C3">
      <w:pPr>
        <w:spacing w:after="10" w:line="269" w:lineRule="auto"/>
        <w:ind w:left="0" w:firstLine="720"/>
      </w:pPr>
      <w:r w:rsidRPr="00532D6E">
        <w:t xml:space="preserve">Nepieļaut aizputinājumu veidošanos, nodrošināt sānu redzamību, veicināt nomales atkušanu un virszemes ūdeņu novadīšanu no ceļa klātnes.   </w:t>
      </w:r>
    </w:p>
    <w:p w:rsidR="00851383" w:rsidRPr="00532D6E" w:rsidRDefault="00E14FDC">
      <w:pPr>
        <w:spacing w:after="25" w:line="259" w:lineRule="auto"/>
        <w:ind w:left="540" w:firstLine="0"/>
        <w:jc w:val="left"/>
      </w:pPr>
      <w:r w:rsidRPr="00532D6E">
        <w:rPr>
          <w:b/>
        </w:rPr>
        <w:t xml:space="preserve"> </w:t>
      </w:r>
    </w:p>
    <w:p w:rsidR="00851383" w:rsidRPr="00532D6E" w:rsidRDefault="00E14FDC">
      <w:pPr>
        <w:numPr>
          <w:ilvl w:val="0"/>
          <w:numId w:val="2"/>
        </w:numPr>
        <w:spacing w:after="19" w:line="259" w:lineRule="auto"/>
        <w:ind w:hanging="308"/>
        <w:jc w:val="left"/>
      </w:pPr>
      <w:r w:rsidRPr="00532D6E">
        <w:rPr>
          <w:b/>
          <w:u w:val="single" w:color="000000"/>
        </w:rPr>
        <w:t>Mērvienība :</w:t>
      </w:r>
      <w:r w:rsidRPr="00532D6E">
        <w:rPr>
          <w:b/>
        </w:rPr>
        <w:t xml:space="preserve"> </w:t>
      </w:r>
    </w:p>
    <w:p w:rsidR="00851383" w:rsidRPr="00532D6E" w:rsidRDefault="00E14FDC" w:rsidP="003305C3">
      <w:pPr>
        <w:spacing w:after="10" w:line="269" w:lineRule="auto"/>
        <w:ind w:left="0" w:firstLine="720"/>
      </w:pPr>
      <w:r w:rsidRPr="00532D6E">
        <w:t xml:space="preserve">  Sniega vaļņu pārvietošana vai pazemināšana jāuzmēra sniega tīrīšanas tehnikas veikto darba pārgājienu kilometros </w:t>
      </w:r>
      <w:r w:rsidRPr="00532D6E">
        <w:rPr>
          <w:b/>
        </w:rPr>
        <w:t>(pārg.km</w:t>
      </w:r>
      <w:r w:rsidRPr="00532D6E">
        <w:t xml:space="preserve">). </w:t>
      </w:r>
    </w:p>
    <w:p w:rsidR="00851383" w:rsidRPr="00532D6E" w:rsidRDefault="00E14FDC">
      <w:pPr>
        <w:spacing w:after="0" w:line="259" w:lineRule="auto"/>
        <w:ind w:left="540" w:firstLine="0"/>
        <w:jc w:val="left"/>
      </w:pPr>
      <w:r w:rsidRPr="00532D6E">
        <w:t xml:space="preserve"> </w:t>
      </w:r>
    </w:p>
    <w:p w:rsidR="00851383" w:rsidRPr="00532D6E" w:rsidRDefault="00E14FDC">
      <w:pPr>
        <w:numPr>
          <w:ilvl w:val="0"/>
          <w:numId w:val="2"/>
        </w:numPr>
        <w:spacing w:after="18" w:line="259" w:lineRule="auto"/>
        <w:ind w:hanging="308"/>
        <w:jc w:val="left"/>
      </w:pPr>
      <w:r w:rsidRPr="00532D6E">
        <w:rPr>
          <w:b/>
          <w:u w:val="single" w:color="000000"/>
        </w:rPr>
        <w:t>Darba apraksts :</w:t>
      </w:r>
      <w:r w:rsidRPr="00532D6E">
        <w:rPr>
          <w:b/>
        </w:rPr>
        <w:t xml:space="preserve"> </w:t>
      </w:r>
    </w:p>
    <w:p w:rsidR="00851383" w:rsidRPr="00532D6E" w:rsidRDefault="00E14FDC">
      <w:pPr>
        <w:numPr>
          <w:ilvl w:val="1"/>
          <w:numId w:val="2"/>
        </w:numPr>
        <w:spacing w:after="0"/>
        <w:ind w:right="9" w:hanging="240"/>
      </w:pPr>
      <w:r w:rsidRPr="00532D6E">
        <w:t xml:space="preserve">Pārbrauciens līdz darba vietai; </w:t>
      </w:r>
    </w:p>
    <w:p w:rsidR="00851383" w:rsidRPr="00532D6E" w:rsidRDefault="00E14FDC">
      <w:pPr>
        <w:numPr>
          <w:ilvl w:val="1"/>
          <w:numId w:val="2"/>
        </w:numPr>
        <w:spacing w:after="17"/>
        <w:ind w:right="9" w:hanging="240"/>
      </w:pPr>
      <w:r w:rsidRPr="00532D6E">
        <w:t xml:space="preserve">Sniega vaļņu pārvietošana ārpus autoceļa klātnes, tehnikai pārvietojoties paralēli ceļa asij; </w:t>
      </w:r>
    </w:p>
    <w:p w:rsidR="00757FDE" w:rsidRDefault="00E14FDC">
      <w:pPr>
        <w:numPr>
          <w:ilvl w:val="1"/>
          <w:numId w:val="2"/>
        </w:numPr>
        <w:spacing w:after="11"/>
        <w:ind w:right="9" w:hanging="240"/>
      </w:pPr>
      <w:r w:rsidRPr="00532D6E">
        <w:t>Informācijas par izpildīto darbu nosūtīšana;</w:t>
      </w:r>
    </w:p>
    <w:p w:rsidR="00851383" w:rsidRPr="00532D6E" w:rsidRDefault="00E14FDC">
      <w:pPr>
        <w:numPr>
          <w:ilvl w:val="1"/>
          <w:numId w:val="2"/>
        </w:numPr>
        <w:spacing w:after="11"/>
        <w:ind w:right="9" w:hanging="240"/>
      </w:pPr>
      <w:r w:rsidRPr="00532D6E">
        <w:t xml:space="preserve">Pārbrauciens līdz nākošai darba vietai vai atgriešanās ražošanas bāzē. </w:t>
      </w:r>
    </w:p>
    <w:p w:rsidR="00851383" w:rsidRPr="00532D6E" w:rsidRDefault="00E14FDC">
      <w:pPr>
        <w:spacing w:after="29" w:line="259" w:lineRule="auto"/>
        <w:ind w:left="180" w:firstLine="0"/>
        <w:jc w:val="left"/>
      </w:pPr>
      <w:r w:rsidRPr="00532D6E">
        <w:t xml:space="preserve"> </w:t>
      </w:r>
    </w:p>
    <w:p w:rsidR="00851383" w:rsidRPr="00532D6E" w:rsidRDefault="00E14FDC">
      <w:pPr>
        <w:numPr>
          <w:ilvl w:val="0"/>
          <w:numId w:val="2"/>
        </w:numPr>
        <w:spacing w:after="0" w:line="259" w:lineRule="auto"/>
        <w:ind w:hanging="308"/>
        <w:jc w:val="left"/>
      </w:pPr>
      <w:r w:rsidRPr="00532D6E">
        <w:rPr>
          <w:b/>
          <w:u w:val="single" w:color="000000"/>
        </w:rPr>
        <w:t>Materiāli :</w:t>
      </w:r>
      <w:r w:rsidRPr="00532D6E">
        <w:rPr>
          <w:b/>
        </w:rPr>
        <w:t xml:space="preserve"> </w:t>
      </w:r>
    </w:p>
    <w:p w:rsidR="00851383" w:rsidRPr="00532D6E" w:rsidRDefault="00E14FDC">
      <w:pPr>
        <w:spacing w:after="25" w:line="259" w:lineRule="auto"/>
        <w:ind w:left="180" w:firstLine="0"/>
        <w:jc w:val="left"/>
      </w:pPr>
      <w:r w:rsidRPr="00532D6E">
        <w:rPr>
          <w:b/>
        </w:rPr>
        <w:t xml:space="preserve"> </w:t>
      </w:r>
    </w:p>
    <w:p w:rsidR="00851383" w:rsidRPr="00532D6E" w:rsidRDefault="00E14FDC">
      <w:pPr>
        <w:numPr>
          <w:ilvl w:val="0"/>
          <w:numId w:val="2"/>
        </w:numPr>
        <w:spacing w:after="19" w:line="259" w:lineRule="auto"/>
        <w:ind w:hanging="308"/>
        <w:jc w:val="left"/>
      </w:pPr>
      <w:r w:rsidRPr="00532D6E">
        <w:rPr>
          <w:b/>
          <w:u w:val="single" w:color="000000"/>
        </w:rPr>
        <w:t>Iekārtas:</w:t>
      </w:r>
      <w:r w:rsidRPr="00532D6E">
        <w:rPr>
          <w:b/>
        </w:rPr>
        <w:t xml:space="preserve">  </w:t>
      </w:r>
    </w:p>
    <w:p w:rsidR="00851383" w:rsidRPr="00532D6E" w:rsidRDefault="00E14FDC" w:rsidP="003305C3">
      <w:pPr>
        <w:spacing w:after="9" w:line="269" w:lineRule="auto"/>
        <w:ind w:left="0" w:firstLine="720"/>
      </w:pPr>
      <w:r w:rsidRPr="00532D6E">
        <w:t xml:space="preserve">Sniega vaļņu pārvietošanu veic ar tehniku, kas aprīkota ar šim darbam paredzētu aprīkojumu. </w:t>
      </w:r>
    </w:p>
    <w:p w:rsidR="00851383" w:rsidRPr="00532D6E" w:rsidRDefault="00E14FDC">
      <w:pPr>
        <w:spacing w:after="0" w:line="259" w:lineRule="auto"/>
        <w:ind w:left="540" w:firstLine="0"/>
        <w:jc w:val="left"/>
      </w:pPr>
      <w:r w:rsidRPr="00532D6E">
        <w:rPr>
          <w:b/>
        </w:rPr>
        <w:t xml:space="preserve"> </w:t>
      </w:r>
    </w:p>
    <w:p w:rsidR="00851383" w:rsidRPr="00532D6E" w:rsidRDefault="00E14FDC">
      <w:pPr>
        <w:numPr>
          <w:ilvl w:val="0"/>
          <w:numId w:val="2"/>
        </w:numPr>
        <w:spacing w:after="0" w:line="259" w:lineRule="auto"/>
        <w:ind w:hanging="308"/>
        <w:jc w:val="left"/>
      </w:pPr>
      <w:r w:rsidRPr="00532D6E">
        <w:rPr>
          <w:b/>
          <w:u w:val="single" w:color="000000"/>
        </w:rPr>
        <w:t>Darba izpildei :</w:t>
      </w:r>
      <w:r w:rsidRPr="00532D6E">
        <w:rPr>
          <w:b/>
        </w:rPr>
        <w:t xml:space="preserve"> </w:t>
      </w:r>
    </w:p>
    <w:p w:rsidR="00851383" w:rsidRPr="00532D6E" w:rsidRDefault="00E14FDC" w:rsidP="009E6372">
      <w:pPr>
        <w:spacing w:after="11" w:line="269" w:lineRule="auto"/>
        <w:ind w:left="0" w:firstLine="720"/>
      </w:pPr>
      <w:r w:rsidRPr="00532D6E">
        <w:t xml:space="preserve">Sniega vaļņus pazemina vai pārvieto, to augstumam uz ceļa klātnes pārsniedzot autoceļu uzturēšanas klasei noteikto pieļaujamo augstumu. </w:t>
      </w:r>
    </w:p>
    <w:p w:rsidR="00851383" w:rsidRPr="00532D6E" w:rsidRDefault="00E14FDC" w:rsidP="009E6372">
      <w:pPr>
        <w:spacing w:after="10" w:line="269" w:lineRule="auto"/>
        <w:ind w:left="0" w:firstLine="720"/>
      </w:pPr>
      <w:r w:rsidRPr="00532D6E">
        <w:t xml:space="preserve">Pavasarī sniega vaļņus pārvieto, nodrošinot nomales ātrāku atkušanu un virszemes ūdeņu novadi no autoceļa klātnes. </w:t>
      </w:r>
    </w:p>
    <w:p w:rsidR="00851383" w:rsidRPr="00532D6E" w:rsidRDefault="00E14FDC" w:rsidP="009E6372">
      <w:pPr>
        <w:spacing w:after="0" w:line="269" w:lineRule="auto"/>
        <w:ind w:left="0" w:firstLine="720"/>
      </w:pPr>
      <w:r w:rsidRPr="00532D6E">
        <w:t xml:space="preserve">Sniega vaļņu pārvietošana vai pazemināšana tehnikas operatoram jāveic tā, lai netiktu ievainoti kājāmgājēji, riteņbraucēji, bojātas automašīnas, ceļa aprīkojums un ceļa tuvumā esošās būves. </w:t>
      </w:r>
    </w:p>
    <w:p w:rsidR="00851383" w:rsidRPr="00532D6E" w:rsidRDefault="00E14FDC">
      <w:pPr>
        <w:spacing w:after="30" w:line="259" w:lineRule="auto"/>
        <w:ind w:left="540" w:firstLine="0"/>
        <w:jc w:val="left"/>
      </w:pPr>
      <w:r w:rsidRPr="00532D6E">
        <w:t xml:space="preserve"> </w:t>
      </w:r>
    </w:p>
    <w:p w:rsidR="00851383" w:rsidRPr="00532D6E" w:rsidRDefault="00E14FDC">
      <w:pPr>
        <w:numPr>
          <w:ilvl w:val="0"/>
          <w:numId w:val="2"/>
        </w:numPr>
        <w:spacing w:after="0" w:line="259" w:lineRule="auto"/>
        <w:ind w:hanging="308"/>
        <w:jc w:val="left"/>
      </w:pPr>
      <w:r w:rsidRPr="00532D6E">
        <w:rPr>
          <w:b/>
          <w:u w:val="single" w:color="000000"/>
        </w:rPr>
        <w:t>Prasības izpildītam darbam :</w:t>
      </w:r>
      <w:r w:rsidRPr="00532D6E">
        <w:rPr>
          <w:b/>
        </w:rPr>
        <w:t xml:space="preserve"> </w:t>
      </w:r>
    </w:p>
    <w:p w:rsidR="00851383" w:rsidRPr="00532D6E" w:rsidRDefault="00E14FDC" w:rsidP="009E6372">
      <w:pPr>
        <w:spacing w:after="11" w:line="269" w:lineRule="auto"/>
        <w:ind w:left="0" w:firstLine="720"/>
      </w:pPr>
      <w:r w:rsidRPr="00532D6E">
        <w:t xml:space="preserve">Brauktuves un nomales stāvoklim pēc darba izpildes jāatbilst attiecīgā autoceļa uzturēšanas klases prasībām. </w:t>
      </w:r>
    </w:p>
    <w:p w:rsidR="00851383" w:rsidRPr="00532D6E" w:rsidRDefault="00E14FDC" w:rsidP="009E6372">
      <w:pPr>
        <w:spacing w:after="0" w:line="269" w:lineRule="auto"/>
        <w:ind w:left="0" w:firstLine="720"/>
      </w:pPr>
      <w:r w:rsidRPr="00532D6E">
        <w:t>Pavasarī jābūt nodrošinātai ūdens notecei no ceļa klātnes.</w:t>
      </w:r>
      <w:r w:rsidRPr="00532D6E">
        <w:rPr>
          <w:b/>
        </w:rPr>
        <w:t xml:space="preserve"> </w:t>
      </w:r>
    </w:p>
    <w:p w:rsidR="00851383" w:rsidRPr="00532D6E" w:rsidRDefault="00E14FDC">
      <w:pPr>
        <w:spacing w:after="26" w:line="259" w:lineRule="auto"/>
        <w:ind w:left="540" w:firstLine="0"/>
        <w:jc w:val="left"/>
      </w:pPr>
      <w:r w:rsidRPr="00532D6E">
        <w:rPr>
          <w:b/>
        </w:rPr>
        <w:t xml:space="preserve"> </w:t>
      </w:r>
    </w:p>
    <w:p w:rsidR="00851383" w:rsidRPr="00532D6E" w:rsidRDefault="00E14FDC">
      <w:pPr>
        <w:numPr>
          <w:ilvl w:val="0"/>
          <w:numId w:val="2"/>
        </w:numPr>
        <w:spacing w:after="0" w:line="259" w:lineRule="auto"/>
        <w:ind w:hanging="308"/>
        <w:jc w:val="left"/>
      </w:pPr>
      <w:r w:rsidRPr="00532D6E">
        <w:rPr>
          <w:b/>
          <w:u w:val="single" w:color="000000"/>
        </w:rPr>
        <w:t>Uzmērījumi un kvalitātes novērtējums:</w:t>
      </w:r>
      <w:r w:rsidRPr="00532D6E">
        <w:rPr>
          <w:b/>
        </w:rPr>
        <w:t xml:space="preserve"> </w:t>
      </w:r>
    </w:p>
    <w:p w:rsidR="00851383" w:rsidRPr="00532D6E" w:rsidRDefault="00E14FDC" w:rsidP="009E6372">
      <w:pPr>
        <w:spacing w:after="11" w:line="269" w:lineRule="auto"/>
        <w:ind w:left="0" w:firstLine="720"/>
      </w:pPr>
      <w:r w:rsidRPr="00532D6E">
        <w:t xml:space="preserve">Izpildītais darbs kontrolējams visā autoceļa (posma) garumā, neatbilstības gadījumā veicot nepieciešamos pasākumus prasību nodrošināšanai. </w:t>
      </w:r>
    </w:p>
    <w:p w:rsidR="00851383" w:rsidRPr="00532D6E" w:rsidRDefault="00E14FDC">
      <w:pPr>
        <w:spacing w:after="0" w:line="259" w:lineRule="auto"/>
        <w:ind w:left="540" w:firstLine="0"/>
        <w:jc w:val="left"/>
      </w:pPr>
      <w:r w:rsidRPr="00532D6E">
        <w:t xml:space="preserve"> </w:t>
      </w:r>
    </w:p>
    <w:p w:rsidR="00851383" w:rsidRPr="00532D6E" w:rsidRDefault="00E14FDC">
      <w:pPr>
        <w:spacing w:after="451" w:line="259" w:lineRule="auto"/>
        <w:ind w:left="620" w:firstLine="0"/>
        <w:jc w:val="left"/>
      </w:pPr>
      <w:r w:rsidRPr="00532D6E">
        <w:t xml:space="preserve"> </w:t>
      </w:r>
    </w:p>
    <w:p w:rsidR="00851383" w:rsidRPr="00532D6E" w:rsidRDefault="00E14FDC">
      <w:pPr>
        <w:pStyle w:val="Virsraksts2"/>
        <w:ind w:left="175"/>
      </w:pPr>
      <w:bookmarkStart w:id="14" w:name="_Toc75171"/>
      <w:r w:rsidRPr="00532D6E">
        <w:lastRenderedPageBreak/>
        <w:t xml:space="preserve">1.2. Slīdamības samazināšana </w:t>
      </w:r>
      <w:bookmarkEnd w:id="14"/>
    </w:p>
    <w:p w:rsidR="00851383" w:rsidRPr="00532D6E" w:rsidRDefault="00E14FDC" w:rsidP="00B43DF8">
      <w:pPr>
        <w:pStyle w:val="Virsraksts4"/>
        <w:spacing w:after="208"/>
      </w:pPr>
      <w:bookmarkStart w:id="15" w:name="_Toc75172"/>
      <w:r w:rsidRPr="00532D6E">
        <w:t>1.2.1. Slīdamības samazināšana ar smilts - sāls maisījumu</w:t>
      </w:r>
      <w:bookmarkEnd w:id="15"/>
    </w:p>
    <w:p w:rsidR="00851383" w:rsidRPr="00532D6E" w:rsidRDefault="00E14FDC">
      <w:pPr>
        <w:numPr>
          <w:ilvl w:val="0"/>
          <w:numId w:val="3"/>
        </w:numPr>
        <w:spacing w:after="300" w:line="259" w:lineRule="auto"/>
        <w:ind w:hanging="292"/>
        <w:jc w:val="left"/>
      </w:pPr>
      <w:r w:rsidRPr="00532D6E">
        <w:rPr>
          <w:b/>
          <w:u w:val="single" w:color="000000"/>
        </w:rPr>
        <w:t>Mērķis:</w:t>
      </w:r>
      <w:r w:rsidRPr="00532D6E">
        <w:rPr>
          <w:b/>
        </w:rPr>
        <w:t xml:space="preserve"> </w:t>
      </w:r>
      <w:r w:rsidRPr="00532D6E">
        <w:t xml:space="preserve"> </w:t>
      </w:r>
    </w:p>
    <w:p w:rsidR="00851383" w:rsidRPr="00532D6E" w:rsidRDefault="00E14FDC">
      <w:pPr>
        <w:ind w:left="626" w:right="9"/>
      </w:pPr>
      <w:r w:rsidRPr="00532D6E">
        <w:t xml:space="preserve">Paaugstināt transporta līdzekļu riteņu saķeri ar brauktuves segumu.  </w:t>
      </w:r>
    </w:p>
    <w:p w:rsidR="00851383" w:rsidRPr="00532D6E" w:rsidRDefault="00E14FDC">
      <w:pPr>
        <w:numPr>
          <w:ilvl w:val="0"/>
          <w:numId w:val="3"/>
        </w:numPr>
        <w:spacing w:after="251"/>
        <w:ind w:hanging="292"/>
        <w:jc w:val="left"/>
      </w:pPr>
      <w:r w:rsidRPr="00532D6E">
        <w:rPr>
          <w:b/>
          <w:u w:val="single" w:color="000000"/>
        </w:rPr>
        <w:t>Mērvienība:</w:t>
      </w:r>
      <w:r w:rsidRPr="00532D6E">
        <w:t xml:space="preserve">Jāuzmēra nokaisītās brauktuves garums kilometros (km). </w:t>
      </w:r>
    </w:p>
    <w:p w:rsidR="00851383" w:rsidRPr="00532D6E" w:rsidRDefault="00E14FDC">
      <w:pPr>
        <w:numPr>
          <w:ilvl w:val="0"/>
          <w:numId w:val="3"/>
        </w:numPr>
        <w:spacing w:after="300" w:line="259" w:lineRule="auto"/>
        <w:ind w:hanging="292"/>
        <w:jc w:val="left"/>
      </w:pPr>
      <w:r w:rsidRPr="00532D6E">
        <w:rPr>
          <w:b/>
          <w:u w:val="single" w:color="000000"/>
        </w:rPr>
        <w:t>Darba apraksts:</w:t>
      </w:r>
      <w:r w:rsidRPr="00532D6E">
        <w:rPr>
          <w:b/>
        </w:rPr>
        <w:t xml:space="preserve"> </w:t>
      </w:r>
      <w:r w:rsidRPr="00532D6E">
        <w:t xml:space="preserve"> </w:t>
      </w:r>
    </w:p>
    <w:p w:rsidR="00851383" w:rsidRPr="00532D6E" w:rsidRDefault="00E14FDC" w:rsidP="00DB5510">
      <w:pPr>
        <w:numPr>
          <w:ilvl w:val="0"/>
          <w:numId w:val="4"/>
        </w:numPr>
        <w:spacing w:after="0" w:line="240" w:lineRule="auto"/>
        <w:ind w:left="856" w:hanging="238"/>
      </w:pPr>
      <w:r w:rsidRPr="00532D6E">
        <w:t xml:space="preserve">Pārbrauciens </w:t>
      </w:r>
      <w:r w:rsidR="00DB5510">
        <w:t>līdz kaisāmā materiāla krautnei;</w:t>
      </w:r>
      <w:r w:rsidRPr="00532D6E">
        <w:t xml:space="preserve">  </w:t>
      </w:r>
    </w:p>
    <w:p w:rsidR="00851383" w:rsidRPr="00532D6E" w:rsidRDefault="00E14FDC" w:rsidP="00DB5510">
      <w:pPr>
        <w:numPr>
          <w:ilvl w:val="0"/>
          <w:numId w:val="4"/>
        </w:numPr>
        <w:spacing w:after="0" w:line="240" w:lineRule="auto"/>
        <w:ind w:left="856" w:hanging="238"/>
      </w:pPr>
      <w:r w:rsidRPr="00532D6E">
        <w:t xml:space="preserve">Kaisāmā materiāla iekraušana kaisītājā;  </w:t>
      </w:r>
    </w:p>
    <w:p w:rsidR="00851383" w:rsidRPr="00532D6E" w:rsidRDefault="00E14FDC" w:rsidP="00DB5510">
      <w:pPr>
        <w:numPr>
          <w:ilvl w:val="0"/>
          <w:numId w:val="4"/>
        </w:numPr>
        <w:spacing w:after="0" w:line="240" w:lineRule="auto"/>
        <w:ind w:left="856" w:hanging="238"/>
      </w:pPr>
      <w:r w:rsidRPr="00532D6E">
        <w:t xml:space="preserve">Pārbrauciens līdz darba vietai;  </w:t>
      </w:r>
    </w:p>
    <w:p w:rsidR="00851383" w:rsidRPr="00532D6E" w:rsidRDefault="00E14FDC" w:rsidP="00DB5510">
      <w:pPr>
        <w:numPr>
          <w:ilvl w:val="0"/>
          <w:numId w:val="4"/>
        </w:numPr>
        <w:spacing w:after="0" w:line="240" w:lineRule="auto"/>
        <w:ind w:left="856" w:hanging="238"/>
      </w:pPr>
      <w:r w:rsidRPr="00532D6E">
        <w:t xml:space="preserve">Brauktuves kaisīšana ar smilts - sāls maisījumu;  </w:t>
      </w:r>
    </w:p>
    <w:p w:rsidR="00851383" w:rsidRPr="00532D6E" w:rsidRDefault="00E14FDC" w:rsidP="00DB5510">
      <w:pPr>
        <w:numPr>
          <w:ilvl w:val="0"/>
          <w:numId w:val="4"/>
        </w:numPr>
        <w:spacing w:after="0" w:line="240" w:lineRule="auto"/>
        <w:ind w:left="856" w:hanging="238"/>
      </w:pPr>
      <w:r w:rsidRPr="00532D6E">
        <w:t xml:space="preserve">Informācijas nosūtīšana par izpildīto darbu;  </w:t>
      </w:r>
    </w:p>
    <w:p w:rsidR="00DB5510" w:rsidRDefault="00E14FDC" w:rsidP="00DB5510">
      <w:pPr>
        <w:numPr>
          <w:ilvl w:val="0"/>
          <w:numId w:val="4"/>
        </w:numPr>
        <w:spacing w:after="0" w:line="240" w:lineRule="auto"/>
        <w:ind w:left="856" w:hanging="238"/>
      </w:pPr>
      <w:r w:rsidRPr="00532D6E">
        <w:t xml:space="preserve">Pārbrauciens līdz nākošai darba vietai, krautnei vai atgriešanās ražošanas bāzē. </w:t>
      </w:r>
    </w:p>
    <w:p w:rsidR="00DB5510" w:rsidRDefault="00DB5510" w:rsidP="00DB5510">
      <w:pPr>
        <w:spacing w:after="0" w:line="240" w:lineRule="auto"/>
        <w:ind w:left="618" w:firstLine="0"/>
        <w:rPr>
          <w:b/>
          <w:u w:val="single" w:color="000000"/>
        </w:rPr>
      </w:pPr>
    </w:p>
    <w:p w:rsidR="00851383" w:rsidRPr="00532D6E" w:rsidRDefault="00E14FDC" w:rsidP="00DB5510">
      <w:pPr>
        <w:spacing w:after="0" w:line="240" w:lineRule="auto"/>
        <w:ind w:left="0" w:firstLine="720"/>
      </w:pPr>
      <w:r w:rsidRPr="00532D6E">
        <w:rPr>
          <w:b/>
          <w:u w:val="single" w:color="000000"/>
        </w:rPr>
        <w:t>D. Materiāli:</w:t>
      </w:r>
      <w:r w:rsidRPr="00532D6E">
        <w:rPr>
          <w:b/>
        </w:rPr>
        <w:t xml:space="preserve"> </w:t>
      </w:r>
      <w:r w:rsidRPr="00532D6E">
        <w:t xml:space="preserve"> </w:t>
      </w:r>
    </w:p>
    <w:p w:rsidR="00851383" w:rsidRPr="00532D6E" w:rsidRDefault="00E14FDC" w:rsidP="00DB5510">
      <w:pPr>
        <w:spacing w:after="0" w:line="240" w:lineRule="auto"/>
        <w:ind w:left="0" w:firstLine="720"/>
      </w:pPr>
      <w:r w:rsidRPr="00532D6E">
        <w:t>Kaisāmajā materiālā vienmērīgi jāsajauc nātrija hlorīds ar minerālo materiālu. Sāls daudzumam gatavā maisījumā jābūt ne mazāk kā 160 kg/m</w:t>
      </w:r>
      <w:r w:rsidRPr="00532D6E">
        <w:rPr>
          <w:vertAlign w:val="superscript"/>
        </w:rPr>
        <w:t>3</w:t>
      </w:r>
      <w:r w:rsidRPr="00532D6E">
        <w:t xml:space="preserve">.  </w:t>
      </w:r>
    </w:p>
    <w:p w:rsidR="00DB5510" w:rsidRDefault="00DB5510" w:rsidP="00DB5510">
      <w:pPr>
        <w:spacing w:after="0" w:line="240" w:lineRule="auto"/>
        <w:ind w:left="0" w:firstLine="720"/>
      </w:pPr>
    </w:p>
    <w:p w:rsidR="00851383" w:rsidRPr="00532D6E" w:rsidRDefault="00E14FDC" w:rsidP="00DB5510">
      <w:pPr>
        <w:spacing w:after="0" w:line="240" w:lineRule="auto"/>
        <w:ind w:left="0" w:firstLine="720"/>
      </w:pPr>
      <w:r w:rsidRPr="00532D6E">
        <w:t xml:space="preserve">Maisījuma sagatavošanai izmantotais nātrija hlorīda sāls graudiņu izmērs nedrīkst pārsniegt 6,3 mm. Dažādu piemaisījumu daudzums nātrija hlorīda sālī nedrīkst pārsniegt 4 %.    </w:t>
      </w:r>
    </w:p>
    <w:p w:rsidR="00DB5510" w:rsidRDefault="00DB5510" w:rsidP="00DB5510">
      <w:pPr>
        <w:spacing w:after="0" w:line="240" w:lineRule="auto"/>
        <w:ind w:left="0" w:firstLine="720"/>
      </w:pPr>
    </w:p>
    <w:p w:rsidR="00DB5510" w:rsidRDefault="00E14FDC" w:rsidP="00DB5510">
      <w:pPr>
        <w:spacing w:after="0" w:line="240" w:lineRule="auto"/>
        <w:ind w:left="0" w:firstLine="720"/>
      </w:pPr>
      <w:r w:rsidRPr="00532D6E">
        <w:t xml:space="preserve">Minerālajam materiālam jābūt raupjam ar graudu saturu ne lielāku par 6,3 mm. Optimālais kaisāmā materiāla izmērs 2 – 3 mm. Mālu un putekļu daļiņu saturs (daļiņas mazākas par 0,063 mm) nedrīkst pārsniegt 5 %. </w:t>
      </w:r>
    </w:p>
    <w:p w:rsidR="00DB5510" w:rsidRDefault="00DB5510" w:rsidP="00DB5510">
      <w:pPr>
        <w:spacing w:after="0" w:line="240" w:lineRule="auto"/>
        <w:ind w:left="0" w:firstLine="720"/>
        <w:rPr>
          <w:b/>
          <w:u w:val="single" w:color="000000"/>
        </w:rPr>
      </w:pPr>
    </w:p>
    <w:p w:rsidR="00851383" w:rsidRPr="00532D6E" w:rsidRDefault="00E14FDC" w:rsidP="00DB5510">
      <w:pPr>
        <w:spacing w:after="0" w:line="240" w:lineRule="auto"/>
        <w:ind w:left="0" w:firstLine="720"/>
      </w:pPr>
      <w:r w:rsidRPr="00532D6E">
        <w:rPr>
          <w:b/>
          <w:u w:val="single" w:color="000000"/>
        </w:rPr>
        <w:t>E. Iekārtas:</w:t>
      </w:r>
      <w:r w:rsidRPr="00532D6E">
        <w:t xml:space="preserve"> </w:t>
      </w:r>
    </w:p>
    <w:p w:rsidR="00DB5510" w:rsidRDefault="00E14FDC" w:rsidP="00DB5510">
      <w:pPr>
        <w:spacing w:after="0" w:line="240" w:lineRule="auto"/>
        <w:ind w:left="0" w:firstLine="720"/>
      </w:pPr>
      <w:r w:rsidRPr="00532D6E">
        <w:t xml:space="preserve">Smilts-sāls maisījuma kaisīšanu veic ar kravas automašīnām, kas aprīkotas ar sniega lāpstu (ām) un kaisītāju. Kaisītājam jānodrošina iespēja vienmērīgi izkaisīt noteiktu kaisāmā materiāla daudzumu. Kaisāmā materiāla padeves daudzuma regulēšanai jānotiek automātiski vai uzstādot to ar rokām. Iekārta pirms sezonas ir jākalibrē, kalibrēšanas protokola kopija jāiesniedz pasūtītājam. </w:t>
      </w:r>
    </w:p>
    <w:p w:rsidR="00DB5510" w:rsidRDefault="00DB5510" w:rsidP="00DB5510">
      <w:pPr>
        <w:spacing w:after="0" w:line="240" w:lineRule="auto"/>
        <w:ind w:left="0" w:firstLine="720"/>
      </w:pPr>
    </w:p>
    <w:p w:rsidR="00851383" w:rsidRPr="00532D6E" w:rsidRDefault="00E14FDC" w:rsidP="00DB5510">
      <w:pPr>
        <w:spacing w:after="0" w:line="240" w:lineRule="auto"/>
        <w:ind w:left="0" w:firstLine="720"/>
      </w:pPr>
      <w:r w:rsidRPr="00532D6E">
        <w:rPr>
          <w:b/>
          <w:u w:val="single" w:color="000000"/>
        </w:rPr>
        <w:t>F. Darba izpilde:</w:t>
      </w:r>
      <w:r w:rsidRPr="00532D6E">
        <w:rPr>
          <w:b/>
        </w:rPr>
        <w:t xml:space="preserve"> </w:t>
      </w:r>
      <w:r w:rsidRPr="00532D6E">
        <w:t xml:space="preserve"> </w:t>
      </w:r>
    </w:p>
    <w:p w:rsidR="00851383" w:rsidRPr="00532D6E" w:rsidRDefault="00E14FDC" w:rsidP="00DB5510">
      <w:pPr>
        <w:spacing w:after="0" w:line="240" w:lineRule="auto"/>
        <w:ind w:left="0" w:firstLine="720"/>
      </w:pPr>
      <w:r w:rsidRPr="00532D6E">
        <w:t>Kaisīšanu ar smilts-sāls maisījumu pielieto slīdamības samazināšanai. Atkarībā no satiksmes intensitātes un apledojuma rakstura, vienmērīgi jāizkaisa 0,5 m</w:t>
      </w:r>
      <w:r w:rsidRPr="00532D6E">
        <w:rPr>
          <w:vertAlign w:val="superscript"/>
        </w:rPr>
        <w:t xml:space="preserve">3 </w:t>
      </w:r>
      <w:r w:rsidRPr="00532D6E">
        <w:t>vai 0,8 m</w:t>
      </w:r>
      <w:r w:rsidRPr="00532D6E">
        <w:rPr>
          <w:vertAlign w:val="superscript"/>
        </w:rPr>
        <w:t xml:space="preserve">3 </w:t>
      </w:r>
      <w:r w:rsidRPr="00532D6E">
        <w:t xml:space="preserve">kaisāmā materiāla uz 1 km brauktuves. Ieteicamais kaisīšanas ātrums ir 40 km/stundā, maksimālais ātrums nedrīkst pārsniegt 60 km/stundā. Pirms kaisīšanas brauktuvei jābūt atbrīvotai no irdena sniega, slapja sniega vai sniega, kas sajaukts ar smilti vai sāli.  </w:t>
      </w:r>
    </w:p>
    <w:p w:rsidR="00DB5510" w:rsidRDefault="00DB5510" w:rsidP="00DB5510">
      <w:pPr>
        <w:spacing w:after="0" w:line="240" w:lineRule="auto"/>
        <w:ind w:left="0" w:firstLine="720"/>
        <w:jc w:val="left"/>
      </w:pPr>
    </w:p>
    <w:p w:rsidR="00DB5510" w:rsidRDefault="00E14FDC" w:rsidP="00DB5510">
      <w:pPr>
        <w:spacing w:after="0" w:line="240" w:lineRule="auto"/>
        <w:ind w:left="0" w:firstLine="720"/>
        <w:jc w:val="left"/>
      </w:pPr>
      <w:r w:rsidRPr="00532D6E">
        <w:t>Kaisīšana tehnikas operatoram jāveic tā, lai netiktu ievainoti kājāmgājēji, riteņbraucēji, bojātas automašīnas, ceļa aprīkojums un ceļa tuvumā esošās būves.</w:t>
      </w:r>
    </w:p>
    <w:p w:rsidR="00DB5510" w:rsidRDefault="00DB5510">
      <w:pPr>
        <w:spacing w:after="92" w:line="401" w:lineRule="auto"/>
        <w:ind w:left="165" w:right="6" w:firstLine="430"/>
        <w:jc w:val="left"/>
        <w:rPr>
          <w:b/>
          <w:u w:val="single" w:color="000000"/>
        </w:rPr>
      </w:pPr>
    </w:p>
    <w:p w:rsidR="00851383" w:rsidRPr="00532D6E" w:rsidRDefault="00E14FDC" w:rsidP="00DB5510">
      <w:pPr>
        <w:spacing w:after="0" w:line="240" w:lineRule="auto"/>
        <w:ind w:left="0" w:firstLine="720"/>
        <w:jc w:val="left"/>
      </w:pPr>
      <w:r w:rsidRPr="00532D6E">
        <w:rPr>
          <w:b/>
          <w:u w:val="single" w:color="000000"/>
        </w:rPr>
        <w:lastRenderedPageBreak/>
        <w:t>G. Prasības izpildītam darbam:</w:t>
      </w:r>
      <w:r w:rsidRPr="00532D6E">
        <w:rPr>
          <w:b/>
        </w:rPr>
        <w:t xml:space="preserve"> </w:t>
      </w:r>
      <w:r w:rsidRPr="00532D6E">
        <w:t xml:space="preserve"> </w:t>
      </w:r>
    </w:p>
    <w:p w:rsidR="00DB5510" w:rsidRDefault="00E14FDC" w:rsidP="00DB5510">
      <w:pPr>
        <w:spacing w:after="0" w:line="240" w:lineRule="auto"/>
        <w:ind w:left="0" w:firstLine="720"/>
      </w:pPr>
      <w:r w:rsidRPr="00532D6E">
        <w:t xml:space="preserve">Kaisāmajam materiālam jābūt vienmērīgi izkaisītam. Uz ceļa braucamās daļas nedrīkst palikt sasaluma gabali vai kaisāmā materiāla daļiņas lielākas par 6,3 mm diametrā, kā arī kaisāmā materiāla kaudzītes vai viļņi augstāki par 12 mm. Autoceļa brauktuvei jāatbilst attiecīgai  uzturēšanas klasei izvirzītajām prasībām. </w:t>
      </w:r>
    </w:p>
    <w:p w:rsidR="00DB5510" w:rsidRDefault="00DB5510" w:rsidP="00DB5510">
      <w:pPr>
        <w:spacing w:after="0" w:line="240" w:lineRule="auto"/>
        <w:ind w:left="0" w:firstLine="720"/>
        <w:rPr>
          <w:b/>
          <w:u w:val="single" w:color="000000"/>
        </w:rPr>
      </w:pPr>
    </w:p>
    <w:p w:rsidR="00851383" w:rsidRPr="00532D6E" w:rsidRDefault="00E14FDC" w:rsidP="00DB5510">
      <w:pPr>
        <w:spacing w:after="0" w:line="240" w:lineRule="auto"/>
        <w:ind w:left="0" w:firstLine="720"/>
      </w:pPr>
      <w:r w:rsidRPr="00532D6E">
        <w:rPr>
          <w:b/>
          <w:u w:val="single" w:color="000000"/>
        </w:rPr>
        <w:t>H. Uzmērījumi un kvalitātes novērtējums:</w:t>
      </w:r>
      <w:r w:rsidRPr="00532D6E">
        <w:rPr>
          <w:b/>
        </w:rPr>
        <w:t xml:space="preserve"> </w:t>
      </w:r>
      <w:r w:rsidRPr="00532D6E">
        <w:t xml:space="preserve"> </w:t>
      </w:r>
    </w:p>
    <w:p w:rsidR="00851383" w:rsidRPr="00532D6E" w:rsidRDefault="00E14FDC" w:rsidP="00DB5510">
      <w:pPr>
        <w:spacing w:after="0" w:line="240" w:lineRule="auto"/>
        <w:ind w:left="0" w:firstLine="720"/>
      </w:pPr>
      <w:r w:rsidRPr="00532D6E">
        <w:t xml:space="preserve">Izpildītais darbs kontrolējams visā autoceļa (posma) garumā, neatbilstības gadījumā jāveic pasākumi prasību nodrošināšanai.  </w:t>
      </w:r>
    </w:p>
    <w:p w:rsidR="00851383" w:rsidRDefault="00E14FDC">
      <w:pPr>
        <w:spacing w:after="0" w:line="259" w:lineRule="auto"/>
        <w:ind w:left="180" w:firstLine="0"/>
        <w:jc w:val="left"/>
      </w:pPr>
      <w:r w:rsidRPr="00532D6E">
        <w:t xml:space="preserve"> </w:t>
      </w:r>
    </w:p>
    <w:p w:rsidR="00DB5510" w:rsidRPr="00532D6E" w:rsidRDefault="00DB5510">
      <w:pPr>
        <w:spacing w:after="0" w:line="259" w:lineRule="auto"/>
        <w:ind w:left="180" w:firstLine="0"/>
        <w:jc w:val="left"/>
      </w:pPr>
    </w:p>
    <w:p w:rsidR="00851383" w:rsidRPr="00532D6E" w:rsidRDefault="00E14FDC">
      <w:pPr>
        <w:pStyle w:val="Virsraksts4"/>
      </w:pPr>
      <w:bookmarkStart w:id="16" w:name="_Toc75173"/>
      <w:r w:rsidRPr="00532D6E">
        <w:t xml:space="preserve">1.2.2. Slīdamības samazināšana ar smilti (granti) </w:t>
      </w:r>
      <w:bookmarkEnd w:id="16"/>
    </w:p>
    <w:p w:rsidR="00851383" w:rsidRPr="00532D6E" w:rsidRDefault="00E14FDC" w:rsidP="00DB5510">
      <w:pPr>
        <w:numPr>
          <w:ilvl w:val="0"/>
          <w:numId w:val="5"/>
        </w:numPr>
        <w:spacing w:after="0" w:line="240" w:lineRule="auto"/>
        <w:ind w:left="0" w:firstLine="720"/>
        <w:jc w:val="left"/>
      </w:pPr>
      <w:r w:rsidRPr="00532D6E">
        <w:rPr>
          <w:b/>
          <w:u w:val="single" w:color="000000"/>
        </w:rPr>
        <w:t>Mērķis:</w:t>
      </w:r>
      <w:r w:rsidRPr="00532D6E">
        <w:rPr>
          <w:b/>
        </w:rPr>
        <w:t xml:space="preserve"> </w:t>
      </w:r>
      <w:r w:rsidRPr="00532D6E">
        <w:t xml:space="preserve"> </w:t>
      </w:r>
    </w:p>
    <w:p w:rsidR="00DB5510" w:rsidRDefault="00DB5510" w:rsidP="00DB5510">
      <w:pPr>
        <w:spacing w:after="0" w:line="240" w:lineRule="auto"/>
        <w:ind w:left="0" w:firstLine="720"/>
      </w:pPr>
    </w:p>
    <w:p w:rsidR="00851383" w:rsidRPr="00532D6E" w:rsidRDefault="00E14FDC" w:rsidP="00DB5510">
      <w:pPr>
        <w:spacing w:after="0" w:line="240" w:lineRule="auto"/>
        <w:ind w:left="0" w:firstLine="720"/>
      </w:pPr>
      <w:r w:rsidRPr="00532D6E">
        <w:t xml:space="preserve">Paaugstināt transportlīdzekļu riteņu saķeri ar brauktuves segumu.  </w:t>
      </w:r>
    </w:p>
    <w:p w:rsidR="00DB5510" w:rsidRPr="00DB5510" w:rsidRDefault="00DB5510" w:rsidP="00DB5510">
      <w:pPr>
        <w:spacing w:after="0" w:line="240" w:lineRule="auto"/>
        <w:ind w:left="720" w:firstLine="0"/>
        <w:jc w:val="left"/>
      </w:pPr>
    </w:p>
    <w:p w:rsidR="00851383" w:rsidRPr="00532D6E" w:rsidRDefault="00E14FDC" w:rsidP="00DB5510">
      <w:pPr>
        <w:numPr>
          <w:ilvl w:val="0"/>
          <w:numId w:val="5"/>
        </w:numPr>
        <w:spacing w:after="0" w:line="240" w:lineRule="auto"/>
        <w:ind w:left="0" w:firstLine="720"/>
        <w:jc w:val="left"/>
      </w:pPr>
      <w:r w:rsidRPr="00532D6E">
        <w:rPr>
          <w:b/>
          <w:u w:val="single" w:color="000000"/>
        </w:rPr>
        <w:t>Mērvienība:</w:t>
      </w:r>
      <w:r w:rsidRPr="00532D6E">
        <w:rPr>
          <w:b/>
        </w:rPr>
        <w:t xml:space="preserve"> </w:t>
      </w:r>
      <w:r w:rsidRPr="00532D6E">
        <w:t xml:space="preserve">Jāuzmēra nokaisītās brauktuves garums kilometros (km).  </w:t>
      </w:r>
    </w:p>
    <w:p w:rsidR="00DB5510" w:rsidRPr="00DB5510" w:rsidRDefault="00DB5510" w:rsidP="00DB5510">
      <w:pPr>
        <w:spacing w:after="0" w:line="240" w:lineRule="auto"/>
        <w:ind w:left="720" w:firstLine="0"/>
        <w:jc w:val="left"/>
      </w:pPr>
    </w:p>
    <w:p w:rsidR="00851383" w:rsidRDefault="00E14FDC" w:rsidP="00DB5510">
      <w:pPr>
        <w:numPr>
          <w:ilvl w:val="0"/>
          <w:numId w:val="5"/>
        </w:numPr>
        <w:spacing w:after="0" w:line="240" w:lineRule="auto"/>
        <w:ind w:left="0" w:firstLine="720"/>
        <w:jc w:val="left"/>
      </w:pPr>
      <w:r w:rsidRPr="00532D6E">
        <w:rPr>
          <w:b/>
          <w:u w:val="single" w:color="000000"/>
        </w:rPr>
        <w:t>Darba apraksts:</w:t>
      </w:r>
      <w:r w:rsidRPr="00532D6E">
        <w:rPr>
          <w:b/>
        </w:rPr>
        <w:t xml:space="preserve"> </w:t>
      </w:r>
      <w:r w:rsidRPr="00532D6E">
        <w:t xml:space="preserve"> </w:t>
      </w:r>
    </w:p>
    <w:p w:rsidR="00DB5510" w:rsidRDefault="00DB5510" w:rsidP="00DB5510">
      <w:pPr>
        <w:spacing w:after="0" w:line="240" w:lineRule="auto"/>
        <w:ind w:left="720" w:firstLine="0"/>
      </w:pPr>
    </w:p>
    <w:p w:rsidR="00851383" w:rsidRPr="00532D6E" w:rsidRDefault="00E14FDC" w:rsidP="00DB5510">
      <w:pPr>
        <w:numPr>
          <w:ilvl w:val="0"/>
          <w:numId w:val="6"/>
        </w:numPr>
        <w:spacing w:after="0" w:line="240" w:lineRule="auto"/>
        <w:ind w:left="0" w:firstLine="720"/>
      </w:pPr>
      <w:r w:rsidRPr="00532D6E">
        <w:t xml:space="preserve">Pārbrauciens līdz kaisāmā materiāla krautnei;  </w:t>
      </w:r>
    </w:p>
    <w:p w:rsidR="00851383" w:rsidRPr="00532D6E" w:rsidRDefault="00E14FDC" w:rsidP="00DB5510">
      <w:pPr>
        <w:numPr>
          <w:ilvl w:val="0"/>
          <w:numId w:val="6"/>
        </w:numPr>
        <w:spacing w:after="0" w:line="240" w:lineRule="auto"/>
        <w:ind w:left="0" w:firstLine="720"/>
      </w:pPr>
      <w:r w:rsidRPr="00532D6E">
        <w:t xml:space="preserve">Kaisāmā materiāla iekraušana kaisītājā;  </w:t>
      </w:r>
    </w:p>
    <w:p w:rsidR="00851383" w:rsidRPr="00532D6E" w:rsidRDefault="00E14FDC" w:rsidP="00DB5510">
      <w:pPr>
        <w:numPr>
          <w:ilvl w:val="0"/>
          <w:numId w:val="6"/>
        </w:numPr>
        <w:spacing w:after="0" w:line="240" w:lineRule="auto"/>
        <w:ind w:left="0" w:firstLine="720"/>
      </w:pPr>
      <w:r w:rsidRPr="00532D6E">
        <w:t xml:space="preserve">Pārbrauciens līdz darba vietai;  </w:t>
      </w:r>
    </w:p>
    <w:p w:rsidR="00851383" w:rsidRPr="00532D6E" w:rsidRDefault="00E14FDC" w:rsidP="00DB5510">
      <w:pPr>
        <w:numPr>
          <w:ilvl w:val="0"/>
          <w:numId w:val="6"/>
        </w:numPr>
        <w:spacing w:after="0" w:line="240" w:lineRule="auto"/>
        <w:ind w:left="0" w:firstLine="720"/>
      </w:pPr>
      <w:r w:rsidRPr="00532D6E">
        <w:t xml:space="preserve">Brauktuves kaisīšana ar kaisāmo materiālu;  </w:t>
      </w:r>
    </w:p>
    <w:p w:rsidR="00851383" w:rsidRPr="00532D6E" w:rsidRDefault="00E14FDC" w:rsidP="00DB5510">
      <w:pPr>
        <w:numPr>
          <w:ilvl w:val="0"/>
          <w:numId w:val="6"/>
        </w:numPr>
        <w:spacing w:after="0" w:line="240" w:lineRule="auto"/>
        <w:ind w:left="0" w:firstLine="720"/>
      </w:pPr>
      <w:r w:rsidRPr="00532D6E">
        <w:t xml:space="preserve">Informācijas nosūtīšana par izpildīto darbu;  </w:t>
      </w:r>
    </w:p>
    <w:p w:rsidR="00851383" w:rsidRPr="00532D6E" w:rsidRDefault="00E14FDC" w:rsidP="00DB5510">
      <w:pPr>
        <w:numPr>
          <w:ilvl w:val="0"/>
          <w:numId w:val="6"/>
        </w:numPr>
        <w:spacing w:after="0" w:line="240" w:lineRule="auto"/>
        <w:ind w:left="0" w:firstLine="720"/>
      </w:pPr>
      <w:r w:rsidRPr="00532D6E">
        <w:t xml:space="preserve">Pārbrauciens līdz nākošai darba vietai, krautnei vai atgriešanās ražošanas bāzē.  </w:t>
      </w:r>
    </w:p>
    <w:p w:rsidR="00DB5510" w:rsidRDefault="00DB5510" w:rsidP="00DB5510">
      <w:pPr>
        <w:spacing w:after="0" w:line="240" w:lineRule="auto"/>
        <w:ind w:left="0" w:firstLine="720"/>
        <w:jc w:val="left"/>
        <w:rPr>
          <w:b/>
          <w:u w:val="single" w:color="000000"/>
        </w:rPr>
      </w:pPr>
    </w:p>
    <w:p w:rsidR="00851383" w:rsidRPr="00532D6E" w:rsidRDefault="00E14FDC" w:rsidP="00DB5510">
      <w:pPr>
        <w:spacing w:after="0" w:line="240" w:lineRule="auto"/>
        <w:ind w:left="0" w:firstLine="720"/>
        <w:jc w:val="left"/>
      </w:pPr>
      <w:r w:rsidRPr="00532D6E">
        <w:rPr>
          <w:b/>
          <w:u w:val="single" w:color="000000"/>
        </w:rPr>
        <w:t>D. Materiāli:</w:t>
      </w:r>
      <w:r w:rsidRPr="00532D6E">
        <w:rPr>
          <w:b/>
        </w:rPr>
        <w:t xml:space="preserve"> </w:t>
      </w:r>
      <w:r w:rsidRPr="00532D6E">
        <w:t xml:space="preserve"> </w:t>
      </w:r>
    </w:p>
    <w:p w:rsidR="00DB5510" w:rsidRDefault="00DB5510" w:rsidP="00DB5510">
      <w:pPr>
        <w:spacing w:after="0" w:line="240" w:lineRule="auto"/>
        <w:ind w:left="0" w:firstLine="720"/>
      </w:pPr>
    </w:p>
    <w:p w:rsidR="00851383" w:rsidRPr="00532D6E" w:rsidRDefault="00E14FDC" w:rsidP="00DB5510">
      <w:pPr>
        <w:spacing w:after="0" w:line="240" w:lineRule="auto"/>
        <w:ind w:left="0" w:firstLine="720"/>
      </w:pPr>
      <w:r w:rsidRPr="00532D6E">
        <w:t xml:space="preserve">Dabiskas izcelsmes smilts (grants).  </w:t>
      </w:r>
    </w:p>
    <w:p w:rsidR="00DB5510" w:rsidRDefault="00DB5510" w:rsidP="00DB5510">
      <w:pPr>
        <w:spacing w:after="0" w:line="240" w:lineRule="auto"/>
        <w:ind w:left="0" w:firstLine="720"/>
      </w:pPr>
    </w:p>
    <w:p w:rsidR="00851383" w:rsidRPr="00532D6E" w:rsidRDefault="00E14FDC" w:rsidP="00DB5510">
      <w:pPr>
        <w:spacing w:after="0" w:line="240" w:lineRule="auto"/>
        <w:ind w:left="0" w:firstLine="720"/>
      </w:pPr>
      <w:r w:rsidRPr="00532D6E">
        <w:t xml:space="preserve">Sagatavots minerālais materiāls ar graudiņu izmēru d ≥ 1 mm un d ≥ 6,3 mm, drupināto daļiņu procentuālais daudzums 50 – 100 %. Smalko daļiņu maksimālā vērtība, kas iziet cauri sietam 0,063 mm, ≤ 4 %.  </w:t>
      </w:r>
    </w:p>
    <w:p w:rsidR="00DB5510" w:rsidRDefault="00DB5510" w:rsidP="00DB5510">
      <w:pPr>
        <w:spacing w:after="0" w:line="240" w:lineRule="auto"/>
        <w:ind w:left="0" w:firstLine="720"/>
      </w:pPr>
    </w:p>
    <w:p w:rsidR="00DB5510" w:rsidRDefault="00E14FDC" w:rsidP="00DB5510">
      <w:pPr>
        <w:spacing w:after="0" w:line="240" w:lineRule="auto"/>
        <w:ind w:left="0" w:firstLine="720"/>
      </w:pPr>
      <w:r w:rsidRPr="00532D6E">
        <w:t>Kaisāmā materiālā nedrīkst būt sasaluši gabali.</w:t>
      </w:r>
    </w:p>
    <w:p w:rsidR="00DB5510" w:rsidRDefault="00DB5510" w:rsidP="00DB5510">
      <w:pPr>
        <w:spacing w:after="0" w:line="240" w:lineRule="auto"/>
        <w:ind w:left="0" w:firstLine="720"/>
        <w:rPr>
          <w:b/>
          <w:u w:val="single" w:color="000000"/>
        </w:rPr>
      </w:pPr>
    </w:p>
    <w:p w:rsidR="00DB5510" w:rsidRDefault="00E14FDC" w:rsidP="00DB5510">
      <w:pPr>
        <w:spacing w:after="0" w:line="240" w:lineRule="auto"/>
        <w:ind w:left="0" w:firstLine="720"/>
      </w:pPr>
      <w:r w:rsidRPr="00532D6E">
        <w:rPr>
          <w:b/>
          <w:u w:val="single" w:color="000000"/>
        </w:rPr>
        <w:t>E. Iekārtas:</w:t>
      </w:r>
      <w:r w:rsidRPr="00532D6E">
        <w:t xml:space="preserve"> </w:t>
      </w:r>
    </w:p>
    <w:p w:rsidR="00851383" w:rsidRPr="00532D6E" w:rsidRDefault="00E14FDC" w:rsidP="00DB5510">
      <w:pPr>
        <w:spacing w:after="0" w:line="240" w:lineRule="auto"/>
        <w:ind w:left="0" w:firstLine="720"/>
      </w:pPr>
      <w:r w:rsidRPr="00532D6E">
        <w:t xml:space="preserve">Smilts šķembu kaisīšanai izmanto tehniku aprīkotu ar kaisītāju un sniega lāpstu (ām). Kaisītājam jānodrošina iespēja vienmērīgi izkaisīt noteiktu kaisāmā materiāla daudzumu. Kaisāmā materiāla padeves daudzuma regulēšanai jānotiek automātiski vai uzstādot to ar rokām. Iekārta pirms sezonas ir jākalibrē, kalibrēšanas protokola kopija jāiesniedz pasūtītājam.  </w:t>
      </w:r>
    </w:p>
    <w:p w:rsidR="00DB5510" w:rsidRDefault="00DB5510">
      <w:pPr>
        <w:spacing w:after="300" w:line="259" w:lineRule="auto"/>
        <w:ind w:left="630" w:hanging="10"/>
        <w:jc w:val="left"/>
        <w:rPr>
          <w:b/>
          <w:u w:val="single" w:color="000000"/>
        </w:rPr>
      </w:pPr>
    </w:p>
    <w:p w:rsidR="003A40EF" w:rsidRDefault="003A40EF" w:rsidP="00DB5510">
      <w:pPr>
        <w:spacing w:after="0" w:line="240" w:lineRule="auto"/>
        <w:ind w:left="630" w:hanging="10"/>
        <w:jc w:val="left"/>
        <w:rPr>
          <w:b/>
          <w:u w:val="single" w:color="000000"/>
        </w:rPr>
      </w:pPr>
    </w:p>
    <w:p w:rsidR="003A40EF" w:rsidRDefault="003A40EF" w:rsidP="00DB5510">
      <w:pPr>
        <w:spacing w:after="0" w:line="240" w:lineRule="auto"/>
        <w:ind w:left="630" w:hanging="10"/>
        <w:jc w:val="left"/>
        <w:rPr>
          <w:b/>
          <w:u w:val="single" w:color="000000"/>
        </w:rPr>
      </w:pPr>
    </w:p>
    <w:p w:rsidR="00851383" w:rsidRPr="00532D6E" w:rsidRDefault="00E14FDC" w:rsidP="003A40EF">
      <w:pPr>
        <w:spacing w:after="0" w:line="240" w:lineRule="auto"/>
        <w:ind w:left="0" w:firstLine="720"/>
      </w:pPr>
      <w:r w:rsidRPr="00532D6E">
        <w:rPr>
          <w:b/>
          <w:u w:val="single" w:color="000000"/>
        </w:rPr>
        <w:lastRenderedPageBreak/>
        <w:t>F. Darba izpilde:</w:t>
      </w:r>
      <w:r w:rsidRPr="00532D6E">
        <w:rPr>
          <w:b/>
        </w:rPr>
        <w:t xml:space="preserve"> </w:t>
      </w:r>
      <w:r w:rsidRPr="00532D6E">
        <w:t xml:space="preserve"> </w:t>
      </w:r>
    </w:p>
    <w:p w:rsidR="00851383" w:rsidRPr="00532D6E" w:rsidRDefault="00E14FDC" w:rsidP="003A40EF">
      <w:pPr>
        <w:spacing w:after="0" w:line="240" w:lineRule="auto"/>
        <w:ind w:left="0" w:firstLine="720"/>
      </w:pPr>
      <w:r w:rsidRPr="00532D6E">
        <w:t xml:space="preserve">Kaisīšanu ar smilti vai granti pielieto autoceļa braucamās daļas kaisīšanai, ja uz tās parādās piebraukts sniegs, kura augšējā kārta veido slidenu virsmu vai, ja atmosfēras iedarbības rezultātā uz ceļa braucamās daļas veidojas apledojums.  </w:t>
      </w:r>
    </w:p>
    <w:p w:rsidR="003A40EF" w:rsidRDefault="003A40EF" w:rsidP="003A40EF">
      <w:pPr>
        <w:spacing w:after="0" w:line="240" w:lineRule="auto"/>
        <w:ind w:left="0" w:firstLine="720"/>
      </w:pPr>
    </w:p>
    <w:p w:rsidR="00851383" w:rsidRPr="00532D6E" w:rsidRDefault="00E14FDC" w:rsidP="003A40EF">
      <w:pPr>
        <w:spacing w:after="0" w:line="240" w:lineRule="auto"/>
        <w:ind w:left="0" w:firstLine="720"/>
      </w:pPr>
      <w:r w:rsidRPr="00532D6E">
        <w:t>Vienmērīgi jāizkaisa 0,8 m</w:t>
      </w:r>
      <w:r w:rsidRPr="00532D6E">
        <w:rPr>
          <w:vertAlign w:val="superscript"/>
        </w:rPr>
        <w:t>3</w:t>
      </w:r>
      <w:r w:rsidRPr="00532D6E">
        <w:t>-1 m</w:t>
      </w:r>
      <w:r w:rsidRPr="00532D6E">
        <w:rPr>
          <w:vertAlign w:val="superscript"/>
        </w:rPr>
        <w:t>3</w:t>
      </w:r>
      <w:r w:rsidRPr="00532D6E">
        <w:t xml:space="preserve"> minerālā materiāla uz 1 km brauktuves. Ieteicamais kaisīšanas ātrums 40 km/stundā, maksimālais ātrums nedrīkst pārsniegt  60 km/stundā. Pirms kaisīšanas brauktuvei jābūt atbrīvotai no irdena sniega, slapja sniega vai sniega, kas sajaukts ar smilti vai sāli.  </w:t>
      </w:r>
    </w:p>
    <w:p w:rsidR="003A40EF" w:rsidRDefault="003A40EF" w:rsidP="003A40EF">
      <w:pPr>
        <w:spacing w:after="0" w:line="240" w:lineRule="auto"/>
        <w:ind w:left="0" w:firstLine="720"/>
      </w:pPr>
    </w:p>
    <w:p w:rsidR="00DB5510" w:rsidRDefault="00E14FDC" w:rsidP="003A40EF">
      <w:pPr>
        <w:spacing w:after="0" w:line="240" w:lineRule="auto"/>
        <w:ind w:left="0" w:firstLine="720"/>
      </w:pPr>
      <w:r w:rsidRPr="00532D6E">
        <w:t xml:space="preserve">Kaisīšana tehnikas operatoram jāveic tā, lai netiktu ievainoti kājāmgājēji, riteņbraucēji, bojātas automašīnas, ceļa aprīkojums un ceļa tuvumā esošās būves. </w:t>
      </w:r>
    </w:p>
    <w:p w:rsidR="003A40EF" w:rsidRDefault="003A40EF" w:rsidP="003A40EF">
      <w:pPr>
        <w:spacing w:after="0" w:line="240" w:lineRule="auto"/>
        <w:ind w:left="0" w:firstLine="720"/>
        <w:rPr>
          <w:b/>
          <w:u w:val="single" w:color="000000"/>
        </w:rPr>
      </w:pPr>
    </w:p>
    <w:p w:rsidR="00851383" w:rsidRPr="00532D6E" w:rsidRDefault="00E14FDC" w:rsidP="003A40EF">
      <w:pPr>
        <w:spacing w:after="0" w:line="240" w:lineRule="auto"/>
        <w:ind w:left="0" w:firstLine="720"/>
      </w:pPr>
      <w:r w:rsidRPr="00532D6E">
        <w:rPr>
          <w:b/>
          <w:u w:val="single" w:color="000000"/>
        </w:rPr>
        <w:t>G. Prasības izpildītam darbam :</w:t>
      </w:r>
      <w:r w:rsidRPr="00532D6E">
        <w:t xml:space="preserve"> </w:t>
      </w:r>
    </w:p>
    <w:p w:rsidR="00DB5510" w:rsidRDefault="00E14FDC" w:rsidP="003A40EF">
      <w:pPr>
        <w:spacing w:after="0" w:line="240" w:lineRule="auto"/>
        <w:ind w:left="0" w:firstLine="720"/>
      </w:pPr>
      <w:r w:rsidRPr="00532D6E">
        <w:t>Kaisāmajam materiālam jābūt vienmērīgi izkaisītam. Uz ceļa braucamās daļas nedrīkst palikt sasaluma gabali vai kaisāmā materiāla daļiņas, lielākas par 6,3 mm diametrā, kā arī kaisāmā materiāla kaudzītes vai viļņi augstāki par 12 mm. Autoceļa brauktuvei jāatbilst attiecīgai  uzturēšanas klasei izvirzītajām prasībām.</w:t>
      </w:r>
    </w:p>
    <w:p w:rsidR="003A40EF" w:rsidRDefault="003A40EF" w:rsidP="003A40EF">
      <w:pPr>
        <w:spacing w:after="0" w:line="240" w:lineRule="auto"/>
        <w:ind w:left="0" w:firstLine="720"/>
        <w:rPr>
          <w:b/>
          <w:u w:val="single" w:color="000000"/>
        </w:rPr>
      </w:pPr>
    </w:p>
    <w:p w:rsidR="00851383" w:rsidRPr="00532D6E" w:rsidRDefault="00E14FDC" w:rsidP="003A40EF">
      <w:pPr>
        <w:spacing w:after="0" w:line="240" w:lineRule="auto"/>
        <w:ind w:left="0" w:firstLine="720"/>
      </w:pPr>
      <w:r w:rsidRPr="00532D6E">
        <w:rPr>
          <w:b/>
          <w:u w:val="single" w:color="000000"/>
        </w:rPr>
        <w:t>H. Uzmērījumi un kvalitātes novērtējums:</w:t>
      </w:r>
      <w:r w:rsidRPr="00532D6E">
        <w:rPr>
          <w:b/>
        </w:rPr>
        <w:t xml:space="preserve"> </w:t>
      </w:r>
      <w:r w:rsidRPr="00532D6E">
        <w:t xml:space="preserve"> </w:t>
      </w:r>
    </w:p>
    <w:p w:rsidR="00851383" w:rsidRPr="00532D6E" w:rsidRDefault="00E14FDC" w:rsidP="003A40EF">
      <w:pPr>
        <w:spacing w:after="0" w:line="240" w:lineRule="auto"/>
        <w:ind w:left="0" w:firstLine="720"/>
      </w:pPr>
      <w:r w:rsidRPr="00532D6E">
        <w:t xml:space="preserve">Izpildītais darbs kontrolējams visā autoceļa (posma) garumā, neatbilstības gadījumā jāveic pasākumi prasību nodrošināšanai. </w:t>
      </w:r>
    </w:p>
    <w:p w:rsidR="00B43DF8" w:rsidRDefault="00B43DF8" w:rsidP="003A40EF">
      <w:pPr>
        <w:pStyle w:val="Virsraksts4"/>
        <w:spacing w:after="0" w:line="240" w:lineRule="auto"/>
        <w:ind w:left="0" w:firstLine="720"/>
        <w:jc w:val="both"/>
        <w:sectPr w:rsidR="00B43DF8" w:rsidSect="00B43DF8">
          <w:pgSz w:w="12240" w:h="15840"/>
          <w:pgMar w:top="1134" w:right="567" w:bottom="1134" w:left="1701" w:header="720" w:footer="578" w:gutter="0"/>
          <w:cols w:space="720"/>
          <w:docGrid w:linePitch="326"/>
        </w:sectPr>
      </w:pPr>
      <w:bookmarkStart w:id="17" w:name="_Toc75174"/>
    </w:p>
    <w:p w:rsidR="00851383" w:rsidRPr="00532D6E" w:rsidRDefault="00E14FDC">
      <w:pPr>
        <w:pStyle w:val="Virsraksts4"/>
        <w:spacing w:after="0" w:line="519" w:lineRule="auto"/>
        <w:ind w:left="248" w:right="1313" w:hanging="68"/>
      </w:pPr>
      <w:r w:rsidRPr="00532D6E">
        <w:lastRenderedPageBreak/>
        <w:t>1.2.3. Slīdamības samazināšan</w:t>
      </w:r>
      <w:r w:rsidR="003A40EF">
        <w:t>a, izveidojot rievas apledojumā</w:t>
      </w:r>
      <w:r w:rsidRPr="00532D6E">
        <w:t xml:space="preserve"> </w:t>
      </w:r>
      <w:bookmarkEnd w:id="17"/>
    </w:p>
    <w:p w:rsidR="00851383" w:rsidRPr="00532D6E" w:rsidRDefault="00E14FDC" w:rsidP="003A40EF">
      <w:pPr>
        <w:numPr>
          <w:ilvl w:val="0"/>
          <w:numId w:val="7"/>
        </w:numPr>
        <w:spacing w:after="0" w:line="519" w:lineRule="auto"/>
        <w:ind w:left="0" w:firstLine="720"/>
        <w:jc w:val="left"/>
      </w:pPr>
      <w:r w:rsidRPr="00532D6E">
        <w:rPr>
          <w:b/>
          <w:u w:val="single" w:color="000000"/>
        </w:rPr>
        <w:t>Mērķis:</w:t>
      </w:r>
    </w:p>
    <w:p w:rsidR="00851383" w:rsidRPr="00532D6E" w:rsidRDefault="00E14FDC" w:rsidP="003A40EF">
      <w:pPr>
        <w:spacing w:after="5" w:line="255" w:lineRule="auto"/>
        <w:ind w:left="0" w:firstLine="720"/>
        <w:jc w:val="left"/>
      </w:pPr>
      <w:r w:rsidRPr="00532D6E">
        <w:t>Uzlabot braukšanas apstākļus un satiksmes drošību ar piebrauktu sniegu un ledu klātajās autoceļu brauktuvēs, nodrošinot autoceļu ziemas uzturēšanas klases prasībām atb</w:t>
      </w:r>
      <w:r w:rsidR="003A40EF">
        <w:t>ilstošus braukšanas apstākļus.</w:t>
      </w:r>
    </w:p>
    <w:p w:rsidR="00851383" w:rsidRPr="00532D6E" w:rsidRDefault="00851383" w:rsidP="003A40EF">
      <w:pPr>
        <w:spacing w:after="28" w:line="259" w:lineRule="auto"/>
        <w:ind w:left="0" w:firstLine="720"/>
        <w:jc w:val="left"/>
      </w:pPr>
    </w:p>
    <w:p w:rsidR="00851383" w:rsidRPr="00532D6E" w:rsidRDefault="003A40EF" w:rsidP="003A40EF">
      <w:pPr>
        <w:numPr>
          <w:ilvl w:val="0"/>
          <w:numId w:val="7"/>
        </w:numPr>
        <w:spacing w:after="0" w:line="259" w:lineRule="auto"/>
        <w:ind w:left="0" w:firstLine="720"/>
        <w:jc w:val="left"/>
      </w:pPr>
      <w:r>
        <w:rPr>
          <w:b/>
          <w:u w:val="single" w:color="000000"/>
        </w:rPr>
        <w:t>Mērvienība</w:t>
      </w:r>
      <w:r w:rsidR="00E14FDC" w:rsidRPr="00532D6E">
        <w:rPr>
          <w:b/>
          <w:u w:val="single" w:color="000000"/>
        </w:rPr>
        <w:t>:</w:t>
      </w:r>
    </w:p>
    <w:p w:rsidR="00851383" w:rsidRPr="00532D6E" w:rsidRDefault="00E14FDC" w:rsidP="003A40EF">
      <w:pPr>
        <w:spacing w:after="0"/>
        <w:ind w:left="0" w:firstLine="720"/>
      </w:pPr>
      <w:r w:rsidRPr="00532D6E">
        <w:t>Rievu izveidošana apledojumā vai piebrauktā sniegā jāuzmēra  tehnikas darba pārgājiena kilometros (</w:t>
      </w:r>
      <w:r w:rsidRPr="00532D6E">
        <w:rPr>
          <w:b/>
        </w:rPr>
        <w:t>pārg.km</w:t>
      </w:r>
      <w:r w:rsidRPr="00532D6E">
        <w:t xml:space="preserve">).  </w:t>
      </w:r>
    </w:p>
    <w:p w:rsidR="00851383" w:rsidRPr="00532D6E" w:rsidRDefault="00E14FDC" w:rsidP="003A40EF">
      <w:pPr>
        <w:spacing w:after="0" w:line="259" w:lineRule="auto"/>
        <w:ind w:left="0" w:firstLine="720"/>
        <w:jc w:val="left"/>
      </w:pPr>
      <w:r w:rsidRPr="00532D6E">
        <w:t xml:space="preserve"> </w:t>
      </w:r>
    </w:p>
    <w:p w:rsidR="00851383" w:rsidRPr="00532D6E" w:rsidRDefault="003A40EF" w:rsidP="003A40EF">
      <w:pPr>
        <w:numPr>
          <w:ilvl w:val="0"/>
          <w:numId w:val="7"/>
        </w:numPr>
        <w:spacing w:after="0" w:line="259" w:lineRule="auto"/>
        <w:ind w:left="0" w:firstLine="720"/>
        <w:jc w:val="left"/>
      </w:pPr>
      <w:r>
        <w:rPr>
          <w:b/>
          <w:u w:val="single" w:color="000000"/>
        </w:rPr>
        <w:t>Darba apraksts</w:t>
      </w:r>
      <w:r w:rsidR="00E14FDC" w:rsidRPr="00532D6E">
        <w:rPr>
          <w:b/>
          <w:u w:val="single" w:color="000000"/>
        </w:rPr>
        <w:t>:</w:t>
      </w:r>
    </w:p>
    <w:p w:rsidR="00851383" w:rsidRPr="00532D6E" w:rsidRDefault="00851383" w:rsidP="003A40EF">
      <w:pPr>
        <w:spacing w:after="16" w:line="259" w:lineRule="auto"/>
        <w:ind w:left="0" w:firstLine="720"/>
        <w:jc w:val="left"/>
      </w:pPr>
    </w:p>
    <w:p w:rsidR="00851383" w:rsidRPr="00532D6E" w:rsidRDefault="00E14FDC" w:rsidP="003A40EF">
      <w:pPr>
        <w:numPr>
          <w:ilvl w:val="1"/>
          <w:numId w:val="7"/>
        </w:numPr>
        <w:spacing w:after="0" w:line="240" w:lineRule="auto"/>
        <w:ind w:left="0" w:firstLine="720"/>
      </w:pPr>
      <w:r w:rsidRPr="00532D6E">
        <w:t xml:space="preserve">Pārbrauciens līdz darba vietai; </w:t>
      </w:r>
    </w:p>
    <w:p w:rsidR="00851383" w:rsidRPr="00532D6E" w:rsidRDefault="00E14FDC" w:rsidP="003A40EF">
      <w:pPr>
        <w:numPr>
          <w:ilvl w:val="1"/>
          <w:numId w:val="7"/>
        </w:numPr>
        <w:spacing w:after="0" w:line="240" w:lineRule="auto"/>
        <w:ind w:left="0" w:firstLine="720"/>
      </w:pPr>
      <w:r w:rsidRPr="00532D6E">
        <w:t xml:space="preserve">Ar piebrauktu sniegu vai ledu klātas brauktuves virsmas izlīdzināšana, iestrādājot tajā rievas, un nomales attīrīšana no sniega; </w:t>
      </w:r>
    </w:p>
    <w:p w:rsidR="003A40EF" w:rsidRDefault="00E14FDC" w:rsidP="003A40EF">
      <w:pPr>
        <w:numPr>
          <w:ilvl w:val="1"/>
          <w:numId w:val="7"/>
        </w:numPr>
        <w:spacing w:after="0" w:line="240" w:lineRule="auto"/>
        <w:ind w:left="0" w:firstLine="720"/>
      </w:pPr>
      <w:r w:rsidRPr="00532D6E">
        <w:t>Informācijas par izpildīto darbu nosūtīšana;</w:t>
      </w:r>
    </w:p>
    <w:p w:rsidR="00851383" w:rsidRPr="00532D6E" w:rsidRDefault="00E14FDC" w:rsidP="003A40EF">
      <w:pPr>
        <w:numPr>
          <w:ilvl w:val="1"/>
          <w:numId w:val="7"/>
        </w:numPr>
        <w:spacing w:after="0" w:line="240" w:lineRule="auto"/>
        <w:ind w:left="0" w:firstLine="720"/>
      </w:pPr>
      <w:r w:rsidRPr="00532D6E">
        <w:t xml:space="preserve">Pārbrauciens līdz nākošai darba vietai vai atgriešanās ražošanas bāzē. </w:t>
      </w:r>
    </w:p>
    <w:p w:rsidR="003A40EF" w:rsidRPr="003A40EF" w:rsidRDefault="003A40EF" w:rsidP="003A40EF">
      <w:pPr>
        <w:spacing w:after="0" w:line="259" w:lineRule="auto"/>
        <w:ind w:left="0" w:firstLine="720"/>
        <w:jc w:val="left"/>
      </w:pPr>
    </w:p>
    <w:p w:rsidR="00851383" w:rsidRPr="00532D6E" w:rsidRDefault="003A40EF" w:rsidP="003A40EF">
      <w:pPr>
        <w:numPr>
          <w:ilvl w:val="0"/>
          <w:numId w:val="7"/>
        </w:numPr>
        <w:spacing w:after="0" w:line="259" w:lineRule="auto"/>
        <w:ind w:left="0" w:firstLine="720"/>
        <w:jc w:val="left"/>
      </w:pPr>
      <w:r>
        <w:rPr>
          <w:b/>
          <w:u w:val="single" w:color="000000"/>
        </w:rPr>
        <w:t>Materiāli</w:t>
      </w:r>
      <w:r w:rsidR="00E14FDC" w:rsidRPr="00532D6E">
        <w:rPr>
          <w:b/>
          <w:u w:val="single" w:color="000000"/>
        </w:rPr>
        <w:t>:</w:t>
      </w:r>
    </w:p>
    <w:p w:rsidR="00851383" w:rsidRPr="00532D6E" w:rsidRDefault="00851383" w:rsidP="003A40EF">
      <w:pPr>
        <w:spacing w:after="35" w:line="259" w:lineRule="auto"/>
        <w:ind w:left="0" w:firstLine="720"/>
        <w:jc w:val="left"/>
      </w:pPr>
    </w:p>
    <w:p w:rsidR="00851383" w:rsidRPr="00532D6E" w:rsidRDefault="00E14FDC" w:rsidP="003A40EF">
      <w:pPr>
        <w:numPr>
          <w:ilvl w:val="0"/>
          <w:numId w:val="7"/>
        </w:numPr>
        <w:spacing w:after="19" w:line="259" w:lineRule="auto"/>
        <w:ind w:left="0" w:firstLine="720"/>
        <w:jc w:val="left"/>
      </w:pPr>
      <w:r w:rsidRPr="00532D6E">
        <w:rPr>
          <w:b/>
          <w:u w:val="single" w:color="000000"/>
        </w:rPr>
        <w:t>Iekārtas:</w:t>
      </w:r>
    </w:p>
    <w:p w:rsidR="00851383" w:rsidRPr="00532D6E" w:rsidRDefault="00E14FDC" w:rsidP="003A40EF">
      <w:pPr>
        <w:spacing w:after="16"/>
        <w:ind w:left="0" w:firstLine="720"/>
      </w:pPr>
      <w:r w:rsidRPr="00532D6E">
        <w:t xml:space="preserve">Rievas piebrauktā sniegā vai ledū iestrādā ar tehniku, kurai sniega lāpsta aprīkota ar cieta tērauda robainiem, sietveida vai pirkstveida nažiem. </w:t>
      </w:r>
    </w:p>
    <w:p w:rsidR="00851383" w:rsidRPr="00532D6E" w:rsidRDefault="00851383" w:rsidP="003A40EF">
      <w:pPr>
        <w:spacing w:after="0" w:line="259" w:lineRule="auto"/>
        <w:ind w:left="0" w:firstLine="720"/>
        <w:jc w:val="left"/>
      </w:pPr>
    </w:p>
    <w:p w:rsidR="00851383" w:rsidRPr="00532D6E" w:rsidRDefault="003A40EF" w:rsidP="003A40EF">
      <w:pPr>
        <w:numPr>
          <w:ilvl w:val="0"/>
          <w:numId w:val="7"/>
        </w:numPr>
        <w:spacing w:after="0" w:line="259" w:lineRule="auto"/>
        <w:ind w:left="0" w:firstLine="720"/>
        <w:jc w:val="left"/>
      </w:pPr>
      <w:r>
        <w:rPr>
          <w:b/>
          <w:u w:val="single" w:color="000000"/>
        </w:rPr>
        <w:t>Darba izpilde</w:t>
      </w:r>
      <w:r w:rsidR="00E14FDC" w:rsidRPr="00532D6E">
        <w:rPr>
          <w:b/>
          <w:u w:val="single" w:color="000000"/>
        </w:rPr>
        <w:t>:</w:t>
      </w:r>
      <w:r w:rsidR="00E14FDC" w:rsidRPr="00532D6E">
        <w:rPr>
          <w:b/>
        </w:rPr>
        <w:t xml:space="preserve"> </w:t>
      </w:r>
    </w:p>
    <w:p w:rsidR="00851383" w:rsidRPr="00532D6E" w:rsidRDefault="00E14FDC" w:rsidP="003A40EF">
      <w:pPr>
        <w:spacing w:after="0"/>
        <w:ind w:left="0" w:firstLine="720"/>
      </w:pPr>
      <w:r w:rsidRPr="00532D6E">
        <w:t xml:space="preserve">Virsmas rievošanu pielieto ar piebrauktu sniegu un ledu klātām brauktuvēm. Autoceļos ar asfalta segumu minimālais piebrauktā sniega vai apledojuma biezums 5 cm. Stāvus kāpumus ieteicams apstrādāt virzienā uz leju, ja nepieciešams regulējot satiksmi.  </w:t>
      </w:r>
    </w:p>
    <w:p w:rsidR="00851383" w:rsidRPr="00532D6E" w:rsidRDefault="00E14FDC" w:rsidP="003A40EF">
      <w:pPr>
        <w:spacing w:after="11"/>
        <w:ind w:left="0" w:firstLine="720"/>
      </w:pPr>
      <w:r w:rsidRPr="00532D6E">
        <w:t xml:space="preserve">Maksimālais darba ātrums ir 20 km/st.. Ātrumam ir jābūt vienmērīgam, jo paātrinājumi izraisa virsmas nelīdzenumu. Darba procesā radušies nelīdzenums ir nekavējoties jānovērš.  </w:t>
      </w:r>
    </w:p>
    <w:p w:rsidR="00851383" w:rsidRPr="00532D6E" w:rsidRDefault="00E14FDC" w:rsidP="003A40EF">
      <w:pPr>
        <w:spacing w:after="0"/>
        <w:ind w:left="0" w:firstLine="720"/>
      </w:pPr>
      <w:r w:rsidRPr="00532D6E">
        <w:t xml:space="preserve">Veicot rievošanu ar greidera vai kravas automobiļa apakšējo lāpstu uz brauktuves izveido rievotu virsmu. Ja brauktuves virsmas līdzenums vai piebrauktā sniega (ledus) kārtas biezums neatbilst uzturēšanas klases prasībām, tad veicot rievošanu jāizlīdzina brauktuves virsmas  un jāpadara plānāka piebrauktā sniega (ledus) kārta. </w:t>
      </w:r>
      <w:r w:rsidRPr="00532D6E">
        <w:rPr>
          <w:color w:val="FF6600"/>
        </w:rPr>
        <w:t xml:space="preserve"> </w:t>
      </w:r>
    </w:p>
    <w:p w:rsidR="00851383" w:rsidRPr="00532D6E" w:rsidRDefault="00E14FDC" w:rsidP="003A40EF">
      <w:pPr>
        <w:spacing w:after="11"/>
        <w:ind w:left="0" w:firstLine="720"/>
      </w:pPr>
      <w:r w:rsidRPr="00532D6E">
        <w:t xml:space="preserve">Rievošana  mehānisma operatoram jāveic tā, lai netiktu ievainoti kājāmgājēji, riteņbraucēji, bojātas automašīnas, ceļa aprīkojums un ceļa tuvumā esošās būves. </w:t>
      </w:r>
    </w:p>
    <w:p w:rsidR="00851383" w:rsidRPr="00532D6E" w:rsidRDefault="00E14FDC" w:rsidP="003A40EF">
      <w:pPr>
        <w:spacing w:after="30" w:line="259" w:lineRule="auto"/>
        <w:ind w:left="0" w:firstLine="720"/>
        <w:jc w:val="left"/>
      </w:pPr>
      <w:r w:rsidRPr="00532D6E">
        <w:t xml:space="preserve"> </w:t>
      </w:r>
    </w:p>
    <w:p w:rsidR="00851383" w:rsidRPr="00532D6E" w:rsidRDefault="00E14FDC" w:rsidP="003A40EF">
      <w:pPr>
        <w:numPr>
          <w:ilvl w:val="0"/>
          <w:numId w:val="8"/>
        </w:numPr>
        <w:spacing w:after="0" w:line="259" w:lineRule="auto"/>
        <w:ind w:left="0" w:firstLine="720"/>
        <w:jc w:val="left"/>
      </w:pPr>
      <w:r w:rsidRPr="00532D6E">
        <w:rPr>
          <w:b/>
          <w:u w:val="single" w:color="000000"/>
        </w:rPr>
        <w:t>Prasības izpildītam darbam :</w:t>
      </w:r>
      <w:r w:rsidRPr="00532D6E">
        <w:t xml:space="preserve"> </w:t>
      </w:r>
    </w:p>
    <w:p w:rsidR="00851383" w:rsidRPr="00532D6E" w:rsidRDefault="00E14FDC" w:rsidP="003A40EF">
      <w:pPr>
        <w:spacing w:after="11"/>
        <w:ind w:left="0" w:firstLine="720"/>
      </w:pPr>
      <w:r w:rsidRPr="00532D6E">
        <w:t>Veicot rievu izveidošanu apledojumā pārgājiena kilometra platums nedrīkst būt mazāks par 2,5</w:t>
      </w:r>
      <w:r w:rsidR="003A40EF">
        <w:t xml:space="preserve"> </w:t>
      </w:r>
      <w:r w:rsidRPr="00532D6E">
        <w:t xml:space="preserve">m. Autoceļa brauktuvei jāatbilst attiecīgai uzturēšanas klasei izvirzītajām prasībām. </w:t>
      </w:r>
    </w:p>
    <w:p w:rsidR="00851383" w:rsidRPr="00532D6E" w:rsidRDefault="00E14FDC" w:rsidP="003A40EF">
      <w:pPr>
        <w:spacing w:after="26" w:line="259" w:lineRule="auto"/>
        <w:ind w:left="0" w:firstLine="720"/>
        <w:jc w:val="left"/>
      </w:pPr>
      <w:r w:rsidRPr="00532D6E">
        <w:rPr>
          <w:b/>
        </w:rPr>
        <w:t xml:space="preserve"> </w:t>
      </w:r>
    </w:p>
    <w:p w:rsidR="00851383" w:rsidRPr="00532D6E" w:rsidRDefault="00E14FDC" w:rsidP="003A40EF">
      <w:pPr>
        <w:numPr>
          <w:ilvl w:val="0"/>
          <w:numId w:val="8"/>
        </w:numPr>
        <w:spacing w:after="0" w:line="259" w:lineRule="auto"/>
        <w:ind w:left="0" w:firstLine="720"/>
        <w:jc w:val="left"/>
      </w:pPr>
      <w:r w:rsidRPr="00532D6E">
        <w:rPr>
          <w:b/>
          <w:u w:val="single" w:color="000000"/>
        </w:rPr>
        <w:lastRenderedPageBreak/>
        <w:t>Uzmērījumi un kvalitātes novērtējums:</w:t>
      </w:r>
      <w:r w:rsidRPr="00532D6E">
        <w:t xml:space="preserve"> </w:t>
      </w:r>
    </w:p>
    <w:p w:rsidR="00851383" w:rsidRPr="00532D6E" w:rsidRDefault="00E14FDC" w:rsidP="003A40EF">
      <w:pPr>
        <w:spacing w:after="11"/>
        <w:ind w:left="0" w:firstLine="720"/>
      </w:pPr>
      <w:r w:rsidRPr="00532D6E">
        <w:t xml:space="preserve">Izpildītais darbs kontrolējams visā autoceļa (posma) garumā, neatbilstības gadījumā jāveic pasākumi prasību nodrošināšanai. </w:t>
      </w:r>
    </w:p>
    <w:p w:rsidR="00851383" w:rsidRPr="00532D6E" w:rsidRDefault="00E14FDC">
      <w:pPr>
        <w:spacing w:after="0" w:line="259" w:lineRule="auto"/>
        <w:ind w:left="540" w:firstLine="0"/>
        <w:jc w:val="left"/>
      </w:pPr>
      <w:r w:rsidRPr="00532D6E">
        <w:t xml:space="preserve"> </w:t>
      </w:r>
    </w:p>
    <w:p w:rsidR="00851383" w:rsidRPr="00532D6E" w:rsidRDefault="00E14FDC">
      <w:pPr>
        <w:pStyle w:val="Virsraksts1"/>
        <w:spacing w:after="102"/>
        <w:ind w:left="175"/>
      </w:pPr>
      <w:bookmarkStart w:id="18" w:name="_Toc75175"/>
      <w:r w:rsidRPr="00532D6E">
        <w:t xml:space="preserve">2 .nodaļa. Tiltu un caurteku uzturēšana </w:t>
      </w:r>
      <w:bookmarkEnd w:id="18"/>
    </w:p>
    <w:p w:rsidR="00851383" w:rsidRPr="00532D6E" w:rsidRDefault="00E14FDC">
      <w:pPr>
        <w:pStyle w:val="Virsraksts2"/>
        <w:ind w:left="175"/>
      </w:pPr>
      <w:bookmarkStart w:id="19" w:name="_Toc75176"/>
      <w:r w:rsidRPr="00532D6E">
        <w:t xml:space="preserve">2.1. Tilti  </w:t>
      </w:r>
      <w:bookmarkEnd w:id="19"/>
    </w:p>
    <w:p w:rsidR="00851383" w:rsidRPr="00532D6E" w:rsidRDefault="00E14FDC">
      <w:pPr>
        <w:pStyle w:val="Virsraksts4"/>
      </w:pPr>
      <w:bookmarkStart w:id="20" w:name="_Toc75177"/>
      <w:r w:rsidRPr="00532D6E">
        <w:t xml:space="preserve">2.1.1. Tilta brauktuves attīrīšana no sanesumiem </w:t>
      </w:r>
      <w:bookmarkEnd w:id="20"/>
    </w:p>
    <w:p w:rsidR="00851383" w:rsidRPr="00532D6E" w:rsidRDefault="00E14FDC" w:rsidP="003A40EF">
      <w:pPr>
        <w:numPr>
          <w:ilvl w:val="0"/>
          <w:numId w:val="9"/>
        </w:numPr>
        <w:spacing w:after="300" w:line="259" w:lineRule="auto"/>
        <w:ind w:left="0" w:firstLine="720"/>
        <w:jc w:val="left"/>
      </w:pPr>
      <w:r w:rsidRPr="00532D6E">
        <w:rPr>
          <w:b/>
          <w:u w:val="single" w:color="000000"/>
        </w:rPr>
        <w:t>Mērķis:</w:t>
      </w:r>
      <w:r w:rsidRPr="00532D6E">
        <w:t xml:space="preserve"> </w:t>
      </w:r>
    </w:p>
    <w:p w:rsidR="00851383" w:rsidRPr="00532D6E" w:rsidRDefault="00E14FDC" w:rsidP="003A40EF">
      <w:pPr>
        <w:ind w:left="0" w:firstLine="720"/>
      </w:pPr>
      <w:r w:rsidRPr="00532D6E">
        <w:t xml:space="preserve"> Nodrošināt no netīrumiem, dubļiem un/vai sanesumiem tīru tilta vai satiksmes pārvada klāju.  </w:t>
      </w:r>
    </w:p>
    <w:p w:rsidR="00851383" w:rsidRPr="00532D6E" w:rsidRDefault="00E14FDC" w:rsidP="003A40EF">
      <w:pPr>
        <w:numPr>
          <w:ilvl w:val="0"/>
          <w:numId w:val="9"/>
        </w:numPr>
        <w:spacing w:after="300" w:line="259" w:lineRule="auto"/>
        <w:ind w:left="0" w:firstLine="720"/>
        <w:jc w:val="left"/>
      </w:pPr>
      <w:r w:rsidRPr="00532D6E">
        <w:rPr>
          <w:b/>
          <w:u w:val="single" w:color="000000"/>
        </w:rPr>
        <w:t>Mērvienība:</w:t>
      </w:r>
      <w:r w:rsidRPr="00532D6E">
        <w:rPr>
          <w:b/>
        </w:rPr>
        <w:t xml:space="preserve"> </w:t>
      </w:r>
      <w:r w:rsidRPr="00532D6E">
        <w:t xml:space="preserve"> </w:t>
      </w:r>
    </w:p>
    <w:p w:rsidR="00B43DF8" w:rsidRDefault="00E14FDC" w:rsidP="003A40EF">
      <w:pPr>
        <w:spacing w:after="12" w:line="501" w:lineRule="auto"/>
        <w:ind w:left="0" w:firstLine="720"/>
      </w:pPr>
      <w:r w:rsidRPr="00532D6E">
        <w:t>Jāuzmēra attīrītais laukums kvadrātmetros (m</w:t>
      </w:r>
      <w:r w:rsidRPr="00532D6E">
        <w:rPr>
          <w:vertAlign w:val="superscript"/>
        </w:rPr>
        <w:t>2</w:t>
      </w:r>
      <w:r w:rsidRPr="00532D6E">
        <w:t xml:space="preserve">). </w:t>
      </w:r>
    </w:p>
    <w:p w:rsidR="00851383" w:rsidRPr="00532D6E" w:rsidRDefault="00E14FDC" w:rsidP="003A40EF">
      <w:pPr>
        <w:spacing w:after="12" w:line="501" w:lineRule="auto"/>
        <w:ind w:left="0" w:firstLine="720"/>
      </w:pPr>
      <w:r w:rsidRPr="00532D6E">
        <w:rPr>
          <w:b/>
          <w:u w:val="single" w:color="000000"/>
        </w:rPr>
        <w:t>C. Darba apraksts:</w:t>
      </w:r>
      <w:r w:rsidRPr="00532D6E">
        <w:rPr>
          <w:b/>
        </w:rPr>
        <w:t xml:space="preserve"> </w:t>
      </w:r>
      <w:r w:rsidRPr="00532D6E">
        <w:t xml:space="preserve"> </w:t>
      </w:r>
    </w:p>
    <w:p w:rsidR="00851383" w:rsidRPr="00532D6E" w:rsidRDefault="00E14FDC" w:rsidP="003A40EF">
      <w:pPr>
        <w:numPr>
          <w:ilvl w:val="0"/>
          <w:numId w:val="10"/>
        </w:numPr>
        <w:ind w:left="0" w:firstLine="720"/>
      </w:pPr>
      <w:r w:rsidRPr="00532D6E">
        <w:t xml:space="preserve">Pārbrauciens līdz darba vietai;  </w:t>
      </w:r>
    </w:p>
    <w:p w:rsidR="00851383" w:rsidRPr="00532D6E" w:rsidRDefault="00E14FDC" w:rsidP="003A40EF">
      <w:pPr>
        <w:numPr>
          <w:ilvl w:val="0"/>
          <w:numId w:val="10"/>
        </w:numPr>
        <w:ind w:left="0" w:firstLine="720"/>
      </w:pPr>
      <w:r w:rsidRPr="00532D6E">
        <w:t xml:space="preserve">Darba veikšanai nepieciešamo satiksmes organizācijas līdzekļu uzstādīšana;  </w:t>
      </w:r>
    </w:p>
    <w:p w:rsidR="00851383" w:rsidRPr="00532D6E" w:rsidRDefault="00E14FDC" w:rsidP="003A40EF">
      <w:pPr>
        <w:numPr>
          <w:ilvl w:val="0"/>
          <w:numId w:val="10"/>
        </w:numPr>
        <w:ind w:left="0" w:firstLine="720"/>
      </w:pPr>
      <w:r w:rsidRPr="00532D6E">
        <w:t xml:space="preserve">Tilta klāja attīrīšana un netīrumu transports uz atbērtni;  </w:t>
      </w:r>
    </w:p>
    <w:p w:rsidR="00851383" w:rsidRPr="00532D6E" w:rsidRDefault="00E14FDC" w:rsidP="003A40EF">
      <w:pPr>
        <w:numPr>
          <w:ilvl w:val="0"/>
          <w:numId w:val="10"/>
        </w:numPr>
        <w:ind w:left="0" w:firstLine="720"/>
      </w:pPr>
      <w:r w:rsidRPr="00532D6E">
        <w:t xml:space="preserve">Tilta klāja noslaucīšana un ūdens notekcauruļu iztīrīšana;  </w:t>
      </w:r>
    </w:p>
    <w:p w:rsidR="00851383" w:rsidRPr="00532D6E" w:rsidRDefault="00E14FDC" w:rsidP="003A40EF">
      <w:pPr>
        <w:numPr>
          <w:ilvl w:val="0"/>
          <w:numId w:val="10"/>
        </w:numPr>
        <w:ind w:left="0" w:firstLine="720"/>
      </w:pPr>
      <w:r w:rsidRPr="00532D6E">
        <w:t xml:space="preserve">Darba veikšanai nepieciešamo satiksmes organizācijas līdzekļu noņemšana;  </w:t>
      </w:r>
    </w:p>
    <w:p w:rsidR="003A40EF" w:rsidRDefault="00E14FDC" w:rsidP="003A40EF">
      <w:pPr>
        <w:numPr>
          <w:ilvl w:val="0"/>
          <w:numId w:val="10"/>
        </w:numPr>
        <w:spacing w:after="0" w:line="529" w:lineRule="auto"/>
        <w:ind w:left="0" w:firstLine="720"/>
      </w:pPr>
      <w:r w:rsidRPr="00532D6E">
        <w:t>Pārbrauciens līdz nākošai darba vietai vai atgriešanās ražošanas bāzē.</w:t>
      </w:r>
    </w:p>
    <w:p w:rsidR="00851383" w:rsidRPr="00532D6E" w:rsidRDefault="00E14FDC" w:rsidP="003A40EF">
      <w:pPr>
        <w:pStyle w:val="Sarakstarindkopa"/>
        <w:numPr>
          <w:ilvl w:val="0"/>
          <w:numId w:val="11"/>
        </w:numPr>
        <w:spacing w:after="0" w:line="528" w:lineRule="auto"/>
        <w:ind w:left="0" w:firstLine="720"/>
      </w:pPr>
      <w:r w:rsidRPr="003A40EF">
        <w:rPr>
          <w:b/>
          <w:u w:val="single" w:color="000000"/>
        </w:rPr>
        <w:t>Materiāli:</w:t>
      </w:r>
    </w:p>
    <w:p w:rsidR="00851383" w:rsidRPr="00532D6E" w:rsidRDefault="00E14FDC" w:rsidP="003A40EF">
      <w:pPr>
        <w:numPr>
          <w:ilvl w:val="0"/>
          <w:numId w:val="11"/>
        </w:numPr>
        <w:spacing w:after="251" w:line="259" w:lineRule="auto"/>
        <w:ind w:left="0" w:firstLine="720"/>
        <w:jc w:val="left"/>
      </w:pPr>
      <w:r w:rsidRPr="00532D6E">
        <w:rPr>
          <w:b/>
          <w:u w:val="single" w:color="000000"/>
        </w:rPr>
        <w:t>Iekārtas:</w:t>
      </w:r>
    </w:p>
    <w:p w:rsidR="00851383" w:rsidRPr="00532D6E" w:rsidRDefault="00E14FDC" w:rsidP="003A40EF">
      <w:pPr>
        <w:numPr>
          <w:ilvl w:val="0"/>
          <w:numId w:val="11"/>
        </w:numPr>
        <w:spacing w:after="300" w:line="259" w:lineRule="auto"/>
        <w:ind w:left="0" w:firstLine="720"/>
        <w:jc w:val="left"/>
      </w:pPr>
      <w:r w:rsidRPr="00532D6E">
        <w:rPr>
          <w:b/>
          <w:u w:val="single" w:color="000000"/>
        </w:rPr>
        <w:t>Darba izpilde:</w:t>
      </w:r>
    </w:p>
    <w:p w:rsidR="00851383" w:rsidRPr="00532D6E" w:rsidRDefault="00E14FDC" w:rsidP="003A40EF">
      <w:pPr>
        <w:spacing w:after="244"/>
        <w:ind w:left="0" w:firstLine="720"/>
      </w:pPr>
      <w:r w:rsidRPr="00532D6E">
        <w:t>Darbs paredzēts tilta klāja tīrīšanai. Veicot tilta brauktuves mazgāšanu</w:t>
      </w:r>
      <w:r w:rsidR="003A40EF">
        <w:t xml:space="preserve"> šo darbu atsevišķi neapmaksā.</w:t>
      </w:r>
    </w:p>
    <w:p w:rsidR="00851383" w:rsidRPr="00532D6E" w:rsidRDefault="00E14FDC" w:rsidP="003A40EF">
      <w:pPr>
        <w:spacing w:after="252"/>
        <w:ind w:left="0" w:firstLine="720"/>
      </w:pPr>
      <w:r w:rsidRPr="00532D6E">
        <w:t xml:space="preserve">No tilta braucamās daļas, drošības joslām un ietvēm un ap margu un barjeru stabiņiem jānovāc visa veģetācija, grunts sanesumi un netīrumi. Savāktie sanesumi un netīrumi jāiekrauj transporta </w:t>
      </w:r>
      <w:r w:rsidRPr="00532D6E">
        <w:lastRenderedPageBreak/>
        <w:t>līdzeklī un jāaizved uz uzņēmēja atbērtni. Nav pieļaujama savākto netīrumu nomeš</w:t>
      </w:r>
      <w:r w:rsidR="003A40EF">
        <w:t>ana lejā no tilta vai pārvada.</w:t>
      </w:r>
    </w:p>
    <w:p w:rsidR="00851383" w:rsidRPr="00532D6E" w:rsidRDefault="00E14FDC" w:rsidP="003A40EF">
      <w:pPr>
        <w:ind w:left="0" w:firstLine="720"/>
      </w:pPr>
      <w:r w:rsidRPr="00532D6E">
        <w:t>Pēc netīrumu sanesumu savākšanas jānoslauka tilta klājs un jāiztīra no n</w:t>
      </w:r>
      <w:r w:rsidR="003A40EF">
        <w:t>etīrumiem ūdens notekcaurules.</w:t>
      </w:r>
    </w:p>
    <w:p w:rsidR="00851383" w:rsidRPr="00532D6E" w:rsidRDefault="00E14FDC" w:rsidP="003A40EF">
      <w:pPr>
        <w:numPr>
          <w:ilvl w:val="0"/>
          <w:numId w:val="11"/>
        </w:numPr>
        <w:spacing w:after="300" w:line="259" w:lineRule="auto"/>
        <w:ind w:left="0" w:firstLine="720"/>
        <w:jc w:val="left"/>
      </w:pPr>
      <w:r w:rsidRPr="00532D6E">
        <w:rPr>
          <w:b/>
          <w:u w:val="single" w:color="000000"/>
        </w:rPr>
        <w:t>Prasības izpildītam darbam:</w:t>
      </w:r>
    </w:p>
    <w:p w:rsidR="00851383" w:rsidRPr="00532D6E" w:rsidRDefault="00E14FDC" w:rsidP="003A40EF">
      <w:pPr>
        <w:ind w:left="0" w:firstLine="720"/>
      </w:pPr>
      <w:r w:rsidRPr="00532D6E">
        <w:t>Uz tilta klāja nedrīkst atrasties veģetācija, grunts sanesumi un n</w:t>
      </w:r>
      <w:r w:rsidR="003A40EF">
        <w:t>etīrumi, kā arī krāties ūdens.</w:t>
      </w:r>
    </w:p>
    <w:p w:rsidR="00851383" w:rsidRPr="00532D6E" w:rsidRDefault="00E14FDC" w:rsidP="003A40EF">
      <w:pPr>
        <w:numPr>
          <w:ilvl w:val="0"/>
          <w:numId w:val="11"/>
        </w:numPr>
        <w:spacing w:after="252" w:line="259" w:lineRule="auto"/>
        <w:ind w:left="0" w:firstLine="720"/>
        <w:jc w:val="left"/>
      </w:pPr>
      <w:r w:rsidRPr="00532D6E">
        <w:rPr>
          <w:b/>
          <w:u w:val="single" w:color="000000"/>
        </w:rPr>
        <w:t>Uzmērījumi un kvalitātes novērtējums:</w:t>
      </w:r>
    </w:p>
    <w:p w:rsidR="003A40EF" w:rsidRDefault="00E14FDC" w:rsidP="003A40EF">
      <w:pPr>
        <w:spacing w:after="244"/>
        <w:ind w:left="0" w:firstLine="720"/>
      </w:pPr>
      <w:r w:rsidRPr="00532D6E">
        <w:t>Izpildītais darbs kontrolējams visā tilta garumā, neatbilstības gadījumā jāveic pa</w:t>
      </w:r>
      <w:r w:rsidR="003A40EF">
        <w:t>sākumi prasību nodrošināšanai.</w:t>
      </w:r>
    </w:p>
    <w:p w:rsidR="00851383" w:rsidRPr="00532D6E" w:rsidRDefault="00851383" w:rsidP="003A40EF">
      <w:pPr>
        <w:spacing w:after="244"/>
        <w:ind w:left="0" w:firstLine="720"/>
      </w:pPr>
    </w:p>
    <w:p w:rsidR="00851383" w:rsidRPr="00532D6E" w:rsidRDefault="00E14FDC">
      <w:pPr>
        <w:pStyle w:val="Virsraksts2"/>
        <w:ind w:left="175"/>
      </w:pPr>
      <w:bookmarkStart w:id="21" w:name="_Toc75178"/>
      <w:r w:rsidRPr="00532D6E">
        <w:t xml:space="preserve">2.2. Caurteku uzturēšana </w:t>
      </w:r>
      <w:bookmarkEnd w:id="21"/>
    </w:p>
    <w:p w:rsidR="00851383" w:rsidRPr="00532D6E" w:rsidRDefault="00E14FDC">
      <w:pPr>
        <w:pStyle w:val="Virsraksts4"/>
      </w:pPr>
      <w:bookmarkStart w:id="22" w:name="_Toc75179"/>
      <w:r w:rsidRPr="00532D6E">
        <w:t xml:space="preserve">2.2.1. Sanesumu attīrīšana no sanesumiem caurteku galos </w:t>
      </w:r>
      <w:bookmarkEnd w:id="22"/>
    </w:p>
    <w:p w:rsidR="00851383" w:rsidRPr="00532D6E" w:rsidRDefault="00E14FDC">
      <w:pPr>
        <w:spacing w:after="0" w:line="259" w:lineRule="auto"/>
        <w:ind w:left="180" w:firstLine="0"/>
        <w:jc w:val="left"/>
      </w:pPr>
      <w:r w:rsidRPr="00532D6E">
        <w:rPr>
          <w:rFonts w:eastAsia="Arial"/>
          <w:b/>
          <w:i/>
          <w:sz w:val="28"/>
        </w:rPr>
        <w:t xml:space="preserve"> </w:t>
      </w:r>
    </w:p>
    <w:p w:rsidR="00851383" w:rsidRPr="00532D6E" w:rsidRDefault="00E14FDC" w:rsidP="003A40EF">
      <w:pPr>
        <w:spacing w:after="19" w:line="259" w:lineRule="auto"/>
        <w:ind w:left="0" w:firstLine="720"/>
      </w:pPr>
      <w:r w:rsidRPr="00532D6E">
        <w:rPr>
          <w:b/>
          <w:u w:val="single" w:color="000000"/>
        </w:rPr>
        <w:t>A.  Mērķis:</w:t>
      </w:r>
    </w:p>
    <w:p w:rsidR="00851383" w:rsidRPr="00532D6E" w:rsidRDefault="00E14FDC" w:rsidP="003A40EF">
      <w:pPr>
        <w:spacing w:after="0"/>
        <w:ind w:left="0" w:firstLine="720"/>
      </w:pPr>
      <w:r w:rsidRPr="00532D6E">
        <w:t xml:space="preserve">Novērst caurtekas aizsprostošanos iespēju un nodrošināt netraucētu ūdens izvadīšanu. </w:t>
      </w:r>
    </w:p>
    <w:p w:rsidR="00851383" w:rsidRPr="00532D6E" w:rsidRDefault="00E14FDC" w:rsidP="003A40EF">
      <w:pPr>
        <w:spacing w:after="29" w:line="259" w:lineRule="auto"/>
        <w:ind w:left="0" w:firstLine="720"/>
      </w:pPr>
      <w:r w:rsidRPr="00532D6E">
        <w:t xml:space="preserve"> </w:t>
      </w:r>
    </w:p>
    <w:p w:rsidR="00851383" w:rsidRPr="00532D6E" w:rsidRDefault="003A40EF" w:rsidP="003A40EF">
      <w:pPr>
        <w:numPr>
          <w:ilvl w:val="0"/>
          <w:numId w:val="12"/>
        </w:numPr>
        <w:spacing w:after="9" w:line="259" w:lineRule="auto"/>
        <w:ind w:left="0" w:firstLine="720"/>
      </w:pPr>
      <w:r>
        <w:rPr>
          <w:b/>
          <w:u w:val="single" w:color="000000"/>
        </w:rPr>
        <w:t>.  Mērvienība</w:t>
      </w:r>
      <w:r w:rsidR="00E14FDC" w:rsidRPr="00532D6E">
        <w:rPr>
          <w:b/>
          <w:u w:val="single" w:color="000000"/>
        </w:rPr>
        <w:t>:</w:t>
      </w:r>
    </w:p>
    <w:p w:rsidR="00851383" w:rsidRPr="00532D6E" w:rsidRDefault="00E14FDC" w:rsidP="003A40EF">
      <w:pPr>
        <w:spacing w:after="0"/>
        <w:ind w:left="0" w:firstLine="720"/>
      </w:pPr>
      <w:r w:rsidRPr="00532D6E">
        <w:t>Jāuzskaita attīrīto caurteku daudzums (</w:t>
      </w:r>
      <w:r w:rsidRPr="00532D6E">
        <w:rPr>
          <w:b/>
        </w:rPr>
        <w:t>caurteka</w:t>
      </w:r>
      <w:r w:rsidRPr="00532D6E">
        <w:t xml:space="preserve">) </w:t>
      </w:r>
    </w:p>
    <w:p w:rsidR="00851383" w:rsidRPr="00532D6E" w:rsidRDefault="00E14FDC" w:rsidP="003A40EF">
      <w:pPr>
        <w:spacing w:after="0" w:line="259" w:lineRule="auto"/>
        <w:ind w:left="0" w:firstLine="720"/>
      </w:pPr>
      <w:r w:rsidRPr="00532D6E">
        <w:t xml:space="preserve"> </w:t>
      </w:r>
    </w:p>
    <w:p w:rsidR="003A40EF" w:rsidRPr="003A40EF" w:rsidRDefault="003A40EF" w:rsidP="003A40EF">
      <w:pPr>
        <w:numPr>
          <w:ilvl w:val="0"/>
          <w:numId w:val="12"/>
        </w:numPr>
        <w:spacing w:after="11"/>
        <w:ind w:left="0" w:firstLine="720"/>
      </w:pPr>
      <w:r>
        <w:rPr>
          <w:b/>
          <w:u w:val="single" w:color="000000"/>
        </w:rPr>
        <w:t>. Darba apraksts</w:t>
      </w:r>
      <w:r w:rsidR="00E14FDC" w:rsidRPr="00532D6E">
        <w:rPr>
          <w:b/>
          <w:u w:val="single" w:color="000000"/>
        </w:rPr>
        <w:t>:</w:t>
      </w:r>
    </w:p>
    <w:p w:rsidR="00851383" w:rsidRPr="00532D6E" w:rsidRDefault="00E14FDC" w:rsidP="003A40EF">
      <w:pPr>
        <w:spacing w:after="11"/>
        <w:ind w:left="0" w:firstLine="720"/>
      </w:pPr>
      <w:r w:rsidRPr="00532D6E">
        <w:t>1. Pārbrauciens uz darba vietu</w:t>
      </w:r>
      <w:r w:rsidRPr="00532D6E">
        <w:rPr>
          <w:i/>
        </w:rPr>
        <w:t xml:space="preserve">; </w:t>
      </w:r>
    </w:p>
    <w:p w:rsidR="00851383" w:rsidRPr="00532D6E" w:rsidRDefault="00E14FDC" w:rsidP="003A40EF">
      <w:pPr>
        <w:spacing w:after="14"/>
        <w:ind w:left="0" w:firstLine="720"/>
      </w:pPr>
      <w:r w:rsidRPr="00532D6E">
        <w:t xml:space="preserve">2.Caurtekas gala atveru tīrīšana; </w:t>
      </w:r>
    </w:p>
    <w:p w:rsidR="00851383" w:rsidRPr="00532D6E" w:rsidRDefault="00E14FDC" w:rsidP="003A40EF">
      <w:pPr>
        <w:spacing w:after="13"/>
        <w:ind w:left="0" w:firstLine="720"/>
      </w:pPr>
      <w:r w:rsidRPr="00532D6E">
        <w:t xml:space="preserve">3.Sanesumu nogādāšana uzņēmēja atbērtnē; </w:t>
      </w:r>
    </w:p>
    <w:p w:rsidR="003A40EF" w:rsidRDefault="00E14FDC" w:rsidP="003A40EF">
      <w:pPr>
        <w:spacing w:after="11"/>
        <w:ind w:left="0" w:firstLine="720"/>
      </w:pPr>
      <w:r w:rsidRPr="00532D6E">
        <w:t>4.Pārbrauciens darba izpildes gaitā;</w:t>
      </w:r>
    </w:p>
    <w:p w:rsidR="00851383" w:rsidRPr="00532D6E" w:rsidRDefault="00E14FDC" w:rsidP="003A40EF">
      <w:pPr>
        <w:spacing w:after="11"/>
        <w:ind w:left="0" w:firstLine="720"/>
      </w:pPr>
      <w:r w:rsidRPr="00532D6E">
        <w:t>5. Pārbrauciens uz nākošo darba vietu vai atgriešanās ražošanas bāzē.</w:t>
      </w:r>
      <w:r w:rsidRPr="00532D6E">
        <w:rPr>
          <w:i/>
        </w:rPr>
        <w:t xml:space="preserve"> </w:t>
      </w:r>
    </w:p>
    <w:p w:rsidR="00851383" w:rsidRPr="00532D6E" w:rsidRDefault="00E14FDC" w:rsidP="003A40EF">
      <w:pPr>
        <w:spacing w:after="29" w:line="259" w:lineRule="auto"/>
        <w:ind w:left="0" w:firstLine="720"/>
      </w:pPr>
      <w:r w:rsidRPr="00532D6E">
        <w:rPr>
          <w:i/>
        </w:rPr>
        <w:t xml:space="preserve"> </w:t>
      </w:r>
    </w:p>
    <w:p w:rsidR="00851383" w:rsidRPr="00532D6E" w:rsidRDefault="003A40EF" w:rsidP="003A40EF">
      <w:pPr>
        <w:numPr>
          <w:ilvl w:val="0"/>
          <w:numId w:val="13"/>
        </w:numPr>
        <w:spacing w:after="0" w:line="259" w:lineRule="auto"/>
        <w:ind w:left="0" w:firstLine="720"/>
      </w:pPr>
      <w:r>
        <w:rPr>
          <w:b/>
          <w:u w:val="single" w:color="000000"/>
        </w:rPr>
        <w:t>Materiāli</w:t>
      </w:r>
      <w:r w:rsidR="00E14FDC" w:rsidRPr="00532D6E">
        <w:rPr>
          <w:b/>
          <w:u w:val="single" w:color="000000"/>
        </w:rPr>
        <w:t>:</w:t>
      </w:r>
      <w:r w:rsidR="00E14FDC" w:rsidRPr="00532D6E">
        <w:rPr>
          <w:b/>
        </w:rPr>
        <w:t xml:space="preserve"> </w:t>
      </w:r>
    </w:p>
    <w:p w:rsidR="00851383" w:rsidRPr="00532D6E" w:rsidRDefault="00E14FDC" w:rsidP="003A40EF">
      <w:pPr>
        <w:spacing w:after="30" w:line="259" w:lineRule="auto"/>
        <w:ind w:left="0" w:firstLine="720"/>
      </w:pPr>
      <w:r w:rsidRPr="00532D6E">
        <w:t xml:space="preserve"> </w:t>
      </w:r>
    </w:p>
    <w:p w:rsidR="00851383" w:rsidRPr="00532D6E" w:rsidRDefault="00E14FDC" w:rsidP="003A40EF">
      <w:pPr>
        <w:numPr>
          <w:ilvl w:val="0"/>
          <w:numId w:val="13"/>
        </w:numPr>
        <w:spacing w:after="0" w:line="259" w:lineRule="auto"/>
        <w:ind w:left="0" w:firstLine="720"/>
      </w:pPr>
      <w:r w:rsidRPr="00532D6E">
        <w:rPr>
          <w:b/>
          <w:u w:val="single" w:color="000000"/>
        </w:rPr>
        <w:t>Iekārtas un mehānismi:</w:t>
      </w:r>
      <w:r w:rsidRPr="00532D6E">
        <w:rPr>
          <w:b/>
        </w:rPr>
        <w:t xml:space="preserve"> </w:t>
      </w:r>
    </w:p>
    <w:p w:rsidR="00851383" w:rsidRPr="00532D6E" w:rsidRDefault="00E14FDC" w:rsidP="003A40EF">
      <w:pPr>
        <w:spacing w:after="0" w:line="259" w:lineRule="auto"/>
        <w:ind w:left="0" w:firstLine="720"/>
      </w:pPr>
      <w:r w:rsidRPr="00532D6E">
        <w:t xml:space="preserve"> </w:t>
      </w:r>
    </w:p>
    <w:p w:rsidR="00851383" w:rsidRPr="00532D6E" w:rsidRDefault="00E14FDC" w:rsidP="003A40EF">
      <w:pPr>
        <w:numPr>
          <w:ilvl w:val="0"/>
          <w:numId w:val="13"/>
        </w:numPr>
        <w:spacing w:after="0" w:line="259" w:lineRule="auto"/>
        <w:ind w:left="0" w:firstLine="720"/>
      </w:pPr>
      <w:r w:rsidRPr="00532D6E">
        <w:rPr>
          <w:b/>
          <w:u w:val="single" w:color="000000"/>
        </w:rPr>
        <w:t>Darba izpilde:</w:t>
      </w:r>
      <w:r w:rsidRPr="00532D6E">
        <w:rPr>
          <w:b/>
        </w:rPr>
        <w:t xml:space="preserve"> </w:t>
      </w:r>
    </w:p>
    <w:p w:rsidR="00851383" w:rsidRPr="00532D6E" w:rsidRDefault="00E14FDC" w:rsidP="003A40EF">
      <w:pPr>
        <w:spacing w:after="11"/>
        <w:ind w:left="0" w:firstLine="720"/>
      </w:pPr>
      <w:r w:rsidRPr="00532D6E">
        <w:t>Pēc plūdu līmeņa krišanās no caurteku gala teknēm iztīrāmas sanesumi. Tīrīšanas garums – nostiprinātās teknes garumā vai 2</w:t>
      </w:r>
      <w:r w:rsidR="003A40EF">
        <w:t xml:space="preserve"> </w:t>
      </w:r>
      <w:r w:rsidRPr="00532D6E">
        <w:t>m uz katru pusi no caurtekas gala sienas. No sanesumiem jāiztīra arī caurtekas iekšpuse 1</w:t>
      </w:r>
      <w:r w:rsidR="003A40EF">
        <w:t xml:space="preserve"> m garumā. </w:t>
      </w:r>
    </w:p>
    <w:p w:rsidR="00851383" w:rsidRPr="00532D6E" w:rsidRDefault="00E14FDC" w:rsidP="003A40EF">
      <w:pPr>
        <w:spacing w:after="10"/>
        <w:ind w:left="0" w:firstLine="720"/>
      </w:pPr>
      <w:r w:rsidRPr="00532D6E">
        <w:lastRenderedPageBreak/>
        <w:t xml:space="preserve">Sanestā grunts izlīdzināma grāvja malā vai uz nogāzes. Pārējie sanesumi jānogādā utilizācijai uzņēmēja atbērtnē.  </w:t>
      </w:r>
    </w:p>
    <w:p w:rsidR="00851383" w:rsidRPr="00532D6E" w:rsidRDefault="00E14FDC" w:rsidP="003A40EF">
      <w:pPr>
        <w:spacing w:after="10"/>
        <w:ind w:left="0" w:firstLine="720"/>
      </w:pPr>
      <w:r w:rsidRPr="00532D6E">
        <w:t xml:space="preserve">Dotā specifikācija nav pielietojama caurteku vidusdaļas, kā arī pilnīgi aizsērējušu caurteku tīrīšanai. </w:t>
      </w:r>
    </w:p>
    <w:p w:rsidR="00851383" w:rsidRPr="00532D6E" w:rsidRDefault="00851383" w:rsidP="003A40EF">
      <w:pPr>
        <w:spacing w:after="30" w:line="259" w:lineRule="auto"/>
        <w:ind w:left="0" w:firstLine="720"/>
      </w:pPr>
    </w:p>
    <w:p w:rsidR="00851383" w:rsidRPr="00532D6E" w:rsidRDefault="00E14FDC" w:rsidP="003A40EF">
      <w:pPr>
        <w:numPr>
          <w:ilvl w:val="0"/>
          <w:numId w:val="13"/>
        </w:numPr>
        <w:spacing w:after="0" w:line="259" w:lineRule="auto"/>
        <w:ind w:left="0" w:firstLine="720"/>
      </w:pPr>
      <w:r w:rsidRPr="00532D6E">
        <w:rPr>
          <w:b/>
          <w:u w:val="single" w:color="000000"/>
        </w:rPr>
        <w:t xml:space="preserve">Prasības izpildītam </w:t>
      </w:r>
      <w:r w:rsidR="003A40EF">
        <w:rPr>
          <w:b/>
          <w:u w:val="single" w:color="000000"/>
        </w:rPr>
        <w:t>darbam</w:t>
      </w:r>
      <w:r w:rsidRPr="00532D6E">
        <w:rPr>
          <w:b/>
          <w:u w:val="single" w:color="000000"/>
        </w:rPr>
        <w:t>:</w:t>
      </w:r>
      <w:r w:rsidRPr="00532D6E">
        <w:rPr>
          <w:b/>
        </w:rPr>
        <w:t xml:space="preserve"> </w:t>
      </w:r>
    </w:p>
    <w:p w:rsidR="00851383" w:rsidRPr="00532D6E" w:rsidRDefault="00E14FDC" w:rsidP="003A40EF">
      <w:pPr>
        <w:spacing w:after="11"/>
        <w:ind w:left="0" w:firstLine="720"/>
      </w:pPr>
      <w:r w:rsidRPr="00532D6E">
        <w:t xml:space="preserve">Jānodrošina netraucēta ūdens noplūde sanesumu iztīrīšanas zonā.  Grunts izlīdzināta un pārējie sanesumi  nogādāti uzņēmēja atbērtnē.  </w:t>
      </w:r>
    </w:p>
    <w:p w:rsidR="00851383" w:rsidRPr="00532D6E" w:rsidRDefault="00E14FDC" w:rsidP="003A40EF">
      <w:pPr>
        <w:spacing w:after="26" w:line="259" w:lineRule="auto"/>
        <w:ind w:left="0" w:firstLine="720"/>
      </w:pPr>
      <w:r w:rsidRPr="00532D6E">
        <w:rPr>
          <w:b/>
        </w:rPr>
        <w:t xml:space="preserve"> </w:t>
      </w:r>
    </w:p>
    <w:p w:rsidR="00851383" w:rsidRPr="00532D6E" w:rsidRDefault="00E14FDC" w:rsidP="003A40EF">
      <w:pPr>
        <w:numPr>
          <w:ilvl w:val="0"/>
          <w:numId w:val="13"/>
        </w:numPr>
        <w:spacing w:after="0" w:line="259" w:lineRule="auto"/>
        <w:ind w:left="0" w:firstLine="720"/>
      </w:pPr>
      <w:r w:rsidRPr="00532D6E">
        <w:rPr>
          <w:b/>
          <w:u w:val="single" w:color="000000"/>
        </w:rPr>
        <w:t>Uzmērījumi un kvalitātes novērtējums:</w:t>
      </w:r>
      <w:r w:rsidRPr="00532D6E">
        <w:rPr>
          <w:b/>
        </w:rPr>
        <w:t xml:space="preserve"> </w:t>
      </w:r>
    </w:p>
    <w:p w:rsidR="00851383" w:rsidRPr="00532D6E" w:rsidRDefault="00E14FDC" w:rsidP="003A40EF">
      <w:pPr>
        <w:spacing w:after="244"/>
        <w:ind w:left="0" w:firstLine="720"/>
      </w:pPr>
      <w:r w:rsidRPr="00532D6E">
        <w:t xml:space="preserve">Izpildītais darbs kontrolējams vizuāli pie katras caurtekas, neatbilstības gadījumā veicami pasākumi neatbilstības novēršanai. </w:t>
      </w:r>
    </w:p>
    <w:p w:rsidR="00851383" w:rsidRPr="00532D6E" w:rsidRDefault="00E14FDC" w:rsidP="003A40EF">
      <w:pPr>
        <w:spacing w:after="315" w:line="259" w:lineRule="auto"/>
        <w:ind w:left="0" w:firstLine="720"/>
      </w:pPr>
      <w:r w:rsidRPr="00532D6E">
        <w:t xml:space="preserve"> </w:t>
      </w:r>
    </w:p>
    <w:p w:rsidR="00851383" w:rsidRPr="00532D6E" w:rsidRDefault="00E14FDC">
      <w:pPr>
        <w:pStyle w:val="Virsraksts4"/>
      </w:pPr>
      <w:bookmarkStart w:id="23" w:name="_Toc75180"/>
      <w:r w:rsidRPr="00532D6E">
        <w:t xml:space="preserve">2.2.2. Bojāto plastmasas caurteku (caurteku posmu) nomaiņa </w:t>
      </w:r>
      <w:bookmarkEnd w:id="23"/>
    </w:p>
    <w:p w:rsidR="00851383" w:rsidRPr="00532D6E" w:rsidRDefault="003A40EF" w:rsidP="00D7695B">
      <w:pPr>
        <w:numPr>
          <w:ilvl w:val="0"/>
          <w:numId w:val="14"/>
        </w:numPr>
        <w:spacing w:after="19" w:line="259" w:lineRule="auto"/>
        <w:ind w:left="0" w:firstLine="720"/>
        <w:jc w:val="left"/>
      </w:pPr>
      <w:r>
        <w:rPr>
          <w:b/>
          <w:u w:val="single" w:color="000000"/>
        </w:rPr>
        <w:t>Mērķis</w:t>
      </w:r>
      <w:r w:rsidR="00E14FDC" w:rsidRPr="00532D6E">
        <w:rPr>
          <w:b/>
          <w:u w:val="single" w:color="000000"/>
        </w:rPr>
        <w:t>:</w:t>
      </w:r>
    </w:p>
    <w:p w:rsidR="00851383" w:rsidRPr="00532D6E" w:rsidRDefault="00E14FDC" w:rsidP="00D7695B">
      <w:pPr>
        <w:spacing w:after="0"/>
        <w:ind w:left="0" w:firstLine="720"/>
      </w:pPr>
      <w:r w:rsidRPr="00532D6E">
        <w:t xml:space="preserve">Novērst caurteku bojājumus un palielināt konstrukciju kalpošanas laiku. </w:t>
      </w:r>
    </w:p>
    <w:p w:rsidR="00851383" w:rsidRPr="00532D6E" w:rsidRDefault="00E14FDC" w:rsidP="00D7695B">
      <w:pPr>
        <w:spacing w:after="20" w:line="259" w:lineRule="auto"/>
        <w:ind w:left="0" w:firstLine="720"/>
        <w:jc w:val="left"/>
      </w:pPr>
      <w:r w:rsidRPr="00532D6E">
        <w:t xml:space="preserve"> </w:t>
      </w:r>
    </w:p>
    <w:p w:rsidR="00851383" w:rsidRPr="00532D6E" w:rsidRDefault="00E14FDC" w:rsidP="00D7695B">
      <w:pPr>
        <w:numPr>
          <w:ilvl w:val="0"/>
          <w:numId w:val="14"/>
        </w:numPr>
        <w:spacing w:after="15" w:line="259" w:lineRule="auto"/>
        <w:ind w:left="0" w:firstLine="720"/>
        <w:jc w:val="left"/>
      </w:pPr>
      <w:r w:rsidRPr="00532D6E">
        <w:rPr>
          <w:b/>
          <w:u w:val="single" w:color="000000"/>
        </w:rPr>
        <w:t>Mērvienība:</w:t>
      </w:r>
    </w:p>
    <w:p w:rsidR="00851383" w:rsidRPr="00532D6E" w:rsidRDefault="00E14FDC" w:rsidP="00D7695B">
      <w:pPr>
        <w:spacing w:after="0"/>
        <w:ind w:left="0" w:firstLine="720"/>
      </w:pPr>
      <w:r w:rsidRPr="00532D6E">
        <w:t>Jāuzmēra nomainītās caurtekas garums (</w:t>
      </w:r>
      <w:r w:rsidRPr="00532D6E">
        <w:rPr>
          <w:b/>
        </w:rPr>
        <w:t>m</w:t>
      </w:r>
      <w:r w:rsidRPr="00532D6E">
        <w:t xml:space="preserve">). </w:t>
      </w:r>
    </w:p>
    <w:p w:rsidR="00851383" w:rsidRPr="00532D6E" w:rsidRDefault="00E14FDC" w:rsidP="00D7695B">
      <w:pPr>
        <w:spacing w:after="0" w:line="259" w:lineRule="auto"/>
        <w:ind w:left="0" w:firstLine="720"/>
        <w:jc w:val="left"/>
      </w:pPr>
      <w:r w:rsidRPr="00532D6E">
        <w:t xml:space="preserve"> </w:t>
      </w:r>
    </w:p>
    <w:p w:rsidR="00851383" w:rsidRPr="00532D6E" w:rsidRDefault="00E14FDC" w:rsidP="00D7695B">
      <w:pPr>
        <w:numPr>
          <w:ilvl w:val="0"/>
          <w:numId w:val="14"/>
        </w:numPr>
        <w:spacing w:after="300" w:line="259" w:lineRule="auto"/>
        <w:ind w:left="0" w:firstLine="720"/>
        <w:jc w:val="left"/>
      </w:pPr>
      <w:r w:rsidRPr="00532D6E">
        <w:rPr>
          <w:b/>
          <w:u w:val="single" w:color="000000"/>
        </w:rPr>
        <w:t>Darba apraksts:</w:t>
      </w:r>
    </w:p>
    <w:p w:rsidR="00851383" w:rsidRPr="00532D6E" w:rsidRDefault="00E14FDC" w:rsidP="00D7695B">
      <w:pPr>
        <w:numPr>
          <w:ilvl w:val="1"/>
          <w:numId w:val="14"/>
        </w:numPr>
        <w:ind w:left="0" w:firstLine="720"/>
      </w:pPr>
      <w:r w:rsidRPr="00532D6E">
        <w:t xml:space="preserve">Pārbrauciens uz darba vietu; </w:t>
      </w:r>
    </w:p>
    <w:p w:rsidR="00851383" w:rsidRPr="00532D6E" w:rsidRDefault="00E14FDC" w:rsidP="00D7695B">
      <w:pPr>
        <w:numPr>
          <w:ilvl w:val="1"/>
          <w:numId w:val="14"/>
        </w:numPr>
        <w:ind w:left="0" w:firstLine="720"/>
      </w:pPr>
      <w:r w:rsidRPr="00532D6E">
        <w:t xml:space="preserve">Darba veikšanai nepieciešamo satiksmes organizācijas līdzekļu uzstādīšana; </w:t>
      </w:r>
    </w:p>
    <w:p w:rsidR="00851383" w:rsidRPr="00532D6E" w:rsidRDefault="00E14FDC" w:rsidP="00D7695B">
      <w:pPr>
        <w:numPr>
          <w:ilvl w:val="1"/>
          <w:numId w:val="14"/>
        </w:numPr>
        <w:ind w:left="0" w:firstLine="720"/>
      </w:pPr>
      <w:r w:rsidRPr="00532D6E">
        <w:t xml:space="preserve">Caurtekas posma nomaiņa;.  </w:t>
      </w:r>
    </w:p>
    <w:p w:rsidR="00851383" w:rsidRPr="00532D6E" w:rsidRDefault="00E14FDC" w:rsidP="00D7695B">
      <w:pPr>
        <w:numPr>
          <w:ilvl w:val="1"/>
          <w:numId w:val="14"/>
        </w:numPr>
        <w:ind w:left="0" w:firstLine="720"/>
      </w:pPr>
      <w:r w:rsidRPr="00532D6E">
        <w:t xml:space="preserve">Darba vietas norobežojuma noņemšana; </w:t>
      </w:r>
    </w:p>
    <w:p w:rsidR="003A40EF" w:rsidRDefault="00E14FDC" w:rsidP="00D7695B">
      <w:pPr>
        <w:numPr>
          <w:ilvl w:val="1"/>
          <w:numId w:val="14"/>
        </w:numPr>
        <w:spacing w:after="166" w:line="337" w:lineRule="auto"/>
        <w:ind w:left="0" w:firstLine="720"/>
      </w:pPr>
      <w:r w:rsidRPr="00532D6E">
        <w:t xml:space="preserve">Pārbrauciens līdz nākošai darba vietai vai atgriešanās ražošanas bāzē. </w:t>
      </w:r>
    </w:p>
    <w:p w:rsidR="00851383" w:rsidRPr="00532D6E" w:rsidRDefault="00D7695B" w:rsidP="00D7695B">
      <w:pPr>
        <w:spacing w:after="166" w:line="337" w:lineRule="auto"/>
        <w:ind w:left="0" w:firstLine="720"/>
      </w:pPr>
      <w:r>
        <w:rPr>
          <w:b/>
          <w:u w:val="single" w:color="000000"/>
        </w:rPr>
        <w:t>D. Materiāli</w:t>
      </w:r>
      <w:r w:rsidR="00E14FDC" w:rsidRPr="00532D6E">
        <w:rPr>
          <w:b/>
          <w:u w:val="single" w:color="000000"/>
        </w:rPr>
        <w:t>:</w:t>
      </w:r>
      <w:r w:rsidR="00E14FDC" w:rsidRPr="00532D6E">
        <w:t xml:space="preserve"> Plastmasas caurtekas pareiza diametra, ražotas lietošanai autoceļos. Atkarībā no materiāla caurulei jāatbilst šādu standartu prasībām – LVS 160:1999 „Sintētiskie būvmateriāli - Etilēna un propilēna polimēru stingrās caurules - Drošības kritēriji”, LVS 342 :2001 „Sintētiskie būvmateriāli - Stingrās caurules no neplastificēta polivinīlhlorīda - Drošības kritēriji” vai LVS 342: 2001/2003:A1 Sintētiskie būvmateriāli – „Stingrās caurules no neplastificēta polivinīlhlorīda - Drošības kritēriji”. Iebūvējamo caurteku stinguma klasei ir jābūt vienādai va</w:t>
      </w:r>
      <w:r>
        <w:t>i lielākai par SN 8 (8 KN/m2).</w:t>
      </w:r>
    </w:p>
    <w:p w:rsidR="00D7695B" w:rsidRDefault="00E14FDC" w:rsidP="00D7695B">
      <w:pPr>
        <w:spacing w:after="0"/>
        <w:ind w:left="0" w:firstLine="720"/>
      </w:pPr>
      <w:r w:rsidRPr="00532D6E">
        <w:lastRenderedPageBreak/>
        <w:t>Materiāla patēriņa normas dotas uz 1 caurtekas metru. Posma garums netiek ierobežots:</w:t>
      </w:r>
    </w:p>
    <w:p w:rsidR="00851383" w:rsidRPr="00532D6E" w:rsidRDefault="00E14FDC" w:rsidP="00D7695B">
      <w:pPr>
        <w:spacing w:after="0"/>
        <w:ind w:left="0" w:firstLine="720"/>
      </w:pPr>
      <w:r w:rsidRPr="00532D6E">
        <w:t xml:space="preserve"> </w:t>
      </w:r>
    </w:p>
    <w:p w:rsidR="00851383" w:rsidRPr="00532D6E" w:rsidRDefault="00E14FDC">
      <w:pPr>
        <w:pStyle w:val="Virsraksts6"/>
        <w:ind w:left="175"/>
      </w:pPr>
      <w:r w:rsidRPr="00532D6E">
        <w:t xml:space="preserve">2.2.2.1. Plastmasas caurtekas ar diametru 0,3m;  </w:t>
      </w:r>
    </w:p>
    <w:p w:rsidR="00851383" w:rsidRPr="00532D6E" w:rsidRDefault="00E14FDC">
      <w:pPr>
        <w:numPr>
          <w:ilvl w:val="0"/>
          <w:numId w:val="15"/>
        </w:numPr>
        <w:spacing w:after="0"/>
        <w:ind w:right="9" w:hanging="360"/>
      </w:pPr>
      <w:r w:rsidRPr="00532D6E">
        <w:t xml:space="preserve">Plastmasas caurules posms l = 1m; </w:t>
      </w:r>
    </w:p>
    <w:p w:rsidR="00851383" w:rsidRPr="00532D6E" w:rsidRDefault="00E14FDC">
      <w:pPr>
        <w:numPr>
          <w:ilvl w:val="0"/>
          <w:numId w:val="15"/>
        </w:numPr>
        <w:spacing w:after="19"/>
        <w:ind w:right="9" w:hanging="360"/>
      </w:pPr>
      <w:r w:rsidRPr="00532D6E">
        <w:t>Grants (smilts ) pamatam = 0,18 m</w:t>
      </w:r>
      <w:r w:rsidRPr="00532D6E">
        <w:rPr>
          <w:vertAlign w:val="superscript"/>
        </w:rPr>
        <w:t>3</w:t>
      </w:r>
      <w:r w:rsidRPr="00532D6E">
        <w:t xml:space="preserve">; </w:t>
      </w:r>
    </w:p>
    <w:p w:rsidR="00851383" w:rsidRPr="00532D6E" w:rsidRDefault="00E14FDC">
      <w:pPr>
        <w:numPr>
          <w:ilvl w:val="0"/>
          <w:numId w:val="15"/>
        </w:numPr>
        <w:spacing w:after="0"/>
        <w:ind w:right="9" w:hanging="360"/>
      </w:pPr>
      <w:r w:rsidRPr="00532D6E">
        <w:t xml:space="preserve">Savienojumi – 1 savienojums uz 2 savienojamiem cauruļu posmiem; </w:t>
      </w:r>
    </w:p>
    <w:p w:rsidR="00851383" w:rsidRPr="00532D6E" w:rsidRDefault="00E14FDC">
      <w:pPr>
        <w:spacing w:after="0" w:line="259" w:lineRule="auto"/>
        <w:ind w:left="180" w:firstLine="0"/>
        <w:jc w:val="left"/>
      </w:pPr>
      <w:r w:rsidRPr="00532D6E">
        <w:t xml:space="preserve"> </w:t>
      </w:r>
    </w:p>
    <w:p w:rsidR="00851383" w:rsidRPr="00532D6E" w:rsidRDefault="00E14FDC">
      <w:pPr>
        <w:pStyle w:val="Virsraksts6"/>
        <w:ind w:left="175"/>
      </w:pPr>
      <w:r w:rsidRPr="00532D6E">
        <w:t xml:space="preserve">2.2.2.2. Plastmasas caurtekas ar diametru 0,4m; </w:t>
      </w:r>
    </w:p>
    <w:p w:rsidR="00851383" w:rsidRPr="00532D6E" w:rsidRDefault="00E14FDC">
      <w:pPr>
        <w:numPr>
          <w:ilvl w:val="0"/>
          <w:numId w:val="16"/>
        </w:numPr>
        <w:spacing w:after="0"/>
        <w:ind w:right="9" w:hanging="360"/>
      </w:pPr>
      <w:r w:rsidRPr="00532D6E">
        <w:t xml:space="preserve">Plastmasas caurules posms l = 1m; </w:t>
      </w:r>
    </w:p>
    <w:p w:rsidR="00851383" w:rsidRPr="00532D6E" w:rsidRDefault="00E14FDC">
      <w:pPr>
        <w:numPr>
          <w:ilvl w:val="0"/>
          <w:numId w:val="16"/>
        </w:numPr>
        <w:spacing w:after="0"/>
        <w:ind w:right="9" w:hanging="360"/>
      </w:pPr>
      <w:r w:rsidRPr="00532D6E">
        <w:t>Grants (smilts ) pamatam = 0,22 m</w:t>
      </w:r>
      <w:r w:rsidRPr="00532D6E">
        <w:rPr>
          <w:vertAlign w:val="superscript"/>
        </w:rPr>
        <w:t>3</w:t>
      </w:r>
      <w:r w:rsidRPr="00532D6E">
        <w:t xml:space="preserve">; </w:t>
      </w:r>
    </w:p>
    <w:p w:rsidR="00851383" w:rsidRPr="00532D6E" w:rsidRDefault="00E14FDC">
      <w:pPr>
        <w:numPr>
          <w:ilvl w:val="0"/>
          <w:numId w:val="16"/>
        </w:numPr>
        <w:spacing w:after="237"/>
        <w:ind w:right="9" w:hanging="360"/>
      </w:pPr>
      <w:r w:rsidRPr="00532D6E">
        <w:t xml:space="preserve">Savienojumi – 1 savienojums uz 2 savienojamiem cauruļu posmiem; </w:t>
      </w:r>
    </w:p>
    <w:p w:rsidR="00851383" w:rsidRPr="00532D6E" w:rsidRDefault="00E14FDC">
      <w:pPr>
        <w:pStyle w:val="Virsraksts6"/>
        <w:ind w:left="175"/>
      </w:pPr>
      <w:r w:rsidRPr="00532D6E">
        <w:t xml:space="preserve">2.2.2.3. Plastmasas caurtekas ar diametru 0,5m; </w:t>
      </w:r>
    </w:p>
    <w:p w:rsidR="00851383" w:rsidRPr="00532D6E" w:rsidRDefault="00E14FDC">
      <w:pPr>
        <w:numPr>
          <w:ilvl w:val="0"/>
          <w:numId w:val="17"/>
        </w:numPr>
        <w:spacing w:after="0"/>
        <w:ind w:right="9" w:hanging="360"/>
      </w:pPr>
      <w:r w:rsidRPr="00532D6E">
        <w:t xml:space="preserve">Plastmasas caurules posms l = 1m; </w:t>
      </w:r>
    </w:p>
    <w:p w:rsidR="00851383" w:rsidRPr="00532D6E" w:rsidRDefault="00E14FDC">
      <w:pPr>
        <w:numPr>
          <w:ilvl w:val="0"/>
          <w:numId w:val="17"/>
        </w:numPr>
        <w:spacing w:after="21"/>
        <w:ind w:right="9" w:hanging="360"/>
      </w:pPr>
      <w:r w:rsidRPr="00532D6E">
        <w:t>Grants (smilts ) pamatam = 0,26 m</w:t>
      </w:r>
      <w:r w:rsidRPr="00532D6E">
        <w:rPr>
          <w:vertAlign w:val="superscript"/>
        </w:rPr>
        <w:t>3</w:t>
      </w:r>
      <w:r w:rsidRPr="00532D6E">
        <w:t xml:space="preserve">; </w:t>
      </w:r>
    </w:p>
    <w:p w:rsidR="00851383" w:rsidRPr="00532D6E" w:rsidRDefault="00E14FDC">
      <w:pPr>
        <w:numPr>
          <w:ilvl w:val="0"/>
          <w:numId w:val="17"/>
        </w:numPr>
        <w:spacing w:after="237"/>
        <w:ind w:right="9" w:hanging="360"/>
      </w:pPr>
      <w:r w:rsidRPr="00532D6E">
        <w:t xml:space="preserve">Savienojumi – 1 savienojums uz 2 savienojamiem cauruļu posmiem; </w:t>
      </w:r>
    </w:p>
    <w:p w:rsidR="00851383" w:rsidRPr="00532D6E" w:rsidRDefault="00E14FDC">
      <w:pPr>
        <w:pStyle w:val="Virsraksts6"/>
        <w:ind w:left="175"/>
      </w:pPr>
      <w:r w:rsidRPr="00532D6E">
        <w:t xml:space="preserve">2.2.2.4. Plastmasas caurtekas ar diametru 0,8m; </w:t>
      </w:r>
    </w:p>
    <w:p w:rsidR="00851383" w:rsidRPr="00532D6E" w:rsidRDefault="00E14FDC">
      <w:pPr>
        <w:numPr>
          <w:ilvl w:val="0"/>
          <w:numId w:val="18"/>
        </w:numPr>
        <w:spacing w:after="0"/>
        <w:ind w:right="9" w:hanging="360"/>
      </w:pPr>
      <w:r w:rsidRPr="00532D6E">
        <w:t xml:space="preserve">Plastmasas caurules posms l = 1m; </w:t>
      </w:r>
    </w:p>
    <w:p w:rsidR="00851383" w:rsidRPr="00532D6E" w:rsidRDefault="00E14FDC">
      <w:pPr>
        <w:numPr>
          <w:ilvl w:val="0"/>
          <w:numId w:val="18"/>
        </w:numPr>
        <w:spacing w:after="21"/>
        <w:ind w:right="9" w:hanging="360"/>
      </w:pPr>
      <w:r w:rsidRPr="00532D6E">
        <w:t>Grants (smilts ) pamatam = 0,40 m</w:t>
      </w:r>
      <w:r w:rsidRPr="00532D6E">
        <w:rPr>
          <w:vertAlign w:val="superscript"/>
        </w:rPr>
        <w:t>3</w:t>
      </w:r>
      <w:r w:rsidRPr="00532D6E">
        <w:t xml:space="preserve">; </w:t>
      </w:r>
    </w:p>
    <w:p w:rsidR="00851383" w:rsidRPr="00532D6E" w:rsidRDefault="00E14FDC">
      <w:pPr>
        <w:numPr>
          <w:ilvl w:val="0"/>
          <w:numId w:val="18"/>
        </w:numPr>
        <w:spacing w:after="238"/>
        <w:ind w:right="9" w:hanging="360"/>
      </w:pPr>
      <w:r w:rsidRPr="00532D6E">
        <w:t xml:space="preserve">Savienojumi – 1 savienojums uz 2 savienojamiem cauruļu posmiem; </w:t>
      </w:r>
    </w:p>
    <w:p w:rsidR="00851383" w:rsidRPr="00532D6E" w:rsidRDefault="00E14FDC">
      <w:pPr>
        <w:pStyle w:val="Virsraksts6"/>
        <w:ind w:left="175"/>
      </w:pPr>
      <w:r w:rsidRPr="00532D6E">
        <w:t xml:space="preserve">2.2.2.5. Plastmasas caurtekas ar diametru 1,0m; </w:t>
      </w:r>
    </w:p>
    <w:p w:rsidR="00851383" w:rsidRPr="00532D6E" w:rsidRDefault="00E14FDC">
      <w:pPr>
        <w:numPr>
          <w:ilvl w:val="0"/>
          <w:numId w:val="19"/>
        </w:numPr>
        <w:spacing w:after="0"/>
        <w:ind w:right="9" w:hanging="360"/>
      </w:pPr>
      <w:r w:rsidRPr="00532D6E">
        <w:t xml:space="preserve">Plastmasas caurules posms l = 1m; </w:t>
      </w:r>
    </w:p>
    <w:p w:rsidR="00851383" w:rsidRPr="00532D6E" w:rsidRDefault="00E14FDC">
      <w:pPr>
        <w:numPr>
          <w:ilvl w:val="0"/>
          <w:numId w:val="19"/>
        </w:numPr>
        <w:spacing w:after="17"/>
        <w:ind w:right="9" w:hanging="360"/>
      </w:pPr>
      <w:r w:rsidRPr="00532D6E">
        <w:t>Grants (smilts ) pamatam = 0,46 m</w:t>
      </w:r>
      <w:r w:rsidRPr="00532D6E">
        <w:rPr>
          <w:vertAlign w:val="superscript"/>
        </w:rPr>
        <w:t>3</w:t>
      </w:r>
      <w:r w:rsidRPr="00532D6E">
        <w:t xml:space="preserve">; </w:t>
      </w:r>
    </w:p>
    <w:p w:rsidR="00851383" w:rsidRPr="00532D6E" w:rsidRDefault="00E14FDC">
      <w:pPr>
        <w:numPr>
          <w:ilvl w:val="0"/>
          <w:numId w:val="19"/>
        </w:numPr>
        <w:spacing w:after="0"/>
        <w:ind w:right="9" w:hanging="360"/>
      </w:pPr>
      <w:r w:rsidRPr="00532D6E">
        <w:t xml:space="preserve">Savienojumi – 1 savienojums uz 2 savienojamiem cauruļu posmiem; </w:t>
      </w:r>
    </w:p>
    <w:p w:rsidR="00851383" w:rsidRDefault="00851383">
      <w:pPr>
        <w:spacing w:after="30" w:line="259" w:lineRule="auto"/>
        <w:ind w:left="180" w:firstLine="0"/>
        <w:jc w:val="left"/>
      </w:pPr>
    </w:p>
    <w:p w:rsidR="00D7695B" w:rsidRPr="00532D6E" w:rsidRDefault="00D7695B">
      <w:pPr>
        <w:spacing w:after="30" w:line="259" w:lineRule="auto"/>
        <w:ind w:left="180" w:firstLine="0"/>
        <w:jc w:val="left"/>
      </w:pPr>
    </w:p>
    <w:p w:rsidR="00851383" w:rsidRPr="00532D6E" w:rsidRDefault="00E14FDC">
      <w:pPr>
        <w:numPr>
          <w:ilvl w:val="0"/>
          <w:numId w:val="20"/>
        </w:numPr>
        <w:spacing w:after="0" w:line="259" w:lineRule="auto"/>
        <w:ind w:hanging="280"/>
        <w:jc w:val="left"/>
      </w:pPr>
      <w:r w:rsidRPr="00532D6E">
        <w:rPr>
          <w:b/>
          <w:u w:val="single" w:color="000000"/>
        </w:rPr>
        <w:t>Iekārtas un mehānismi:</w:t>
      </w:r>
      <w:r w:rsidRPr="00532D6E">
        <w:rPr>
          <w:b/>
        </w:rPr>
        <w:t xml:space="preserve"> </w:t>
      </w:r>
    </w:p>
    <w:p w:rsidR="00851383" w:rsidRDefault="00851383">
      <w:pPr>
        <w:spacing w:after="0" w:line="259" w:lineRule="auto"/>
        <w:ind w:left="0" w:firstLine="0"/>
        <w:jc w:val="left"/>
      </w:pPr>
    </w:p>
    <w:p w:rsidR="00D7695B" w:rsidRPr="00532D6E" w:rsidRDefault="00D7695B">
      <w:pPr>
        <w:spacing w:after="0" w:line="259" w:lineRule="auto"/>
        <w:ind w:left="0" w:firstLine="0"/>
        <w:jc w:val="left"/>
      </w:pPr>
    </w:p>
    <w:p w:rsidR="00851383" w:rsidRPr="00532D6E" w:rsidRDefault="00E14FDC">
      <w:pPr>
        <w:numPr>
          <w:ilvl w:val="0"/>
          <w:numId w:val="20"/>
        </w:numPr>
        <w:spacing w:after="0" w:line="259" w:lineRule="auto"/>
        <w:ind w:hanging="280"/>
        <w:jc w:val="left"/>
      </w:pPr>
      <w:r w:rsidRPr="00532D6E">
        <w:rPr>
          <w:b/>
          <w:u w:val="single" w:color="000000"/>
        </w:rPr>
        <w:t>Darba izpilde:</w:t>
      </w:r>
      <w:r w:rsidRPr="00532D6E">
        <w:rPr>
          <w:b/>
        </w:rPr>
        <w:t xml:space="preserve"> </w:t>
      </w:r>
    </w:p>
    <w:p w:rsidR="00851383" w:rsidRPr="00532D6E" w:rsidRDefault="00E14FDC">
      <w:pPr>
        <w:spacing w:after="34"/>
        <w:ind w:left="180" w:right="9" w:firstLine="360"/>
      </w:pPr>
      <w:r w:rsidRPr="00532D6E">
        <w:t xml:space="preserve">Ja ekspluatācijas laikā caurteku posmi ir bojāti vai atsevišķi posmi nosēdušies, tad ir jānoskaidro šo defektu rašanās iemesls un pie posmu nomaiņas tie jānovērš. Darbi jāizpilda šādā secībā: </w:t>
      </w:r>
    </w:p>
    <w:p w:rsidR="00851383" w:rsidRPr="00532D6E" w:rsidRDefault="00E14FDC" w:rsidP="00D7695B">
      <w:pPr>
        <w:numPr>
          <w:ilvl w:val="0"/>
          <w:numId w:val="21"/>
        </w:numPr>
        <w:spacing w:after="5" w:line="255" w:lineRule="auto"/>
        <w:ind w:left="57" w:firstLine="0"/>
      </w:pPr>
      <w:r w:rsidRPr="00532D6E">
        <w:t xml:space="preserve">Ceļa segas grants pamata noņemšana un novietošana atsevišķā kaudzē (ja bojātais un atrokamais caurtekas posms ir zem seguma)  </w:t>
      </w:r>
      <w:r w:rsidRPr="00532D6E">
        <w:rPr>
          <w:rFonts w:eastAsia="Segoe UI Symbol"/>
        </w:rPr>
        <w:t></w:t>
      </w:r>
      <w:r w:rsidRPr="00532D6E">
        <w:rPr>
          <w:rFonts w:eastAsia="Arial"/>
        </w:rPr>
        <w:t xml:space="preserve"> </w:t>
      </w:r>
      <w:r w:rsidRPr="00532D6E">
        <w:rPr>
          <w:rFonts w:eastAsia="Arial"/>
        </w:rPr>
        <w:tab/>
      </w:r>
      <w:r w:rsidRPr="00532D6E">
        <w:t xml:space="preserve">Zemes klātnes atrakšana līdz caurtekas pamatam; </w:t>
      </w:r>
    </w:p>
    <w:p w:rsidR="00851383" w:rsidRPr="00532D6E" w:rsidRDefault="00E14FDC" w:rsidP="00D7695B">
      <w:pPr>
        <w:numPr>
          <w:ilvl w:val="0"/>
          <w:numId w:val="21"/>
        </w:numPr>
        <w:spacing w:after="0"/>
        <w:ind w:left="57" w:firstLine="0"/>
      </w:pPr>
      <w:r w:rsidRPr="00532D6E">
        <w:t xml:space="preserve">Bojāto caurteku posmu nojaukšana; </w:t>
      </w:r>
    </w:p>
    <w:p w:rsidR="00851383" w:rsidRPr="00532D6E" w:rsidRDefault="00E14FDC" w:rsidP="00D7695B">
      <w:pPr>
        <w:numPr>
          <w:ilvl w:val="0"/>
          <w:numId w:val="21"/>
        </w:numPr>
        <w:spacing w:after="0"/>
        <w:ind w:left="57" w:firstLine="0"/>
      </w:pPr>
      <w:r w:rsidRPr="00532D6E">
        <w:t xml:space="preserve">Pamata vizuāla pārbaude; </w:t>
      </w:r>
    </w:p>
    <w:p w:rsidR="00D7695B" w:rsidRDefault="00E14FDC" w:rsidP="00D7695B">
      <w:pPr>
        <w:numPr>
          <w:ilvl w:val="0"/>
          <w:numId w:val="21"/>
        </w:numPr>
        <w:spacing w:after="0"/>
        <w:ind w:left="57" w:firstLine="0"/>
      </w:pPr>
      <w:r w:rsidRPr="00532D6E">
        <w:t>Ūdens atsūknēšana no būvbedres (slapjās gruntīs);</w:t>
      </w:r>
    </w:p>
    <w:p w:rsidR="00851383" w:rsidRPr="00532D6E" w:rsidRDefault="00E14FDC" w:rsidP="00D7695B">
      <w:pPr>
        <w:numPr>
          <w:ilvl w:val="0"/>
          <w:numId w:val="21"/>
        </w:numPr>
        <w:spacing w:after="0"/>
        <w:ind w:left="57" w:firstLine="0"/>
      </w:pPr>
      <w:r w:rsidRPr="00532D6E">
        <w:t xml:space="preserve">Caurtekas pamata pastiprināšana, ja nepieciešams; </w:t>
      </w:r>
    </w:p>
    <w:p w:rsidR="00851383" w:rsidRPr="00532D6E" w:rsidRDefault="00E14FDC" w:rsidP="00D7695B">
      <w:pPr>
        <w:numPr>
          <w:ilvl w:val="0"/>
          <w:numId w:val="21"/>
        </w:numPr>
        <w:spacing w:after="0"/>
        <w:ind w:left="57" w:firstLine="0"/>
      </w:pPr>
      <w:r w:rsidRPr="00532D6E">
        <w:t xml:space="preserve">Caurtekas posmu un savienojumu montāža; </w:t>
      </w:r>
    </w:p>
    <w:p w:rsidR="00851383" w:rsidRPr="00532D6E" w:rsidRDefault="00E14FDC" w:rsidP="00D7695B">
      <w:pPr>
        <w:numPr>
          <w:ilvl w:val="0"/>
          <w:numId w:val="21"/>
        </w:numPr>
        <w:spacing w:after="47" w:line="255" w:lineRule="auto"/>
        <w:ind w:left="57" w:firstLine="0"/>
      </w:pPr>
      <w:r w:rsidRPr="00532D6E">
        <w:t>Caurtekas posmu aizbēršana jāveic vienlaikus no abām pusēm ar horizontāliem grunts slāņiem, kuru biezums 15 – 20 cm. Jāsablīvē ar vibroblietēm.</w:t>
      </w:r>
      <w:r w:rsidR="00D7695B">
        <w:t xml:space="preserve"> </w:t>
      </w:r>
      <w:r w:rsidRPr="00532D6E">
        <w:t xml:space="preserve">Vajadzības gadījumā veikt drenējošā slāņa </w:t>
      </w:r>
      <w:r w:rsidRPr="00532D6E">
        <w:lastRenderedPageBreak/>
        <w:t xml:space="preserve">materiāla nomaiņu. Caurtekai jābūt nosegtai ar ne mazāk kā 0,5 m biezu grunts vai ceļa būvmateriālu slāni; </w:t>
      </w:r>
    </w:p>
    <w:p w:rsidR="00851383" w:rsidRPr="00532D6E" w:rsidRDefault="00E14FDC" w:rsidP="00D7695B">
      <w:pPr>
        <w:numPr>
          <w:ilvl w:val="0"/>
          <w:numId w:val="21"/>
        </w:numPr>
        <w:spacing w:after="12"/>
        <w:ind w:left="57" w:firstLine="0"/>
      </w:pPr>
      <w:r w:rsidRPr="00532D6E">
        <w:t>Segas konstr</w:t>
      </w:r>
      <w:r w:rsidR="00D7695B">
        <w:t>ukcijas atjaunošana. Būvgruži (</w:t>
      </w:r>
      <w:r w:rsidRPr="00532D6E">
        <w:t xml:space="preserve">nederīgie caurteku posmi, atskaldītais betons, nofrēzētais asfalts utt.) jānogādā uzņēmēja atbērtnē. </w:t>
      </w:r>
    </w:p>
    <w:p w:rsidR="00851383" w:rsidRDefault="00851383">
      <w:pPr>
        <w:spacing w:after="30" w:line="259" w:lineRule="auto"/>
        <w:ind w:left="180" w:firstLine="0"/>
        <w:jc w:val="left"/>
      </w:pPr>
    </w:p>
    <w:p w:rsidR="00D7695B" w:rsidRPr="00532D6E" w:rsidRDefault="00D7695B">
      <w:pPr>
        <w:spacing w:after="30" w:line="259" w:lineRule="auto"/>
        <w:ind w:left="180" w:firstLine="0"/>
        <w:jc w:val="left"/>
      </w:pPr>
    </w:p>
    <w:p w:rsidR="00851383" w:rsidRPr="00532D6E" w:rsidRDefault="00E14FDC">
      <w:pPr>
        <w:spacing w:after="42" w:line="259" w:lineRule="auto"/>
        <w:ind w:left="190" w:hanging="10"/>
        <w:jc w:val="left"/>
      </w:pPr>
      <w:r w:rsidRPr="00532D6E">
        <w:rPr>
          <w:b/>
          <w:u w:val="single" w:color="000000"/>
        </w:rPr>
        <w:t>G. Prasības  izpildītam darbam :</w:t>
      </w:r>
      <w:r w:rsidRPr="00532D6E">
        <w:rPr>
          <w:b/>
        </w:rPr>
        <w:t xml:space="preserve"> </w:t>
      </w:r>
    </w:p>
    <w:p w:rsidR="00851383" w:rsidRPr="00532D6E" w:rsidRDefault="00E14FDC" w:rsidP="00D7695B">
      <w:pPr>
        <w:numPr>
          <w:ilvl w:val="0"/>
          <w:numId w:val="22"/>
        </w:numPr>
        <w:spacing w:after="5" w:line="254" w:lineRule="auto"/>
        <w:ind w:left="0" w:firstLine="0"/>
      </w:pPr>
      <w:r w:rsidRPr="00532D6E">
        <w:t xml:space="preserve">Caurtekai ir jābūt tīrai visā tās garumā. Gala atbalstsieniņām atraktām, atsedzot to augšējo virsmu un fasādes daļu līdz caurtekas gultnes apakšējai daļai. Ceļa nogāžu virsmai un darbu laikā skartajai teritorijai jābūt noplanētai atbilstošā slīpumā. </w:t>
      </w:r>
    </w:p>
    <w:p w:rsidR="00851383" w:rsidRPr="00532D6E" w:rsidRDefault="00E14FDC" w:rsidP="00D7695B">
      <w:pPr>
        <w:numPr>
          <w:ilvl w:val="0"/>
          <w:numId w:val="22"/>
        </w:numPr>
        <w:spacing w:after="49" w:line="254" w:lineRule="auto"/>
        <w:ind w:left="0" w:firstLine="0"/>
      </w:pPr>
      <w:r w:rsidRPr="00532D6E">
        <w:t>Uzstādīto blakus esošo caurteku posmu asu nobīde pieļaujama ne vairāk kā 10</w:t>
      </w:r>
      <w:r w:rsidR="00D7695B">
        <w:t xml:space="preserve"> </w:t>
      </w:r>
      <w:r w:rsidRPr="00532D6E">
        <w:t xml:space="preserve">mm. Montāžas spraugas starp caurtekas posmiem nedrīkst būt lielākas vai mazākas kā noteikts rūpnīcas izgatavotājas specifikācijās. </w:t>
      </w:r>
    </w:p>
    <w:p w:rsidR="00851383" w:rsidRPr="00532D6E" w:rsidRDefault="00E14FDC" w:rsidP="00D7695B">
      <w:pPr>
        <w:numPr>
          <w:ilvl w:val="0"/>
          <w:numId w:val="22"/>
        </w:numPr>
        <w:spacing w:after="5" w:line="254" w:lineRule="auto"/>
        <w:ind w:left="0" w:firstLine="0"/>
      </w:pPr>
      <w:r w:rsidRPr="00532D6E">
        <w:t xml:space="preserve">Caurteku teknes augstuma atzīmēm jāatbilst paredzētajām vai jānodrošina ceļa klātnei pieguļošo virszemes ūdeņu novadīšana. Pieļaujamo augstuma atzīmju atšķirība no paredzētā ne vairāk kā 20 mm.  </w:t>
      </w:r>
    </w:p>
    <w:p w:rsidR="00851383" w:rsidRDefault="00851383">
      <w:pPr>
        <w:spacing w:after="31" w:line="259" w:lineRule="auto"/>
        <w:ind w:left="180" w:firstLine="0"/>
        <w:jc w:val="left"/>
      </w:pPr>
    </w:p>
    <w:p w:rsidR="00D7695B" w:rsidRPr="00532D6E" w:rsidRDefault="00D7695B">
      <w:pPr>
        <w:spacing w:after="31" w:line="259" w:lineRule="auto"/>
        <w:ind w:left="180" w:firstLine="0"/>
        <w:jc w:val="left"/>
      </w:pPr>
    </w:p>
    <w:p w:rsidR="00851383" w:rsidRPr="00532D6E" w:rsidRDefault="00E14FDC">
      <w:pPr>
        <w:spacing w:after="42" w:line="259" w:lineRule="auto"/>
        <w:ind w:left="190" w:hanging="10"/>
        <w:jc w:val="left"/>
      </w:pPr>
      <w:r w:rsidRPr="00532D6E">
        <w:rPr>
          <w:b/>
          <w:u w:val="single" w:color="000000"/>
        </w:rPr>
        <w:t>F. Uzmērījumi un kvalitātes novērtējums :</w:t>
      </w:r>
      <w:r w:rsidRPr="00532D6E">
        <w:rPr>
          <w:b/>
        </w:rPr>
        <w:t xml:space="preserve"> </w:t>
      </w:r>
    </w:p>
    <w:p w:rsidR="00851383" w:rsidRPr="00532D6E" w:rsidRDefault="00E14FDC" w:rsidP="00D7695B">
      <w:pPr>
        <w:numPr>
          <w:ilvl w:val="0"/>
          <w:numId w:val="23"/>
        </w:numPr>
        <w:spacing w:after="35" w:line="269" w:lineRule="auto"/>
        <w:ind w:left="0" w:firstLine="0"/>
      </w:pPr>
      <w:r w:rsidRPr="00532D6E">
        <w:t>Caurtekas posmu pa</w:t>
      </w:r>
      <w:r w:rsidR="00D7695B">
        <w:t>mata izbūves kvalitāte (biezums, sablīvējums, platums</w:t>
      </w:r>
      <w:r w:rsidRPr="00532D6E">
        <w:t xml:space="preserve">) jāpārbauda pirms caurtekas posmu montāžas. </w:t>
      </w:r>
    </w:p>
    <w:p w:rsidR="00851383" w:rsidRPr="00532D6E" w:rsidRDefault="00E14FDC" w:rsidP="00D7695B">
      <w:pPr>
        <w:numPr>
          <w:ilvl w:val="0"/>
          <w:numId w:val="23"/>
        </w:numPr>
        <w:spacing w:after="37" w:line="269" w:lineRule="auto"/>
        <w:ind w:left="0" w:firstLine="0"/>
      </w:pPr>
      <w:r w:rsidRPr="00532D6E">
        <w:t>Caurtekas posmu uzstādīšanas p</w:t>
      </w:r>
      <w:r w:rsidR="00D7695B">
        <w:t>recizitāte (teknes atzīme, asu nobīdes</w:t>
      </w:r>
      <w:r w:rsidRPr="00532D6E">
        <w:t>, montāžas kvalitāte un hidroizolācijas darbu kvalitāte</w:t>
      </w:r>
      <w:r w:rsidR="00D7695B">
        <w:t>)</w:t>
      </w:r>
      <w:r w:rsidRPr="00532D6E">
        <w:t xml:space="preserve"> jāpārbauda pirms caurtekas būvbedres aizbēršanas. </w:t>
      </w:r>
    </w:p>
    <w:p w:rsidR="00851383" w:rsidRPr="00532D6E" w:rsidRDefault="00E14FDC" w:rsidP="00D7695B">
      <w:pPr>
        <w:numPr>
          <w:ilvl w:val="0"/>
          <w:numId w:val="23"/>
        </w:numPr>
        <w:spacing w:after="0" w:line="269" w:lineRule="auto"/>
        <w:ind w:left="0" w:firstLine="0"/>
      </w:pPr>
      <w:r w:rsidRPr="00532D6E">
        <w:t>Pārbaudes un uzm</w:t>
      </w:r>
      <w:r w:rsidR="00D7695B">
        <w:t>ērījumi izpildāmi jebkurā vietā</w:t>
      </w:r>
      <w:r w:rsidRPr="00532D6E">
        <w:t xml:space="preserve">, ja vizuāli konstatēta neatbilstību iespējamība. Neatbilstību gadījumā jāveic nepieciešamie labojumi prasību nodrošināšanai. </w:t>
      </w:r>
    </w:p>
    <w:p w:rsidR="00851383" w:rsidRPr="00532D6E" w:rsidRDefault="00E14FDC">
      <w:pPr>
        <w:spacing w:after="0" w:line="259" w:lineRule="auto"/>
        <w:ind w:left="180" w:firstLine="0"/>
        <w:jc w:val="left"/>
      </w:pPr>
      <w:r w:rsidRPr="00532D6E">
        <w:t xml:space="preserve"> </w:t>
      </w:r>
      <w:r w:rsidRPr="00532D6E">
        <w:br w:type="page"/>
      </w:r>
    </w:p>
    <w:p w:rsidR="00851383" w:rsidRPr="00532D6E" w:rsidRDefault="00E14FDC">
      <w:pPr>
        <w:pStyle w:val="Virsraksts1"/>
        <w:spacing w:after="102"/>
        <w:ind w:left="175"/>
      </w:pPr>
      <w:bookmarkStart w:id="24" w:name="_Toc75181"/>
      <w:r w:rsidRPr="00532D6E">
        <w:lastRenderedPageBreak/>
        <w:t xml:space="preserve">3. nodaļa. Satiksmes organizēšana </w:t>
      </w:r>
      <w:bookmarkEnd w:id="24"/>
    </w:p>
    <w:p w:rsidR="00851383" w:rsidRPr="00532D6E" w:rsidRDefault="00E14FDC" w:rsidP="00D7695B">
      <w:pPr>
        <w:pStyle w:val="Virsraksts2"/>
        <w:ind w:left="175"/>
        <w:jc w:val="both"/>
      </w:pPr>
      <w:bookmarkStart w:id="25" w:name="_Toc75182"/>
      <w:r w:rsidRPr="00532D6E">
        <w:t xml:space="preserve">3.1. Autobusu pieturvietu, autopaviljonu un atpūtas vietu uzturēšana </w:t>
      </w:r>
      <w:bookmarkEnd w:id="25"/>
    </w:p>
    <w:p w:rsidR="00851383" w:rsidRPr="00532D6E" w:rsidRDefault="00E14FDC">
      <w:pPr>
        <w:pStyle w:val="Virsraksts4"/>
      </w:pPr>
      <w:bookmarkStart w:id="26" w:name="_Toc75183"/>
      <w:r w:rsidRPr="00532D6E">
        <w:t xml:space="preserve">3.1.1. Laukumu un teritoriju attīrīšana </w:t>
      </w:r>
      <w:bookmarkEnd w:id="26"/>
    </w:p>
    <w:p w:rsidR="00851383" w:rsidRPr="00532D6E" w:rsidRDefault="00E14FDC" w:rsidP="00D7695B">
      <w:pPr>
        <w:numPr>
          <w:ilvl w:val="0"/>
          <w:numId w:val="24"/>
        </w:numPr>
        <w:spacing w:after="300" w:line="259" w:lineRule="auto"/>
        <w:ind w:left="0" w:firstLine="720"/>
        <w:jc w:val="left"/>
      </w:pPr>
      <w:r w:rsidRPr="00532D6E">
        <w:rPr>
          <w:b/>
          <w:u w:val="single" w:color="000000"/>
        </w:rPr>
        <w:t>Mērķis:</w:t>
      </w:r>
    </w:p>
    <w:p w:rsidR="00851383" w:rsidRPr="00532D6E" w:rsidRDefault="00E14FDC">
      <w:pPr>
        <w:ind w:left="180" w:right="9" w:firstLine="440"/>
      </w:pPr>
      <w:r w:rsidRPr="00532D6E">
        <w:t>Uzturēt kārtībā autopaviljonus, autobusu pieturvietas, stāvlaukumus, atpūtas vietas un citas autoceļ</w:t>
      </w:r>
      <w:r w:rsidR="00D7695B">
        <w:t>a labiekārtojuma teritorijas.</w:t>
      </w:r>
    </w:p>
    <w:p w:rsidR="00851383" w:rsidRPr="00532D6E" w:rsidRDefault="00E14FDC" w:rsidP="00D7695B">
      <w:pPr>
        <w:numPr>
          <w:ilvl w:val="0"/>
          <w:numId w:val="24"/>
        </w:numPr>
        <w:spacing w:after="268"/>
        <w:ind w:left="0" w:firstLine="720"/>
        <w:jc w:val="left"/>
      </w:pPr>
      <w:r w:rsidRPr="00532D6E">
        <w:rPr>
          <w:b/>
          <w:u w:val="single" w:color="000000"/>
        </w:rPr>
        <w:t>Mērvienība:</w:t>
      </w:r>
      <w:r w:rsidRPr="00532D6E">
        <w:t xml:space="preserve"> Jāuzmēra attīrītā platība kvadrātmetros (m</w:t>
      </w:r>
      <w:r w:rsidRPr="00532D6E">
        <w:rPr>
          <w:vertAlign w:val="superscript"/>
        </w:rPr>
        <w:t>2</w:t>
      </w:r>
      <w:r w:rsidRPr="00532D6E">
        <w:t xml:space="preserve">). </w:t>
      </w:r>
    </w:p>
    <w:p w:rsidR="00851383" w:rsidRPr="00532D6E" w:rsidRDefault="00E14FDC" w:rsidP="00D7695B">
      <w:pPr>
        <w:numPr>
          <w:ilvl w:val="0"/>
          <w:numId w:val="24"/>
        </w:numPr>
        <w:spacing w:after="300" w:line="259" w:lineRule="auto"/>
        <w:ind w:left="0" w:firstLine="720"/>
        <w:jc w:val="left"/>
      </w:pPr>
      <w:r w:rsidRPr="00532D6E">
        <w:rPr>
          <w:b/>
          <w:u w:val="single" w:color="000000"/>
        </w:rPr>
        <w:t>Darba apraksts:</w:t>
      </w:r>
    </w:p>
    <w:p w:rsidR="00851383" w:rsidRPr="00532D6E" w:rsidRDefault="00E14FDC">
      <w:pPr>
        <w:numPr>
          <w:ilvl w:val="0"/>
          <w:numId w:val="25"/>
        </w:numPr>
        <w:ind w:right="9" w:hanging="240"/>
      </w:pPr>
      <w:r w:rsidRPr="00532D6E">
        <w:t>P</w:t>
      </w:r>
      <w:r w:rsidR="00D7695B">
        <w:t>ārbrauciens līdz darba vietai;</w:t>
      </w:r>
    </w:p>
    <w:p w:rsidR="00851383" w:rsidRPr="00532D6E" w:rsidRDefault="00E14FDC">
      <w:pPr>
        <w:numPr>
          <w:ilvl w:val="0"/>
          <w:numId w:val="25"/>
        </w:numPr>
        <w:spacing w:after="247"/>
        <w:ind w:right="9" w:hanging="240"/>
      </w:pPr>
      <w:r w:rsidRPr="00532D6E">
        <w:t>Darba veikšanai nepieciešamo satiksmes organ</w:t>
      </w:r>
      <w:r w:rsidR="00D7695B">
        <w:t>izācijas līdzekļu uzstādīšana;</w:t>
      </w:r>
    </w:p>
    <w:p w:rsidR="00851383" w:rsidRPr="00532D6E" w:rsidRDefault="00D7695B">
      <w:pPr>
        <w:numPr>
          <w:ilvl w:val="0"/>
          <w:numId w:val="25"/>
        </w:numPr>
        <w:ind w:right="9" w:hanging="240"/>
      </w:pPr>
      <w:r>
        <w:t>Darba izpilde;</w:t>
      </w:r>
    </w:p>
    <w:p w:rsidR="00851383" w:rsidRPr="00532D6E" w:rsidRDefault="00E14FDC">
      <w:pPr>
        <w:numPr>
          <w:ilvl w:val="0"/>
          <w:numId w:val="25"/>
        </w:numPr>
        <w:ind w:right="9" w:hanging="240"/>
      </w:pPr>
      <w:r w:rsidRPr="00532D6E">
        <w:t>Darba veikšanai nepieciešamo satiksmes org</w:t>
      </w:r>
      <w:r w:rsidR="00D7695B">
        <w:t>anizācijas līdzekļu novākšana;</w:t>
      </w:r>
    </w:p>
    <w:p w:rsidR="00D7695B" w:rsidRDefault="00E14FDC">
      <w:pPr>
        <w:numPr>
          <w:ilvl w:val="0"/>
          <w:numId w:val="25"/>
        </w:numPr>
        <w:spacing w:after="0" w:line="526" w:lineRule="auto"/>
        <w:ind w:right="9" w:hanging="240"/>
      </w:pPr>
      <w:r w:rsidRPr="00532D6E">
        <w:t>Pārbrauciens līdz nākošai darba vietai vai atgriešanās ražošanas bāzē.</w:t>
      </w:r>
    </w:p>
    <w:p w:rsidR="00851383" w:rsidRPr="00532D6E" w:rsidRDefault="00E14FDC" w:rsidP="00D7695B">
      <w:pPr>
        <w:pStyle w:val="Sarakstarindkopa"/>
        <w:numPr>
          <w:ilvl w:val="0"/>
          <w:numId w:val="26"/>
        </w:numPr>
        <w:spacing w:after="0" w:line="526" w:lineRule="auto"/>
        <w:ind w:left="0" w:firstLine="720"/>
      </w:pPr>
      <w:r w:rsidRPr="00D7695B">
        <w:rPr>
          <w:b/>
          <w:u w:val="single" w:color="000000"/>
        </w:rPr>
        <w:t>Materiāli:</w:t>
      </w:r>
    </w:p>
    <w:p w:rsidR="00851383" w:rsidRPr="00532D6E" w:rsidRDefault="00E14FDC" w:rsidP="00D7695B">
      <w:pPr>
        <w:numPr>
          <w:ilvl w:val="0"/>
          <w:numId w:val="26"/>
        </w:numPr>
        <w:spacing w:after="256" w:line="259" w:lineRule="auto"/>
        <w:ind w:left="0" w:firstLine="720"/>
        <w:jc w:val="left"/>
      </w:pPr>
      <w:r w:rsidRPr="00532D6E">
        <w:rPr>
          <w:b/>
          <w:u w:val="single" w:color="000000"/>
        </w:rPr>
        <w:t>Iekārtas:</w:t>
      </w:r>
    </w:p>
    <w:p w:rsidR="00851383" w:rsidRPr="00532D6E" w:rsidRDefault="00E14FDC" w:rsidP="00D7695B">
      <w:pPr>
        <w:numPr>
          <w:ilvl w:val="0"/>
          <w:numId w:val="26"/>
        </w:numPr>
        <w:spacing w:after="252" w:line="259" w:lineRule="auto"/>
        <w:ind w:left="0" w:firstLine="720"/>
        <w:jc w:val="left"/>
      </w:pPr>
      <w:r w:rsidRPr="00532D6E">
        <w:rPr>
          <w:b/>
          <w:u w:val="single" w:color="000000"/>
        </w:rPr>
        <w:t>Darba izpilde:</w:t>
      </w:r>
    </w:p>
    <w:p w:rsidR="00851383" w:rsidRPr="00532D6E" w:rsidRDefault="00E14FDC">
      <w:pPr>
        <w:ind w:left="180" w:right="9" w:firstLine="440"/>
      </w:pPr>
      <w:r w:rsidRPr="00532D6E">
        <w:t>Autobusu pieturvietās, autopaviljonos, stāvlaukumos, atpūtas vietās un citās autoceļa labiekārtoju</w:t>
      </w:r>
      <w:r w:rsidR="00D7695B">
        <w:t>ma teritorijās veicamie darbi:</w:t>
      </w:r>
    </w:p>
    <w:p w:rsidR="00851383" w:rsidRPr="00532D6E" w:rsidRDefault="00E14FDC">
      <w:pPr>
        <w:numPr>
          <w:ilvl w:val="0"/>
          <w:numId w:val="27"/>
        </w:numPr>
        <w:ind w:right="9" w:firstLine="440"/>
      </w:pPr>
      <w:r w:rsidRPr="00532D6E">
        <w:t xml:space="preserve">atkritumu, ceļam nepiederošo priekšmetu un beigto dzīvnieku savākšana;  </w:t>
      </w:r>
    </w:p>
    <w:p w:rsidR="00851383" w:rsidRPr="00532D6E" w:rsidRDefault="00E14FDC">
      <w:pPr>
        <w:numPr>
          <w:ilvl w:val="0"/>
          <w:numId w:val="27"/>
        </w:numPr>
        <w:ind w:right="9" w:firstLine="440"/>
      </w:pPr>
      <w:r w:rsidRPr="00532D6E">
        <w:t xml:space="preserve">nelielo atkritumu (tilpumu līdz 10 l) atkritumu tvertņu iztukšošana;  </w:t>
      </w:r>
    </w:p>
    <w:p w:rsidR="00851383" w:rsidRPr="00532D6E" w:rsidRDefault="00E14FDC">
      <w:pPr>
        <w:numPr>
          <w:ilvl w:val="0"/>
          <w:numId w:val="27"/>
        </w:numPr>
        <w:ind w:right="9" w:firstLine="440"/>
      </w:pPr>
      <w:r w:rsidRPr="00532D6E">
        <w:t xml:space="preserve">laukumu (celiņu, pasažieru platformu) noslaucīšana, autopaviljonu grīdas slaucīšana;  </w:t>
      </w:r>
    </w:p>
    <w:p w:rsidR="00851383" w:rsidRPr="00532D6E" w:rsidRDefault="00E14FDC">
      <w:pPr>
        <w:numPr>
          <w:ilvl w:val="0"/>
          <w:numId w:val="27"/>
        </w:numPr>
        <w:ind w:right="9" w:firstLine="440"/>
      </w:pPr>
      <w:r w:rsidRPr="00532D6E">
        <w:t xml:space="preserve">zāles izravēšana pasažieru platformās un gar apmales akmeņiem;  </w:t>
      </w:r>
    </w:p>
    <w:p w:rsidR="00851383" w:rsidRPr="00532D6E" w:rsidRDefault="00E14FDC">
      <w:pPr>
        <w:numPr>
          <w:ilvl w:val="0"/>
          <w:numId w:val="27"/>
        </w:numPr>
        <w:ind w:right="9" w:firstLine="440"/>
      </w:pPr>
      <w:r w:rsidRPr="00532D6E">
        <w:lastRenderedPageBreak/>
        <w:t xml:space="preserve">zāles appļaušana ap pasažieru platformu un autopaviljonu (2 m joslā);  </w:t>
      </w:r>
    </w:p>
    <w:p w:rsidR="00D7695B" w:rsidRDefault="00E14FDC">
      <w:pPr>
        <w:numPr>
          <w:ilvl w:val="0"/>
          <w:numId w:val="27"/>
        </w:numPr>
        <w:spacing w:after="153" w:line="348" w:lineRule="auto"/>
        <w:ind w:right="9" w:firstLine="440"/>
      </w:pPr>
      <w:r w:rsidRPr="00532D6E">
        <w:t xml:space="preserve">sīku defektu (bez materiāliem) novēršana, piemēram, norautu latu pienaglošana soliņiem u.c. Savāktie atkritumi, ceļam nepiederošie priekšmeti un beigtie dzīvnieki jātransportē uz utilizācijas vai deponēšanas vietu. </w:t>
      </w:r>
    </w:p>
    <w:p w:rsidR="00851383" w:rsidRPr="00532D6E" w:rsidRDefault="00E14FDC" w:rsidP="00D7695B">
      <w:pPr>
        <w:spacing w:after="153" w:line="348" w:lineRule="auto"/>
        <w:ind w:left="0" w:firstLine="720"/>
      </w:pPr>
      <w:r w:rsidRPr="00532D6E">
        <w:rPr>
          <w:b/>
          <w:u w:val="single" w:color="000000"/>
        </w:rPr>
        <w:t>G. Prasības izpildītam darbam:</w:t>
      </w:r>
    </w:p>
    <w:p w:rsidR="00D7695B" w:rsidRDefault="00E14FDC">
      <w:pPr>
        <w:spacing w:after="85" w:line="403" w:lineRule="auto"/>
        <w:ind w:left="180" w:right="9" w:firstLine="440"/>
      </w:pPr>
      <w:r w:rsidRPr="00532D6E">
        <w:t>Autobusu pieturvietām, autopaviljoniem, stāvlaukumiem, atpūtas vietām un citām autoceļa labiekārtojuma teritorijām jābūt sakoptām.</w:t>
      </w:r>
    </w:p>
    <w:p w:rsidR="00851383" w:rsidRPr="00532D6E" w:rsidRDefault="00E14FDC" w:rsidP="00D7695B">
      <w:pPr>
        <w:spacing w:after="85" w:line="403" w:lineRule="auto"/>
        <w:ind w:left="0" w:firstLine="720"/>
      </w:pPr>
      <w:r w:rsidRPr="00532D6E">
        <w:rPr>
          <w:b/>
          <w:u w:val="single" w:color="000000"/>
        </w:rPr>
        <w:t>H. Uzmērījumi un kvalitātes novērtējums:</w:t>
      </w:r>
      <w:r w:rsidRPr="00532D6E">
        <w:rPr>
          <w:b/>
        </w:rPr>
        <w:t xml:space="preserve"> </w:t>
      </w:r>
      <w:r w:rsidRPr="00532D6E">
        <w:t xml:space="preserve"> </w:t>
      </w:r>
    </w:p>
    <w:p w:rsidR="00851383" w:rsidRPr="00532D6E" w:rsidRDefault="00E14FDC">
      <w:pPr>
        <w:spacing w:after="244"/>
        <w:ind w:left="180" w:right="9" w:firstLine="440"/>
      </w:pPr>
      <w:r w:rsidRPr="00532D6E">
        <w:t xml:space="preserve">Izpildītais darbs kontrolējams visā attīrītajā platībā. Neatbilstības gadījumā jāveic pasākumi prasību nodrošināšanai.  </w:t>
      </w:r>
    </w:p>
    <w:p w:rsidR="00851383" w:rsidRPr="00532D6E" w:rsidRDefault="00E14FDC">
      <w:pPr>
        <w:spacing w:after="452" w:line="259" w:lineRule="auto"/>
        <w:ind w:left="180" w:firstLine="0"/>
        <w:jc w:val="left"/>
      </w:pPr>
      <w:r w:rsidRPr="00532D6E">
        <w:t xml:space="preserve"> </w:t>
      </w:r>
    </w:p>
    <w:p w:rsidR="00851383" w:rsidRPr="00532D6E" w:rsidRDefault="00E14FDC">
      <w:pPr>
        <w:pStyle w:val="Virsraksts2"/>
        <w:ind w:left="175"/>
      </w:pPr>
      <w:bookmarkStart w:id="27" w:name="_Toc75184"/>
      <w:r w:rsidRPr="00532D6E">
        <w:t>3.2. Ceļa zīmju uzturēšana</w:t>
      </w:r>
      <w:bookmarkEnd w:id="27"/>
    </w:p>
    <w:p w:rsidR="00851383" w:rsidRPr="00532D6E" w:rsidRDefault="00E14FDC">
      <w:pPr>
        <w:pStyle w:val="Virsraksts4"/>
      </w:pPr>
      <w:bookmarkStart w:id="28" w:name="_Toc75185"/>
      <w:r w:rsidRPr="00532D6E">
        <w:t>3.2.1. Ceļa zīmes (vertikālā apzīmējuma) staba uzstādīšana vai nomaiņa</w:t>
      </w:r>
      <w:bookmarkEnd w:id="28"/>
    </w:p>
    <w:p w:rsidR="00851383" w:rsidRPr="00532D6E" w:rsidRDefault="00E14FDC">
      <w:pPr>
        <w:numPr>
          <w:ilvl w:val="0"/>
          <w:numId w:val="28"/>
        </w:numPr>
        <w:spacing w:after="256" w:line="259" w:lineRule="auto"/>
        <w:ind w:hanging="292"/>
        <w:jc w:val="left"/>
      </w:pPr>
      <w:r w:rsidRPr="00532D6E">
        <w:rPr>
          <w:b/>
          <w:u w:val="single" w:color="000000"/>
        </w:rPr>
        <w:t>Mērķis:</w:t>
      </w:r>
      <w:r w:rsidRPr="00532D6E">
        <w:rPr>
          <w:b/>
        </w:rPr>
        <w:t xml:space="preserve"> </w:t>
      </w:r>
    </w:p>
    <w:p w:rsidR="00851383" w:rsidRPr="00532D6E" w:rsidRDefault="00E14FDC">
      <w:pPr>
        <w:ind w:left="180" w:right="9" w:firstLine="440"/>
      </w:pPr>
      <w:r w:rsidRPr="00532D6E">
        <w:t xml:space="preserve">Nodrošināt ceļa zīmes un vertikālā apzīmējuma atrašanos paredzētā vietā un stāvoklī atbilstoši standartu LVS 77- 1,2,3 un LVS 85 prasībām.  </w:t>
      </w:r>
    </w:p>
    <w:p w:rsidR="00851383" w:rsidRPr="00532D6E" w:rsidRDefault="00E14FDC">
      <w:pPr>
        <w:numPr>
          <w:ilvl w:val="0"/>
          <w:numId w:val="28"/>
        </w:numPr>
        <w:spacing w:after="251"/>
        <w:ind w:hanging="292"/>
        <w:jc w:val="left"/>
      </w:pPr>
      <w:r w:rsidRPr="00532D6E">
        <w:rPr>
          <w:b/>
          <w:u w:val="single" w:color="000000"/>
        </w:rPr>
        <w:t>Mērvienība:</w:t>
      </w:r>
      <w:r w:rsidR="00D7695B">
        <w:rPr>
          <w:b/>
          <w:u w:val="single" w:color="000000"/>
        </w:rPr>
        <w:t xml:space="preserve"> </w:t>
      </w:r>
      <w:r w:rsidRPr="00532D6E">
        <w:t xml:space="preserve">Jāuzskaita uzstādīto stabu skaits (gab.) </w:t>
      </w:r>
    </w:p>
    <w:p w:rsidR="00851383" w:rsidRPr="00532D6E" w:rsidRDefault="00E14FDC">
      <w:pPr>
        <w:numPr>
          <w:ilvl w:val="0"/>
          <w:numId w:val="28"/>
        </w:numPr>
        <w:spacing w:after="300" w:line="259" w:lineRule="auto"/>
        <w:ind w:hanging="292"/>
        <w:jc w:val="left"/>
      </w:pPr>
      <w:r w:rsidRPr="00532D6E">
        <w:rPr>
          <w:b/>
          <w:u w:val="single" w:color="000000"/>
        </w:rPr>
        <w:t>Darba apraksts:</w:t>
      </w:r>
      <w:r w:rsidRPr="00532D6E">
        <w:rPr>
          <w:b/>
        </w:rPr>
        <w:t xml:space="preserve"> </w:t>
      </w:r>
      <w:r w:rsidRPr="00532D6E">
        <w:t xml:space="preserve"> </w:t>
      </w:r>
    </w:p>
    <w:p w:rsidR="00851383" w:rsidRPr="00532D6E" w:rsidRDefault="00D7695B">
      <w:pPr>
        <w:numPr>
          <w:ilvl w:val="0"/>
          <w:numId w:val="29"/>
        </w:numPr>
        <w:ind w:right="9" w:hanging="240"/>
      </w:pPr>
      <w:r>
        <w:t>Pārbrauciens līdz darba vietai;</w:t>
      </w:r>
    </w:p>
    <w:p w:rsidR="00851383" w:rsidRPr="00532D6E" w:rsidRDefault="00E14FDC">
      <w:pPr>
        <w:numPr>
          <w:ilvl w:val="0"/>
          <w:numId w:val="29"/>
        </w:numPr>
        <w:ind w:right="9" w:hanging="240"/>
      </w:pPr>
      <w:r w:rsidRPr="00532D6E">
        <w:t xml:space="preserve">Darba veikšanai nepieciešamo satiksmes organizācijas līdzekļu uzstādīšana;  </w:t>
      </w:r>
    </w:p>
    <w:p w:rsidR="00851383" w:rsidRPr="00532D6E" w:rsidRDefault="00E14FDC">
      <w:pPr>
        <w:numPr>
          <w:ilvl w:val="0"/>
          <w:numId w:val="29"/>
        </w:numPr>
        <w:ind w:right="9" w:hanging="240"/>
      </w:pPr>
      <w:r w:rsidRPr="00532D6E">
        <w:t xml:space="preserve">Ceļa zīmes (vertikālā apzīmējuma) staba uzstādīšana;  </w:t>
      </w:r>
    </w:p>
    <w:p w:rsidR="00851383" w:rsidRPr="00532D6E" w:rsidRDefault="00E14FDC">
      <w:pPr>
        <w:numPr>
          <w:ilvl w:val="0"/>
          <w:numId w:val="29"/>
        </w:numPr>
        <w:ind w:right="9" w:hanging="240"/>
      </w:pPr>
      <w:r w:rsidRPr="00532D6E">
        <w:t xml:space="preserve">Darba veikšanai nepieciešamo satiksmes organizācijas līdzekļu noņemšana;  </w:t>
      </w:r>
    </w:p>
    <w:p w:rsidR="00D7695B" w:rsidRDefault="00E14FDC">
      <w:pPr>
        <w:numPr>
          <w:ilvl w:val="0"/>
          <w:numId w:val="29"/>
        </w:numPr>
        <w:spacing w:after="0" w:line="526" w:lineRule="auto"/>
        <w:ind w:right="9" w:hanging="240"/>
      </w:pPr>
      <w:r w:rsidRPr="00532D6E">
        <w:t>Pārbrauciens līdz nākošai darba vietai vai atgriešanās ražošanas bāzē.</w:t>
      </w:r>
    </w:p>
    <w:p w:rsidR="00851383" w:rsidRPr="00532D6E" w:rsidRDefault="00E14FDC" w:rsidP="00D7695B">
      <w:pPr>
        <w:spacing w:after="0" w:line="526" w:lineRule="auto"/>
        <w:ind w:left="620" w:right="9" w:firstLine="0"/>
      </w:pPr>
      <w:r w:rsidRPr="00532D6E">
        <w:rPr>
          <w:b/>
          <w:u w:val="single" w:color="000000"/>
        </w:rPr>
        <w:t>D. Materiāli:</w:t>
      </w:r>
      <w:r w:rsidRPr="00532D6E">
        <w:rPr>
          <w:b/>
        </w:rPr>
        <w:t xml:space="preserve"> </w:t>
      </w:r>
      <w:r w:rsidRPr="00532D6E">
        <w:t xml:space="preserve"> </w:t>
      </w:r>
    </w:p>
    <w:p w:rsidR="00851383" w:rsidRPr="00532D6E" w:rsidRDefault="00E14FDC" w:rsidP="00BB0AD1">
      <w:pPr>
        <w:numPr>
          <w:ilvl w:val="0"/>
          <w:numId w:val="30"/>
        </w:numPr>
        <w:spacing w:line="269" w:lineRule="auto"/>
        <w:ind w:left="0" w:firstLine="720"/>
      </w:pPr>
      <w:r w:rsidRPr="00532D6E">
        <w:lastRenderedPageBreak/>
        <w:t xml:space="preserve">Vienības cenā ietilpst caurule, uzgalis, nostiprināšanas čaula vai betons un citi nepieciešamie materiāli vai detaļas.  </w:t>
      </w:r>
    </w:p>
    <w:p w:rsidR="00851383" w:rsidRPr="00532D6E" w:rsidRDefault="00E14FDC" w:rsidP="00BB0AD1">
      <w:pPr>
        <w:numPr>
          <w:ilvl w:val="0"/>
          <w:numId w:val="30"/>
        </w:numPr>
        <w:spacing w:after="11" w:line="269" w:lineRule="auto"/>
        <w:ind w:left="0" w:firstLine="720"/>
      </w:pPr>
      <w:r w:rsidRPr="00532D6E">
        <w:t xml:space="preserve">Metāla caurulei jābūt cinkotai, nodrošinot standarta LVS EN 12899-1 „Vertikāli nostiprinātas stacionāras ceļa zīmes. 1. daļa: Stacionāras ceļa zīmes.“ punktā 5.3.5. </w:t>
      </w:r>
    </w:p>
    <w:p w:rsidR="00851383" w:rsidRPr="00532D6E" w:rsidRDefault="00E14FDC" w:rsidP="00BB0AD1">
      <w:pPr>
        <w:spacing w:line="269" w:lineRule="auto"/>
        <w:ind w:left="0" w:firstLine="720"/>
      </w:pPr>
      <w:r w:rsidRPr="00532D6E">
        <w:t xml:space="preserve">Korozijizturība SP1 vai SP2 klasei noteiktās prasības.  </w:t>
      </w:r>
    </w:p>
    <w:p w:rsidR="00851383" w:rsidRPr="00532D6E" w:rsidRDefault="00E14FDC" w:rsidP="00BB0AD1">
      <w:pPr>
        <w:numPr>
          <w:ilvl w:val="0"/>
          <w:numId w:val="30"/>
        </w:numPr>
        <w:spacing w:line="269" w:lineRule="auto"/>
        <w:ind w:left="0" w:firstLine="720"/>
      </w:pPr>
      <w:r w:rsidRPr="00532D6E">
        <w:t xml:space="preserve">Caurules ārējam diametram jābūt 60,0 - 63,5 mm, sieniņu biezums caurulei ne mazāk kā 2,6 mm.  </w:t>
      </w:r>
    </w:p>
    <w:p w:rsidR="00851383" w:rsidRPr="00532D6E" w:rsidRDefault="00E14FDC" w:rsidP="00BB0AD1">
      <w:pPr>
        <w:numPr>
          <w:ilvl w:val="0"/>
          <w:numId w:val="30"/>
        </w:numPr>
        <w:spacing w:line="269" w:lineRule="auto"/>
        <w:ind w:left="0" w:firstLine="720"/>
      </w:pPr>
      <w:r w:rsidRPr="00532D6E">
        <w:t xml:space="preserve">Cinkotas metāla caurules garums: - metāla stabs ceļazīmei” &gt; 2,50 m; - metāla stabs vertikālajam apzīmējumam” &lt; 2,50 m.  </w:t>
      </w:r>
    </w:p>
    <w:p w:rsidR="00851383" w:rsidRPr="00532D6E" w:rsidRDefault="00E14FDC" w:rsidP="00BB0AD1">
      <w:pPr>
        <w:spacing w:after="256" w:line="259" w:lineRule="auto"/>
        <w:ind w:left="0" w:firstLine="720"/>
        <w:jc w:val="left"/>
      </w:pPr>
      <w:r w:rsidRPr="00532D6E">
        <w:rPr>
          <w:b/>
          <w:u w:val="single" w:color="000000"/>
        </w:rPr>
        <w:t>E.</w:t>
      </w:r>
      <w:r w:rsidR="00BB0AD1">
        <w:rPr>
          <w:b/>
          <w:u w:val="single" w:color="000000"/>
        </w:rPr>
        <w:t xml:space="preserve"> </w:t>
      </w:r>
      <w:r w:rsidRPr="00532D6E">
        <w:rPr>
          <w:b/>
          <w:u w:val="single" w:color="000000"/>
        </w:rPr>
        <w:t>Iekārtas un mehānismi:</w:t>
      </w:r>
      <w:r w:rsidRPr="00532D6E">
        <w:rPr>
          <w:b/>
        </w:rPr>
        <w:t xml:space="preserve"> </w:t>
      </w:r>
      <w:r w:rsidRPr="00532D6E">
        <w:t xml:space="preserve"> </w:t>
      </w:r>
    </w:p>
    <w:p w:rsidR="00851383" w:rsidRPr="00532D6E" w:rsidRDefault="00E14FDC" w:rsidP="00BB0AD1">
      <w:pPr>
        <w:spacing w:after="253" w:line="259" w:lineRule="auto"/>
        <w:ind w:left="0" w:firstLine="720"/>
        <w:jc w:val="left"/>
      </w:pPr>
      <w:r w:rsidRPr="00532D6E">
        <w:rPr>
          <w:b/>
          <w:u w:val="single" w:color="000000"/>
        </w:rPr>
        <w:t>F.</w:t>
      </w:r>
      <w:r w:rsidR="00BB0AD1">
        <w:rPr>
          <w:b/>
          <w:u w:val="single" w:color="000000"/>
        </w:rPr>
        <w:t xml:space="preserve"> </w:t>
      </w:r>
      <w:r w:rsidRPr="00532D6E">
        <w:rPr>
          <w:b/>
          <w:u w:val="single" w:color="000000"/>
        </w:rPr>
        <w:t>Darba izpilde:</w:t>
      </w:r>
      <w:r w:rsidRPr="00532D6E">
        <w:rPr>
          <w:b/>
        </w:rPr>
        <w:t xml:space="preserve"> </w:t>
      </w:r>
      <w:r w:rsidRPr="00532D6E">
        <w:t xml:space="preserve"> </w:t>
      </w:r>
    </w:p>
    <w:p w:rsidR="00851383" w:rsidRPr="00532D6E" w:rsidRDefault="00E14FDC">
      <w:pPr>
        <w:numPr>
          <w:ilvl w:val="0"/>
          <w:numId w:val="30"/>
        </w:numPr>
        <w:ind w:right="9" w:firstLine="440"/>
      </w:pPr>
      <w:r w:rsidRPr="00532D6E">
        <w:t xml:space="preserve">Stacionārās ceļa zīmes (vertikālie apzīmējumi) stiprināmas pie cinkota metāla caurulēm.  </w:t>
      </w:r>
    </w:p>
    <w:p w:rsidR="00851383" w:rsidRPr="00532D6E" w:rsidRDefault="00E14FDC">
      <w:pPr>
        <w:numPr>
          <w:ilvl w:val="0"/>
          <w:numId w:val="30"/>
        </w:numPr>
        <w:ind w:right="9" w:firstLine="440"/>
      </w:pPr>
      <w:r w:rsidRPr="00532D6E">
        <w:t xml:space="preserve">Pagaidu ceļa zīmes (vertikālie apzīmējumi) atļauts stiprināt pie koka stabiem.  </w:t>
      </w:r>
    </w:p>
    <w:p w:rsidR="00851383" w:rsidRPr="00532D6E" w:rsidRDefault="00E14FDC">
      <w:pPr>
        <w:numPr>
          <w:ilvl w:val="0"/>
          <w:numId w:val="30"/>
        </w:numPr>
        <w:spacing w:after="247"/>
        <w:ind w:right="9" w:firstLine="440"/>
      </w:pPr>
      <w:r w:rsidRPr="00532D6E">
        <w:t xml:space="preserve">Nomainot vai no jauna uzstādot stiprinājuma stabus, to atrašanās vietai un garumiem jābūt tādiem, lai piestiprinātās ceļa zīmes (vertikālie apzīmējumi), vai vairāku zīmju novietojums, atbilstu LVS 77-1,2,3 un LVS 85 prasībām. Vertikālos apzīmējumus Nr. 905, 906, 907 uzstādīt 0,3 - 0,6 m augstumā virs brauktuves virsmas. Tos atļauts lietot kopā ceļa zīmēm Nr. 410, 411 un 412.  </w:t>
      </w:r>
    </w:p>
    <w:p w:rsidR="00851383" w:rsidRPr="00532D6E" w:rsidRDefault="00E14FDC">
      <w:pPr>
        <w:numPr>
          <w:ilvl w:val="0"/>
          <w:numId w:val="30"/>
        </w:numPr>
        <w:ind w:right="9" w:firstLine="440"/>
      </w:pPr>
      <w:r w:rsidRPr="00532D6E">
        <w:t xml:space="preserve">Ceļa zīmju uzstādīšanas augstumam vienā autoceļa maršrutā (ārpus apdzīvotām vietām) jābūt pēc iespējas vienādam.  </w:t>
      </w:r>
    </w:p>
    <w:p w:rsidR="00851383" w:rsidRPr="00532D6E" w:rsidRDefault="00E14FDC">
      <w:pPr>
        <w:numPr>
          <w:ilvl w:val="0"/>
          <w:numId w:val="30"/>
        </w:numPr>
        <w:ind w:right="9" w:firstLine="440"/>
      </w:pPr>
      <w:r w:rsidRPr="00532D6E">
        <w:t xml:space="preserve">Cinkota metāla cauruļu stiprinājuma veidi gruntī var būt šādi:  </w:t>
      </w:r>
    </w:p>
    <w:p w:rsidR="00851383" w:rsidRPr="00532D6E" w:rsidRDefault="00E14FDC">
      <w:pPr>
        <w:numPr>
          <w:ilvl w:val="0"/>
          <w:numId w:val="30"/>
        </w:numPr>
        <w:ind w:right="9" w:firstLine="440"/>
      </w:pPr>
      <w:r w:rsidRPr="00532D6E">
        <w:t xml:space="preserve">ar cinkota metāla čaulas 0,8 līdz 0,9 m ievibrēšanas dziļumu gruntī (šo paņēmienu nav ieteicams pielietot no jauna būvētās ceļa zemes klātnes nogāzēs, nenoturīgās gruntīs un tamlīdzīgās vietās),  </w:t>
      </w:r>
    </w:p>
    <w:p w:rsidR="00851383" w:rsidRPr="00532D6E" w:rsidRDefault="00E14FDC">
      <w:pPr>
        <w:numPr>
          <w:ilvl w:val="0"/>
          <w:numId w:val="30"/>
        </w:numPr>
        <w:ind w:right="9" w:firstLine="440"/>
      </w:pPr>
      <w:r w:rsidRPr="00532D6E">
        <w:t xml:space="preserve">nostiprinot stabu gruntī ar betonu 0,3 m, Ø 0,3 m vai ar urbumu ≥ 0,15 m minimāli 0,80 m dziļumā, stabam jābūt enkurojumam, kam jānodrošina cauruli pret pagriešanos stiprinājumā un izraušanu no tā.  </w:t>
      </w:r>
    </w:p>
    <w:p w:rsidR="00851383" w:rsidRPr="00532D6E" w:rsidRDefault="00E14FDC">
      <w:pPr>
        <w:numPr>
          <w:ilvl w:val="0"/>
          <w:numId w:val="30"/>
        </w:numPr>
        <w:ind w:right="9" w:firstLine="440"/>
      </w:pPr>
      <w:r w:rsidRPr="00532D6E">
        <w:t xml:space="preserve">Caurules no augšpuses, aiztaisot ar uzgali, jānodrošina pret atmosfēras nokrišņu iekļūšanu tajās.  </w:t>
      </w:r>
    </w:p>
    <w:p w:rsidR="00851383" w:rsidRPr="00532D6E" w:rsidRDefault="00E14FDC" w:rsidP="00BB0AD1">
      <w:pPr>
        <w:pStyle w:val="Sarakstarindkopa"/>
        <w:numPr>
          <w:ilvl w:val="0"/>
          <w:numId w:val="26"/>
        </w:numPr>
        <w:spacing w:after="253" w:line="259" w:lineRule="auto"/>
        <w:ind w:left="0" w:firstLine="720"/>
        <w:jc w:val="left"/>
      </w:pPr>
      <w:r w:rsidRPr="00BB0AD1">
        <w:rPr>
          <w:b/>
          <w:u w:val="single" w:color="000000"/>
        </w:rPr>
        <w:t>Prasības izpildītam darbam:</w:t>
      </w:r>
      <w:r w:rsidRPr="00BB0AD1">
        <w:rPr>
          <w:b/>
        </w:rPr>
        <w:t xml:space="preserve"> </w:t>
      </w:r>
      <w:r w:rsidRPr="00532D6E">
        <w:t xml:space="preserve"> </w:t>
      </w:r>
    </w:p>
    <w:p w:rsidR="00851383" w:rsidRPr="00532D6E" w:rsidRDefault="00E14FDC">
      <w:pPr>
        <w:numPr>
          <w:ilvl w:val="0"/>
          <w:numId w:val="30"/>
        </w:numPr>
        <w:spacing w:after="245"/>
        <w:ind w:right="9" w:firstLine="440"/>
      </w:pPr>
      <w:r w:rsidRPr="00532D6E">
        <w:lastRenderedPageBreak/>
        <w:t xml:space="preserve">Ceļa zīmes (vertikālā apzīmējuma) stabam jābūt vertikālam. Nav pieļaujama tā pagriešana ap asi vai noliekšana no vertikālā stāvokļa.  </w:t>
      </w:r>
    </w:p>
    <w:p w:rsidR="00851383" w:rsidRPr="00532D6E" w:rsidRDefault="00E14FDC">
      <w:pPr>
        <w:numPr>
          <w:ilvl w:val="0"/>
          <w:numId w:val="30"/>
        </w:numPr>
        <w:ind w:right="9" w:firstLine="440"/>
      </w:pPr>
      <w:r w:rsidRPr="00532D6E">
        <w:t xml:space="preserve">Ceļa zīmju (vertikālo apzīmējumu) stabu stiprinājumam gruntī jābūt tādam, lai visos gada laikos tas nodrošinātu noturību no vēja un mehāniskas iedarbības.  </w:t>
      </w:r>
    </w:p>
    <w:p w:rsidR="00851383" w:rsidRPr="00532D6E" w:rsidRDefault="00E14FDC">
      <w:pPr>
        <w:ind w:left="180" w:right="9" w:firstLine="440"/>
      </w:pPr>
      <w:r w:rsidRPr="00532D6E">
        <w:rPr>
          <w:b/>
          <w:u w:val="single" w:color="000000"/>
        </w:rPr>
        <w:t>H.</w:t>
      </w:r>
      <w:r w:rsidR="00BB0AD1">
        <w:rPr>
          <w:b/>
          <w:u w:val="single" w:color="000000"/>
        </w:rPr>
        <w:t xml:space="preserve"> </w:t>
      </w:r>
      <w:r w:rsidRPr="00532D6E">
        <w:rPr>
          <w:b/>
          <w:u w:val="single" w:color="000000"/>
        </w:rPr>
        <w:t>Uzmērījumi un kvalitātes novērtējums:</w:t>
      </w:r>
      <w:r w:rsidRPr="00532D6E">
        <w:rPr>
          <w:b/>
        </w:rPr>
        <w:t xml:space="preserve"> </w:t>
      </w:r>
      <w:r w:rsidRPr="00532D6E">
        <w:t xml:space="preserve">Izpildītais darbs kontrolējams pēc ceļa zīmes (vertikālā apzīmējuma) uzstādīšanas. Neatbilstības gadījumā jāveic pasākumi prasību nodrošināšanai.  </w:t>
      </w:r>
    </w:p>
    <w:p w:rsidR="00851383" w:rsidRPr="00532D6E" w:rsidRDefault="00E14FDC">
      <w:pPr>
        <w:pStyle w:val="Virsraksts4"/>
      </w:pPr>
      <w:bookmarkStart w:id="29" w:name="_Toc75186"/>
      <w:r w:rsidRPr="00532D6E">
        <w:t xml:space="preserve">3.2.2. Ceļa zīmju vai vertikālo apzīmējumu uzstādīšana vai nomaiņa uz staba </w:t>
      </w:r>
      <w:bookmarkEnd w:id="29"/>
    </w:p>
    <w:p w:rsidR="00851383" w:rsidRPr="00532D6E" w:rsidRDefault="00E14FDC">
      <w:pPr>
        <w:numPr>
          <w:ilvl w:val="0"/>
          <w:numId w:val="31"/>
        </w:numPr>
        <w:spacing w:after="278" w:line="259" w:lineRule="auto"/>
        <w:ind w:hanging="292"/>
        <w:jc w:val="left"/>
      </w:pPr>
      <w:r w:rsidRPr="00532D6E">
        <w:rPr>
          <w:b/>
          <w:u w:val="single" w:color="000000"/>
        </w:rPr>
        <w:t>Mērķis:</w:t>
      </w:r>
      <w:r w:rsidRPr="00532D6E">
        <w:t xml:space="preserve"> </w:t>
      </w:r>
    </w:p>
    <w:p w:rsidR="00851383" w:rsidRPr="00532D6E" w:rsidRDefault="00E14FDC">
      <w:pPr>
        <w:ind w:left="180" w:right="9" w:firstLine="440"/>
      </w:pPr>
      <w:r w:rsidRPr="00532D6E">
        <w:t xml:space="preserve">Nodrošināt - Ceļu satiksmes noteikumu“, LVS 77-1,2,3, LVS EN 12899-1 un LVS 85 prasības.  </w:t>
      </w:r>
    </w:p>
    <w:p w:rsidR="00851383" w:rsidRPr="00532D6E" w:rsidRDefault="00E14FDC">
      <w:pPr>
        <w:numPr>
          <w:ilvl w:val="0"/>
          <w:numId w:val="31"/>
        </w:numPr>
        <w:spacing w:after="251"/>
        <w:ind w:hanging="292"/>
        <w:jc w:val="left"/>
      </w:pPr>
      <w:r w:rsidRPr="00532D6E">
        <w:rPr>
          <w:b/>
          <w:u w:val="single" w:color="000000"/>
        </w:rPr>
        <w:t>Mērvienība:</w:t>
      </w:r>
      <w:r w:rsidRPr="00532D6E">
        <w:t xml:space="preserve"> Jāuzskaita uzstādīto ceļa zīmju daudzums (zīme). </w:t>
      </w:r>
    </w:p>
    <w:p w:rsidR="00851383" w:rsidRPr="00532D6E" w:rsidRDefault="00E14FDC">
      <w:pPr>
        <w:numPr>
          <w:ilvl w:val="0"/>
          <w:numId w:val="31"/>
        </w:numPr>
        <w:spacing w:after="300" w:line="259" w:lineRule="auto"/>
        <w:ind w:hanging="292"/>
        <w:jc w:val="left"/>
      </w:pPr>
      <w:r w:rsidRPr="00532D6E">
        <w:rPr>
          <w:b/>
          <w:u w:val="single" w:color="000000"/>
        </w:rPr>
        <w:t>Darba apraksts:</w:t>
      </w:r>
      <w:r w:rsidRPr="00532D6E">
        <w:rPr>
          <w:b/>
        </w:rPr>
        <w:t xml:space="preserve"> </w:t>
      </w:r>
      <w:r w:rsidRPr="00532D6E">
        <w:t xml:space="preserve"> </w:t>
      </w:r>
    </w:p>
    <w:p w:rsidR="00851383" w:rsidRPr="00532D6E" w:rsidRDefault="00E14FDC">
      <w:pPr>
        <w:numPr>
          <w:ilvl w:val="0"/>
          <w:numId w:val="32"/>
        </w:numPr>
        <w:ind w:right="9" w:hanging="240"/>
      </w:pPr>
      <w:r w:rsidRPr="00532D6E">
        <w:t xml:space="preserve">Pārbrauciens līdz darba vietai;  </w:t>
      </w:r>
    </w:p>
    <w:p w:rsidR="00851383" w:rsidRPr="00532D6E" w:rsidRDefault="00E14FDC">
      <w:pPr>
        <w:numPr>
          <w:ilvl w:val="0"/>
          <w:numId w:val="32"/>
        </w:numPr>
        <w:ind w:right="9" w:hanging="240"/>
      </w:pPr>
      <w:r w:rsidRPr="00532D6E">
        <w:t xml:space="preserve">Darba veikšanai nepieciešamo satiksmes organizācijas līdzekļu uzstādīšana;  </w:t>
      </w:r>
    </w:p>
    <w:p w:rsidR="00851383" w:rsidRPr="00532D6E" w:rsidRDefault="00E14FDC">
      <w:pPr>
        <w:numPr>
          <w:ilvl w:val="0"/>
          <w:numId w:val="32"/>
        </w:numPr>
        <w:ind w:right="9" w:hanging="240"/>
      </w:pPr>
      <w:r w:rsidRPr="00532D6E">
        <w:t xml:space="preserve">Nomaināmās ceļa zīmes (vertikālā apzīmējuma) demontāža no stiprinājumiem;  </w:t>
      </w:r>
    </w:p>
    <w:p w:rsidR="00851383" w:rsidRPr="00532D6E" w:rsidRDefault="00E14FDC">
      <w:pPr>
        <w:numPr>
          <w:ilvl w:val="0"/>
          <w:numId w:val="32"/>
        </w:numPr>
        <w:ind w:right="9" w:hanging="240"/>
      </w:pPr>
      <w:r w:rsidRPr="00532D6E">
        <w:t xml:space="preserve">Ceļa zīmes (vertikālā apzīmējuma) uzstādīšana;  </w:t>
      </w:r>
    </w:p>
    <w:p w:rsidR="00851383" w:rsidRPr="00532D6E" w:rsidRDefault="00E14FDC">
      <w:pPr>
        <w:numPr>
          <w:ilvl w:val="0"/>
          <w:numId w:val="32"/>
        </w:numPr>
        <w:ind w:right="9" w:hanging="240"/>
      </w:pPr>
      <w:r w:rsidRPr="00532D6E">
        <w:t xml:space="preserve">Darba veikšanai nepieciešamo satiksmes organizācijas līdzekļu noņemšana;  </w:t>
      </w:r>
    </w:p>
    <w:p w:rsidR="00BB0AD1" w:rsidRDefault="00E14FDC">
      <w:pPr>
        <w:numPr>
          <w:ilvl w:val="0"/>
          <w:numId w:val="32"/>
        </w:numPr>
        <w:spacing w:after="0" w:line="526" w:lineRule="auto"/>
        <w:ind w:right="9" w:hanging="240"/>
      </w:pPr>
      <w:r w:rsidRPr="00532D6E">
        <w:t>Pārbrauciens līdz nākošai darba vietai vai atgriešanās ražošanas bāzē.</w:t>
      </w:r>
    </w:p>
    <w:p w:rsidR="00851383" w:rsidRPr="00532D6E" w:rsidRDefault="00E14FDC" w:rsidP="00BB0AD1">
      <w:pPr>
        <w:spacing w:after="0" w:line="526" w:lineRule="auto"/>
        <w:ind w:left="620" w:right="9" w:firstLine="0"/>
      </w:pPr>
      <w:r w:rsidRPr="00532D6E">
        <w:rPr>
          <w:b/>
          <w:u w:val="single" w:color="000000"/>
        </w:rPr>
        <w:t>D. Materiāli:</w:t>
      </w:r>
      <w:r w:rsidRPr="00532D6E">
        <w:t xml:space="preserve"> </w:t>
      </w:r>
    </w:p>
    <w:p w:rsidR="00851383" w:rsidRPr="00532D6E" w:rsidRDefault="00E14FDC">
      <w:pPr>
        <w:spacing w:after="247"/>
        <w:ind w:left="180" w:right="9" w:firstLine="440"/>
      </w:pPr>
      <w:r w:rsidRPr="00532D6E">
        <w:t xml:space="preserve">Vienības cenā ietilpst ceļa zīme vai vertikālais apzīmējums un nepieciešamie stiprinājumi pie balsta un citas nepieciešamās detaļas. Ceļa zīmei un stiprinājumiem jāatbilst  LVS 771,2,3 un LVS EN 12899-1 prasībām, vertikālajam apzīmējumam LVS 85 prasībām.  </w:t>
      </w:r>
    </w:p>
    <w:p w:rsidR="00851383" w:rsidRPr="00532D6E" w:rsidRDefault="00E14FDC">
      <w:pPr>
        <w:ind w:left="180" w:right="9" w:firstLine="440"/>
      </w:pPr>
      <w:r w:rsidRPr="00532D6E">
        <w:t xml:space="preserve">Ceļa zīmes vai vertikālā apzīmējuma malām jāatbilst prasībām, kādas noteiktas LVS EN 12899-1 E2 klasei (aizsargājošas, mala, štancēta, profilēta, presēta vai nosegta ar gala profilu) vai E3 klasei (aizsargājošas, aizsardzību nodrošina stiprinājuma konstrukcija).  </w:t>
      </w:r>
    </w:p>
    <w:p w:rsidR="00851383" w:rsidRPr="00532D6E" w:rsidRDefault="00E14FDC">
      <w:pPr>
        <w:ind w:left="626" w:right="9"/>
      </w:pPr>
      <w:r w:rsidRPr="00532D6E">
        <w:t>Papildus noteiktas šāda</w:t>
      </w:r>
      <w:r w:rsidR="00BB0AD1">
        <w:t>s</w:t>
      </w:r>
      <w:r w:rsidRPr="00532D6E">
        <w:t xml:space="preserve"> prasības:  </w:t>
      </w:r>
    </w:p>
    <w:p w:rsidR="00851383" w:rsidRPr="00532D6E" w:rsidRDefault="00E14FDC">
      <w:pPr>
        <w:numPr>
          <w:ilvl w:val="0"/>
          <w:numId w:val="33"/>
        </w:numPr>
        <w:spacing w:after="0"/>
        <w:ind w:right="9" w:firstLine="444"/>
      </w:pPr>
      <w:r w:rsidRPr="00532D6E">
        <w:t xml:space="preserve">Pamatnes aizmugurei, izņemot alumīnija pamatni, jābūt krāsotai pelēkā krāsā;  </w:t>
      </w:r>
    </w:p>
    <w:p w:rsidR="00851383" w:rsidRPr="00532D6E" w:rsidRDefault="00E14FDC">
      <w:pPr>
        <w:numPr>
          <w:ilvl w:val="0"/>
          <w:numId w:val="33"/>
        </w:numPr>
        <w:spacing w:after="11"/>
        <w:ind w:right="9" w:firstLine="444"/>
      </w:pPr>
      <w:r w:rsidRPr="00532D6E">
        <w:lastRenderedPageBreak/>
        <w:t xml:space="preserve">Zīmju ražotājam jābūt kvalitātes vadības sistēmai, kas sertificēta par atbilstošu standartam LVS EN ISO 9001 prasībām;  </w:t>
      </w:r>
    </w:p>
    <w:p w:rsidR="00851383" w:rsidRPr="00532D6E" w:rsidRDefault="00E14FDC">
      <w:pPr>
        <w:numPr>
          <w:ilvl w:val="0"/>
          <w:numId w:val="33"/>
        </w:numPr>
        <w:ind w:right="9" w:firstLine="444"/>
      </w:pPr>
      <w:r w:rsidRPr="00532D6E">
        <w:t xml:space="preserve">Ceļa zīmes, stiprinājumu un citu detaļu kalpošanas garantijas laiks 5 gadi.   </w:t>
      </w:r>
    </w:p>
    <w:p w:rsidR="00851383" w:rsidRPr="00532D6E" w:rsidRDefault="00E14FDC">
      <w:pPr>
        <w:numPr>
          <w:ilvl w:val="0"/>
          <w:numId w:val="34"/>
        </w:numPr>
        <w:spacing w:after="256" w:line="259" w:lineRule="auto"/>
        <w:ind w:hanging="280"/>
        <w:jc w:val="left"/>
      </w:pPr>
      <w:r w:rsidRPr="00532D6E">
        <w:rPr>
          <w:b/>
          <w:u w:val="single" w:color="000000"/>
        </w:rPr>
        <w:t>Iekārtas un mehānismi.</w:t>
      </w:r>
      <w:r w:rsidRPr="00532D6E">
        <w:rPr>
          <w:b/>
        </w:rPr>
        <w:t xml:space="preserve"> </w:t>
      </w:r>
      <w:r w:rsidRPr="00532D6E">
        <w:t xml:space="preserve"> </w:t>
      </w:r>
    </w:p>
    <w:p w:rsidR="00851383" w:rsidRPr="00532D6E" w:rsidRDefault="00851383">
      <w:pPr>
        <w:spacing w:after="0" w:line="259" w:lineRule="auto"/>
        <w:ind w:left="620" w:firstLine="0"/>
        <w:jc w:val="left"/>
      </w:pPr>
    </w:p>
    <w:p w:rsidR="00851383" w:rsidRPr="00532D6E" w:rsidRDefault="00E14FDC">
      <w:pPr>
        <w:numPr>
          <w:ilvl w:val="0"/>
          <w:numId w:val="34"/>
        </w:numPr>
        <w:spacing w:after="253" w:line="259" w:lineRule="auto"/>
        <w:ind w:hanging="280"/>
        <w:jc w:val="left"/>
      </w:pPr>
      <w:r w:rsidRPr="00532D6E">
        <w:rPr>
          <w:b/>
          <w:u w:val="single" w:color="000000"/>
        </w:rPr>
        <w:t>Darba izpilde.</w:t>
      </w:r>
      <w:r w:rsidRPr="00532D6E">
        <w:rPr>
          <w:b/>
        </w:rPr>
        <w:t xml:space="preserve"> </w:t>
      </w:r>
      <w:r w:rsidRPr="00532D6E">
        <w:t xml:space="preserve"> </w:t>
      </w:r>
    </w:p>
    <w:p w:rsidR="00851383" w:rsidRPr="00532D6E" w:rsidRDefault="00BB0AD1">
      <w:pPr>
        <w:numPr>
          <w:ilvl w:val="0"/>
          <w:numId w:val="35"/>
        </w:numPr>
        <w:ind w:right="9" w:firstLine="440"/>
      </w:pPr>
      <w:r>
        <w:t xml:space="preserve"> </w:t>
      </w:r>
      <w:r w:rsidR="00E14FDC" w:rsidRPr="00532D6E">
        <w:t xml:space="preserve">Ceļa zīmju uzstādīšanas augstumam visā ceļa maršruta garumā jābūt pēc iespējas vienādam, izņemot apdzīvotas vietas un pilsētas. Vertikālos apzīmējumus 906, 907 ieteicams uzstādīt ne augstāk par 0,6 m no ceļa klātnes.  </w:t>
      </w:r>
    </w:p>
    <w:p w:rsidR="00851383" w:rsidRPr="00532D6E" w:rsidRDefault="00BB0AD1">
      <w:pPr>
        <w:numPr>
          <w:ilvl w:val="0"/>
          <w:numId w:val="35"/>
        </w:numPr>
        <w:ind w:right="9" w:firstLine="440"/>
      </w:pPr>
      <w:r>
        <w:t xml:space="preserve"> </w:t>
      </w:r>
      <w:r w:rsidR="00E14FDC" w:rsidRPr="00532D6E">
        <w:t xml:space="preserve">Ceļa zīmju materiālam, lielumam un izvietojumam jāatbilst LVS 77-1-2,-3, LVS 85 un EN 12899-1 noteiktām prasībām.  </w:t>
      </w:r>
    </w:p>
    <w:p w:rsidR="00851383" w:rsidRPr="00532D6E" w:rsidRDefault="00BB0AD1">
      <w:pPr>
        <w:numPr>
          <w:ilvl w:val="0"/>
          <w:numId w:val="35"/>
        </w:numPr>
        <w:spacing w:after="0"/>
        <w:ind w:right="9" w:firstLine="440"/>
      </w:pPr>
      <w:r>
        <w:t xml:space="preserve"> </w:t>
      </w:r>
      <w:r w:rsidR="00E14FDC" w:rsidRPr="00532D6E">
        <w:t xml:space="preserve">Ceļa zīmju grupām - Virziena rādītāji“ un - Informācijas zīmes“ uzraksti uz 1. </w:t>
      </w:r>
    </w:p>
    <w:p w:rsidR="00851383" w:rsidRPr="00532D6E" w:rsidRDefault="00E14FDC">
      <w:pPr>
        <w:spacing w:after="247"/>
        <w:ind w:right="9"/>
      </w:pPr>
      <w:r w:rsidRPr="00532D6E">
        <w:t xml:space="preserve">tehniskās kategorijas valsts galvenajiem autoceļiem uzstādītām ceļa zīmēm jābūt ar 350 mm augstiem burtiem uz pārējiem valsts galvenajiem autoceļiem – 200 mm, bet uz valsts 1.šķiras un 2. šķiras autoceļiem - 150 mm augstiem burtiem.  </w:t>
      </w:r>
    </w:p>
    <w:p w:rsidR="00851383" w:rsidRPr="00532D6E" w:rsidRDefault="00BB0AD1">
      <w:pPr>
        <w:numPr>
          <w:ilvl w:val="0"/>
          <w:numId w:val="35"/>
        </w:numPr>
        <w:ind w:right="9" w:firstLine="440"/>
      </w:pPr>
      <w:r>
        <w:t xml:space="preserve"> </w:t>
      </w:r>
      <w:r w:rsidR="00E14FDC" w:rsidRPr="00532D6E">
        <w:t xml:space="preserve">Ceļa zīmes attālumam līdz vertikālajai plaknei, ko veido tuvākais elektropārvades līnijas  </w:t>
      </w:r>
    </w:p>
    <w:p w:rsidR="00851383" w:rsidRPr="00532D6E" w:rsidRDefault="00BB0AD1">
      <w:pPr>
        <w:numPr>
          <w:ilvl w:val="0"/>
          <w:numId w:val="35"/>
        </w:numPr>
        <w:ind w:right="9" w:firstLine="440"/>
      </w:pPr>
      <w:r>
        <w:t xml:space="preserve"> </w:t>
      </w:r>
      <w:r w:rsidR="00E14FDC" w:rsidRPr="00532D6E">
        <w:t xml:space="preserve">vads pret zemi, jābūt ne mazāk: - 2 m, ja spriegums ir līdz 20 KV, - 4 m, ja spriegums ir  35 – 110 KV, - 5 m, ja spriegums ir  150 KV, - 6 m, ja spriegums ir  220 KV, - 8 m, ja spriegums ir  330 KV, - 10 m, ja spriegums ir  500 KV.  </w:t>
      </w:r>
    </w:p>
    <w:p w:rsidR="00BB0AD1" w:rsidRDefault="00BB0AD1">
      <w:pPr>
        <w:numPr>
          <w:ilvl w:val="0"/>
          <w:numId w:val="35"/>
        </w:numPr>
        <w:spacing w:after="0" w:line="528" w:lineRule="auto"/>
        <w:ind w:right="9" w:firstLine="440"/>
      </w:pPr>
      <w:r>
        <w:t xml:space="preserve"> </w:t>
      </w:r>
      <w:r w:rsidR="00E14FDC" w:rsidRPr="00532D6E">
        <w:t xml:space="preserve">Demontētā ceļa zīme jānogādā utilizācijai uzņēmēja izgāztuvē. </w:t>
      </w:r>
    </w:p>
    <w:p w:rsidR="00851383" w:rsidRPr="00532D6E" w:rsidRDefault="00E14FDC" w:rsidP="00BB0AD1">
      <w:pPr>
        <w:spacing w:after="0" w:line="528" w:lineRule="auto"/>
        <w:ind w:left="620" w:right="9" w:firstLine="0"/>
      </w:pPr>
      <w:r w:rsidRPr="00532D6E">
        <w:rPr>
          <w:b/>
          <w:u w:val="single" w:color="000000"/>
        </w:rPr>
        <w:t>G. Prasības izpildītam darbam:</w:t>
      </w:r>
      <w:r w:rsidRPr="00532D6E">
        <w:rPr>
          <w:b/>
        </w:rPr>
        <w:t xml:space="preserve"> </w:t>
      </w:r>
    </w:p>
    <w:p w:rsidR="00851383" w:rsidRPr="00532D6E" w:rsidRDefault="00E14FDC" w:rsidP="00BB0AD1">
      <w:pPr>
        <w:spacing w:line="269" w:lineRule="auto"/>
        <w:ind w:left="0" w:firstLine="720"/>
      </w:pPr>
      <w:r w:rsidRPr="00532D6E">
        <w:t xml:space="preserve">Uz uzstādītās ceļa zīmes pamatnes aizmugures jābūt skaidram un noturīgam marķējumam atbilstošam LVS EN 12899-1 prasībām:   </w:t>
      </w:r>
    </w:p>
    <w:p w:rsidR="00851383" w:rsidRPr="00532D6E" w:rsidRDefault="00E14FDC">
      <w:pPr>
        <w:ind w:left="626" w:right="9"/>
      </w:pPr>
      <w:r w:rsidRPr="00532D6E">
        <w:t xml:space="preserve">-Šī standarta numurs un datums;  </w:t>
      </w:r>
    </w:p>
    <w:p w:rsidR="00851383" w:rsidRPr="00532D6E" w:rsidRDefault="00E14FDC">
      <w:pPr>
        <w:ind w:left="626" w:right="9"/>
      </w:pPr>
      <w:r w:rsidRPr="00532D6E">
        <w:t xml:space="preserve">-Produktam atbilstošā ekspluatācijas klase;  </w:t>
      </w:r>
    </w:p>
    <w:p w:rsidR="00851383" w:rsidRPr="00532D6E" w:rsidRDefault="00E14FDC">
      <w:pPr>
        <w:ind w:left="626" w:right="9"/>
      </w:pPr>
      <w:r w:rsidRPr="00532D6E">
        <w:t xml:space="preserve">-Izgatavošanas mēnesis un gada pēdējie cipari;  </w:t>
      </w:r>
    </w:p>
    <w:p w:rsidR="00851383" w:rsidRPr="00532D6E" w:rsidRDefault="00E14FDC">
      <w:pPr>
        <w:spacing w:after="0" w:line="523" w:lineRule="auto"/>
        <w:ind w:left="626" w:right="9"/>
      </w:pPr>
      <w:r w:rsidRPr="00532D6E">
        <w:t xml:space="preserve">-Ražotāja vai piegādātāja (ja tas nav ražotājs) nosaukums, preču zīme vai citi  identifikācijas dati.  </w:t>
      </w:r>
    </w:p>
    <w:p w:rsidR="00851383" w:rsidRPr="00532D6E" w:rsidRDefault="00BB0AD1">
      <w:pPr>
        <w:numPr>
          <w:ilvl w:val="0"/>
          <w:numId w:val="35"/>
        </w:numPr>
        <w:ind w:right="9" w:firstLine="440"/>
      </w:pPr>
      <w:r>
        <w:lastRenderedPageBreak/>
        <w:t xml:space="preserve"> </w:t>
      </w:r>
      <w:r w:rsidR="00E14FDC" w:rsidRPr="00532D6E">
        <w:t>Marķējumam jābūt rakstītam ar tāda lieluma burtiem, kas salasāmi no normāla attāluma, tā kopīgais laukums nedrīkst pārsniegt 30 cm</w:t>
      </w:r>
      <w:r w:rsidR="00E14FDC" w:rsidRPr="00532D6E">
        <w:rPr>
          <w:vertAlign w:val="superscript"/>
        </w:rPr>
        <w:t>2</w:t>
      </w:r>
      <w:r w:rsidR="00E14FDC" w:rsidRPr="00532D6E">
        <w:t xml:space="preserve"> un tam jābūt pietiekami izturīgam līdz ceļa zīmes paredzamā kalpošanas laika beigām.  </w:t>
      </w:r>
    </w:p>
    <w:p w:rsidR="00BB0AD1" w:rsidRDefault="00E14FDC" w:rsidP="00BB0AD1">
      <w:pPr>
        <w:numPr>
          <w:ilvl w:val="0"/>
          <w:numId w:val="35"/>
        </w:numPr>
        <w:ind w:right="9" w:firstLine="440"/>
      </w:pPr>
      <w:r w:rsidRPr="00532D6E">
        <w:t xml:space="preserve"> Atbilstoši LVS 77-2 prasībām papildus noteikts: - Latvijā nedrīkst lietot zīmes, kuru marķējumā izmantoti gaismu atstarojoši materiāli; - Ceļa zīmju pamatnē jāiestrādā dublējoša informācija par izgatavošanas laiku (mēnesi) un gada s</w:t>
      </w:r>
      <w:r w:rsidR="00BB0AD1">
        <w:t>kaitļa pēdējiem diviem cipariem</w:t>
      </w:r>
      <w:r w:rsidRPr="00532D6E">
        <w:t xml:space="preserve">. </w:t>
      </w:r>
    </w:p>
    <w:p w:rsidR="00851383" w:rsidRPr="00532D6E" w:rsidRDefault="00BB0AD1" w:rsidP="00BB0AD1">
      <w:pPr>
        <w:numPr>
          <w:ilvl w:val="0"/>
          <w:numId w:val="35"/>
        </w:numPr>
        <w:ind w:right="9" w:firstLine="440"/>
      </w:pPr>
      <w:r>
        <w:t xml:space="preserve"> </w:t>
      </w:r>
      <w:r w:rsidR="00E14FDC" w:rsidRPr="00532D6E">
        <w:t xml:space="preserve">Vizuālo īpašību saglabāšanās ilgums 5 gadi.  </w:t>
      </w:r>
    </w:p>
    <w:p w:rsidR="00851383" w:rsidRPr="00532D6E" w:rsidRDefault="00BB0AD1">
      <w:pPr>
        <w:numPr>
          <w:ilvl w:val="0"/>
          <w:numId w:val="35"/>
        </w:numPr>
        <w:ind w:right="9" w:firstLine="440"/>
      </w:pPr>
      <w:r>
        <w:t xml:space="preserve"> </w:t>
      </w:r>
      <w:r w:rsidR="00E14FDC" w:rsidRPr="00532D6E">
        <w:t xml:space="preserve">Dobtajiem balstiem no augšpuses jābūt noslēgtiem.  </w:t>
      </w:r>
    </w:p>
    <w:p w:rsidR="00851383" w:rsidRPr="00532D6E" w:rsidRDefault="00BB0AD1">
      <w:pPr>
        <w:numPr>
          <w:ilvl w:val="0"/>
          <w:numId w:val="35"/>
        </w:numPr>
        <w:ind w:right="9" w:firstLine="440"/>
      </w:pPr>
      <w:r>
        <w:t xml:space="preserve"> </w:t>
      </w:r>
      <w:r w:rsidR="00E14FDC" w:rsidRPr="00532D6E">
        <w:t xml:space="preserve">Ceļa zīmes vai  vertikālā apzīmējuma pamatnē nedrīkst būt urbumi.  </w:t>
      </w:r>
    </w:p>
    <w:p w:rsidR="00BB0AD1" w:rsidRDefault="00BB0AD1">
      <w:pPr>
        <w:numPr>
          <w:ilvl w:val="0"/>
          <w:numId w:val="35"/>
        </w:numPr>
        <w:spacing w:after="0" w:line="528" w:lineRule="auto"/>
        <w:ind w:right="9" w:firstLine="440"/>
      </w:pPr>
      <w:r>
        <w:t xml:space="preserve"> </w:t>
      </w:r>
      <w:r w:rsidR="00E14FDC" w:rsidRPr="00532D6E">
        <w:t>Ceļa zīmes ģeometrijai attiecībā pret ceļa brauktuvi jābūt saskaņā ar LVS 77-2.</w:t>
      </w:r>
    </w:p>
    <w:p w:rsidR="00851383" w:rsidRPr="00532D6E" w:rsidRDefault="00E14FDC" w:rsidP="00BB0AD1">
      <w:pPr>
        <w:spacing w:after="0" w:line="528" w:lineRule="auto"/>
        <w:ind w:left="620" w:right="9" w:firstLine="0"/>
      </w:pPr>
      <w:r w:rsidRPr="00532D6E">
        <w:rPr>
          <w:b/>
          <w:u w:val="single" w:color="000000"/>
        </w:rPr>
        <w:t>H. Uzmērījumi un kvalitātes novērtējums:</w:t>
      </w:r>
      <w:r w:rsidRPr="00532D6E">
        <w:rPr>
          <w:b/>
        </w:rPr>
        <w:t xml:space="preserve"> </w:t>
      </w:r>
      <w:r w:rsidRPr="00532D6E">
        <w:t xml:space="preserve"> </w:t>
      </w:r>
    </w:p>
    <w:p w:rsidR="00851383" w:rsidRPr="00532D6E" w:rsidRDefault="00E14FDC">
      <w:pPr>
        <w:numPr>
          <w:ilvl w:val="0"/>
          <w:numId w:val="35"/>
        </w:numPr>
        <w:spacing w:after="245"/>
        <w:ind w:right="9" w:firstLine="440"/>
      </w:pPr>
      <w:r w:rsidRPr="00532D6E">
        <w:t xml:space="preserve">Uzstādītai ceļa zīmei jāatbilst </w:t>
      </w:r>
      <w:r w:rsidR="00BB0AD1">
        <w:t>“</w:t>
      </w:r>
      <w:r w:rsidRPr="00532D6E">
        <w:t xml:space="preserve">Ceļu satiksmes noteikumu”, LVS 77-1,2,3 un LVS 85 prasībām.  </w:t>
      </w:r>
    </w:p>
    <w:p w:rsidR="00851383" w:rsidRPr="00532D6E" w:rsidRDefault="00E14FDC">
      <w:pPr>
        <w:numPr>
          <w:ilvl w:val="0"/>
          <w:numId w:val="35"/>
        </w:numPr>
        <w:spacing w:after="244"/>
        <w:ind w:right="9" w:firstLine="440"/>
      </w:pPr>
      <w:r w:rsidRPr="00532D6E">
        <w:t xml:space="preserve">Izpildītais darbs un darba kvalitāte kontrolējama katrai uzstādītai ceļa zīmei, neatbilstības gadījumā jāveic pasākumi kvalitātes prasību nodrošināšanai. </w:t>
      </w:r>
    </w:p>
    <w:p w:rsidR="00851383" w:rsidRPr="00532D6E" w:rsidRDefault="00E14FDC">
      <w:pPr>
        <w:spacing w:after="346" w:line="259" w:lineRule="auto"/>
        <w:ind w:left="180" w:firstLine="0"/>
        <w:jc w:val="left"/>
      </w:pPr>
      <w:r w:rsidRPr="00532D6E">
        <w:t xml:space="preserve"> </w:t>
      </w:r>
    </w:p>
    <w:p w:rsidR="00851383" w:rsidRPr="00532D6E" w:rsidRDefault="00E14FDC">
      <w:pPr>
        <w:pStyle w:val="Virsraksts4"/>
      </w:pPr>
      <w:bookmarkStart w:id="30" w:name="_Toc75187"/>
      <w:r w:rsidRPr="00532D6E">
        <w:t xml:space="preserve">3.2.3. Ceļa zīmju (vertikālo apzīmējumu) mazgāšana </w:t>
      </w:r>
      <w:bookmarkEnd w:id="30"/>
    </w:p>
    <w:p w:rsidR="00851383" w:rsidRPr="00532D6E" w:rsidRDefault="00E14FDC">
      <w:pPr>
        <w:numPr>
          <w:ilvl w:val="0"/>
          <w:numId w:val="36"/>
        </w:numPr>
        <w:spacing w:after="300" w:line="259" w:lineRule="auto"/>
        <w:ind w:hanging="292"/>
        <w:jc w:val="left"/>
      </w:pPr>
      <w:r w:rsidRPr="00532D6E">
        <w:rPr>
          <w:b/>
          <w:u w:val="single" w:color="000000"/>
        </w:rPr>
        <w:t>Mērķis:</w:t>
      </w:r>
      <w:r w:rsidRPr="00532D6E">
        <w:t xml:space="preserve"> </w:t>
      </w:r>
    </w:p>
    <w:p w:rsidR="00851383" w:rsidRPr="00532D6E" w:rsidRDefault="00E14FDC">
      <w:pPr>
        <w:ind w:left="626" w:right="9"/>
      </w:pPr>
      <w:r w:rsidRPr="00532D6E">
        <w:t xml:space="preserve">Uzlabot ceļa zīmju (vertikālo apzīmējumu) krāsu gaismas atstarošanas koeficientu.   </w:t>
      </w:r>
    </w:p>
    <w:p w:rsidR="00851383" w:rsidRPr="00532D6E" w:rsidRDefault="00E14FDC">
      <w:pPr>
        <w:numPr>
          <w:ilvl w:val="0"/>
          <w:numId w:val="36"/>
        </w:numPr>
        <w:spacing w:after="251"/>
        <w:ind w:hanging="292"/>
        <w:jc w:val="left"/>
      </w:pPr>
      <w:r w:rsidRPr="00532D6E">
        <w:rPr>
          <w:b/>
          <w:u w:val="single" w:color="000000"/>
        </w:rPr>
        <w:t>Mērvienība:</w:t>
      </w:r>
      <w:r w:rsidRPr="00532D6E">
        <w:t xml:space="preserve"> Jāuzskaita nomazgāto ceļa zīmju skaits (zīme)  </w:t>
      </w:r>
    </w:p>
    <w:p w:rsidR="00851383" w:rsidRPr="00532D6E" w:rsidRDefault="00E14FDC">
      <w:pPr>
        <w:numPr>
          <w:ilvl w:val="0"/>
          <w:numId w:val="36"/>
        </w:numPr>
        <w:spacing w:after="279" w:line="259" w:lineRule="auto"/>
        <w:ind w:hanging="292"/>
        <w:jc w:val="left"/>
      </w:pPr>
      <w:r w:rsidRPr="00532D6E">
        <w:rPr>
          <w:b/>
          <w:u w:val="single" w:color="000000"/>
        </w:rPr>
        <w:t>Darba apraksts:</w:t>
      </w:r>
      <w:r w:rsidRPr="00532D6E">
        <w:rPr>
          <w:b/>
        </w:rPr>
        <w:t xml:space="preserve"> </w:t>
      </w:r>
      <w:r w:rsidRPr="00532D6E">
        <w:t xml:space="preserve"> </w:t>
      </w:r>
    </w:p>
    <w:p w:rsidR="00851383" w:rsidRPr="00532D6E" w:rsidRDefault="00E14FDC">
      <w:pPr>
        <w:numPr>
          <w:ilvl w:val="0"/>
          <w:numId w:val="37"/>
        </w:numPr>
        <w:ind w:right="9" w:hanging="240"/>
      </w:pPr>
      <w:r w:rsidRPr="00532D6E">
        <w:t xml:space="preserve">Pārbrauciens līdz  darba vietai;  </w:t>
      </w:r>
    </w:p>
    <w:p w:rsidR="00851383" w:rsidRPr="00532D6E" w:rsidRDefault="00E14FDC">
      <w:pPr>
        <w:numPr>
          <w:ilvl w:val="0"/>
          <w:numId w:val="37"/>
        </w:numPr>
        <w:ind w:right="9" w:hanging="240"/>
      </w:pPr>
      <w:r w:rsidRPr="00532D6E">
        <w:t xml:space="preserve">Ceļa zīmju mazgāšana un pārvietošanās mazgāšanas laikā;  </w:t>
      </w:r>
    </w:p>
    <w:p w:rsidR="00BB0AD1" w:rsidRDefault="00E14FDC">
      <w:pPr>
        <w:numPr>
          <w:ilvl w:val="0"/>
          <w:numId w:val="37"/>
        </w:numPr>
        <w:spacing w:after="0" w:line="526" w:lineRule="auto"/>
        <w:ind w:right="9" w:hanging="240"/>
      </w:pPr>
      <w:r w:rsidRPr="00532D6E">
        <w:t>Pārbrauciens līdz nākošai darba vietai vai atgriešanās ražošanas bāzē;</w:t>
      </w:r>
    </w:p>
    <w:p w:rsidR="00851383" w:rsidRPr="00532D6E" w:rsidRDefault="00E14FDC" w:rsidP="00BB0AD1">
      <w:pPr>
        <w:spacing w:after="0" w:line="526" w:lineRule="auto"/>
        <w:ind w:left="620" w:right="9" w:firstLine="0"/>
      </w:pPr>
      <w:r w:rsidRPr="00532D6E">
        <w:rPr>
          <w:b/>
          <w:u w:val="single" w:color="000000"/>
        </w:rPr>
        <w:t>D. Materiāli:</w:t>
      </w:r>
      <w:r w:rsidRPr="00532D6E">
        <w:rPr>
          <w:b/>
        </w:rPr>
        <w:t xml:space="preserve"> </w:t>
      </w:r>
      <w:r w:rsidRPr="00532D6E">
        <w:t xml:space="preserve"> </w:t>
      </w:r>
    </w:p>
    <w:p w:rsidR="00851383" w:rsidRPr="00532D6E" w:rsidRDefault="00E14FDC">
      <w:pPr>
        <w:ind w:left="626" w:right="9"/>
      </w:pPr>
      <w:r w:rsidRPr="00532D6E">
        <w:t xml:space="preserve">Dabai nekaitīgi mazgāšanas līdzekļi un ūdens.  </w:t>
      </w:r>
    </w:p>
    <w:p w:rsidR="00851383" w:rsidRPr="00532D6E" w:rsidRDefault="00E14FDC">
      <w:pPr>
        <w:numPr>
          <w:ilvl w:val="0"/>
          <w:numId w:val="38"/>
        </w:numPr>
        <w:spacing w:after="256" w:line="259" w:lineRule="auto"/>
        <w:ind w:hanging="280"/>
        <w:jc w:val="left"/>
      </w:pPr>
      <w:r w:rsidRPr="00532D6E">
        <w:rPr>
          <w:b/>
          <w:u w:val="single" w:color="000000"/>
        </w:rPr>
        <w:lastRenderedPageBreak/>
        <w:t>Iekārtas:</w:t>
      </w:r>
      <w:r w:rsidRPr="00532D6E">
        <w:rPr>
          <w:b/>
        </w:rPr>
        <w:t xml:space="preserve"> </w:t>
      </w:r>
      <w:r w:rsidRPr="00532D6E">
        <w:t xml:space="preserve"> </w:t>
      </w:r>
    </w:p>
    <w:p w:rsidR="00851383" w:rsidRPr="00532D6E" w:rsidRDefault="00E14FDC">
      <w:pPr>
        <w:numPr>
          <w:ilvl w:val="0"/>
          <w:numId w:val="38"/>
        </w:numPr>
        <w:spacing w:after="253" w:line="259" w:lineRule="auto"/>
        <w:ind w:hanging="280"/>
        <w:jc w:val="left"/>
      </w:pPr>
      <w:r w:rsidRPr="00532D6E">
        <w:rPr>
          <w:b/>
          <w:u w:val="single" w:color="000000"/>
        </w:rPr>
        <w:t>Darba izpilde:</w:t>
      </w:r>
      <w:r w:rsidRPr="00532D6E">
        <w:rPr>
          <w:b/>
        </w:rPr>
        <w:t xml:space="preserve"> </w:t>
      </w:r>
      <w:r w:rsidRPr="00532D6E">
        <w:t xml:space="preserve"> </w:t>
      </w:r>
    </w:p>
    <w:p w:rsidR="00851383" w:rsidRPr="00532D6E" w:rsidRDefault="00E14FDC">
      <w:pPr>
        <w:numPr>
          <w:ilvl w:val="0"/>
          <w:numId w:val="39"/>
        </w:numPr>
        <w:ind w:right="9" w:firstLine="440"/>
      </w:pPr>
      <w:r w:rsidRPr="00532D6E">
        <w:t xml:space="preserve">Ceļa zīmju mazgāšanas līdzeklis ir ūdens. (atsevišķos gadījumos var veidot ūdens šķīdumu ar ļoti mazas koncentrācijas mazgāšanas līdzekli)  </w:t>
      </w:r>
    </w:p>
    <w:p w:rsidR="00851383" w:rsidRPr="00532D6E" w:rsidRDefault="00E14FDC">
      <w:pPr>
        <w:numPr>
          <w:ilvl w:val="0"/>
          <w:numId w:val="39"/>
        </w:numPr>
        <w:ind w:right="9" w:firstLine="440"/>
      </w:pPr>
      <w:r w:rsidRPr="00532D6E">
        <w:t xml:space="preserve">Mazgāšanas operācija veicama ar mīkstu birsti vai ūdens strūklu.  </w:t>
      </w:r>
    </w:p>
    <w:p w:rsidR="00851383" w:rsidRPr="00532D6E" w:rsidRDefault="00E14FDC">
      <w:pPr>
        <w:numPr>
          <w:ilvl w:val="0"/>
          <w:numId w:val="39"/>
        </w:numPr>
        <w:spacing w:after="300" w:line="259" w:lineRule="auto"/>
        <w:ind w:right="9" w:firstLine="440"/>
      </w:pPr>
      <w:r w:rsidRPr="00532D6E">
        <w:rPr>
          <w:b/>
          <w:u w:val="single" w:color="000000"/>
        </w:rPr>
        <w:t>Prasības izpildītam darbam:</w:t>
      </w:r>
      <w:r w:rsidRPr="00532D6E">
        <w:rPr>
          <w:b/>
        </w:rPr>
        <w:t xml:space="preserve"> </w:t>
      </w:r>
      <w:r w:rsidRPr="00532D6E">
        <w:t xml:space="preserve"> </w:t>
      </w:r>
    </w:p>
    <w:p w:rsidR="00851383" w:rsidRPr="00532D6E" w:rsidRDefault="00E14FDC">
      <w:pPr>
        <w:numPr>
          <w:ilvl w:val="0"/>
          <w:numId w:val="39"/>
        </w:numPr>
        <w:ind w:right="9" w:firstLine="440"/>
      </w:pPr>
      <w:r w:rsidRPr="00532D6E">
        <w:t xml:space="preserve">No ceļa zīmes jābūt nomazgātiem putekļiem, taukainiem nosēdumiem un tamlīdzīgiem netīrumiem. Uz zīmes virsmas nav nekādu ūdens vai mazgājamā līdzekļa notecējumu.  </w:t>
      </w:r>
    </w:p>
    <w:p w:rsidR="00851383" w:rsidRPr="00532D6E" w:rsidRDefault="00E14FDC">
      <w:pPr>
        <w:numPr>
          <w:ilvl w:val="0"/>
          <w:numId w:val="39"/>
        </w:numPr>
        <w:ind w:right="9" w:firstLine="440"/>
      </w:pPr>
      <w:r w:rsidRPr="00532D6E">
        <w:t xml:space="preserve">Mazgāšanas rezultātā nedrīkst tikt bojāta ceļa zīmes virsma.  </w:t>
      </w:r>
    </w:p>
    <w:p w:rsidR="00851383" w:rsidRPr="00532D6E" w:rsidRDefault="00E14FDC">
      <w:pPr>
        <w:numPr>
          <w:ilvl w:val="0"/>
          <w:numId w:val="39"/>
        </w:numPr>
        <w:ind w:right="9" w:firstLine="440"/>
      </w:pPr>
      <w:r w:rsidRPr="00532D6E">
        <w:t xml:space="preserve">Pēc mazgāšanas, zīme uz staba atrodas pareizā plaknē.  </w:t>
      </w:r>
    </w:p>
    <w:p w:rsidR="00851383" w:rsidRPr="00532D6E" w:rsidRDefault="00E14FDC">
      <w:pPr>
        <w:numPr>
          <w:ilvl w:val="0"/>
          <w:numId w:val="39"/>
        </w:numPr>
        <w:spacing w:after="257" w:line="259" w:lineRule="auto"/>
        <w:ind w:right="9" w:firstLine="440"/>
      </w:pPr>
      <w:r w:rsidRPr="00532D6E">
        <w:rPr>
          <w:b/>
          <w:u w:val="single" w:color="000000"/>
        </w:rPr>
        <w:t>Uzmērījumi un kvalitātes novērtējums:</w:t>
      </w:r>
      <w:r w:rsidRPr="00532D6E">
        <w:rPr>
          <w:b/>
        </w:rPr>
        <w:t xml:space="preserve"> </w:t>
      </w:r>
      <w:r w:rsidRPr="00532D6E">
        <w:t xml:space="preserve"> </w:t>
      </w:r>
    </w:p>
    <w:p w:rsidR="00851383" w:rsidRPr="00532D6E" w:rsidRDefault="00E14FDC">
      <w:pPr>
        <w:spacing w:after="244"/>
        <w:ind w:left="180" w:right="9" w:firstLine="440"/>
      </w:pPr>
      <w:r w:rsidRPr="00532D6E">
        <w:t xml:space="preserve">Izpildītais darbs kontrolējams katrai nomazgātai ceļa zīmei, neatbilstības gadījumā, jāveic atkārtota zīmes mazgāšana.   </w:t>
      </w:r>
    </w:p>
    <w:p w:rsidR="00851383" w:rsidRPr="00532D6E" w:rsidRDefault="00E14FDC">
      <w:pPr>
        <w:spacing w:after="338" w:line="259" w:lineRule="auto"/>
        <w:ind w:left="180" w:firstLine="0"/>
        <w:jc w:val="left"/>
      </w:pPr>
      <w:r w:rsidRPr="00532D6E">
        <w:t xml:space="preserve"> </w:t>
      </w:r>
    </w:p>
    <w:p w:rsidR="00851383" w:rsidRPr="00532D6E" w:rsidRDefault="00E14FDC">
      <w:pPr>
        <w:pStyle w:val="Virsraksts4"/>
      </w:pPr>
      <w:bookmarkStart w:id="31" w:name="_Toc75188"/>
      <w:r w:rsidRPr="00532D6E">
        <w:t xml:space="preserve">3.2.4. Pagaidu ceļa zīmes uzstādīšana </w:t>
      </w:r>
      <w:bookmarkEnd w:id="31"/>
    </w:p>
    <w:p w:rsidR="00851383" w:rsidRPr="00532D6E" w:rsidRDefault="00E14FDC">
      <w:pPr>
        <w:numPr>
          <w:ilvl w:val="0"/>
          <w:numId w:val="40"/>
        </w:numPr>
        <w:spacing w:after="300" w:line="259" w:lineRule="auto"/>
        <w:ind w:hanging="293"/>
        <w:jc w:val="left"/>
      </w:pPr>
      <w:r w:rsidRPr="00532D6E">
        <w:rPr>
          <w:b/>
          <w:u w:val="single" w:color="000000"/>
        </w:rPr>
        <w:t>Mērķis:</w:t>
      </w:r>
      <w:r w:rsidRPr="00532D6E">
        <w:t xml:space="preserve"> </w:t>
      </w:r>
    </w:p>
    <w:p w:rsidR="00851383" w:rsidRPr="00532D6E" w:rsidRDefault="00E14FDC">
      <w:pPr>
        <w:ind w:left="626" w:right="9"/>
      </w:pPr>
      <w:r w:rsidRPr="00532D6E">
        <w:t xml:space="preserve"> Nodrošināt sezonāla vai īslaicīga rakstura ceļa zīmju atkārtotu izmantošanu.  </w:t>
      </w:r>
    </w:p>
    <w:p w:rsidR="00851383" w:rsidRPr="00532D6E" w:rsidRDefault="00E14FDC">
      <w:pPr>
        <w:numPr>
          <w:ilvl w:val="0"/>
          <w:numId w:val="40"/>
        </w:numPr>
        <w:spacing w:after="251"/>
        <w:ind w:hanging="293"/>
        <w:jc w:val="left"/>
      </w:pPr>
      <w:r w:rsidRPr="00532D6E">
        <w:rPr>
          <w:b/>
          <w:u w:val="single" w:color="000000"/>
        </w:rPr>
        <w:t>Mērvienība:</w:t>
      </w:r>
      <w:r w:rsidRPr="00532D6E">
        <w:rPr>
          <w:b/>
        </w:rPr>
        <w:t xml:space="preserve"> </w:t>
      </w:r>
      <w:r w:rsidRPr="00532D6E">
        <w:t xml:space="preserve">Jāuzskaita uzstādīto ceļa zīmju ar stabu daudzums (zīme ar stabu). </w:t>
      </w:r>
    </w:p>
    <w:p w:rsidR="00851383" w:rsidRPr="00532D6E" w:rsidRDefault="00E14FDC">
      <w:pPr>
        <w:numPr>
          <w:ilvl w:val="0"/>
          <w:numId w:val="40"/>
        </w:numPr>
        <w:spacing w:after="300" w:line="259" w:lineRule="auto"/>
        <w:ind w:hanging="293"/>
        <w:jc w:val="left"/>
      </w:pPr>
      <w:r w:rsidRPr="00532D6E">
        <w:rPr>
          <w:b/>
          <w:u w:val="single" w:color="000000"/>
        </w:rPr>
        <w:t>Darba apraksts:</w:t>
      </w:r>
      <w:r w:rsidRPr="00532D6E">
        <w:rPr>
          <w:b/>
        </w:rPr>
        <w:t xml:space="preserve"> </w:t>
      </w:r>
      <w:r w:rsidRPr="00532D6E">
        <w:t xml:space="preserve"> </w:t>
      </w:r>
    </w:p>
    <w:p w:rsidR="00851383" w:rsidRPr="00532D6E" w:rsidRDefault="00E14FDC">
      <w:pPr>
        <w:numPr>
          <w:ilvl w:val="0"/>
          <w:numId w:val="41"/>
        </w:numPr>
        <w:ind w:right="9" w:hanging="240"/>
      </w:pPr>
      <w:r w:rsidRPr="00532D6E">
        <w:t xml:space="preserve">Ceļa zīmes glabāšana;  </w:t>
      </w:r>
    </w:p>
    <w:p w:rsidR="00851383" w:rsidRPr="00532D6E" w:rsidRDefault="00E14FDC">
      <w:pPr>
        <w:numPr>
          <w:ilvl w:val="0"/>
          <w:numId w:val="41"/>
        </w:numPr>
        <w:spacing w:after="247"/>
        <w:ind w:right="9" w:hanging="240"/>
      </w:pPr>
      <w:r w:rsidRPr="00532D6E">
        <w:t xml:space="preserve">Pārbrauciens līdz darba vietai un atgriešanās ražošanas bāzē;  </w:t>
      </w:r>
    </w:p>
    <w:p w:rsidR="00851383" w:rsidRPr="00532D6E" w:rsidRDefault="00E14FDC">
      <w:pPr>
        <w:numPr>
          <w:ilvl w:val="0"/>
          <w:numId w:val="41"/>
        </w:numPr>
        <w:ind w:right="9" w:hanging="240"/>
      </w:pPr>
      <w:r w:rsidRPr="00532D6E">
        <w:t xml:space="preserve">Darba veikšanai nepieciešamo satiksmes organizācijas līdzekļu uzstādīšana un noņemšana;  </w:t>
      </w:r>
    </w:p>
    <w:p w:rsidR="00851383" w:rsidRPr="00532D6E" w:rsidRDefault="00E14FDC">
      <w:pPr>
        <w:numPr>
          <w:ilvl w:val="0"/>
          <w:numId w:val="41"/>
        </w:numPr>
        <w:spacing w:after="247"/>
        <w:ind w:right="9" w:hanging="240"/>
      </w:pPr>
      <w:r w:rsidRPr="00532D6E">
        <w:t xml:space="preserve">Ceļa zīmes uzstādīšana (tai skaitā staba) un pārvietošanās uz nākošo darba vietu;  </w:t>
      </w:r>
    </w:p>
    <w:p w:rsidR="00851383" w:rsidRPr="00532D6E" w:rsidRDefault="00E14FDC">
      <w:pPr>
        <w:numPr>
          <w:ilvl w:val="0"/>
          <w:numId w:val="41"/>
        </w:numPr>
        <w:ind w:right="9" w:hanging="240"/>
      </w:pPr>
      <w:r w:rsidRPr="00532D6E">
        <w:t xml:space="preserve">Uzstādīto ceļa zīmju (tai skaitā staba) demontāža un pārvietošanās uz nākošo darba vietu;  </w:t>
      </w:r>
    </w:p>
    <w:p w:rsidR="00BB0AD1" w:rsidRDefault="00E14FDC">
      <w:pPr>
        <w:numPr>
          <w:ilvl w:val="0"/>
          <w:numId w:val="41"/>
        </w:numPr>
        <w:spacing w:after="0" w:line="526" w:lineRule="auto"/>
        <w:ind w:right="9" w:hanging="240"/>
      </w:pPr>
      <w:r w:rsidRPr="00532D6E">
        <w:lastRenderedPageBreak/>
        <w:t>Demontēto ceļa zīmju uzglabāšana uzņēmēja noliktavā.</w:t>
      </w:r>
    </w:p>
    <w:p w:rsidR="00851383" w:rsidRPr="00532D6E" w:rsidRDefault="00E14FDC" w:rsidP="00BB0AD1">
      <w:pPr>
        <w:pStyle w:val="Sarakstarindkopa"/>
        <w:numPr>
          <w:ilvl w:val="0"/>
          <w:numId w:val="40"/>
        </w:numPr>
        <w:spacing w:after="0" w:line="526" w:lineRule="auto"/>
      </w:pPr>
      <w:r w:rsidRPr="00BB0AD1">
        <w:rPr>
          <w:b/>
          <w:u w:val="single" w:color="000000"/>
        </w:rPr>
        <w:t>Materiāli:</w:t>
      </w:r>
      <w:r w:rsidRPr="00532D6E">
        <w:t xml:space="preserve"> </w:t>
      </w:r>
    </w:p>
    <w:p w:rsidR="00851383" w:rsidRPr="00532D6E" w:rsidRDefault="00E14FDC">
      <w:pPr>
        <w:ind w:left="626" w:right="9"/>
      </w:pPr>
      <w:r w:rsidRPr="00532D6E">
        <w:t xml:space="preserve">Atbilstoši specifikāciju 3.2.1. D un 3.2.3. D prasībām.  </w:t>
      </w:r>
    </w:p>
    <w:p w:rsidR="00851383" w:rsidRPr="00532D6E" w:rsidRDefault="00E14FDC" w:rsidP="00BB0AD1">
      <w:pPr>
        <w:pStyle w:val="Sarakstarindkopa"/>
        <w:numPr>
          <w:ilvl w:val="0"/>
          <w:numId w:val="40"/>
        </w:numPr>
        <w:spacing w:after="256" w:line="259" w:lineRule="auto"/>
        <w:jc w:val="left"/>
      </w:pPr>
      <w:r w:rsidRPr="00BB0AD1">
        <w:rPr>
          <w:b/>
          <w:u w:val="single" w:color="000000"/>
        </w:rPr>
        <w:t>Iekārtas un mehānismi.</w:t>
      </w:r>
      <w:r w:rsidRPr="00BB0AD1">
        <w:rPr>
          <w:b/>
        </w:rPr>
        <w:t xml:space="preserve"> </w:t>
      </w:r>
      <w:r w:rsidRPr="00532D6E">
        <w:t xml:space="preserve"> </w:t>
      </w:r>
    </w:p>
    <w:p w:rsidR="00851383" w:rsidRPr="00532D6E" w:rsidRDefault="00851383">
      <w:pPr>
        <w:spacing w:after="256" w:line="259" w:lineRule="auto"/>
        <w:ind w:left="620" w:firstLine="0"/>
        <w:jc w:val="left"/>
      </w:pPr>
    </w:p>
    <w:p w:rsidR="00851383" w:rsidRPr="00532D6E" w:rsidRDefault="00E14FDC" w:rsidP="00D5486F">
      <w:pPr>
        <w:pStyle w:val="Sarakstarindkopa"/>
        <w:numPr>
          <w:ilvl w:val="0"/>
          <w:numId w:val="40"/>
        </w:numPr>
        <w:spacing w:after="253" w:line="259" w:lineRule="auto"/>
        <w:jc w:val="left"/>
      </w:pPr>
      <w:r w:rsidRPr="00D5486F">
        <w:rPr>
          <w:b/>
          <w:u w:val="single" w:color="000000"/>
        </w:rPr>
        <w:t>Darba izpilde:</w:t>
      </w:r>
      <w:r w:rsidRPr="00D5486F">
        <w:rPr>
          <w:b/>
        </w:rPr>
        <w:t xml:space="preserve"> </w:t>
      </w:r>
      <w:r w:rsidRPr="00532D6E">
        <w:t xml:space="preserve"> </w:t>
      </w:r>
    </w:p>
    <w:p w:rsidR="00851383" w:rsidRPr="00532D6E" w:rsidRDefault="00D5486F">
      <w:pPr>
        <w:numPr>
          <w:ilvl w:val="0"/>
          <w:numId w:val="43"/>
        </w:numPr>
        <w:ind w:right="9" w:firstLine="440"/>
      </w:pPr>
      <w:r>
        <w:t xml:space="preserve"> </w:t>
      </w:r>
      <w:r w:rsidR="00E14FDC" w:rsidRPr="00532D6E">
        <w:t xml:space="preserve">Pagaidu ceļazīmes uzstāda ieviešot sezonāla vai īslaicīgus ierobežojumus, brīdinājumus, norādījumus utt., izmantojot lietotās ceļazīmes un stabus.  </w:t>
      </w:r>
    </w:p>
    <w:p w:rsidR="00851383" w:rsidRPr="00532D6E" w:rsidRDefault="00D5486F">
      <w:pPr>
        <w:numPr>
          <w:ilvl w:val="0"/>
          <w:numId w:val="43"/>
        </w:numPr>
        <w:ind w:right="9" w:firstLine="440"/>
      </w:pPr>
      <w:r>
        <w:t xml:space="preserve"> </w:t>
      </w:r>
      <w:r w:rsidR="00E14FDC" w:rsidRPr="00532D6E">
        <w:t xml:space="preserve">Lietotās ceļazīmes un stabus uzņēmējs uzglabā savā noliktavā.  </w:t>
      </w:r>
    </w:p>
    <w:p w:rsidR="00851383" w:rsidRPr="00532D6E" w:rsidRDefault="00D5486F">
      <w:pPr>
        <w:numPr>
          <w:ilvl w:val="0"/>
          <w:numId w:val="43"/>
        </w:numPr>
        <w:spacing w:after="245"/>
        <w:ind w:right="9" w:firstLine="440"/>
      </w:pPr>
      <w:r>
        <w:t xml:space="preserve"> </w:t>
      </w:r>
      <w:r w:rsidR="00E14FDC" w:rsidRPr="00532D6E">
        <w:t xml:space="preserve">Ceļa zīmju lielumam jāatbilst LVS 77:1-3, LVS EN 12899 un LVS 85 noteiktām prasībām.  </w:t>
      </w:r>
    </w:p>
    <w:p w:rsidR="00851383" w:rsidRPr="00532D6E" w:rsidRDefault="00D5486F">
      <w:pPr>
        <w:numPr>
          <w:ilvl w:val="0"/>
          <w:numId w:val="43"/>
        </w:numPr>
        <w:ind w:right="9" w:firstLine="440"/>
      </w:pPr>
      <w:r>
        <w:t xml:space="preserve"> </w:t>
      </w:r>
      <w:r w:rsidR="00E14FDC" w:rsidRPr="00532D6E">
        <w:t xml:space="preserve">Ceļa zīmes attālumam līdz vertikālajai plaknei, ko veido tuvākais elektropārvades līnijas vads pret zemi, jābūt ne mazāk: 2 m, ja spriegums ir līdz 20 KV, 4 m, ja spriegums ir 35 – 110 KV, 5 m, ja spriegums ir 150 KV, 6 m, ja spriegums ir 220 KV, 8 m, ja spriegums ir 330 KV, 10 m, ja spriegums ir 500 KV.  </w:t>
      </w:r>
    </w:p>
    <w:p w:rsidR="00851383" w:rsidRPr="00532D6E" w:rsidRDefault="00E14FDC" w:rsidP="00BB0AD1">
      <w:pPr>
        <w:spacing w:after="300" w:line="259" w:lineRule="auto"/>
        <w:ind w:left="0" w:firstLine="720"/>
        <w:jc w:val="left"/>
      </w:pPr>
      <w:r w:rsidRPr="00532D6E">
        <w:rPr>
          <w:b/>
          <w:u w:val="single" w:color="000000"/>
        </w:rPr>
        <w:t>G. Prasības izpildītam darbam:</w:t>
      </w:r>
      <w:r w:rsidRPr="00532D6E">
        <w:rPr>
          <w:b/>
        </w:rPr>
        <w:t xml:space="preserve"> </w:t>
      </w:r>
      <w:r w:rsidRPr="00532D6E">
        <w:t xml:space="preserve"> </w:t>
      </w:r>
    </w:p>
    <w:p w:rsidR="00851383" w:rsidRPr="00532D6E" w:rsidRDefault="00E14FDC">
      <w:pPr>
        <w:numPr>
          <w:ilvl w:val="0"/>
          <w:numId w:val="44"/>
        </w:numPr>
        <w:ind w:right="9"/>
      </w:pPr>
      <w:r w:rsidRPr="00532D6E">
        <w:t xml:space="preserve">Uzstādītās ceļa zīmes mugurpusē jābūt skaidram un noturīgam marķējumam atbilstoši LVS 77-1,2,3 prasībām.  </w:t>
      </w:r>
    </w:p>
    <w:p w:rsidR="00BB0AD1" w:rsidRDefault="00E14FDC">
      <w:pPr>
        <w:numPr>
          <w:ilvl w:val="0"/>
          <w:numId w:val="44"/>
        </w:numPr>
        <w:spacing w:after="0" w:line="528" w:lineRule="auto"/>
        <w:ind w:right="9"/>
      </w:pPr>
      <w:r w:rsidRPr="00532D6E">
        <w:t>Ceļa zīmes ģeometrijai attiecībā pret ceļa brau</w:t>
      </w:r>
      <w:r w:rsidR="00BB0AD1">
        <w:t>ktuvi jābūt saskaņā ar LVS 77-2</w:t>
      </w:r>
      <w:r w:rsidRPr="00532D6E">
        <w:t>.</w:t>
      </w:r>
    </w:p>
    <w:p w:rsidR="00851383" w:rsidRPr="00532D6E" w:rsidRDefault="00E14FDC" w:rsidP="00BB0AD1">
      <w:pPr>
        <w:spacing w:after="0" w:line="528" w:lineRule="auto"/>
        <w:ind w:left="0" w:firstLine="720"/>
      </w:pPr>
      <w:r w:rsidRPr="00532D6E">
        <w:rPr>
          <w:b/>
          <w:u w:val="single" w:color="000000"/>
        </w:rPr>
        <w:t>H. Uzmērījumi un kvalitātes novērtējums:</w:t>
      </w:r>
      <w:r w:rsidRPr="00532D6E">
        <w:t xml:space="preserve"> </w:t>
      </w:r>
    </w:p>
    <w:p w:rsidR="00851383" w:rsidRPr="00532D6E" w:rsidRDefault="00E14FDC" w:rsidP="00D5486F">
      <w:pPr>
        <w:spacing w:after="248" w:line="269" w:lineRule="auto"/>
        <w:ind w:left="0" w:firstLine="720"/>
      </w:pPr>
      <w:r w:rsidRPr="00532D6E">
        <w:t xml:space="preserve">Uzstādītai ceļa zīmei jāatbilst LVS 77-1,2,3 un LVS 85 prasībām. Izpildītais darbs un darba kvalitāte kontrolējama katrai uzstādītai ceļa zīmei. Neatbilstības gadījumā jāveic pasākumi kvalitātes prasību nodrošināšanai.  </w:t>
      </w:r>
    </w:p>
    <w:p w:rsidR="00851383" w:rsidRPr="00532D6E" w:rsidRDefault="00E14FDC">
      <w:pPr>
        <w:pStyle w:val="Virsraksts2"/>
        <w:ind w:left="175"/>
      </w:pPr>
      <w:bookmarkStart w:id="32" w:name="_Toc75189"/>
      <w:r w:rsidRPr="00532D6E">
        <w:t xml:space="preserve">3.3. Brauktuves apzīmējumi </w:t>
      </w:r>
      <w:bookmarkEnd w:id="32"/>
    </w:p>
    <w:p w:rsidR="00851383" w:rsidRPr="00532D6E" w:rsidRDefault="00E14FDC" w:rsidP="00D5486F">
      <w:pPr>
        <w:pStyle w:val="Virsraksts4"/>
        <w:jc w:val="both"/>
      </w:pPr>
      <w:bookmarkStart w:id="33" w:name="_Toc75190"/>
      <w:r w:rsidRPr="00532D6E">
        <w:t xml:space="preserve">3.3.1. Brauktuves apzīmējumu (horizontālie apzīmējumi) krāsošana ar roku </w:t>
      </w:r>
      <w:bookmarkStart w:id="34" w:name="_Toc75191"/>
      <w:bookmarkEnd w:id="33"/>
      <w:r w:rsidRPr="00532D6E">
        <w:t xml:space="preserve">darba rīkiem </w:t>
      </w:r>
      <w:bookmarkEnd w:id="34"/>
    </w:p>
    <w:p w:rsidR="00851383" w:rsidRPr="00532D6E" w:rsidRDefault="00E14FDC">
      <w:pPr>
        <w:numPr>
          <w:ilvl w:val="0"/>
          <w:numId w:val="45"/>
        </w:numPr>
        <w:spacing w:after="300" w:line="259" w:lineRule="auto"/>
        <w:ind w:hanging="292"/>
        <w:jc w:val="left"/>
      </w:pPr>
      <w:r w:rsidRPr="00532D6E">
        <w:rPr>
          <w:b/>
          <w:u w:val="single" w:color="000000"/>
        </w:rPr>
        <w:t>Mērķis:</w:t>
      </w:r>
      <w:r w:rsidRPr="00532D6E">
        <w:rPr>
          <w:b/>
        </w:rPr>
        <w:t xml:space="preserve"> </w:t>
      </w:r>
      <w:r w:rsidRPr="00532D6E">
        <w:t xml:space="preserve"> </w:t>
      </w:r>
    </w:p>
    <w:p w:rsidR="00851383" w:rsidRPr="00532D6E" w:rsidRDefault="00E14FDC">
      <w:pPr>
        <w:ind w:left="626" w:right="9"/>
      </w:pPr>
      <w:r w:rsidRPr="00532D6E">
        <w:lastRenderedPageBreak/>
        <w:t xml:space="preserve">Uzlabot ceļa brauktuves vizuālo uztveri, paaugstināt satiksmes dalībnieku drošību.  </w:t>
      </w:r>
    </w:p>
    <w:p w:rsidR="00851383" w:rsidRPr="00532D6E" w:rsidRDefault="00E14FDC">
      <w:pPr>
        <w:numPr>
          <w:ilvl w:val="0"/>
          <w:numId w:val="45"/>
        </w:numPr>
        <w:spacing w:after="267"/>
        <w:ind w:hanging="292"/>
        <w:jc w:val="left"/>
      </w:pPr>
      <w:r w:rsidRPr="00532D6E">
        <w:rPr>
          <w:b/>
          <w:u w:val="single" w:color="000000"/>
        </w:rPr>
        <w:t>Mērvienība:</w:t>
      </w:r>
      <w:r w:rsidRPr="00532D6E">
        <w:rPr>
          <w:b/>
        </w:rPr>
        <w:t xml:space="preserve"> </w:t>
      </w:r>
      <w:r w:rsidRPr="00532D6E">
        <w:t>Jāuzmēra uzkrāsoto apzīmējumu platība kvadrātmetros (m</w:t>
      </w:r>
      <w:r w:rsidRPr="00532D6E">
        <w:rPr>
          <w:vertAlign w:val="superscript"/>
        </w:rPr>
        <w:t>2</w:t>
      </w:r>
      <w:r w:rsidRPr="00532D6E">
        <w:t xml:space="preserve">). </w:t>
      </w:r>
    </w:p>
    <w:p w:rsidR="00851383" w:rsidRPr="00532D6E" w:rsidRDefault="00E14FDC">
      <w:pPr>
        <w:numPr>
          <w:ilvl w:val="0"/>
          <w:numId w:val="45"/>
        </w:numPr>
        <w:spacing w:after="300" w:line="259" w:lineRule="auto"/>
        <w:ind w:hanging="292"/>
        <w:jc w:val="left"/>
      </w:pPr>
      <w:r w:rsidRPr="00532D6E">
        <w:rPr>
          <w:b/>
          <w:u w:val="single" w:color="000000"/>
        </w:rPr>
        <w:t>Darba apraksts:</w:t>
      </w:r>
      <w:r w:rsidRPr="00532D6E">
        <w:rPr>
          <w:b/>
        </w:rPr>
        <w:t xml:space="preserve"> </w:t>
      </w:r>
      <w:r w:rsidRPr="00532D6E">
        <w:t xml:space="preserve"> </w:t>
      </w:r>
    </w:p>
    <w:p w:rsidR="00851383" w:rsidRPr="00532D6E" w:rsidRDefault="00E14FDC">
      <w:pPr>
        <w:numPr>
          <w:ilvl w:val="0"/>
          <w:numId w:val="46"/>
        </w:numPr>
        <w:ind w:right="9" w:firstLine="0"/>
      </w:pPr>
      <w:r w:rsidRPr="00532D6E">
        <w:t xml:space="preserve">Pārbrauciens līdz darba vietai;  </w:t>
      </w:r>
    </w:p>
    <w:p w:rsidR="00851383" w:rsidRPr="00532D6E" w:rsidRDefault="00E14FDC">
      <w:pPr>
        <w:numPr>
          <w:ilvl w:val="0"/>
          <w:numId w:val="46"/>
        </w:numPr>
        <w:ind w:right="9" w:firstLine="0"/>
      </w:pPr>
      <w:r w:rsidRPr="00532D6E">
        <w:t xml:space="preserve">Darba vietas norobežošana;  </w:t>
      </w:r>
    </w:p>
    <w:p w:rsidR="00851383" w:rsidRPr="00532D6E" w:rsidRDefault="00E14FDC">
      <w:pPr>
        <w:numPr>
          <w:ilvl w:val="0"/>
          <w:numId w:val="46"/>
        </w:numPr>
        <w:ind w:right="9" w:firstLine="0"/>
      </w:pPr>
      <w:r w:rsidRPr="00532D6E">
        <w:t xml:space="preserve">Krāsojamās vietas notīrīšana mehāniski vai ar saspiestā gaisa palīdzību;  </w:t>
      </w:r>
    </w:p>
    <w:p w:rsidR="00851383" w:rsidRPr="00532D6E" w:rsidRDefault="00E14FDC">
      <w:pPr>
        <w:numPr>
          <w:ilvl w:val="0"/>
          <w:numId w:val="46"/>
        </w:numPr>
        <w:ind w:right="9" w:firstLine="0"/>
      </w:pPr>
      <w:r w:rsidRPr="00532D6E">
        <w:t xml:space="preserve">Trafareta novietošana marķējuma uznešanas vietā;  </w:t>
      </w:r>
    </w:p>
    <w:p w:rsidR="00851383" w:rsidRPr="00532D6E" w:rsidRDefault="00E14FDC">
      <w:pPr>
        <w:numPr>
          <w:ilvl w:val="0"/>
          <w:numId w:val="46"/>
        </w:numPr>
        <w:ind w:right="9" w:firstLine="0"/>
      </w:pPr>
      <w:r w:rsidRPr="00532D6E">
        <w:t xml:space="preserve">Apzīmējumu uzkrāsošana;  </w:t>
      </w:r>
    </w:p>
    <w:p w:rsidR="00851383" w:rsidRPr="00532D6E" w:rsidRDefault="00E14FDC">
      <w:pPr>
        <w:numPr>
          <w:ilvl w:val="0"/>
          <w:numId w:val="46"/>
        </w:numPr>
        <w:ind w:right="9" w:firstLine="0"/>
      </w:pPr>
      <w:r w:rsidRPr="00532D6E">
        <w:t xml:space="preserve">Trafareta noņemšana;  </w:t>
      </w:r>
    </w:p>
    <w:p w:rsidR="00D5486F" w:rsidRDefault="00E14FDC">
      <w:pPr>
        <w:numPr>
          <w:ilvl w:val="0"/>
          <w:numId w:val="46"/>
        </w:numPr>
        <w:spacing w:after="5" w:line="523" w:lineRule="auto"/>
        <w:ind w:right="9" w:firstLine="0"/>
      </w:pPr>
      <w:r w:rsidRPr="00532D6E">
        <w:t>Darba vietas norobežojuma novākšana (pēc krāsas nožūšanas);</w:t>
      </w:r>
    </w:p>
    <w:p w:rsidR="00D5486F" w:rsidRDefault="00E14FDC">
      <w:pPr>
        <w:numPr>
          <w:ilvl w:val="0"/>
          <w:numId w:val="46"/>
        </w:numPr>
        <w:spacing w:after="5" w:line="523" w:lineRule="auto"/>
        <w:ind w:right="9" w:firstLine="0"/>
      </w:pPr>
      <w:r w:rsidRPr="00532D6E">
        <w:t>Pārbrauciens līdz nākošai darba vietai vai atgriešanās ražošanas bāzē.</w:t>
      </w:r>
    </w:p>
    <w:p w:rsidR="00851383" w:rsidRPr="00532D6E" w:rsidRDefault="00E14FDC" w:rsidP="00D5486F">
      <w:pPr>
        <w:spacing w:after="5" w:line="523" w:lineRule="auto"/>
        <w:ind w:left="620" w:right="9" w:firstLine="0"/>
      </w:pPr>
      <w:r w:rsidRPr="00532D6E">
        <w:rPr>
          <w:b/>
          <w:u w:val="single" w:color="000000"/>
        </w:rPr>
        <w:t>D. Materiāli:</w:t>
      </w:r>
      <w:r w:rsidRPr="00532D6E">
        <w:t xml:space="preserve"> </w:t>
      </w:r>
    </w:p>
    <w:p w:rsidR="00851383" w:rsidRPr="00532D6E" w:rsidRDefault="00E14FDC">
      <w:pPr>
        <w:ind w:left="180" w:right="9" w:firstLine="440"/>
      </w:pPr>
      <w:r w:rsidRPr="00532D6E">
        <w:t xml:space="preserve"> Horizontālajiem apzīmējumiem lietojami speciāli, ceļa virsmas krāsošanai paredzēti materiāli. Ieteicams pielietot ātri žūstošu krāsu, vai aukstplastiku, kas ir noturīga pret transporta un atmosfēras iedarbību. Horizontālajiem apzīmējumiem 1 m</w:t>
      </w:r>
      <w:r w:rsidRPr="00532D6E">
        <w:rPr>
          <w:vertAlign w:val="superscript"/>
        </w:rPr>
        <w:t>2</w:t>
      </w:r>
      <w:r w:rsidRPr="00532D6E">
        <w:t xml:space="preserve"> krāsošanai nepieciešams: </w:t>
      </w:r>
    </w:p>
    <w:p w:rsidR="00D5486F" w:rsidRDefault="00E14FDC">
      <w:pPr>
        <w:spacing w:after="132" w:line="406" w:lineRule="auto"/>
        <w:ind w:left="180" w:right="9" w:firstLine="440"/>
      </w:pPr>
      <w:r w:rsidRPr="00532D6E">
        <w:t xml:space="preserve"> Krāsa - vidēji 500 g/m</w:t>
      </w:r>
      <w:r w:rsidRPr="00532D6E">
        <w:rPr>
          <w:vertAlign w:val="superscript"/>
        </w:rPr>
        <w:t>2</w:t>
      </w:r>
      <w:r w:rsidRPr="00532D6E">
        <w:t>; Mikrolodītes - vidēji 0,386 kg/m</w:t>
      </w:r>
      <w:r w:rsidRPr="00532D6E">
        <w:rPr>
          <w:vertAlign w:val="superscript"/>
        </w:rPr>
        <w:t>2</w:t>
      </w:r>
      <w:r w:rsidRPr="00532D6E">
        <w:t xml:space="preserve"> Pielietojamo materiālu fizikālajām īpašībām jāatbilst LVS 85 nodaļā 8.2. minētām prasībām. </w:t>
      </w:r>
    </w:p>
    <w:p w:rsidR="00851383" w:rsidRPr="00532D6E" w:rsidRDefault="00E14FDC">
      <w:pPr>
        <w:spacing w:after="132" w:line="406" w:lineRule="auto"/>
        <w:ind w:left="180" w:right="9" w:firstLine="440"/>
      </w:pPr>
      <w:r w:rsidRPr="00532D6E">
        <w:rPr>
          <w:b/>
          <w:u w:val="single" w:color="000000"/>
        </w:rPr>
        <w:t>E. Iekārtas:</w:t>
      </w:r>
      <w:r w:rsidRPr="00532D6E">
        <w:t xml:space="preserve"> </w:t>
      </w:r>
    </w:p>
    <w:p w:rsidR="00D5486F" w:rsidRDefault="00E14FDC" w:rsidP="00D5486F">
      <w:pPr>
        <w:spacing w:line="269" w:lineRule="auto"/>
        <w:ind w:left="0" w:firstLine="720"/>
      </w:pPr>
      <w:r w:rsidRPr="00532D6E">
        <w:t xml:space="preserve">Ceļa horizontālo apzīmējumu uzklāšanai ar roku darbu lietojamas iekārtas, mehānismi (augstspiediena vai zemspiediena krāsu izsmidzinātāji) un palīgaprīkojums, kas nodrošina izpildāmā darba atbilstību paredzētajam. Nav atļauts izmantot krāsotāja rokas instrumentus (otas, rullītis, špakteļlāpstiņa). </w:t>
      </w:r>
    </w:p>
    <w:p w:rsidR="00851383" w:rsidRPr="00532D6E" w:rsidRDefault="00E14FDC">
      <w:pPr>
        <w:ind w:left="180" w:right="9" w:firstLine="440"/>
      </w:pPr>
      <w:r w:rsidRPr="00532D6E">
        <w:rPr>
          <w:b/>
          <w:u w:val="single" w:color="000000"/>
        </w:rPr>
        <w:t>F. Darba izpilde:</w:t>
      </w:r>
      <w:r w:rsidRPr="00532D6E">
        <w:rPr>
          <w:b/>
        </w:rPr>
        <w:t xml:space="preserve"> </w:t>
      </w:r>
      <w:r w:rsidRPr="00532D6E">
        <w:t xml:space="preserve"> </w:t>
      </w:r>
    </w:p>
    <w:p w:rsidR="00851383" w:rsidRPr="00532D6E" w:rsidRDefault="00E14FDC">
      <w:pPr>
        <w:numPr>
          <w:ilvl w:val="0"/>
          <w:numId w:val="47"/>
        </w:numPr>
        <w:spacing w:after="246"/>
        <w:ind w:right="9" w:firstLine="440"/>
      </w:pPr>
      <w:r w:rsidRPr="00532D6E">
        <w:t>Horizontālie apzīmējumi - garenapzīmējumi, šķērsapzīmējumi, virzienu saliņas, bultas un citi - to uzklāšana jāveic saskaņā ar standarta LVS 85 norādījumiem.</w:t>
      </w:r>
    </w:p>
    <w:p w:rsidR="00851383" w:rsidRPr="00532D6E" w:rsidRDefault="00D5486F">
      <w:pPr>
        <w:numPr>
          <w:ilvl w:val="0"/>
          <w:numId w:val="47"/>
        </w:numPr>
        <w:ind w:right="9" w:firstLine="440"/>
      </w:pPr>
      <w:r>
        <w:lastRenderedPageBreak/>
        <w:t xml:space="preserve"> </w:t>
      </w:r>
      <w:r w:rsidR="00E14FDC" w:rsidRPr="00532D6E">
        <w:t xml:space="preserve">Horizontālo apzīmējumu uzklāšana jāveic saskaņā ar apstiprināto dislokācijas shēmu.  </w:t>
      </w:r>
    </w:p>
    <w:p w:rsidR="00851383" w:rsidRPr="00532D6E" w:rsidRDefault="00D5486F">
      <w:pPr>
        <w:numPr>
          <w:ilvl w:val="0"/>
          <w:numId w:val="47"/>
        </w:numPr>
        <w:spacing w:after="249"/>
        <w:ind w:right="9" w:firstLine="440"/>
      </w:pPr>
      <w:r>
        <w:t xml:space="preserve"> </w:t>
      </w:r>
      <w:r w:rsidR="00E14FDC" w:rsidRPr="00532D6E">
        <w:t xml:space="preserve">Krāsojamai seguma virsmai jābūt sausai, tīrai un bez defektiem.  </w:t>
      </w:r>
    </w:p>
    <w:p w:rsidR="00851383" w:rsidRPr="00532D6E" w:rsidRDefault="00D5486F">
      <w:pPr>
        <w:numPr>
          <w:ilvl w:val="0"/>
          <w:numId w:val="47"/>
        </w:numPr>
        <w:spacing w:after="245"/>
        <w:ind w:right="9" w:firstLine="440"/>
      </w:pPr>
      <w:r>
        <w:t xml:space="preserve"> </w:t>
      </w:r>
      <w:r w:rsidR="00E14FDC" w:rsidRPr="00532D6E">
        <w:t xml:space="preserve">Darbu izpildītājs drīkst ierobežot satiksmi ne ilgāk kā15 minūtes pēc horizontālā apzīmējumu uzklāšanas.  </w:t>
      </w:r>
    </w:p>
    <w:p w:rsidR="00851383" w:rsidRPr="00532D6E" w:rsidRDefault="00D5486F">
      <w:pPr>
        <w:numPr>
          <w:ilvl w:val="0"/>
          <w:numId w:val="47"/>
        </w:numPr>
        <w:ind w:right="9" w:firstLine="440"/>
      </w:pPr>
      <w:r>
        <w:t xml:space="preserve"> </w:t>
      </w:r>
      <w:r w:rsidR="00E14FDC" w:rsidRPr="00532D6E">
        <w:t xml:space="preserve">Pēc darbu izpildes nedrīkst palikt redzami apzīmējumi neparedzētos apgabalos (arī „vecie apzīmējumi”).  </w:t>
      </w:r>
    </w:p>
    <w:p w:rsidR="00D5486F" w:rsidRDefault="00D5486F">
      <w:pPr>
        <w:numPr>
          <w:ilvl w:val="0"/>
          <w:numId w:val="47"/>
        </w:numPr>
        <w:spacing w:after="87" w:line="403" w:lineRule="auto"/>
        <w:ind w:right="9" w:firstLine="440"/>
      </w:pPr>
      <w:r>
        <w:t xml:space="preserve"> </w:t>
      </w:r>
      <w:r w:rsidR="00E14FDC" w:rsidRPr="00532D6E">
        <w:t>Darbu izpildes pabeigšana tiek uzskatīta, kad uzklātais horizontālais apzīmējums ir vizuāli novērtēts un tiek veikti uzmērījumi.</w:t>
      </w:r>
    </w:p>
    <w:p w:rsidR="00851383" w:rsidRPr="00532D6E" w:rsidRDefault="00E14FDC" w:rsidP="00D5486F">
      <w:pPr>
        <w:spacing w:after="87" w:line="403" w:lineRule="auto"/>
        <w:ind w:left="620" w:right="9" w:firstLine="0"/>
      </w:pPr>
      <w:r w:rsidRPr="00532D6E">
        <w:rPr>
          <w:b/>
          <w:u w:val="single" w:color="000000"/>
        </w:rPr>
        <w:t>G. Prasības izpildītam darbam:</w:t>
      </w:r>
      <w:r w:rsidRPr="00532D6E">
        <w:rPr>
          <w:b/>
        </w:rPr>
        <w:t xml:space="preserve"> </w:t>
      </w:r>
      <w:r w:rsidRPr="00532D6E">
        <w:t xml:space="preserve"> </w:t>
      </w:r>
    </w:p>
    <w:p w:rsidR="00851383" w:rsidRPr="00532D6E" w:rsidRDefault="00D5486F">
      <w:pPr>
        <w:numPr>
          <w:ilvl w:val="0"/>
          <w:numId w:val="47"/>
        </w:numPr>
        <w:spacing w:after="245"/>
        <w:ind w:right="9" w:firstLine="440"/>
      </w:pPr>
      <w:r>
        <w:t xml:space="preserve"> </w:t>
      </w:r>
      <w:r w:rsidR="00E14FDC" w:rsidRPr="00532D6E">
        <w:t xml:space="preserve">Horizontālajam apzīmējuma materiālam un pieļaujamām tehnisko prasību atkāpēm jāatbilst standarta LVS 85 nodaļā 8.2. noteiktajam.  </w:t>
      </w:r>
    </w:p>
    <w:p w:rsidR="00851383" w:rsidRPr="00532D6E" w:rsidRDefault="00D5486F">
      <w:pPr>
        <w:numPr>
          <w:ilvl w:val="0"/>
          <w:numId w:val="47"/>
        </w:numPr>
        <w:spacing w:after="245"/>
        <w:ind w:right="9" w:firstLine="440"/>
      </w:pPr>
      <w:r>
        <w:t xml:space="preserve"> </w:t>
      </w:r>
      <w:r w:rsidR="00E14FDC" w:rsidRPr="00532D6E">
        <w:t xml:space="preserve">Horizontālā apzīmējuma biezumam prasības netiek noteiktas, bet tā noturībai uz ceļa virsmas jāsaglabājas vienu sezonu (6 mēnešus).  </w:t>
      </w:r>
    </w:p>
    <w:p w:rsidR="00851383" w:rsidRPr="00532D6E" w:rsidRDefault="00D5486F">
      <w:pPr>
        <w:numPr>
          <w:ilvl w:val="0"/>
          <w:numId w:val="47"/>
        </w:numPr>
        <w:spacing w:after="246"/>
        <w:ind w:right="9" w:firstLine="440"/>
      </w:pPr>
      <w:r>
        <w:t xml:space="preserve"> </w:t>
      </w:r>
      <w:r w:rsidR="00E14FDC" w:rsidRPr="00532D6E">
        <w:t xml:space="preserve">Horizontālo apzīmējumu elementiem jābūt baltā krāsā, izņemot apstāšanās un stāvēšanas ierobežojumu apzīmējumus Nr. 943. - 946. un pagaidu apzīmējumus Nr. 947. un 948., kuri ir dzeltenā krāsā. Krāsai jābūt labi saistītai ar seguma materiālu.  </w:t>
      </w:r>
    </w:p>
    <w:p w:rsidR="00851383" w:rsidRPr="00532D6E" w:rsidRDefault="00D5486F">
      <w:pPr>
        <w:numPr>
          <w:ilvl w:val="0"/>
          <w:numId w:val="47"/>
        </w:numPr>
        <w:ind w:right="9" w:firstLine="440"/>
      </w:pPr>
      <w:r>
        <w:t xml:space="preserve"> </w:t>
      </w:r>
      <w:r w:rsidR="00E14FDC" w:rsidRPr="00532D6E">
        <w:t xml:space="preserve">Horizontālo apzīmējumu ģeometriskajiem izmēriem jāatbilst LVS 85 (ja darba uzdevumā nav norādīts savādāk).  </w:t>
      </w:r>
    </w:p>
    <w:p w:rsidR="00851383" w:rsidRPr="00532D6E" w:rsidRDefault="00E14FDC">
      <w:pPr>
        <w:spacing w:after="300" w:line="259" w:lineRule="auto"/>
        <w:ind w:left="630" w:hanging="10"/>
        <w:jc w:val="left"/>
      </w:pPr>
      <w:r w:rsidRPr="00532D6E">
        <w:rPr>
          <w:b/>
          <w:u w:val="single" w:color="000000"/>
        </w:rPr>
        <w:t>H. Uzmērījumi un kvalitātes novērtējums:</w:t>
      </w:r>
      <w:r w:rsidRPr="00532D6E">
        <w:rPr>
          <w:b/>
        </w:rPr>
        <w:t xml:space="preserve"> </w:t>
      </w:r>
      <w:r w:rsidRPr="00532D6E">
        <w:t xml:space="preserve"> </w:t>
      </w:r>
    </w:p>
    <w:p w:rsidR="00851383" w:rsidRPr="00532D6E" w:rsidRDefault="00E14FDC" w:rsidP="00D5486F">
      <w:pPr>
        <w:numPr>
          <w:ilvl w:val="0"/>
          <w:numId w:val="48"/>
        </w:numPr>
        <w:spacing w:after="249" w:line="269" w:lineRule="auto"/>
        <w:ind w:left="0" w:firstLine="720"/>
      </w:pPr>
      <w:r w:rsidRPr="00532D6E">
        <w:t xml:space="preserve">Uzklāto horizontālo apzīmējumu virsmas kvalitāti novērtē vizuāli.  </w:t>
      </w:r>
    </w:p>
    <w:p w:rsidR="00851383" w:rsidRPr="00532D6E" w:rsidRDefault="00E14FDC" w:rsidP="00D5486F">
      <w:pPr>
        <w:numPr>
          <w:ilvl w:val="0"/>
          <w:numId w:val="48"/>
        </w:numPr>
        <w:spacing w:after="242" w:line="269" w:lineRule="auto"/>
        <w:ind w:left="0" w:firstLine="720"/>
      </w:pPr>
      <w:r w:rsidRPr="00532D6E">
        <w:t>Izpildītais darbs jāuzmēra visā autoceļa (posma) garumā, neatbilstības gadījumā jāveic pasākumi prasību nodrošināšanai.  •</w:t>
      </w:r>
      <w:r w:rsidRPr="00532D6E">
        <w:rPr>
          <w:sz w:val="14"/>
        </w:rPr>
        <w:t xml:space="preserve">       </w:t>
      </w:r>
      <w:r w:rsidRPr="00532D6E">
        <w:t xml:space="preserve">Sezonas laikā vizuāli novērtē katra uzklātā brauktuves apzīmējuma veida kvalitāti. Apzīmējumi izpildītājam jāatjauno, ja uzklātā apzīmējuma zudumi ir lielāki par 50 % no katra atsevišķā apzīmējuma laukuma un to rašanos nav izsaukuši mehāniski bojājumi (bremzēšanas rezultātā autoriepu ievilktas melnas švīkas, atvērušās plaisas un izveidojušās bedres).  </w:t>
      </w:r>
    </w:p>
    <w:p w:rsidR="00851383" w:rsidRPr="00532D6E" w:rsidRDefault="00E14FDC">
      <w:pPr>
        <w:pStyle w:val="Virsraksts4"/>
      </w:pPr>
      <w:bookmarkStart w:id="35" w:name="_Toc75192"/>
      <w:r w:rsidRPr="00532D6E">
        <w:t xml:space="preserve">3.3.2. Brauktuves apzīmējumu (horizontālie apzīmējumi) mehanizēta atjaunošana ar krāsu </w:t>
      </w:r>
      <w:bookmarkEnd w:id="35"/>
    </w:p>
    <w:p w:rsidR="00851383" w:rsidRPr="00532D6E" w:rsidRDefault="00E14FDC">
      <w:pPr>
        <w:numPr>
          <w:ilvl w:val="0"/>
          <w:numId w:val="49"/>
        </w:numPr>
        <w:spacing w:after="300" w:line="259" w:lineRule="auto"/>
        <w:ind w:hanging="292"/>
        <w:jc w:val="left"/>
      </w:pPr>
      <w:r w:rsidRPr="00532D6E">
        <w:rPr>
          <w:b/>
          <w:u w:val="single" w:color="000000"/>
        </w:rPr>
        <w:t>Mērķis:</w:t>
      </w:r>
      <w:r w:rsidRPr="00532D6E">
        <w:rPr>
          <w:b/>
        </w:rPr>
        <w:t xml:space="preserve"> </w:t>
      </w:r>
      <w:r w:rsidRPr="00532D6E">
        <w:t xml:space="preserve"> </w:t>
      </w:r>
    </w:p>
    <w:p w:rsidR="00851383" w:rsidRPr="00532D6E" w:rsidRDefault="00E14FDC">
      <w:pPr>
        <w:ind w:left="626" w:right="9"/>
      </w:pPr>
      <w:r w:rsidRPr="00532D6E">
        <w:lastRenderedPageBreak/>
        <w:t xml:space="preserve">Uzlabot ceļa brauktuves vizuālo uztveri, paaugstināt satiksmes dalībnieku drošību.  </w:t>
      </w:r>
    </w:p>
    <w:p w:rsidR="00851383" w:rsidRPr="00532D6E" w:rsidRDefault="00E14FDC">
      <w:pPr>
        <w:numPr>
          <w:ilvl w:val="0"/>
          <w:numId w:val="49"/>
        </w:numPr>
        <w:spacing w:after="267"/>
        <w:ind w:hanging="292"/>
        <w:jc w:val="left"/>
      </w:pPr>
      <w:r w:rsidRPr="00532D6E">
        <w:rPr>
          <w:b/>
          <w:u w:val="single" w:color="000000"/>
        </w:rPr>
        <w:t xml:space="preserve">Mērvienība: </w:t>
      </w:r>
      <w:r w:rsidRPr="00532D6E">
        <w:t>Jāuzmēra uzkrāsoto apzīmējumu platība kvadrātmetros (m</w:t>
      </w:r>
      <w:r w:rsidRPr="00532D6E">
        <w:rPr>
          <w:vertAlign w:val="superscript"/>
        </w:rPr>
        <w:t>2</w:t>
      </w:r>
      <w:r w:rsidRPr="00532D6E">
        <w:t xml:space="preserve">). </w:t>
      </w:r>
    </w:p>
    <w:p w:rsidR="00851383" w:rsidRPr="00532D6E" w:rsidRDefault="00E14FDC">
      <w:pPr>
        <w:numPr>
          <w:ilvl w:val="0"/>
          <w:numId w:val="49"/>
        </w:numPr>
        <w:spacing w:after="300" w:line="259" w:lineRule="auto"/>
        <w:ind w:hanging="292"/>
        <w:jc w:val="left"/>
      </w:pPr>
      <w:r w:rsidRPr="00532D6E">
        <w:rPr>
          <w:b/>
          <w:u w:val="single" w:color="000000"/>
        </w:rPr>
        <w:t>Darba apraksts:</w:t>
      </w:r>
      <w:r w:rsidRPr="00532D6E">
        <w:rPr>
          <w:b/>
        </w:rPr>
        <w:t xml:space="preserve"> </w:t>
      </w:r>
      <w:r w:rsidRPr="00532D6E">
        <w:t xml:space="preserve"> </w:t>
      </w:r>
    </w:p>
    <w:p w:rsidR="00851383" w:rsidRPr="00532D6E" w:rsidRDefault="00E14FDC">
      <w:pPr>
        <w:numPr>
          <w:ilvl w:val="0"/>
          <w:numId w:val="50"/>
        </w:numPr>
        <w:ind w:right="9" w:hanging="240"/>
      </w:pPr>
      <w:r w:rsidRPr="00532D6E">
        <w:t xml:space="preserve">Pārbrauciens līdz darba vietai;  </w:t>
      </w:r>
    </w:p>
    <w:p w:rsidR="00851383" w:rsidRPr="00532D6E" w:rsidRDefault="00E14FDC">
      <w:pPr>
        <w:numPr>
          <w:ilvl w:val="0"/>
          <w:numId w:val="50"/>
        </w:numPr>
        <w:ind w:right="9" w:hanging="240"/>
      </w:pPr>
      <w:r w:rsidRPr="00532D6E">
        <w:t xml:space="preserve">Krāsojamās vietas notīrīšana mehāniski vai ar saspiestā gaisa palīdzību;  </w:t>
      </w:r>
    </w:p>
    <w:p w:rsidR="00851383" w:rsidRPr="00532D6E" w:rsidRDefault="00E14FDC">
      <w:pPr>
        <w:numPr>
          <w:ilvl w:val="0"/>
          <w:numId w:val="50"/>
        </w:numPr>
        <w:ind w:right="9" w:hanging="240"/>
      </w:pPr>
      <w:r w:rsidRPr="00532D6E">
        <w:t xml:space="preserve">Krāsošanas vietu iezīmēšana;  </w:t>
      </w:r>
    </w:p>
    <w:p w:rsidR="00851383" w:rsidRPr="00532D6E" w:rsidRDefault="00E14FDC">
      <w:pPr>
        <w:numPr>
          <w:ilvl w:val="0"/>
          <w:numId w:val="50"/>
        </w:numPr>
        <w:ind w:right="9" w:hanging="240"/>
      </w:pPr>
      <w:r w:rsidRPr="00532D6E">
        <w:t xml:space="preserve">Krāsošanas mašīnas sagatavošana darbam;  </w:t>
      </w:r>
    </w:p>
    <w:p w:rsidR="00851383" w:rsidRPr="00532D6E" w:rsidRDefault="00E14FDC">
      <w:pPr>
        <w:numPr>
          <w:ilvl w:val="0"/>
          <w:numId w:val="50"/>
        </w:numPr>
        <w:ind w:right="9" w:hanging="240"/>
      </w:pPr>
      <w:r w:rsidRPr="00532D6E">
        <w:t xml:space="preserve">Horizontālo apzīmējumu uzkrāsošana, ievērojot satiksmes drošības prasības;  </w:t>
      </w:r>
    </w:p>
    <w:p w:rsidR="00D5486F" w:rsidRDefault="00E14FDC">
      <w:pPr>
        <w:numPr>
          <w:ilvl w:val="0"/>
          <w:numId w:val="50"/>
        </w:numPr>
        <w:spacing w:after="0" w:line="526" w:lineRule="auto"/>
        <w:ind w:right="9" w:hanging="240"/>
      </w:pPr>
      <w:r w:rsidRPr="00532D6E">
        <w:t>Pārbrauciens līdz nākošai darba vietai vai atgriešanās ražošanas bāzē.</w:t>
      </w:r>
    </w:p>
    <w:p w:rsidR="00851383" w:rsidRPr="00532D6E" w:rsidRDefault="00E14FDC" w:rsidP="00D5486F">
      <w:pPr>
        <w:spacing w:after="0" w:line="526" w:lineRule="auto"/>
        <w:ind w:left="620" w:right="9" w:firstLine="0"/>
      </w:pPr>
      <w:r w:rsidRPr="00532D6E">
        <w:rPr>
          <w:b/>
          <w:u w:val="single" w:color="000000"/>
        </w:rPr>
        <w:t>D. Materiāli:</w:t>
      </w:r>
      <w:r w:rsidRPr="00532D6E">
        <w:rPr>
          <w:b/>
        </w:rPr>
        <w:t xml:space="preserve"> </w:t>
      </w:r>
      <w:r w:rsidRPr="00532D6E">
        <w:t xml:space="preserve"> </w:t>
      </w:r>
    </w:p>
    <w:p w:rsidR="00851383" w:rsidRPr="00532D6E" w:rsidRDefault="00E14FDC" w:rsidP="00D5486F">
      <w:pPr>
        <w:spacing w:after="247" w:line="269" w:lineRule="auto"/>
        <w:ind w:left="0" w:firstLine="720"/>
      </w:pPr>
      <w:r w:rsidRPr="00532D6E">
        <w:t xml:space="preserve">Horizontālajiem apzīmējumiem lietojami speciāli, tam paredzēti materiāli.  </w:t>
      </w:r>
    </w:p>
    <w:p w:rsidR="00851383" w:rsidRPr="00532D6E" w:rsidRDefault="00E14FDC" w:rsidP="00D5486F">
      <w:pPr>
        <w:spacing w:line="269" w:lineRule="auto"/>
        <w:ind w:left="0" w:firstLine="720"/>
      </w:pPr>
      <w:r w:rsidRPr="00532D6E">
        <w:t xml:space="preserve">Ieteicams pielietot ātri žūstošu krāsu, kas ir noturīga pret transporta un atmosfēras iedarbību.  </w:t>
      </w:r>
    </w:p>
    <w:p w:rsidR="00851383" w:rsidRPr="00532D6E" w:rsidRDefault="00E14FDC" w:rsidP="00D5486F">
      <w:pPr>
        <w:spacing w:line="269" w:lineRule="auto"/>
        <w:ind w:left="0" w:firstLine="720"/>
      </w:pPr>
      <w:r w:rsidRPr="00532D6E">
        <w:t>Horizontālajiem apzīmējumiem 1 m</w:t>
      </w:r>
      <w:r w:rsidRPr="00532D6E">
        <w:rPr>
          <w:vertAlign w:val="superscript"/>
        </w:rPr>
        <w:t>2</w:t>
      </w:r>
      <w:r w:rsidRPr="00532D6E">
        <w:t xml:space="preserve"> krāsošanai nepieciešams: </w:t>
      </w:r>
    </w:p>
    <w:p w:rsidR="00851383" w:rsidRPr="00532D6E" w:rsidRDefault="00E14FDC">
      <w:pPr>
        <w:spacing w:after="261"/>
        <w:ind w:left="987" w:right="9"/>
      </w:pPr>
      <w:r w:rsidRPr="00532D6E">
        <w:rPr>
          <w:rFonts w:eastAsia="Segoe UI Symbol"/>
        </w:rPr>
        <w:t></w:t>
      </w:r>
      <w:r w:rsidRPr="00532D6E">
        <w:t>Krāsai - vid. 500 g/m</w:t>
      </w:r>
      <w:r w:rsidRPr="00532D6E">
        <w:rPr>
          <w:vertAlign w:val="superscript"/>
        </w:rPr>
        <w:t>2</w:t>
      </w:r>
      <w:r w:rsidRPr="00532D6E">
        <w:t xml:space="preserve">;  </w:t>
      </w:r>
    </w:p>
    <w:p w:rsidR="00851383" w:rsidRPr="00532D6E" w:rsidRDefault="00E14FDC">
      <w:pPr>
        <w:spacing w:after="224"/>
        <w:ind w:left="987" w:right="9"/>
      </w:pPr>
      <w:r w:rsidRPr="00532D6E">
        <w:rPr>
          <w:rFonts w:eastAsia="Segoe UI Symbol"/>
        </w:rPr>
        <w:t></w:t>
      </w:r>
      <w:r w:rsidRPr="00532D6E">
        <w:rPr>
          <w:rFonts w:eastAsia="Segoe UI Symbol"/>
          <w:sz w:val="14"/>
        </w:rPr>
        <w:t></w:t>
      </w:r>
      <w:r w:rsidRPr="00532D6E">
        <w:t>Mikrolodītes - vid. 0,386 kg/m</w:t>
      </w:r>
      <w:r w:rsidRPr="00532D6E">
        <w:rPr>
          <w:vertAlign w:val="superscript"/>
        </w:rPr>
        <w:t xml:space="preserve">2 </w:t>
      </w:r>
      <w:r w:rsidRPr="00532D6E">
        <w:t xml:space="preserve"> </w:t>
      </w:r>
    </w:p>
    <w:p w:rsidR="00851383" w:rsidRPr="00532D6E" w:rsidRDefault="00E14FDC" w:rsidP="00D5486F">
      <w:pPr>
        <w:spacing w:line="269" w:lineRule="auto"/>
        <w:ind w:left="0" w:firstLine="720"/>
      </w:pPr>
      <w:r w:rsidRPr="00532D6E">
        <w:t xml:space="preserve">Pielietojamo materiālu fizikālajām īpašībām jāatbilst LVS 85 nodaļā 8.2. minētajām prasībām.  </w:t>
      </w:r>
    </w:p>
    <w:p w:rsidR="00851383" w:rsidRPr="00532D6E" w:rsidRDefault="00E14FDC" w:rsidP="00D5486F">
      <w:pPr>
        <w:spacing w:after="0" w:line="240" w:lineRule="auto"/>
        <w:ind w:left="629" w:hanging="11"/>
        <w:jc w:val="left"/>
      </w:pPr>
      <w:r w:rsidRPr="00532D6E">
        <w:rPr>
          <w:b/>
          <w:u w:val="single" w:color="000000"/>
        </w:rPr>
        <w:t>E. Iekārtas:</w:t>
      </w:r>
      <w:r w:rsidRPr="00532D6E">
        <w:t xml:space="preserve"> </w:t>
      </w:r>
    </w:p>
    <w:p w:rsidR="00D5486F" w:rsidRDefault="00E14FDC">
      <w:pPr>
        <w:ind w:left="180" w:right="9" w:firstLine="440"/>
      </w:pPr>
      <w:r w:rsidRPr="00532D6E">
        <w:t>Ceļa horizontālo apzīmējumu uzklāšanai jālieto tehnika, kas saskaņā ar ražotāja instrukciju ir paredzēta horizontālo apzīmējumu krāsošanai, aprīkota ar vadības iekārtu, kas nodrošina iestrādāto materiālu izlietojuma daudzuma automātisku regulēšanu un kontroli, kā arī automātisku ceļa apzīmējuma materiāla izsmidzināšanas sprauslu darbību.</w:t>
      </w:r>
    </w:p>
    <w:p w:rsidR="00851383" w:rsidRPr="00532D6E" w:rsidRDefault="00E14FDC" w:rsidP="00D5486F">
      <w:pPr>
        <w:spacing w:after="0" w:line="240" w:lineRule="auto"/>
        <w:ind w:left="181" w:right="11" w:firstLine="442"/>
      </w:pPr>
      <w:r w:rsidRPr="00532D6E">
        <w:rPr>
          <w:b/>
          <w:u w:val="single" w:color="000000"/>
        </w:rPr>
        <w:t>F. Darba izpilde:</w:t>
      </w:r>
      <w:r w:rsidRPr="00532D6E">
        <w:rPr>
          <w:b/>
        </w:rPr>
        <w:t xml:space="preserve"> </w:t>
      </w:r>
      <w:r w:rsidRPr="00532D6E">
        <w:t xml:space="preserve"> </w:t>
      </w:r>
    </w:p>
    <w:p w:rsidR="00851383" w:rsidRPr="00532D6E" w:rsidRDefault="00E14FDC">
      <w:pPr>
        <w:numPr>
          <w:ilvl w:val="0"/>
          <w:numId w:val="51"/>
        </w:numPr>
        <w:spacing w:after="246"/>
        <w:ind w:right="9" w:firstLine="440"/>
      </w:pPr>
      <w:r w:rsidRPr="00532D6E">
        <w:t xml:space="preserve">Horizontālie apzīmējumi - garenapzīmējumi, šķērsapzīmējumi, virzienu saliņas, bultas un citi - to uzklāšana jāveic saskaņā ar standartu LVS 85.  </w:t>
      </w:r>
    </w:p>
    <w:p w:rsidR="00851383" w:rsidRPr="00532D6E" w:rsidRDefault="00E14FDC">
      <w:pPr>
        <w:numPr>
          <w:ilvl w:val="0"/>
          <w:numId w:val="51"/>
        </w:numPr>
        <w:ind w:right="9" w:firstLine="440"/>
      </w:pPr>
      <w:r w:rsidRPr="00532D6E">
        <w:t xml:space="preserve">Horizontālo apzīmējumu uzklāšana jāveic saskaņā ar apstiprināto dislokācijas shēmu.  </w:t>
      </w:r>
    </w:p>
    <w:p w:rsidR="00851383" w:rsidRPr="00532D6E" w:rsidRDefault="00E14FDC">
      <w:pPr>
        <w:numPr>
          <w:ilvl w:val="0"/>
          <w:numId w:val="51"/>
        </w:numPr>
        <w:spacing w:after="249"/>
        <w:ind w:right="9" w:firstLine="440"/>
      </w:pPr>
      <w:r w:rsidRPr="00532D6E">
        <w:lastRenderedPageBreak/>
        <w:t xml:space="preserve">Seguma virsmai krāsojuma vietā jābūt sausai un tīrai, bez defektiem.  </w:t>
      </w:r>
    </w:p>
    <w:p w:rsidR="00851383" w:rsidRPr="00532D6E" w:rsidRDefault="00E14FDC">
      <w:pPr>
        <w:numPr>
          <w:ilvl w:val="0"/>
          <w:numId w:val="51"/>
        </w:numPr>
        <w:spacing w:after="245"/>
        <w:ind w:right="9" w:firstLine="440"/>
      </w:pPr>
      <w:r w:rsidRPr="00532D6E">
        <w:t xml:space="preserve">Darbu izpildītājs drīkst ierobežot satiksmi ne ilgāk kā 15 minūtes pēc horizontālā apzīmējumu uzklāšanas.  </w:t>
      </w:r>
    </w:p>
    <w:p w:rsidR="00851383" w:rsidRPr="00532D6E" w:rsidRDefault="00E14FDC">
      <w:pPr>
        <w:numPr>
          <w:ilvl w:val="0"/>
          <w:numId w:val="51"/>
        </w:numPr>
        <w:ind w:right="9" w:firstLine="440"/>
      </w:pPr>
      <w:r w:rsidRPr="00532D6E">
        <w:t xml:space="preserve">Pēc darbu izpildes nedrīkst palikt redzami apzīmējumi neparedzētos apgabalos (arī „vecie apzīmējumi”).  </w:t>
      </w:r>
    </w:p>
    <w:p w:rsidR="00D5486F" w:rsidRDefault="00E14FDC">
      <w:pPr>
        <w:numPr>
          <w:ilvl w:val="0"/>
          <w:numId w:val="51"/>
        </w:numPr>
        <w:spacing w:after="87" w:line="403" w:lineRule="auto"/>
        <w:ind w:right="9" w:firstLine="440"/>
      </w:pPr>
      <w:r w:rsidRPr="00532D6E">
        <w:t>Darbu izpildes pabeigšana tiek uzskatīta, kad uzklātais horizontālais apzīmējums ir vizuāli novērtēts un tiek veikti uzmērījumi.</w:t>
      </w:r>
    </w:p>
    <w:p w:rsidR="00851383" w:rsidRPr="00532D6E" w:rsidRDefault="00E14FDC" w:rsidP="00D5486F">
      <w:pPr>
        <w:spacing w:after="0" w:line="240" w:lineRule="auto"/>
        <w:ind w:left="618" w:right="11" w:firstLine="0"/>
      </w:pPr>
      <w:r w:rsidRPr="00532D6E">
        <w:rPr>
          <w:b/>
          <w:u w:val="single" w:color="000000"/>
        </w:rPr>
        <w:t>G. Prasības izpildītam darbam:</w:t>
      </w:r>
      <w:r w:rsidRPr="00532D6E">
        <w:rPr>
          <w:b/>
        </w:rPr>
        <w:t xml:space="preserve"> </w:t>
      </w:r>
      <w:r w:rsidRPr="00532D6E">
        <w:t xml:space="preserve"> </w:t>
      </w:r>
    </w:p>
    <w:p w:rsidR="00851383" w:rsidRPr="00532D6E" w:rsidRDefault="00E14FDC">
      <w:pPr>
        <w:numPr>
          <w:ilvl w:val="0"/>
          <w:numId w:val="51"/>
        </w:numPr>
        <w:spacing w:after="245"/>
        <w:ind w:right="9" w:firstLine="440"/>
      </w:pPr>
      <w:r w:rsidRPr="00532D6E">
        <w:t xml:space="preserve">Horizontālā apzīmējuma materiālam un pieļaujamām tehnisko prasību atkāpēm jāatbilst standarta LVS 85 nodaļā 8.2. noteiktajam.  </w:t>
      </w:r>
    </w:p>
    <w:p w:rsidR="00851383" w:rsidRPr="00532D6E" w:rsidRDefault="00E14FDC">
      <w:pPr>
        <w:numPr>
          <w:ilvl w:val="0"/>
          <w:numId w:val="51"/>
        </w:numPr>
        <w:spacing w:after="245"/>
        <w:ind w:right="9" w:firstLine="440"/>
      </w:pPr>
      <w:r w:rsidRPr="00532D6E">
        <w:t xml:space="preserve">Horizontālā apzīmējuma biezumam prasības netiek noteiktas, bet tā noturībai uz ceļa virsmas jāsaglabājas vienu sezonu (6mēnešus).  </w:t>
      </w:r>
    </w:p>
    <w:p w:rsidR="00851383" w:rsidRPr="00532D6E" w:rsidRDefault="00E14FDC">
      <w:pPr>
        <w:numPr>
          <w:ilvl w:val="0"/>
          <w:numId w:val="51"/>
        </w:numPr>
        <w:spacing w:after="246"/>
        <w:ind w:right="9" w:firstLine="440"/>
      </w:pPr>
      <w:r w:rsidRPr="00532D6E">
        <w:t xml:space="preserve">Horizontālo apzīmējumu elementiem jābūt baltā krāsā, izņemot apstāšanās un stāvēšanas ierobežojumu apzīmējumus Nr. 943. - 946. un pagaidu apzīmējumus Nr. 947. un 948., kuri ir dzeltenā krāsā. Krāsai jābūt labi saistītai ar seguma materiālu.  </w:t>
      </w:r>
    </w:p>
    <w:p w:rsidR="00851383" w:rsidRPr="00532D6E" w:rsidRDefault="00E14FDC">
      <w:pPr>
        <w:numPr>
          <w:ilvl w:val="0"/>
          <w:numId w:val="51"/>
        </w:numPr>
        <w:ind w:right="9" w:firstLine="440"/>
      </w:pPr>
      <w:r w:rsidRPr="00532D6E">
        <w:t xml:space="preserve">Horizontālo apzīmējumu ģeometriskajiem izmēriem jāatbilst LVS 85 prasībām (ja darba uzdevumā nav norādīts savādāk).  </w:t>
      </w:r>
    </w:p>
    <w:p w:rsidR="00851383" w:rsidRPr="00532D6E" w:rsidRDefault="00E14FDC" w:rsidP="00D5486F">
      <w:pPr>
        <w:spacing w:after="0" w:line="240" w:lineRule="auto"/>
        <w:ind w:left="629" w:hanging="11"/>
        <w:jc w:val="left"/>
      </w:pPr>
      <w:r w:rsidRPr="00532D6E">
        <w:rPr>
          <w:b/>
          <w:u w:val="single" w:color="000000"/>
        </w:rPr>
        <w:t>H. Uzmērījumi un kvalitātes novērtējums:</w:t>
      </w:r>
      <w:r w:rsidRPr="00532D6E">
        <w:rPr>
          <w:b/>
        </w:rPr>
        <w:t xml:space="preserve"> </w:t>
      </w:r>
      <w:r w:rsidRPr="00532D6E">
        <w:t xml:space="preserve"> </w:t>
      </w:r>
    </w:p>
    <w:p w:rsidR="00851383" w:rsidRPr="00532D6E" w:rsidRDefault="00E14FDC">
      <w:pPr>
        <w:numPr>
          <w:ilvl w:val="0"/>
          <w:numId w:val="52"/>
        </w:numPr>
        <w:spacing w:after="249"/>
        <w:ind w:right="9" w:firstLine="440"/>
      </w:pPr>
      <w:r w:rsidRPr="00532D6E">
        <w:t xml:space="preserve">Uzklāto horizontālo apzīmējumu virsmas kvalitāti novērtē vizuāli.  </w:t>
      </w:r>
    </w:p>
    <w:p w:rsidR="00851383" w:rsidRPr="00532D6E" w:rsidRDefault="00E14FDC">
      <w:pPr>
        <w:numPr>
          <w:ilvl w:val="0"/>
          <w:numId w:val="52"/>
        </w:numPr>
        <w:spacing w:after="245"/>
        <w:ind w:right="9" w:firstLine="440"/>
      </w:pPr>
      <w:r w:rsidRPr="00532D6E">
        <w:t xml:space="preserve">Izpildītais darbs jāuzmēra visā autoceļa (posma) garumā, neatbilstības gadījumā jāveic pasākumi prasību nodrošināšanai.  </w:t>
      </w:r>
    </w:p>
    <w:p w:rsidR="00851383" w:rsidRPr="00532D6E" w:rsidRDefault="00E14FDC">
      <w:pPr>
        <w:numPr>
          <w:ilvl w:val="0"/>
          <w:numId w:val="52"/>
        </w:numPr>
        <w:spacing w:after="246"/>
        <w:ind w:right="9" w:firstLine="440"/>
      </w:pPr>
      <w:r w:rsidRPr="00532D6E">
        <w:t xml:space="preserve">Sezonas laikā vizuāli novērtē katra uzklātā brauktuves apzīmējuma veida kvalitāti atsevišķi 100 m garā posmā. Apzīmējums izpildītājam šajā posmā jāatjauno, ja katra atsevišķi uzklātā apzīmējuma zudumi šajā posmā ir lielāki par 50 % no katra atsevišķā apzīmējuma laukuma un to rašanos nav izsaukuši mehāniski bojājumi (bremzēšanas rezultātā autoriepu ievilktas melnas švīkas, atvērušas plaisas un izveidojušās bedres).  </w:t>
      </w:r>
    </w:p>
    <w:p w:rsidR="00851383" w:rsidRPr="00532D6E" w:rsidRDefault="00E14FDC" w:rsidP="00D5486F">
      <w:pPr>
        <w:pStyle w:val="Virsraksts1"/>
        <w:spacing w:after="193" w:line="271" w:lineRule="auto"/>
        <w:ind w:left="175"/>
        <w:jc w:val="both"/>
      </w:pPr>
      <w:bookmarkStart w:id="36" w:name="_Toc75193"/>
      <w:r w:rsidRPr="00532D6E">
        <w:rPr>
          <w:sz w:val="36"/>
        </w:rPr>
        <w:t xml:space="preserve">3.4.Signālstabiņu nomaiņa, mazgāšana un atstarotāju uzstādīšana </w:t>
      </w:r>
      <w:bookmarkEnd w:id="36"/>
    </w:p>
    <w:p w:rsidR="00851383" w:rsidRPr="00532D6E" w:rsidRDefault="00E14FDC">
      <w:pPr>
        <w:pStyle w:val="Virsraksts4"/>
      </w:pPr>
      <w:bookmarkStart w:id="37" w:name="_Toc75194"/>
      <w:r w:rsidRPr="00532D6E">
        <w:t xml:space="preserve">3.4.1. Plastmasas signālstabiņu nomaiņa </w:t>
      </w:r>
      <w:bookmarkEnd w:id="37"/>
    </w:p>
    <w:p w:rsidR="00851383" w:rsidRPr="00532D6E" w:rsidRDefault="00E14FDC">
      <w:pPr>
        <w:numPr>
          <w:ilvl w:val="0"/>
          <w:numId w:val="53"/>
        </w:numPr>
        <w:spacing w:after="256" w:line="259" w:lineRule="auto"/>
        <w:ind w:hanging="292"/>
        <w:jc w:val="left"/>
      </w:pPr>
      <w:r w:rsidRPr="00532D6E">
        <w:rPr>
          <w:b/>
          <w:u w:val="single" w:color="000000"/>
        </w:rPr>
        <w:t>Mērķis:</w:t>
      </w:r>
      <w:r w:rsidRPr="00532D6E">
        <w:rPr>
          <w:b/>
        </w:rPr>
        <w:t xml:space="preserve"> </w:t>
      </w:r>
      <w:r w:rsidRPr="00532D6E">
        <w:t xml:space="preserve"> </w:t>
      </w:r>
    </w:p>
    <w:p w:rsidR="00851383" w:rsidRPr="00532D6E" w:rsidRDefault="00E14FDC">
      <w:pPr>
        <w:ind w:left="180" w:right="9" w:firstLine="440"/>
      </w:pPr>
      <w:r w:rsidRPr="00532D6E">
        <w:lastRenderedPageBreak/>
        <w:t xml:space="preserve">Orientēt satiksmes dalībniekus ceļa klātnes robežās, ļaujot savlaicīgi sekot izmaiņām ceļa trasē.  </w:t>
      </w:r>
    </w:p>
    <w:p w:rsidR="00851383" w:rsidRPr="00532D6E" w:rsidRDefault="00E14FDC">
      <w:pPr>
        <w:numPr>
          <w:ilvl w:val="0"/>
          <w:numId w:val="53"/>
        </w:numPr>
        <w:spacing w:after="251"/>
        <w:ind w:hanging="292"/>
        <w:jc w:val="left"/>
      </w:pPr>
      <w:r w:rsidRPr="00532D6E">
        <w:rPr>
          <w:b/>
          <w:u w:val="single" w:color="000000"/>
        </w:rPr>
        <w:t>Mērvienība:</w:t>
      </w:r>
      <w:r w:rsidRPr="00532D6E">
        <w:t xml:space="preserve"> Signālstabiņu nomaiņas darba daudzums uzmērāms gabalos (gab.).  </w:t>
      </w:r>
    </w:p>
    <w:p w:rsidR="00851383" w:rsidRPr="00532D6E" w:rsidRDefault="00E14FDC">
      <w:pPr>
        <w:numPr>
          <w:ilvl w:val="0"/>
          <w:numId w:val="53"/>
        </w:numPr>
        <w:spacing w:after="300" w:line="259" w:lineRule="auto"/>
        <w:ind w:hanging="292"/>
        <w:jc w:val="left"/>
      </w:pPr>
      <w:r w:rsidRPr="00532D6E">
        <w:rPr>
          <w:b/>
          <w:u w:val="single" w:color="000000"/>
        </w:rPr>
        <w:t>Darba apraksts:</w:t>
      </w:r>
      <w:r w:rsidRPr="00532D6E">
        <w:rPr>
          <w:b/>
        </w:rPr>
        <w:t xml:space="preserve"> </w:t>
      </w:r>
      <w:r w:rsidRPr="00532D6E">
        <w:t xml:space="preserve"> </w:t>
      </w:r>
    </w:p>
    <w:p w:rsidR="00851383" w:rsidRPr="00532D6E" w:rsidRDefault="00E14FDC">
      <w:pPr>
        <w:numPr>
          <w:ilvl w:val="0"/>
          <w:numId w:val="54"/>
        </w:numPr>
        <w:ind w:right="9" w:hanging="240"/>
      </w:pPr>
      <w:r w:rsidRPr="00532D6E">
        <w:t xml:space="preserve">Pārbrauciens līdz darba vietai;  </w:t>
      </w:r>
    </w:p>
    <w:p w:rsidR="00851383" w:rsidRPr="00532D6E" w:rsidRDefault="00E14FDC">
      <w:pPr>
        <w:numPr>
          <w:ilvl w:val="0"/>
          <w:numId w:val="54"/>
        </w:numPr>
        <w:ind w:right="9" w:hanging="240"/>
      </w:pPr>
      <w:r w:rsidRPr="00532D6E">
        <w:t xml:space="preserve">Darba vietas norobežošana;  </w:t>
      </w:r>
    </w:p>
    <w:p w:rsidR="00851383" w:rsidRPr="00532D6E" w:rsidRDefault="00E14FDC">
      <w:pPr>
        <w:numPr>
          <w:ilvl w:val="0"/>
          <w:numId w:val="54"/>
        </w:numPr>
        <w:ind w:right="9" w:hanging="240"/>
      </w:pPr>
      <w:r w:rsidRPr="00532D6E">
        <w:t xml:space="preserve">Bojātā signālstabiņa atrakšana un izņemšana;  </w:t>
      </w:r>
    </w:p>
    <w:p w:rsidR="00851383" w:rsidRPr="00532D6E" w:rsidRDefault="00E14FDC">
      <w:pPr>
        <w:numPr>
          <w:ilvl w:val="0"/>
          <w:numId w:val="54"/>
        </w:numPr>
        <w:ind w:right="9" w:hanging="240"/>
      </w:pPr>
      <w:r w:rsidRPr="00532D6E">
        <w:t xml:space="preserve">Jaunā signālstabiņa ievietošana bedrē;  </w:t>
      </w:r>
    </w:p>
    <w:p w:rsidR="00851383" w:rsidRPr="00532D6E" w:rsidRDefault="00E14FDC">
      <w:pPr>
        <w:numPr>
          <w:ilvl w:val="0"/>
          <w:numId w:val="54"/>
        </w:numPr>
        <w:ind w:right="9" w:hanging="240"/>
      </w:pPr>
      <w:r w:rsidRPr="00532D6E">
        <w:t xml:space="preserve">Grunts piebēršana un noblīvēšana;  </w:t>
      </w:r>
    </w:p>
    <w:p w:rsidR="00851383" w:rsidRPr="00532D6E" w:rsidRDefault="00E14FDC">
      <w:pPr>
        <w:numPr>
          <w:ilvl w:val="0"/>
          <w:numId w:val="54"/>
        </w:numPr>
        <w:ind w:right="9" w:hanging="240"/>
      </w:pPr>
      <w:r w:rsidRPr="00532D6E">
        <w:t xml:space="preserve">Darba vietas norobežojuma noņemšana;  </w:t>
      </w:r>
    </w:p>
    <w:p w:rsidR="00D5486F" w:rsidRDefault="00E14FDC">
      <w:pPr>
        <w:numPr>
          <w:ilvl w:val="0"/>
          <w:numId w:val="54"/>
        </w:numPr>
        <w:spacing w:after="0" w:line="522" w:lineRule="auto"/>
        <w:ind w:right="9" w:hanging="240"/>
      </w:pPr>
      <w:r w:rsidRPr="00532D6E">
        <w:t>Pārbrauciens līdz nākošai darba vietai vai atgriešanās ražošanas bāzē.</w:t>
      </w:r>
    </w:p>
    <w:p w:rsidR="00851383" w:rsidRPr="00532D6E" w:rsidRDefault="00E14FDC" w:rsidP="00D5486F">
      <w:pPr>
        <w:spacing w:after="0" w:line="522" w:lineRule="auto"/>
        <w:ind w:left="620" w:right="9" w:firstLine="0"/>
      </w:pPr>
      <w:r w:rsidRPr="00532D6E">
        <w:rPr>
          <w:b/>
          <w:u w:val="single" w:color="000000"/>
        </w:rPr>
        <w:t>D. Materiāli:</w:t>
      </w:r>
      <w:r w:rsidRPr="00532D6E">
        <w:rPr>
          <w:b/>
        </w:rPr>
        <w:t xml:space="preserve"> </w:t>
      </w:r>
      <w:r w:rsidRPr="00532D6E">
        <w:t xml:space="preserve"> </w:t>
      </w:r>
    </w:p>
    <w:p w:rsidR="00D5486F" w:rsidRDefault="00E14FDC">
      <w:pPr>
        <w:spacing w:after="0" w:line="522" w:lineRule="auto"/>
        <w:ind w:left="626" w:right="1733"/>
      </w:pPr>
      <w:r w:rsidRPr="00532D6E">
        <w:t>Plastmasas signālstabiņš saskaņā ar LVS 93 un LVS 85 prasībām.</w:t>
      </w:r>
    </w:p>
    <w:p w:rsidR="00851383" w:rsidRPr="00532D6E" w:rsidRDefault="00E14FDC">
      <w:pPr>
        <w:spacing w:after="0" w:line="522" w:lineRule="auto"/>
        <w:ind w:left="626" w:right="1733"/>
      </w:pPr>
      <w:r w:rsidRPr="00532D6E">
        <w:rPr>
          <w:b/>
          <w:u w:val="single" w:color="000000"/>
        </w:rPr>
        <w:t>E. Iekārtas:</w:t>
      </w:r>
      <w:r w:rsidRPr="00532D6E">
        <w:rPr>
          <w:b/>
        </w:rPr>
        <w:t xml:space="preserve"> </w:t>
      </w:r>
      <w:r w:rsidRPr="00532D6E">
        <w:t xml:space="preserve"> </w:t>
      </w:r>
    </w:p>
    <w:p w:rsidR="00D5486F" w:rsidRDefault="00E14FDC">
      <w:pPr>
        <w:spacing w:after="43" w:line="483" w:lineRule="auto"/>
        <w:ind w:left="626" w:right="3398"/>
      </w:pPr>
      <w:r w:rsidRPr="00532D6E">
        <w:t>Iekārtas, kas nodrošina kvalitatīvu darba izpildi.</w:t>
      </w:r>
    </w:p>
    <w:p w:rsidR="00851383" w:rsidRPr="00532D6E" w:rsidRDefault="00E14FDC">
      <w:pPr>
        <w:spacing w:after="43" w:line="483" w:lineRule="auto"/>
        <w:ind w:left="626" w:right="3398"/>
      </w:pPr>
      <w:r w:rsidRPr="00532D6E">
        <w:rPr>
          <w:b/>
          <w:u w:val="single" w:color="000000"/>
        </w:rPr>
        <w:t>F. Darba izpilde:</w:t>
      </w:r>
      <w:r w:rsidRPr="00532D6E">
        <w:t xml:space="preserve"> </w:t>
      </w:r>
    </w:p>
    <w:p w:rsidR="00851383" w:rsidRPr="00532D6E" w:rsidRDefault="00E14FDC">
      <w:pPr>
        <w:ind w:left="180" w:right="9" w:firstLine="440"/>
      </w:pPr>
      <w:r w:rsidRPr="00532D6E">
        <w:t xml:space="preserve">Stabiņi jāatjauno atbilstoši dislokācijai. Stabiņi piketu vietās jāatjauno ar piketa uzlīmi.  </w:t>
      </w:r>
    </w:p>
    <w:p w:rsidR="00851383" w:rsidRPr="00532D6E" w:rsidRDefault="00E14FDC">
      <w:pPr>
        <w:numPr>
          <w:ilvl w:val="0"/>
          <w:numId w:val="55"/>
        </w:numPr>
        <w:spacing w:after="300" w:line="259" w:lineRule="auto"/>
        <w:ind w:hanging="308"/>
        <w:jc w:val="left"/>
      </w:pPr>
      <w:r w:rsidRPr="00532D6E">
        <w:rPr>
          <w:b/>
          <w:u w:val="single" w:color="000000"/>
        </w:rPr>
        <w:t>Prasības izpildītam darbam:</w:t>
      </w:r>
      <w:r w:rsidRPr="00532D6E">
        <w:t xml:space="preserve"> </w:t>
      </w:r>
    </w:p>
    <w:p w:rsidR="00851383" w:rsidRPr="00532D6E" w:rsidRDefault="00E14FDC">
      <w:pPr>
        <w:ind w:left="180" w:right="9" w:firstLine="440"/>
      </w:pPr>
      <w:r w:rsidRPr="00532D6E">
        <w:t xml:space="preserve">Signālstabiņiem jābūt uzstādītiem vertikāli, 1,05 m augstumā virs brauktuves. Ierakšanas dziļumam jābūt ~ 50 cm. Pie barjeras signālstabiņu uzstāda (piestiprinot pie tās vai atsevišķi) tā, lai atbilstoši LVS 93 prasībām melnā apzīmējuma apakšējā robeža sakristu ar barjeras augšējās malas līmeni.  Ceļa šķērsvirzienā signālstabiņa asij jābūt ne tuvāk par 0,35 m no ceļa šķautnes. Signālstabiņa malai brauktuves pusē jābūt ne tuvāk par 1,0 m no brauktuves malas. Ja nomales platums mazāks par 1,5 m, kā arī apdzīvotās vietās, šo attālumu atļauts samazināt līdz 0,5 m. Uzstādot signālstabiņu pie barjeras, tas jānovieto ne tālāk par barjeras statni..  </w:t>
      </w:r>
    </w:p>
    <w:p w:rsidR="00851383" w:rsidRPr="00532D6E" w:rsidRDefault="00E14FDC">
      <w:pPr>
        <w:ind w:left="626" w:right="9"/>
      </w:pPr>
      <w:r w:rsidRPr="00532D6E">
        <w:t xml:space="preserve">Piketstabiņiem jābūt ar piketa uzlīmi.  </w:t>
      </w:r>
    </w:p>
    <w:p w:rsidR="00851383" w:rsidRPr="00532D6E" w:rsidRDefault="00E14FDC">
      <w:pPr>
        <w:numPr>
          <w:ilvl w:val="0"/>
          <w:numId w:val="55"/>
        </w:numPr>
        <w:spacing w:after="252" w:line="259" w:lineRule="auto"/>
        <w:ind w:hanging="308"/>
        <w:jc w:val="left"/>
      </w:pPr>
      <w:r w:rsidRPr="00532D6E">
        <w:rPr>
          <w:b/>
          <w:u w:val="single" w:color="000000"/>
        </w:rPr>
        <w:lastRenderedPageBreak/>
        <w:t>Uzmērījumi un kvalitātes novērtējums:</w:t>
      </w:r>
      <w:r w:rsidRPr="00532D6E">
        <w:rPr>
          <w:b/>
        </w:rPr>
        <w:t xml:space="preserve"> </w:t>
      </w:r>
      <w:r w:rsidRPr="00532D6E">
        <w:t xml:space="preserve"> </w:t>
      </w:r>
    </w:p>
    <w:p w:rsidR="00C23AC7" w:rsidRDefault="00E14FDC">
      <w:pPr>
        <w:ind w:left="180" w:right="9" w:firstLine="440"/>
      </w:pPr>
      <w:r w:rsidRPr="00532D6E">
        <w:t>Signālstabiņiem jābūt labi redzamiem, stabiņu rindai jābūt vizuāli plūdenai, un atbilstošai ceļa ģeometrijai.</w:t>
      </w:r>
    </w:p>
    <w:p w:rsidR="00851383" w:rsidRPr="00532D6E" w:rsidRDefault="00E14FDC">
      <w:pPr>
        <w:pStyle w:val="Virsraksts4"/>
      </w:pPr>
      <w:bookmarkStart w:id="38" w:name="_Toc75195"/>
      <w:r w:rsidRPr="00532D6E">
        <w:t xml:space="preserve">3.4.2. Signālstabiņu mazgāšana </w:t>
      </w:r>
      <w:bookmarkEnd w:id="38"/>
    </w:p>
    <w:p w:rsidR="00851383" w:rsidRPr="00532D6E" w:rsidRDefault="00E14FDC" w:rsidP="00D5486F">
      <w:pPr>
        <w:numPr>
          <w:ilvl w:val="0"/>
          <w:numId w:val="56"/>
        </w:numPr>
        <w:spacing w:after="0" w:line="240" w:lineRule="auto"/>
        <w:ind w:left="907" w:hanging="289"/>
        <w:jc w:val="left"/>
      </w:pPr>
      <w:r w:rsidRPr="00532D6E">
        <w:rPr>
          <w:b/>
          <w:u w:val="single" w:color="000000"/>
        </w:rPr>
        <w:t>Mērķis:</w:t>
      </w:r>
      <w:r w:rsidRPr="00532D6E">
        <w:rPr>
          <w:b/>
        </w:rPr>
        <w:t xml:space="preserve"> </w:t>
      </w:r>
      <w:r w:rsidRPr="00532D6E">
        <w:t xml:space="preserve"> </w:t>
      </w:r>
    </w:p>
    <w:p w:rsidR="00851383" w:rsidRPr="00532D6E" w:rsidRDefault="00E14FDC">
      <w:pPr>
        <w:ind w:left="626" w:right="9"/>
      </w:pPr>
      <w:r w:rsidRPr="00532D6E">
        <w:t xml:space="preserve">Uzlabot signālstabiņa krāsu un gaismas atstarošanas </w:t>
      </w:r>
      <w:r w:rsidR="00D5486F" w:rsidRPr="00532D6E">
        <w:t>koeficientu</w:t>
      </w:r>
      <w:r w:rsidRPr="00532D6E">
        <w:t xml:space="preserve">.  </w:t>
      </w:r>
    </w:p>
    <w:p w:rsidR="00851383" w:rsidRPr="00532D6E" w:rsidRDefault="00E14FDC">
      <w:pPr>
        <w:numPr>
          <w:ilvl w:val="0"/>
          <w:numId w:val="56"/>
        </w:numPr>
        <w:spacing w:after="251"/>
        <w:ind w:hanging="292"/>
        <w:jc w:val="left"/>
      </w:pPr>
      <w:r w:rsidRPr="00532D6E">
        <w:rPr>
          <w:b/>
          <w:u w:val="single" w:color="000000"/>
        </w:rPr>
        <w:t>Mērvienība:</w:t>
      </w:r>
      <w:r w:rsidRPr="00532D6E">
        <w:t xml:space="preserve"> Jāuzskaita nomazgāto signālstabiņu skaits (gab.). </w:t>
      </w:r>
    </w:p>
    <w:p w:rsidR="00851383" w:rsidRPr="00532D6E" w:rsidRDefault="00E14FDC">
      <w:pPr>
        <w:numPr>
          <w:ilvl w:val="0"/>
          <w:numId w:val="56"/>
        </w:numPr>
        <w:spacing w:after="300" w:line="259" w:lineRule="auto"/>
        <w:ind w:hanging="292"/>
        <w:jc w:val="left"/>
      </w:pPr>
      <w:r w:rsidRPr="00532D6E">
        <w:rPr>
          <w:b/>
          <w:u w:val="single" w:color="000000"/>
        </w:rPr>
        <w:t>Darba apraksts:</w:t>
      </w:r>
      <w:r w:rsidRPr="00532D6E">
        <w:rPr>
          <w:b/>
        </w:rPr>
        <w:t xml:space="preserve"> </w:t>
      </w:r>
      <w:r w:rsidRPr="00532D6E">
        <w:t xml:space="preserve"> </w:t>
      </w:r>
    </w:p>
    <w:p w:rsidR="00851383" w:rsidRPr="00532D6E" w:rsidRDefault="00E14FDC">
      <w:pPr>
        <w:numPr>
          <w:ilvl w:val="0"/>
          <w:numId w:val="57"/>
        </w:numPr>
        <w:ind w:right="9" w:hanging="240"/>
      </w:pPr>
      <w:r w:rsidRPr="00532D6E">
        <w:t xml:space="preserve">Pārbrauciens līdz darba vietai;  </w:t>
      </w:r>
    </w:p>
    <w:p w:rsidR="00851383" w:rsidRPr="00532D6E" w:rsidRDefault="00E14FDC">
      <w:pPr>
        <w:numPr>
          <w:ilvl w:val="0"/>
          <w:numId w:val="57"/>
        </w:numPr>
        <w:ind w:right="9" w:hanging="240"/>
      </w:pPr>
      <w:r w:rsidRPr="00532D6E">
        <w:t xml:space="preserve">Signālstabiņu mazgāšana;  </w:t>
      </w:r>
    </w:p>
    <w:p w:rsidR="00851383" w:rsidRPr="00532D6E" w:rsidRDefault="00E14FDC">
      <w:pPr>
        <w:numPr>
          <w:ilvl w:val="0"/>
          <w:numId w:val="57"/>
        </w:numPr>
        <w:ind w:right="9" w:hanging="240"/>
      </w:pPr>
      <w:r w:rsidRPr="00532D6E">
        <w:t xml:space="preserve">Pārvietošanās darba procesā;  </w:t>
      </w:r>
    </w:p>
    <w:p w:rsidR="00D5486F" w:rsidRDefault="00E14FDC">
      <w:pPr>
        <w:numPr>
          <w:ilvl w:val="0"/>
          <w:numId w:val="57"/>
        </w:numPr>
        <w:spacing w:after="0" w:line="526" w:lineRule="auto"/>
        <w:ind w:right="9" w:hanging="240"/>
      </w:pPr>
      <w:r w:rsidRPr="00532D6E">
        <w:t>Pārbrauciens līdz nākošai darba vietai vai atgriešanās ražošanas bāzē.</w:t>
      </w:r>
    </w:p>
    <w:p w:rsidR="00851383" w:rsidRPr="00532D6E" w:rsidRDefault="00E14FDC" w:rsidP="00D5486F">
      <w:pPr>
        <w:spacing w:after="0" w:line="240" w:lineRule="auto"/>
        <w:ind w:left="618" w:right="11" w:firstLine="0"/>
      </w:pPr>
      <w:r w:rsidRPr="00532D6E">
        <w:rPr>
          <w:b/>
          <w:u w:val="single" w:color="000000"/>
        </w:rPr>
        <w:t>D. Materiāli:</w:t>
      </w:r>
      <w:r w:rsidRPr="00532D6E">
        <w:rPr>
          <w:b/>
        </w:rPr>
        <w:t xml:space="preserve"> </w:t>
      </w:r>
      <w:r w:rsidRPr="00532D6E">
        <w:t xml:space="preserve"> </w:t>
      </w:r>
    </w:p>
    <w:p w:rsidR="00D5486F" w:rsidRDefault="00E14FDC">
      <w:pPr>
        <w:spacing w:after="139" w:line="401" w:lineRule="auto"/>
        <w:ind w:left="180" w:right="9" w:firstLine="440"/>
      </w:pPr>
      <w:r w:rsidRPr="00532D6E">
        <w:t xml:space="preserve">Signālstabiņu mazgāšanas līdzeklis ir ūdens, atsevišķos gadījumos var veidot ūdens šķīdumu ar ļoti mazas koncentrācijas mazgāšanas šķīdumu. </w:t>
      </w:r>
    </w:p>
    <w:p w:rsidR="00851383" w:rsidRPr="00532D6E" w:rsidRDefault="00E14FDC" w:rsidP="00D5486F">
      <w:pPr>
        <w:spacing w:after="0" w:line="240" w:lineRule="auto"/>
        <w:ind w:left="181" w:right="11" w:firstLine="442"/>
      </w:pPr>
      <w:r w:rsidRPr="00532D6E">
        <w:rPr>
          <w:b/>
          <w:u w:val="single" w:color="000000"/>
        </w:rPr>
        <w:t>E. Iekārtas:</w:t>
      </w:r>
      <w:r w:rsidRPr="00532D6E">
        <w:rPr>
          <w:b/>
        </w:rPr>
        <w:t xml:space="preserve"> </w:t>
      </w:r>
      <w:r w:rsidRPr="00532D6E">
        <w:t xml:space="preserve"> </w:t>
      </w:r>
    </w:p>
    <w:p w:rsidR="00D5486F" w:rsidRDefault="00E14FDC">
      <w:pPr>
        <w:spacing w:after="0" w:line="480" w:lineRule="auto"/>
        <w:ind w:left="626" w:right="3458"/>
      </w:pPr>
      <w:r w:rsidRPr="00532D6E">
        <w:t>Iekārtas, kas nodrošina kvalitatīvu darba izpildi.</w:t>
      </w:r>
    </w:p>
    <w:p w:rsidR="00851383" w:rsidRPr="00532D6E" w:rsidRDefault="00E14FDC" w:rsidP="00D5486F">
      <w:pPr>
        <w:spacing w:after="0" w:line="240" w:lineRule="auto"/>
        <w:ind w:left="624" w:right="3459"/>
      </w:pPr>
      <w:r w:rsidRPr="00532D6E">
        <w:rPr>
          <w:b/>
          <w:u w:val="single" w:color="000000"/>
        </w:rPr>
        <w:t>F. Darba izpilde:</w:t>
      </w:r>
      <w:r w:rsidRPr="00532D6E">
        <w:rPr>
          <w:b/>
        </w:rPr>
        <w:t xml:space="preserve"> </w:t>
      </w:r>
      <w:r w:rsidRPr="00532D6E">
        <w:t xml:space="preserve"> </w:t>
      </w:r>
    </w:p>
    <w:p w:rsidR="00851383" w:rsidRPr="00532D6E" w:rsidRDefault="00E14FDC">
      <w:pPr>
        <w:ind w:left="180" w:right="9" w:firstLine="440"/>
      </w:pPr>
      <w:r w:rsidRPr="00532D6E">
        <w:t xml:space="preserve">Signālstabiņu mazgāšana parasti veicama pavasarī, pēc ziemas sezonas beigām vai rudenī, pirms ziemas sezonas sākuma. Pārējā laikā signālstabiņu mazgāšanu veic pēc nepieciešamības.  </w:t>
      </w:r>
    </w:p>
    <w:p w:rsidR="00851383" w:rsidRPr="00532D6E" w:rsidRDefault="00E14FDC" w:rsidP="00D5486F">
      <w:pPr>
        <w:numPr>
          <w:ilvl w:val="0"/>
          <w:numId w:val="58"/>
        </w:numPr>
        <w:spacing w:after="0" w:line="240" w:lineRule="auto"/>
        <w:ind w:left="924" w:hanging="306"/>
        <w:jc w:val="left"/>
      </w:pPr>
      <w:r w:rsidRPr="00532D6E">
        <w:rPr>
          <w:b/>
          <w:u w:val="single" w:color="000000"/>
        </w:rPr>
        <w:t>Prasības izpildītam darbam:</w:t>
      </w:r>
      <w:r w:rsidRPr="00532D6E">
        <w:rPr>
          <w:b/>
        </w:rPr>
        <w:t xml:space="preserve"> </w:t>
      </w:r>
      <w:r w:rsidRPr="00532D6E">
        <w:t xml:space="preserve"> </w:t>
      </w:r>
    </w:p>
    <w:p w:rsidR="00851383" w:rsidRPr="00532D6E" w:rsidRDefault="00E14FDC">
      <w:pPr>
        <w:ind w:left="180" w:right="9" w:firstLine="440"/>
      </w:pPr>
      <w:r w:rsidRPr="00532D6E">
        <w:t xml:space="preserve">Nomazgātajiem signālstabiņiem un to atstarotājiem jābūt skaidri saskatāmiem jebkurā diennakts laikā noteiktajā redzamības attālumā. Signālstabiņiem un to atstarotājiem jābūt tīriem.   </w:t>
      </w:r>
    </w:p>
    <w:p w:rsidR="00851383" w:rsidRPr="00532D6E" w:rsidRDefault="00E14FDC" w:rsidP="00D5486F">
      <w:pPr>
        <w:numPr>
          <w:ilvl w:val="0"/>
          <w:numId w:val="58"/>
        </w:numPr>
        <w:spacing w:after="0" w:line="240" w:lineRule="auto"/>
        <w:ind w:left="924" w:hanging="306"/>
        <w:jc w:val="left"/>
      </w:pPr>
      <w:r w:rsidRPr="00532D6E">
        <w:rPr>
          <w:b/>
          <w:u w:val="single" w:color="000000"/>
        </w:rPr>
        <w:t>Uzmērījumi un kvalitātes novērtējums:</w:t>
      </w:r>
      <w:r w:rsidRPr="00532D6E">
        <w:rPr>
          <w:b/>
        </w:rPr>
        <w:t xml:space="preserve"> </w:t>
      </w:r>
      <w:r w:rsidRPr="00532D6E">
        <w:t xml:space="preserve"> </w:t>
      </w:r>
    </w:p>
    <w:p w:rsidR="00851383" w:rsidRPr="00532D6E" w:rsidRDefault="00E14FDC">
      <w:pPr>
        <w:spacing w:after="244"/>
        <w:ind w:left="180" w:right="9" w:firstLine="440"/>
      </w:pPr>
      <w:r w:rsidRPr="00532D6E">
        <w:t xml:space="preserve">Izpildītais darbs kontrolējams visā autoceļa (posma) garumā, neatbilstības gadījumā jāveic pasākumi prasību nodrošināšanai.  </w:t>
      </w:r>
    </w:p>
    <w:p w:rsidR="00851383" w:rsidRPr="00532D6E" w:rsidRDefault="00E14FDC">
      <w:pPr>
        <w:pStyle w:val="Virsraksts4"/>
      </w:pPr>
      <w:bookmarkStart w:id="39" w:name="_Toc75196"/>
      <w:r w:rsidRPr="00532D6E">
        <w:t xml:space="preserve">3.4.3. Atstarotāju uzlīmēšana signālstabiņiem </w:t>
      </w:r>
      <w:bookmarkEnd w:id="39"/>
    </w:p>
    <w:p w:rsidR="00851383" w:rsidRPr="00532D6E" w:rsidRDefault="00E14FDC">
      <w:pPr>
        <w:numPr>
          <w:ilvl w:val="0"/>
          <w:numId w:val="59"/>
        </w:numPr>
        <w:spacing w:after="300" w:line="259" w:lineRule="auto"/>
        <w:ind w:hanging="292"/>
        <w:jc w:val="left"/>
      </w:pPr>
      <w:r w:rsidRPr="00532D6E">
        <w:rPr>
          <w:b/>
          <w:u w:val="single" w:color="000000"/>
        </w:rPr>
        <w:t>Mērķis:</w:t>
      </w:r>
      <w:r w:rsidRPr="00532D6E">
        <w:rPr>
          <w:b/>
        </w:rPr>
        <w:t xml:space="preserve"> </w:t>
      </w:r>
      <w:r w:rsidRPr="00532D6E">
        <w:t xml:space="preserve"> </w:t>
      </w:r>
    </w:p>
    <w:p w:rsidR="00851383" w:rsidRPr="00532D6E" w:rsidRDefault="00E14FDC">
      <w:pPr>
        <w:ind w:left="626" w:right="9"/>
      </w:pPr>
      <w:r w:rsidRPr="00532D6E">
        <w:lastRenderedPageBreak/>
        <w:t xml:space="preserve">Atjaunot signālstabiņa gaismas atstarošanas koeficentu.  </w:t>
      </w:r>
    </w:p>
    <w:p w:rsidR="00851383" w:rsidRPr="00532D6E" w:rsidRDefault="00E14FDC">
      <w:pPr>
        <w:numPr>
          <w:ilvl w:val="0"/>
          <w:numId w:val="59"/>
        </w:numPr>
        <w:spacing w:after="251"/>
        <w:ind w:hanging="292"/>
        <w:jc w:val="left"/>
      </w:pPr>
      <w:r w:rsidRPr="00532D6E">
        <w:rPr>
          <w:b/>
          <w:u w:val="single" w:color="000000"/>
        </w:rPr>
        <w:t>Mērvienība:</w:t>
      </w:r>
      <w:r w:rsidRPr="00532D6E">
        <w:t xml:space="preserve"> Jāuzskaita uzlīmēto atstarojošo uzlīmju daudzums (gab.). </w:t>
      </w:r>
    </w:p>
    <w:p w:rsidR="00851383" w:rsidRPr="00532D6E" w:rsidRDefault="00E14FDC">
      <w:pPr>
        <w:numPr>
          <w:ilvl w:val="0"/>
          <w:numId w:val="59"/>
        </w:numPr>
        <w:spacing w:after="300" w:line="259" w:lineRule="auto"/>
        <w:ind w:hanging="292"/>
        <w:jc w:val="left"/>
      </w:pPr>
      <w:r w:rsidRPr="00532D6E">
        <w:rPr>
          <w:b/>
          <w:u w:val="single" w:color="000000"/>
        </w:rPr>
        <w:t>Darba apraksts:</w:t>
      </w:r>
      <w:r w:rsidRPr="00532D6E">
        <w:rPr>
          <w:b/>
        </w:rPr>
        <w:t xml:space="preserve"> </w:t>
      </w:r>
      <w:r w:rsidRPr="00532D6E">
        <w:t xml:space="preserve"> </w:t>
      </w:r>
    </w:p>
    <w:p w:rsidR="00851383" w:rsidRPr="00532D6E" w:rsidRDefault="00E14FDC">
      <w:pPr>
        <w:numPr>
          <w:ilvl w:val="0"/>
          <w:numId w:val="60"/>
        </w:numPr>
        <w:ind w:right="9" w:hanging="240"/>
      </w:pPr>
      <w:r w:rsidRPr="00532D6E">
        <w:t xml:space="preserve">Pārbrauciens līdz darba vietai;  </w:t>
      </w:r>
    </w:p>
    <w:p w:rsidR="00851383" w:rsidRPr="00532D6E" w:rsidRDefault="00E14FDC">
      <w:pPr>
        <w:numPr>
          <w:ilvl w:val="0"/>
          <w:numId w:val="60"/>
        </w:numPr>
        <w:ind w:right="9" w:hanging="240"/>
      </w:pPr>
      <w:r w:rsidRPr="00532D6E">
        <w:t xml:space="preserve">Signālstabiņa sagatavošana atstarotāja uzlīmēšanai;  </w:t>
      </w:r>
    </w:p>
    <w:p w:rsidR="00851383" w:rsidRPr="00532D6E" w:rsidRDefault="00E14FDC">
      <w:pPr>
        <w:numPr>
          <w:ilvl w:val="0"/>
          <w:numId w:val="60"/>
        </w:numPr>
        <w:ind w:right="9" w:hanging="240"/>
      </w:pPr>
      <w:r w:rsidRPr="00532D6E">
        <w:t xml:space="preserve">Atstarotāju pielīmēšana signālstabiņam;  </w:t>
      </w:r>
    </w:p>
    <w:p w:rsidR="00851383" w:rsidRPr="00532D6E" w:rsidRDefault="00E14FDC">
      <w:pPr>
        <w:numPr>
          <w:ilvl w:val="0"/>
          <w:numId w:val="60"/>
        </w:numPr>
        <w:ind w:right="9" w:hanging="240"/>
      </w:pPr>
      <w:r w:rsidRPr="00532D6E">
        <w:t xml:space="preserve">Pārbrauciens (pāriešana) pie nākošā signālstabiņa;  </w:t>
      </w:r>
    </w:p>
    <w:p w:rsidR="00BA6724" w:rsidRDefault="00E14FDC">
      <w:pPr>
        <w:numPr>
          <w:ilvl w:val="0"/>
          <w:numId w:val="60"/>
        </w:numPr>
        <w:spacing w:after="0" w:line="526" w:lineRule="auto"/>
        <w:ind w:right="9" w:hanging="240"/>
      </w:pPr>
      <w:r w:rsidRPr="00532D6E">
        <w:t>Pārbrauciens līdz nākošai darba vietai vai atgriešanās ražošanas bāzē.</w:t>
      </w:r>
    </w:p>
    <w:p w:rsidR="00851383" w:rsidRPr="00532D6E" w:rsidRDefault="00E14FDC" w:rsidP="00BA6724">
      <w:pPr>
        <w:spacing w:after="0" w:line="526" w:lineRule="auto"/>
        <w:ind w:left="620" w:right="9" w:firstLine="0"/>
      </w:pPr>
      <w:r w:rsidRPr="00532D6E">
        <w:rPr>
          <w:b/>
          <w:u w:val="single" w:color="000000"/>
        </w:rPr>
        <w:t>D. Materiāli:</w:t>
      </w:r>
      <w:r w:rsidRPr="00532D6E">
        <w:rPr>
          <w:b/>
        </w:rPr>
        <w:t xml:space="preserve"> </w:t>
      </w:r>
      <w:r w:rsidRPr="00532D6E">
        <w:t xml:space="preserve"> </w:t>
      </w:r>
    </w:p>
    <w:p w:rsidR="00BA6724" w:rsidRDefault="00E14FDC">
      <w:pPr>
        <w:spacing w:after="0" w:line="522" w:lineRule="auto"/>
        <w:ind w:left="626" w:right="2497"/>
      </w:pPr>
      <w:r w:rsidRPr="00532D6E">
        <w:t>Atstarojošām uzlīmēm jābūt atbilstošai LVS 93 prasībām.</w:t>
      </w:r>
    </w:p>
    <w:p w:rsidR="00851383" w:rsidRPr="00532D6E" w:rsidRDefault="00E14FDC">
      <w:pPr>
        <w:spacing w:after="0" w:line="522" w:lineRule="auto"/>
        <w:ind w:left="626" w:right="2497"/>
      </w:pPr>
      <w:r w:rsidRPr="00532D6E">
        <w:rPr>
          <w:b/>
          <w:u w:val="single" w:color="000000"/>
        </w:rPr>
        <w:t>E. Iekārtas:</w:t>
      </w:r>
      <w:r w:rsidRPr="00532D6E">
        <w:rPr>
          <w:b/>
        </w:rPr>
        <w:t xml:space="preserve"> </w:t>
      </w:r>
      <w:r w:rsidRPr="00532D6E">
        <w:t xml:space="preserve"> </w:t>
      </w:r>
    </w:p>
    <w:p w:rsidR="00BA6724" w:rsidRDefault="00E14FDC">
      <w:pPr>
        <w:spacing w:after="0" w:line="483" w:lineRule="auto"/>
        <w:ind w:left="626" w:right="3458"/>
      </w:pPr>
      <w:r w:rsidRPr="00532D6E">
        <w:t>Iekārtas, kas nodrošina kvalitatīvu darba izpildi.</w:t>
      </w:r>
    </w:p>
    <w:p w:rsidR="00851383" w:rsidRPr="00532D6E" w:rsidRDefault="00E14FDC">
      <w:pPr>
        <w:spacing w:after="0" w:line="483" w:lineRule="auto"/>
        <w:ind w:left="626" w:right="3458"/>
      </w:pPr>
      <w:r w:rsidRPr="00532D6E">
        <w:rPr>
          <w:b/>
          <w:u w:val="single" w:color="000000"/>
        </w:rPr>
        <w:t>F. Darba izpilde:</w:t>
      </w:r>
      <w:r w:rsidRPr="00532D6E">
        <w:rPr>
          <w:b/>
        </w:rPr>
        <w:t xml:space="preserve"> </w:t>
      </w:r>
      <w:r w:rsidRPr="00532D6E">
        <w:t xml:space="preserve"> </w:t>
      </w:r>
    </w:p>
    <w:p w:rsidR="00851383" w:rsidRPr="00532D6E" w:rsidRDefault="00E14FDC">
      <w:pPr>
        <w:ind w:left="180" w:right="9" w:firstLine="440"/>
      </w:pPr>
      <w:r w:rsidRPr="00532D6E">
        <w:t xml:space="preserve">Atstarotāju uzlīmēšana veicama sausos laika apstākļos pie gaisa temperatūras, kas nodrošina līmes iedarbību. Atstarotāji atjaunojami uz esošiem un nebojātiem signālstabiņiem.  </w:t>
      </w:r>
    </w:p>
    <w:p w:rsidR="00851383" w:rsidRPr="00532D6E" w:rsidRDefault="00E14FDC">
      <w:pPr>
        <w:numPr>
          <w:ilvl w:val="0"/>
          <w:numId w:val="61"/>
        </w:numPr>
        <w:spacing w:after="300" w:line="259" w:lineRule="auto"/>
        <w:ind w:hanging="308"/>
        <w:jc w:val="left"/>
      </w:pPr>
      <w:r w:rsidRPr="00532D6E">
        <w:rPr>
          <w:b/>
          <w:u w:val="single" w:color="000000"/>
        </w:rPr>
        <w:t>Prasības izpildītam darbam :</w:t>
      </w:r>
      <w:r w:rsidRPr="00532D6E">
        <w:t xml:space="preserve"> </w:t>
      </w:r>
    </w:p>
    <w:p w:rsidR="00851383" w:rsidRPr="00532D6E" w:rsidRDefault="00E14FDC">
      <w:pPr>
        <w:ind w:left="180" w:right="9" w:firstLine="440"/>
      </w:pPr>
      <w:r w:rsidRPr="00532D6E">
        <w:t xml:space="preserve">Pielīmētajiem atstarotājiem jāatbilst LVS 85 un LVS 93 prasībām. Atstarotājiem jābūt rūpīgi pielīmētiem visā to platībā.  </w:t>
      </w:r>
    </w:p>
    <w:p w:rsidR="00851383" w:rsidRPr="00532D6E" w:rsidRDefault="00E14FDC">
      <w:pPr>
        <w:numPr>
          <w:ilvl w:val="0"/>
          <w:numId w:val="61"/>
        </w:numPr>
        <w:spacing w:after="252" w:line="259" w:lineRule="auto"/>
        <w:ind w:hanging="308"/>
        <w:jc w:val="left"/>
      </w:pPr>
      <w:r w:rsidRPr="00532D6E">
        <w:rPr>
          <w:b/>
          <w:u w:val="single" w:color="000000"/>
        </w:rPr>
        <w:t>Uzmērījumi un kvalitātes novērtējums:</w:t>
      </w:r>
      <w:r w:rsidRPr="00532D6E">
        <w:rPr>
          <w:b/>
        </w:rPr>
        <w:t xml:space="preserve"> </w:t>
      </w:r>
      <w:r w:rsidRPr="00532D6E">
        <w:t xml:space="preserve"> </w:t>
      </w:r>
    </w:p>
    <w:p w:rsidR="00851383" w:rsidRPr="00532D6E" w:rsidRDefault="00E14FDC">
      <w:pPr>
        <w:spacing w:after="244"/>
        <w:ind w:left="180" w:right="9" w:firstLine="440"/>
      </w:pPr>
      <w:r w:rsidRPr="00532D6E">
        <w:t xml:space="preserve">Izpildītais darbs kontrolējams visā autoceļa (posma) garumā, neatbilstības gadījumā jāveic pasākumi prasību nodrošināšanai.  </w:t>
      </w:r>
    </w:p>
    <w:p w:rsidR="00851383" w:rsidRPr="00532D6E" w:rsidRDefault="00E14FDC">
      <w:pPr>
        <w:spacing w:after="0" w:line="259" w:lineRule="auto"/>
        <w:ind w:left="180" w:firstLine="0"/>
        <w:jc w:val="left"/>
      </w:pPr>
      <w:r w:rsidRPr="00532D6E">
        <w:t xml:space="preserve"> </w:t>
      </w:r>
    </w:p>
    <w:p w:rsidR="00851383" w:rsidRPr="00532D6E" w:rsidRDefault="00E14FDC">
      <w:pPr>
        <w:pStyle w:val="Virsraksts1"/>
        <w:spacing w:after="178"/>
        <w:ind w:left="175"/>
      </w:pPr>
      <w:bookmarkStart w:id="40" w:name="_Toc75197"/>
      <w:r w:rsidRPr="00532D6E">
        <w:lastRenderedPageBreak/>
        <w:t xml:space="preserve">4. nodaļa. Segumu uzturēšana </w:t>
      </w:r>
      <w:bookmarkEnd w:id="40"/>
    </w:p>
    <w:p w:rsidR="00851383" w:rsidRPr="00532D6E" w:rsidRDefault="00E14FDC">
      <w:pPr>
        <w:pStyle w:val="Virsraksts2"/>
        <w:spacing w:after="141"/>
        <w:ind w:left="175"/>
      </w:pPr>
      <w:bookmarkStart w:id="41" w:name="_Toc75198"/>
      <w:r w:rsidRPr="00532D6E">
        <w:t xml:space="preserve">4.1. Asfalta segumu uzturēšana </w:t>
      </w:r>
      <w:bookmarkEnd w:id="41"/>
    </w:p>
    <w:p w:rsidR="00851383" w:rsidRPr="00532D6E" w:rsidRDefault="00E14FDC">
      <w:pPr>
        <w:pStyle w:val="Virsraksts4"/>
      </w:pPr>
      <w:bookmarkStart w:id="42" w:name="_Toc75199"/>
      <w:r w:rsidRPr="00532D6E">
        <w:t xml:space="preserve">4.1.1. Plaisu aizliešana ar bitumena emulsiju vai aizpildīšana ar bitumena mastiku </w:t>
      </w:r>
      <w:bookmarkEnd w:id="42"/>
    </w:p>
    <w:p w:rsidR="00851383" w:rsidRPr="00532D6E" w:rsidRDefault="00E14FDC">
      <w:pPr>
        <w:spacing w:after="315" w:line="249" w:lineRule="auto"/>
        <w:ind w:left="190" w:hanging="10"/>
        <w:jc w:val="left"/>
      </w:pPr>
      <w:r w:rsidRPr="00532D6E">
        <w:rPr>
          <w:b/>
        </w:rPr>
        <w:t xml:space="preserve">4.1.1.1. Plaisu aizliešana ar bitumena emulsiju </w:t>
      </w:r>
    </w:p>
    <w:p w:rsidR="00851383" w:rsidRPr="00532D6E" w:rsidRDefault="00E14FDC">
      <w:pPr>
        <w:spacing w:after="300" w:line="259" w:lineRule="auto"/>
        <w:ind w:left="630" w:hanging="10"/>
        <w:jc w:val="left"/>
      </w:pPr>
      <w:r w:rsidRPr="00532D6E">
        <w:rPr>
          <w:b/>
          <w:u w:val="single" w:color="000000"/>
        </w:rPr>
        <w:t>A. Mērķis:</w:t>
      </w:r>
      <w:r w:rsidRPr="00532D6E">
        <w:rPr>
          <w:b/>
        </w:rPr>
        <w:t xml:space="preserve"> </w:t>
      </w:r>
      <w:r w:rsidRPr="00532D6E">
        <w:t xml:space="preserve"> </w:t>
      </w:r>
    </w:p>
    <w:p w:rsidR="00BA6724" w:rsidRDefault="00E14FDC">
      <w:pPr>
        <w:spacing w:after="0" w:line="513" w:lineRule="auto"/>
        <w:ind w:left="626" w:right="1332"/>
      </w:pPr>
      <w:r w:rsidRPr="00532D6E">
        <w:t>Novērst ūdens iesūkšanos  ceļa segumā un aizkavēt bedru veidošanos.</w:t>
      </w:r>
    </w:p>
    <w:p w:rsidR="00851383" w:rsidRPr="00532D6E" w:rsidRDefault="00E14FDC">
      <w:pPr>
        <w:spacing w:after="0" w:line="513" w:lineRule="auto"/>
        <w:ind w:left="626" w:right="1332"/>
      </w:pPr>
      <w:r w:rsidRPr="00532D6E">
        <w:rPr>
          <w:b/>
          <w:u w:val="single" w:color="000000"/>
        </w:rPr>
        <w:t>B. Mērvienība:</w:t>
      </w:r>
      <w:r w:rsidR="00BA6724">
        <w:rPr>
          <w:b/>
          <w:u w:val="single" w:color="000000"/>
        </w:rPr>
        <w:t xml:space="preserve"> </w:t>
      </w:r>
      <w:r w:rsidRPr="00532D6E">
        <w:t xml:space="preserve">Jāuzmēra aizlieto plaisu garums  metros (m). </w:t>
      </w:r>
    </w:p>
    <w:p w:rsidR="00851383" w:rsidRPr="00532D6E" w:rsidRDefault="00E14FDC">
      <w:pPr>
        <w:spacing w:after="300" w:line="259" w:lineRule="auto"/>
        <w:ind w:left="630" w:hanging="10"/>
        <w:jc w:val="left"/>
      </w:pPr>
      <w:r w:rsidRPr="00532D6E">
        <w:rPr>
          <w:b/>
          <w:u w:val="single" w:color="000000"/>
        </w:rPr>
        <w:t>C. Darba apraksts:</w:t>
      </w:r>
      <w:r w:rsidRPr="00532D6E">
        <w:rPr>
          <w:b/>
        </w:rPr>
        <w:t xml:space="preserve"> </w:t>
      </w:r>
      <w:r w:rsidRPr="00532D6E">
        <w:t xml:space="preserve"> </w:t>
      </w:r>
    </w:p>
    <w:p w:rsidR="00851383" w:rsidRPr="00532D6E" w:rsidRDefault="00E14FDC">
      <w:pPr>
        <w:numPr>
          <w:ilvl w:val="0"/>
          <w:numId w:val="62"/>
        </w:numPr>
        <w:ind w:right="9" w:hanging="240"/>
      </w:pPr>
      <w:r w:rsidRPr="00532D6E">
        <w:t xml:space="preserve">Pārbrauciens līdz darba vietai;  </w:t>
      </w:r>
    </w:p>
    <w:p w:rsidR="00851383" w:rsidRPr="00532D6E" w:rsidRDefault="00E14FDC">
      <w:pPr>
        <w:numPr>
          <w:ilvl w:val="0"/>
          <w:numId w:val="62"/>
        </w:numPr>
        <w:ind w:right="9" w:hanging="240"/>
      </w:pPr>
      <w:r w:rsidRPr="00532D6E">
        <w:t xml:space="preserve">Darba veikšanai nepieciešamo satiksmes organizācijas līdzekļu uzstādīšana;  </w:t>
      </w:r>
    </w:p>
    <w:p w:rsidR="00851383" w:rsidRPr="00532D6E" w:rsidRDefault="00E14FDC">
      <w:pPr>
        <w:numPr>
          <w:ilvl w:val="0"/>
          <w:numId w:val="62"/>
        </w:numPr>
        <w:spacing w:after="257"/>
        <w:ind w:right="9" w:hanging="240"/>
      </w:pPr>
      <w:r w:rsidRPr="00532D6E">
        <w:t xml:space="preserve">Plaisu  iztīrīšana ar saspiesta  gaisa palīdzību;  </w:t>
      </w:r>
    </w:p>
    <w:p w:rsidR="00851383" w:rsidRPr="00532D6E" w:rsidRDefault="00E14FDC">
      <w:pPr>
        <w:numPr>
          <w:ilvl w:val="0"/>
          <w:numId w:val="62"/>
        </w:numPr>
        <w:ind w:right="9" w:hanging="240"/>
      </w:pPr>
      <w:r w:rsidRPr="00532D6E">
        <w:t xml:space="preserve">Plaisu  aizliešana  ar  bitumena   emulsiju;  </w:t>
      </w:r>
    </w:p>
    <w:p w:rsidR="00851383" w:rsidRPr="00532D6E" w:rsidRDefault="00E14FDC">
      <w:pPr>
        <w:numPr>
          <w:ilvl w:val="0"/>
          <w:numId w:val="62"/>
        </w:numPr>
        <w:ind w:right="9" w:hanging="240"/>
      </w:pPr>
      <w:r w:rsidRPr="00532D6E">
        <w:t xml:space="preserve">Plaisu piebēršana un pārbēršana ar minerālo materiālu;  </w:t>
      </w:r>
    </w:p>
    <w:p w:rsidR="00851383" w:rsidRPr="00532D6E" w:rsidRDefault="00E14FDC">
      <w:pPr>
        <w:numPr>
          <w:ilvl w:val="0"/>
          <w:numId w:val="62"/>
        </w:numPr>
        <w:ind w:right="9" w:hanging="240"/>
      </w:pPr>
      <w:r w:rsidRPr="00532D6E">
        <w:t xml:space="preserve">Darba veikšanai nepieciešamo satiksmes organizācijas līdzekļu novākšana;  </w:t>
      </w:r>
    </w:p>
    <w:p w:rsidR="00BA6724" w:rsidRDefault="00E14FDC">
      <w:pPr>
        <w:numPr>
          <w:ilvl w:val="0"/>
          <w:numId w:val="62"/>
        </w:numPr>
        <w:spacing w:after="0" w:line="526" w:lineRule="auto"/>
        <w:ind w:right="9" w:hanging="240"/>
      </w:pPr>
      <w:r w:rsidRPr="00532D6E">
        <w:t>Pārbrauciens līdz nākošai darba vietai vai atgriešanās ražošanas bāzē.</w:t>
      </w:r>
    </w:p>
    <w:p w:rsidR="00851383" w:rsidRPr="00532D6E" w:rsidRDefault="00E14FDC" w:rsidP="00BA6724">
      <w:pPr>
        <w:spacing w:after="0" w:line="526" w:lineRule="auto"/>
        <w:ind w:left="620" w:right="9" w:firstLine="0"/>
      </w:pPr>
      <w:r w:rsidRPr="00532D6E">
        <w:rPr>
          <w:b/>
          <w:u w:val="single" w:color="000000"/>
        </w:rPr>
        <w:t>D. Materiāli:</w:t>
      </w:r>
      <w:r w:rsidRPr="00532D6E">
        <w:rPr>
          <w:b/>
        </w:rPr>
        <w:t xml:space="preserve"> </w:t>
      </w:r>
      <w:r w:rsidRPr="00532D6E">
        <w:t xml:space="preserve"> </w:t>
      </w:r>
    </w:p>
    <w:p w:rsidR="00851383" w:rsidRPr="00532D6E" w:rsidRDefault="00E14FDC">
      <w:pPr>
        <w:numPr>
          <w:ilvl w:val="0"/>
          <w:numId w:val="63"/>
        </w:numPr>
        <w:ind w:right="9" w:firstLine="440"/>
      </w:pPr>
      <w:r w:rsidRPr="00532D6E">
        <w:t xml:space="preserve">Darba izpildei pielietojama Bitumena emulsija, kas atbilst LVS EN 13808 prasībām, ar saistvielas saturu ≥ 65%.  </w:t>
      </w:r>
    </w:p>
    <w:p w:rsidR="00851383" w:rsidRPr="00532D6E" w:rsidRDefault="00E14FDC">
      <w:pPr>
        <w:ind w:left="180" w:right="9" w:firstLine="440"/>
      </w:pPr>
      <w:r w:rsidRPr="00532D6E">
        <w:t xml:space="preserve"> Ieteicams pielietot vidēji ātri sadalīgu katjonu bitumena emulsiju C60B3(C60BP3) vai ātri sadalīgu katjonu bitumena emulsiju C65B3(C65BP3). Bitumena emulsijas patēriņš - 0,001 t/m.  </w:t>
      </w:r>
    </w:p>
    <w:p w:rsidR="00851383" w:rsidRPr="00532D6E" w:rsidRDefault="00E14FDC">
      <w:pPr>
        <w:numPr>
          <w:ilvl w:val="0"/>
          <w:numId w:val="63"/>
        </w:numPr>
        <w:spacing w:after="0"/>
        <w:ind w:right="9" w:firstLine="440"/>
      </w:pPr>
      <w:r w:rsidRPr="00532D6E">
        <w:t xml:space="preserve">Plaisu  piebēršanai un pārbēršanai pielietojams dabisks minerālmateriāls, kas nedrīkst saturēt māla gabalus vai pikas, velēnas, saknes un citas organiskas vielas vai citus nepieņemamus piemaisījumus. dziļumam Smalks minerālmateriāls, kura D ≤ 6,3 mm. </w:t>
      </w:r>
    </w:p>
    <w:p w:rsidR="00851383" w:rsidRDefault="00E14FDC">
      <w:pPr>
        <w:ind w:right="9"/>
      </w:pPr>
      <w:r w:rsidRPr="00532D6E">
        <w:t>Minerālā materiāla patēriņš - 0,0004 t/m.</w:t>
      </w:r>
    </w:p>
    <w:p w:rsidR="00851383" w:rsidRPr="00532D6E" w:rsidRDefault="00851383">
      <w:pPr>
        <w:sectPr w:rsidR="00851383" w:rsidRPr="00532D6E" w:rsidSect="00BA6724">
          <w:pgSz w:w="12240" w:h="15840"/>
          <w:pgMar w:top="1134" w:right="567" w:bottom="1134" w:left="1701" w:header="720" w:footer="578" w:gutter="0"/>
          <w:cols w:space="720"/>
          <w:docGrid w:linePitch="326"/>
        </w:sectPr>
      </w:pPr>
    </w:p>
    <w:p w:rsidR="00851383" w:rsidRPr="00532D6E" w:rsidRDefault="00E14FDC">
      <w:pPr>
        <w:spacing w:after="248"/>
        <w:ind w:left="782" w:right="9"/>
      </w:pPr>
      <w:r w:rsidRPr="00532D6E">
        <w:lastRenderedPageBreak/>
        <w:t xml:space="preserve">Lietojamiem minerālajiem materiāliem jāatbilst standarta LVS EN 13043:2002  </w:t>
      </w:r>
    </w:p>
    <w:p w:rsidR="00BA6724" w:rsidRDefault="00E14FDC">
      <w:pPr>
        <w:numPr>
          <w:ilvl w:val="0"/>
          <w:numId w:val="63"/>
        </w:numPr>
        <w:spacing w:after="204" w:line="345" w:lineRule="auto"/>
        <w:ind w:right="9" w:firstLine="440"/>
      </w:pPr>
      <w:r w:rsidRPr="00532D6E">
        <w:t xml:space="preserve">„Minerālmateriāli bituminētajiem maisījumiem un virsmas apstrādēm ceļiem, lidlaukiem un tiltiem” prasībām granulometrijai Gf85 un daļiņas, kas iziet caur sietu 0,063 ≤ 7 %, salumkusumizturība F4 vai MS35. </w:t>
      </w:r>
    </w:p>
    <w:p w:rsidR="00851383" w:rsidRPr="00532D6E" w:rsidRDefault="00E14FDC" w:rsidP="00BA6724">
      <w:pPr>
        <w:spacing w:after="204" w:line="346" w:lineRule="auto"/>
        <w:ind w:left="0" w:firstLine="720"/>
      </w:pPr>
      <w:r w:rsidRPr="00532D6E">
        <w:rPr>
          <w:b/>
          <w:u w:val="single" w:color="000000"/>
        </w:rPr>
        <w:t>E. Iekārtas:</w:t>
      </w:r>
      <w:r w:rsidRPr="00532D6E">
        <w:t xml:space="preserve"> </w:t>
      </w:r>
    </w:p>
    <w:p w:rsidR="00BA6724" w:rsidRDefault="00E14FDC">
      <w:pPr>
        <w:spacing w:after="43" w:line="480" w:lineRule="auto"/>
        <w:ind w:left="431" w:right="9"/>
      </w:pPr>
      <w:r w:rsidRPr="00532D6E">
        <w:t xml:space="preserve">Iekārtas, kas spēj nodrošināt plaisu efektīvu iztīrīšanu un saistvielas iepildīšanu plaisās. </w:t>
      </w:r>
    </w:p>
    <w:p w:rsidR="00851383" w:rsidRPr="00532D6E" w:rsidRDefault="00E14FDC" w:rsidP="00BA6724">
      <w:pPr>
        <w:spacing w:after="43" w:line="480" w:lineRule="auto"/>
        <w:ind w:left="0" w:firstLine="720"/>
      </w:pPr>
      <w:r w:rsidRPr="00532D6E">
        <w:rPr>
          <w:b/>
          <w:u w:val="single" w:color="000000"/>
        </w:rPr>
        <w:t>F. Darba izpilde:</w:t>
      </w:r>
      <w:r w:rsidRPr="00532D6E">
        <w:rPr>
          <w:b/>
        </w:rPr>
        <w:t xml:space="preserve"> </w:t>
      </w:r>
      <w:r w:rsidRPr="00532D6E">
        <w:t xml:space="preserve"> </w:t>
      </w:r>
    </w:p>
    <w:p w:rsidR="00851383" w:rsidRPr="00532D6E" w:rsidRDefault="00E14FDC" w:rsidP="00BA6724">
      <w:pPr>
        <w:spacing w:after="258"/>
        <w:ind w:left="0" w:firstLine="720"/>
      </w:pPr>
      <w:r w:rsidRPr="00532D6E">
        <w:t>Aizlejamas plaisas, kas ir platākas par 3 mm un šaurākas par 30 mm. Plaisu aizliešanu veic sausā laikā pie apkārtējā gaisa temperatūras, kas vienāda vai augstāka par + 5</w:t>
      </w:r>
      <w:r w:rsidRPr="00532D6E">
        <w:rPr>
          <w:vertAlign w:val="superscript"/>
        </w:rPr>
        <w:t>o</w:t>
      </w:r>
      <w:r w:rsidRPr="00532D6E">
        <w:t xml:space="preserve">C.  </w:t>
      </w:r>
    </w:p>
    <w:p w:rsidR="00851383" w:rsidRPr="00532D6E" w:rsidRDefault="00E14FDC" w:rsidP="00BA6724">
      <w:pPr>
        <w:ind w:left="0" w:firstLine="720"/>
      </w:pPr>
      <w:r w:rsidRPr="00532D6E">
        <w:t>Plaisas jāiztīra no putekļiem, dubļiem un citiem netīrumiem, tās var būt mitras. Plaisas aizlej ar bitumena emulsiju, kuras  darba temperatūra no 50</w:t>
      </w:r>
      <w:r w:rsidRPr="00532D6E">
        <w:rPr>
          <w:vertAlign w:val="superscript"/>
        </w:rPr>
        <w:t>o</w:t>
      </w:r>
      <w:r w:rsidRPr="00532D6E">
        <w:t>C līdz 70</w:t>
      </w:r>
      <w:r w:rsidRPr="00532D6E">
        <w:rPr>
          <w:vertAlign w:val="superscript"/>
        </w:rPr>
        <w:t>o</w:t>
      </w:r>
      <w:r w:rsidRPr="00532D6E">
        <w:t xml:space="preserve">C , un pārkaisa ar minerālo materiālu.  </w:t>
      </w:r>
    </w:p>
    <w:p w:rsidR="00BA6724" w:rsidRDefault="00E14FDC" w:rsidP="00BA6724">
      <w:pPr>
        <w:spacing w:after="0" w:line="240" w:lineRule="auto"/>
        <w:ind w:left="0" w:firstLine="720"/>
      </w:pPr>
      <w:r w:rsidRPr="00532D6E">
        <w:t>Pēc darbu veikšanas uz 1 diennakti ievieš ātruma ierobežojumu 70 km stundā un remonta posmu apzīmē ar ceļa zīmi nr. 116 „Uzbērta grants vai šķembas”. Pēc ātruma ierobežojumu noņemšanas brīvais minerālais materiāls ir jānoslauka.</w:t>
      </w:r>
    </w:p>
    <w:p w:rsidR="00BA6724" w:rsidRDefault="00BA6724">
      <w:pPr>
        <w:spacing w:after="171" w:line="361" w:lineRule="auto"/>
        <w:ind w:left="0" w:right="9" w:firstLine="440"/>
        <w:rPr>
          <w:b/>
          <w:u w:val="single" w:color="000000"/>
        </w:rPr>
      </w:pPr>
    </w:p>
    <w:p w:rsidR="00851383" w:rsidRPr="00532D6E" w:rsidRDefault="00E14FDC" w:rsidP="00BA6724">
      <w:pPr>
        <w:spacing w:after="171" w:line="360" w:lineRule="auto"/>
        <w:ind w:left="0" w:firstLine="720"/>
      </w:pPr>
      <w:r w:rsidRPr="00532D6E">
        <w:rPr>
          <w:b/>
          <w:u w:val="single" w:color="000000"/>
        </w:rPr>
        <w:t>G. Prasības izpildītam darbam :</w:t>
      </w:r>
      <w:r w:rsidRPr="00532D6E">
        <w:rPr>
          <w:b/>
        </w:rPr>
        <w:t xml:space="preserve"> </w:t>
      </w:r>
      <w:r w:rsidRPr="00532D6E">
        <w:t xml:space="preserve"> </w:t>
      </w:r>
    </w:p>
    <w:p w:rsidR="00851383" w:rsidRPr="00532D6E" w:rsidRDefault="00E14FDC">
      <w:pPr>
        <w:ind w:left="0" w:right="9" w:firstLine="440"/>
      </w:pPr>
      <w:r w:rsidRPr="00532D6E">
        <w:t xml:space="preserve">Plaisu aizliešanas  vietā  seguma augstums  nedrīkst atšķirties  no pārējā seguma līmeņa vairāk kā  par  + 6 mm. Uz  seguma  nedrīkst palikt  brīva  ar  minerālo materiālu neapbērta  saistviela.  </w:t>
      </w:r>
    </w:p>
    <w:p w:rsidR="00851383" w:rsidRPr="00532D6E" w:rsidRDefault="00E14FDC" w:rsidP="00BA6724">
      <w:pPr>
        <w:spacing w:after="300" w:line="259" w:lineRule="auto"/>
        <w:ind w:left="0" w:firstLine="720"/>
        <w:jc w:val="left"/>
      </w:pPr>
      <w:r w:rsidRPr="00532D6E">
        <w:rPr>
          <w:b/>
          <w:u w:val="single" w:color="000000"/>
        </w:rPr>
        <w:t>H. Uzmērījumi un kvalitātes novērtējums:</w:t>
      </w:r>
      <w:r w:rsidRPr="00532D6E">
        <w:rPr>
          <w:b/>
        </w:rPr>
        <w:t xml:space="preserve"> </w:t>
      </w:r>
      <w:r w:rsidRPr="00532D6E">
        <w:t xml:space="preserve"> </w:t>
      </w:r>
    </w:p>
    <w:p w:rsidR="00851383" w:rsidRPr="00532D6E" w:rsidRDefault="00E14FDC">
      <w:pPr>
        <w:spacing w:after="247"/>
        <w:ind w:left="0" w:right="9" w:firstLine="440"/>
      </w:pPr>
      <w:r w:rsidRPr="00532D6E">
        <w:t xml:space="preserve">Aizlieto plaisu garums uzmērāms visā apgabalā. Spraugu uzmēra jebkurā plaisu aizliešanas vietā, ja vizuāli konstatēta neatbilstības iespējamība. Ja konstatēta neatbilstība, tad tā uzņēmējam ir jānovērš - nofrēzējot paaugstinājumu vai aizpildot padziļinājumu.  </w:t>
      </w:r>
    </w:p>
    <w:p w:rsidR="00BA6724" w:rsidRDefault="00BA6724">
      <w:pPr>
        <w:pStyle w:val="Virsraksts4"/>
        <w:ind w:left="-5"/>
        <w:sectPr w:rsidR="00BA6724" w:rsidSect="00BA6724">
          <w:headerReference w:type="even" r:id="rId13"/>
          <w:headerReference w:type="default" r:id="rId14"/>
          <w:footerReference w:type="even" r:id="rId15"/>
          <w:footerReference w:type="default" r:id="rId16"/>
          <w:headerReference w:type="first" r:id="rId17"/>
          <w:footerReference w:type="first" r:id="rId18"/>
          <w:pgSz w:w="12240" w:h="15840"/>
          <w:pgMar w:top="1134" w:right="567" w:bottom="1134" w:left="1701" w:header="1140" w:footer="578" w:gutter="0"/>
          <w:cols w:space="720"/>
        </w:sectPr>
      </w:pPr>
      <w:bookmarkStart w:id="43" w:name="_Toc75200"/>
    </w:p>
    <w:p w:rsidR="00851383" w:rsidRPr="00532D6E" w:rsidRDefault="00E14FDC">
      <w:pPr>
        <w:pStyle w:val="Virsraksts4"/>
        <w:ind w:left="-5"/>
      </w:pPr>
      <w:r w:rsidRPr="00532D6E">
        <w:lastRenderedPageBreak/>
        <w:t xml:space="preserve">4.1.2. Bedrīšu aizpildīšana </w:t>
      </w:r>
      <w:bookmarkEnd w:id="43"/>
    </w:p>
    <w:p w:rsidR="00BA6724" w:rsidRDefault="00E14FDC">
      <w:pPr>
        <w:spacing w:after="0" w:line="522" w:lineRule="auto"/>
        <w:ind w:left="425" w:right="389" w:hanging="440"/>
        <w:jc w:val="left"/>
        <w:rPr>
          <w:b/>
        </w:rPr>
      </w:pPr>
      <w:r w:rsidRPr="00532D6E">
        <w:rPr>
          <w:b/>
        </w:rPr>
        <w:t>4.1.2.1. Bedrīšu aizpildīšana ar karsto asfaltbetonu izmantojot pilno tehnoloģiju</w:t>
      </w:r>
    </w:p>
    <w:p w:rsidR="00851383" w:rsidRPr="00532D6E" w:rsidRDefault="00E14FDC" w:rsidP="00BA6724">
      <w:pPr>
        <w:spacing w:after="0" w:line="523" w:lineRule="auto"/>
        <w:ind w:left="0" w:firstLine="720"/>
        <w:jc w:val="left"/>
      </w:pPr>
      <w:r w:rsidRPr="00532D6E">
        <w:rPr>
          <w:b/>
          <w:u w:val="single" w:color="000000"/>
        </w:rPr>
        <w:t>A. Mērķis:</w:t>
      </w:r>
      <w:r w:rsidRPr="00532D6E">
        <w:rPr>
          <w:b/>
        </w:rPr>
        <w:t xml:space="preserve"> </w:t>
      </w:r>
      <w:r w:rsidRPr="00532D6E">
        <w:t xml:space="preserve"> </w:t>
      </w:r>
    </w:p>
    <w:p w:rsidR="00BA6724" w:rsidRDefault="00E14FDC" w:rsidP="00BA6724">
      <w:pPr>
        <w:spacing w:line="269" w:lineRule="auto"/>
        <w:ind w:left="0" w:firstLine="720"/>
      </w:pPr>
      <w:r w:rsidRPr="00532D6E">
        <w:t>Nodrošināt ceļa līdzenumu un virsmas ūdens atvadi no ceļa seguma.</w:t>
      </w:r>
    </w:p>
    <w:p w:rsidR="00851383" w:rsidRPr="00532D6E" w:rsidRDefault="00E14FDC" w:rsidP="00BA6724">
      <w:pPr>
        <w:spacing w:line="269" w:lineRule="auto"/>
        <w:ind w:left="0" w:firstLine="720"/>
      </w:pPr>
      <w:r w:rsidRPr="00532D6E">
        <w:rPr>
          <w:b/>
          <w:u w:val="single" w:color="000000"/>
        </w:rPr>
        <w:t>B. Mērvienība:</w:t>
      </w:r>
      <w:r w:rsidR="00C23AC7">
        <w:rPr>
          <w:b/>
          <w:u w:val="single" w:color="000000"/>
        </w:rPr>
        <w:t xml:space="preserve"> </w:t>
      </w:r>
      <w:r w:rsidRPr="00532D6E">
        <w:t xml:space="preserve">Izpildītais darbs mērāms kā aprēķinātais aizpildīto bedrīšu laukums </w:t>
      </w:r>
      <w:r w:rsidR="001D3942">
        <w:t>kvadrātmetros (m</w:t>
      </w:r>
      <w:r w:rsidRPr="00532D6E">
        <w:rPr>
          <w:vertAlign w:val="superscript"/>
        </w:rPr>
        <w:t>2</w:t>
      </w:r>
      <w:r w:rsidRPr="00532D6E">
        <w:t>).</w:t>
      </w:r>
    </w:p>
    <w:p w:rsidR="00851383" w:rsidRDefault="00E14FDC" w:rsidP="00BA6724">
      <w:pPr>
        <w:pStyle w:val="Sarakstarindkopa"/>
        <w:numPr>
          <w:ilvl w:val="0"/>
          <w:numId w:val="170"/>
        </w:numPr>
        <w:spacing w:after="0" w:line="480" w:lineRule="auto"/>
        <w:ind w:left="782" w:right="11" w:hanging="357"/>
      </w:pPr>
      <w:r w:rsidRPr="00532D6E">
        <w:t xml:space="preserve">Pārbrauciens līdz darba vietai; </w:t>
      </w:r>
    </w:p>
    <w:p w:rsidR="00851383" w:rsidRPr="00532D6E" w:rsidRDefault="00E14FDC" w:rsidP="00BA6724">
      <w:pPr>
        <w:numPr>
          <w:ilvl w:val="0"/>
          <w:numId w:val="170"/>
        </w:numPr>
        <w:spacing w:after="0" w:line="480" w:lineRule="auto"/>
        <w:ind w:right="9"/>
      </w:pPr>
      <w:r w:rsidRPr="00532D6E">
        <w:t xml:space="preserve">Izcērtamās bedrītes robežu apzīmēšana;  </w:t>
      </w:r>
    </w:p>
    <w:p w:rsidR="00851383" w:rsidRPr="00532D6E" w:rsidRDefault="00E14FDC" w:rsidP="00BA6724">
      <w:pPr>
        <w:numPr>
          <w:ilvl w:val="0"/>
          <w:numId w:val="170"/>
        </w:numPr>
        <w:spacing w:after="0" w:line="480" w:lineRule="auto"/>
        <w:ind w:right="9"/>
      </w:pPr>
      <w:r w:rsidRPr="00532D6E">
        <w:t xml:space="preserve">Bojātā seguma kārtu izciršana, izzāģēšana vai izfrēzēšana visā to dziļumā;  </w:t>
      </w:r>
    </w:p>
    <w:p w:rsidR="00851383" w:rsidRPr="00532D6E" w:rsidRDefault="00E14FDC" w:rsidP="00BA6724">
      <w:pPr>
        <w:numPr>
          <w:ilvl w:val="0"/>
          <w:numId w:val="170"/>
        </w:numPr>
        <w:spacing w:after="0" w:line="480" w:lineRule="auto"/>
        <w:ind w:right="9"/>
      </w:pPr>
      <w:r w:rsidRPr="00532D6E">
        <w:t xml:space="preserve">Bedrītes  iztīrīšana mehāniski vai ar saspiesta gaisa  palīdzību;  </w:t>
      </w:r>
    </w:p>
    <w:p w:rsidR="00851383" w:rsidRPr="00532D6E" w:rsidRDefault="00E14FDC" w:rsidP="00BA6724">
      <w:pPr>
        <w:numPr>
          <w:ilvl w:val="0"/>
          <w:numId w:val="170"/>
        </w:numPr>
        <w:spacing w:after="0" w:line="480" w:lineRule="auto"/>
        <w:ind w:right="9"/>
      </w:pPr>
      <w:r w:rsidRPr="00532D6E">
        <w:t xml:space="preserve">Bedrītes gruntēšana ar bitumena emulsiju;  </w:t>
      </w:r>
    </w:p>
    <w:p w:rsidR="00851383" w:rsidRPr="00532D6E" w:rsidRDefault="00E14FDC" w:rsidP="00BA6724">
      <w:pPr>
        <w:numPr>
          <w:ilvl w:val="0"/>
          <w:numId w:val="170"/>
        </w:numPr>
        <w:spacing w:after="0" w:line="480" w:lineRule="auto"/>
        <w:ind w:right="9"/>
      </w:pPr>
      <w:r w:rsidRPr="00532D6E">
        <w:t xml:space="preserve">Sagatavotās bedrītes piepildīšana ar asfaltbetona masu;  </w:t>
      </w:r>
    </w:p>
    <w:p w:rsidR="00851383" w:rsidRPr="00532D6E" w:rsidRDefault="00E14FDC" w:rsidP="00BA6724">
      <w:pPr>
        <w:numPr>
          <w:ilvl w:val="0"/>
          <w:numId w:val="170"/>
        </w:numPr>
        <w:spacing w:after="0" w:line="480" w:lineRule="auto"/>
        <w:ind w:right="9"/>
      </w:pPr>
      <w:r w:rsidRPr="00532D6E">
        <w:t xml:space="preserve">Iestrādātās asfaltbetona masas sablīvēšana;  </w:t>
      </w:r>
    </w:p>
    <w:p w:rsidR="00BA6724" w:rsidRDefault="00E14FDC" w:rsidP="00BA6724">
      <w:pPr>
        <w:numPr>
          <w:ilvl w:val="0"/>
          <w:numId w:val="170"/>
        </w:numPr>
        <w:spacing w:after="0" w:line="480" w:lineRule="auto"/>
        <w:ind w:right="9"/>
      </w:pPr>
      <w:r w:rsidRPr="00532D6E">
        <w:t>Darba veikšanai nepieciešamo satiksmes organizācijas līdzekļu novākšana;</w:t>
      </w:r>
    </w:p>
    <w:p w:rsidR="00C23AC7" w:rsidRDefault="00E14FDC" w:rsidP="00BA6724">
      <w:pPr>
        <w:numPr>
          <w:ilvl w:val="0"/>
          <w:numId w:val="170"/>
        </w:numPr>
        <w:spacing w:after="0" w:line="480" w:lineRule="auto"/>
        <w:ind w:right="9"/>
      </w:pPr>
      <w:r w:rsidRPr="00532D6E">
        <w:t>Pārbrauciens līdz nākošai darba vietai vai atgriešanās ražošanas bāzē.</w:t>
      </w:r>
    </w:p>
    <w:p w:rsidR="00851383" w:rsidRPr="00532D6E" w:rsidRDefault="00E14FDC" w:rsidP="001D3942">
      <w:pPr>
        <w:spacing w:after="0" w:line="526" w:lineRule="auto"/>
        <w:ind w:left="0" w:firstLine="720"/>
      </w:pPr>
      <w:r w:rsidRPr="00532D6E">
        <w:rPr>
          <w:b/>
          <w:u w:val="single" w:color="000000"/>
        </w:rPr>
        <w:t>D. Materiāli:</w:t>
      </w:r>
      <w:r w:rsidRPr="00532D6E">
        <w:rPr>
          <w:b/>
        </w:rPr>
        <w:t xml:space="preserve"> </w:t>
      </w:r>
      <w:r w:rsidRPr="00532D6E">
        <w:t xml:space="preserve"> </w:t>
      </w:r>
    </w:p>
    <w:p w:rsidR="00851383" w:rsidRPr="00532D6E" w:rsidRDefault="00E14FDC">
      <w:pPr>
        <w:numPr>
          <w:ilvl w:val="0"/>
          <w:numId w:val="65"/>
        </w:numPr>
        <w:ind w:right="9" w:firstLine="440"/>
      </w:pPr>
      <w:r w:rsidRPr="00532D6E">
        <w:t>Bedrīšu remontam jāizmanto līdzīgs asfaltbetona maisījums kā remontējamā segumā. Asfaltbetonam jāatbilst „Autoceļu specifikācijas 2017” nodaļas 6.3. prasībām. Asfaltbetona patēriņš - 0,096 t/m</w:t>
      </w:r>
      <w:r w:rsidRPr="00532D6E">
        <w:rPr>
          <w:vertAlign w:val="superscript"/>
        </w:rPr>
        <w:t>2</w:t>
      </w:r>
      <w:r w:rsidRPr="00532D6E">
        <w:t xml:space="preserve"> (vidējais bedrītes dziļums 4 cm).  </w:t>
      </w:r>
    </w:p>
    <w:p w:rsidR="00851383" w:rsidRPr="00532D6E" w:rsidRDefault="00E14FDC">
      <w:pPr>
        <w:numPr>
          <w:ilvl w:val="0"/>
          <w:numId w:val="65"/>
        </w:numPr>
        <w:spacing w:after="271"/>
        <w:ind w:right="9" w:firstLine="440"/>
      </w:pPr>
      <w:r w:rsidRPr="00532D6E">
        <w:t>Bedrīšu gruntēšanai pielietojama emulsija, kas atbilst tabulas 6.6-4 prasībām atbilstoša ātri sadalīga katjonu bitumena emulsija C 50B2. Bitumena emulsijas patēriņš - 0,0006 t/m</w:t>
      </w:r>
      <w:r w:rsidRPr="00532D6E">
        <w:rPr>
          <w:vertAlign w:val="superscript"/>
        </w:rPr>
        <w:t>2</w:t>
      </w:r>
      <w:r w:rsidRPr="00532D6E">
        <w:t xml:space="preserve">.  </w:t>
      </w:r>
    </w:p>
    <w:p w:rsidR="001D3942" w:rsidRDefault="00E14FDC">
      <w:pPr>
        <w:numPr>
          <w:ilvl w:val="0"/>
          <w:numId w:val="65"/>
        </w:numPr>
        <w:spacing w:after="87" w:line="403" w:lineRule="auto"/>
        <w:ind w:right="9" w:firstLine="440"/>
      </w:pPr>
      <w:r w:rsidRPr="00532D6E">
        <w:t xml:space="preserve">Katrai iestrādātai asfaltbetona kravai jābūt pavaddokumentam, kurā norādīts izgatavotājs, iekraušanas laiks, maisījuma tips, kravas svars un temperatūra. </w:t>
      </w:r>
    </w:p>
    <w:p w:rsidR="00851383" w:rsidRPr="00532D6E" w:rsidRDefault="00E14FDC" w:rsidP="001D3942">
      <w:pPr>
        <w:spacing w:after="87" w:line="403" w:lineRule="auto"/>
        <w:ind w:left="440" w:right="9" w:firstLine="0"/>
      </w:pPr>
      <w:r w:rsidRPr="00532D6E">
        <w:rPr>
          <w:b/>
          <w:u w:val="single" w:color="000000"/>
        </w:rPr>
        <w:t>E. Iekārtas:</w:t>
      </w:r>
      <w:r w:rsidRPr="00532D6E">
        <w:rPr>
          <w:b/>
        </w:rPr>
        <w:t xml:space="preserve"> </w:t>
      </w:r>
      <w:r w:rsidRPr="00532D6E">
        <w:t xml:space="preserve"> </w:t>
      </w:r>
    </w:p>
    <w:p w:rsidR="00851383" w:rsidRPr="00532D6E" w:rsidRDefault="00E14FDC">
      <w:pPr>
        <w:numPr>
          <w:ilvl w:val="0"/>
          <w:numId w:val="65"/>
        </w:numPr>
        <w:ind w:right="9" w:firstLine="440"/>
      </w:pPr>
      <w:r w:rsidRPr="00532D6E">
        <w:lastRenderedPageBreak/>
        <w:t xml:space="preserve">Asfaltbetona transportēšanas mašīna, kas aprīkota ar termosu asfaltbetona transportēšanai un uzglabāšanai darbu izpildes laikā.  </w:t>
      </w:r>
    </w:p>
    <w:p w:rsidR="00851383" w:rsidRPr="00532D6E" w:rsidRDefault="00E14FDC">
      <w:pPr>
        <w:numPr>
          <w:ilvl w:val="0"/>
          <w:numId w:val="65"/>
        </w:numPr>
        <w:ind w:right="9" w:firstLine="440"/>
      </w:pPr>
      <w:r w:rsidRPr="00532D6E">
        <w:t xml:space="preserve">Iekārta, kas spēj nodrošināt vienmērīgu saistvielas izsmidzināšanu.  </w:t>
      </w:r>
    </w:p>
    <w:p w:rsidR="001D3942" w:rsidRDefault="00E14FDC">
      <w:pPr>
        <w:numPr>
          <w:ilvl w:val="0"/>
          <w:numId w:val="65"/>
        </w:numPr>
        <w:spacing w:after="0" w:line="485" w:lineRule="auto"/>
        <w:ind w:right="9" w:firstLine="440"/>
      </w:pPr>
      <w:r w:rsidRPr="00532D6E">
        <w:t>Veltnis vai vibroplātne.</w:t>
      </w:r>
    </w:p>
    <w:p w:rsidR="00851383" w:rsidRPr="00532D6E" w:rsidRDefault="00E14FDC" w:rsidP="001D3942">
      <w:pPr>
        <w:spacing w:after="0" w:line="485" w:lineRule="auto"/>
        <w:ind w:left="440" w:right="9" w:firstLine="0"/>
      </w:pPr>
      <w:r w:rsidRPr="00532D6E">
        <w:rPr>
          <w:b/>
          <w:u w:val="single" w:color="000000"/>
        </w:rPr>
        <w:t>F. Darba izpilde:</w:t>
      </w:r>
      <w:r w:rsidRPr="00532D6E">
        <w:rPr>
          <w:b/>
        </w:rPr>
        <w:t xml:space="preserve"> </w:t>
      </w:r>
      <w:r w:rsidRPr="00532D6E">
        <w:t xml:space="preserve"> </w:t>
      </w:r>
    </w:p>
    <w:p w:rsidR="00851383" w:rsidRPr="00532D6E" w:rsidRDefault="00E14FDC">
      <w:pPr>
        <w:numPr>
          <w:ilvl w:val="0"/>
          <w:numId w:val="65"/>
        </w:numPr>
        <w:ind w:right="9" w:firstLine="440"/>
      </w:pPr>
      <w:r w:rsidRPr="00532D6E">
        <w:t>Bedrīšu aizpildīšana jāveic sausā laikā pie seguma temperatūras, kura nav zemāka par + 10</w:t>
      </w:r>
      <w:r w:rsidRPr="00532D6E">
        <w:rPr>
          <w:vertAlign w:val="superscript"/>
        </w:rPr>
        <w:t>o</w:t>
      </w:r>
      <w:r w:rsidRPr="00532D6E">
        <w:t xml:space="preserve">C.  </w:t>
      </w:r>
    </w:p>
    <w:p w:rsidR="00851383" w:rsidRPr="00532D6E" w:rsidRDefault="00E14FDC">
      <w:pPr>
        <w:ind w:left="0" w:right="9" w:firstLine="841"/>
      </w:pPr>
      <w:r w:rsidRPr="00532D6E">
        <w:t xml:space="preserve">Tehnoloģija pielietojama bedrīšu aizpildīšanai asfaltbetona segumos ar nelielu defektu apjomu. Nav paredzēta pielietot asfaltbetona segumu bedrīšu aizpildīšanai ar vidēju un lielu defektu apjomu.  </w:t>
      </w:r>
    </w:p>
    <w:p w:rsidR="00851383" w:rsidRPr="00532D6E" w:rsidRDefault="00E14FDC">
      <w:pPr>
        <w:numPr>
          <w:ilvl w:val="0"/>
          <w:numId w:val="65"/>
        </w:numPr>
        <w:spacing w:after="249"/>
        <w:ind w:right="9" w:firstLine="440"/>
      </w:pPr>
      <w:r w:rsidRPr="00532D6E">
        <w:t xml:space="preserve">Bedrītes kontūru izveido taisnā līnijā un vertikālām malām, ar 3 līdz 5 cm pārklājot nebojāto segumu. Izcirstā vai izfrēzētā bedrīte ir jāizpilda ar asfaltbetona masu tajā pašā darba dienā. Uz objektiem atvestā asfaltbetona masa jāiestrādā tās pašas darba maiņas laikā.  </w:t>
      </w:r>
    </w:p>
    <w:p w:rsidR="00851383" w:rsidRPr="00532D6E" w:rsidRDefault="00E14FDC">
      <w:pPr>
        <w:numPr>
          <w:ilvl w:val="0"/>
          <w:numId w:val="65"/>
        </w:numPr>
        <w:spacing w:after="245"/>
        <w:ind w:right="9" w:firstLine="440"/>
      </w:pPr>
      <w:r w:rsidRPr="00532D6E">
        <w:t xml:space="preserve">Pirms saistvielas izsmidzināšanas bedrīti jāattīra no putekļiem, dubļiem un dažādiem priekšmetiem.  </w:t>
      </w:r>
    </w:p>
    <w:p w:rsidR="00851383" w:rsidRPr="00532D6E" w:rsidRDefault="00E14FDC">
      <w:pPr>
        <w:numPr>
          <w:ilvl w:val="0"/>
          <w:numId w:val="65"/>
        </w:numPr>
        <w:ind w:right="9" w:firstLine="440"/>
      </w:pPr>
      <w:r w:rsidRPr="00532D6E">
        <w:t>Bedrītes gruntēšanu jāveic vienmērīgi, izsmidzinot bitumena emulsiju uz bedrītes pamata un vertikālajām malām. Bitumena emulsijas darba temperatūra 50</w:t>
      </w:r>
      <w:r w:rsidRPr="00532D6E">
        <w:rPr>
          <w:vertAlign w:val="superscript"/>
        </w:rPr>
        <w:t>o</w:t>
      </w:r>
      <w:r w:rsidRPr="00532D6E">
        <w:t>C līdz 70</w:t>
      </w:r>
      <w:r w:rsidRPr="00532D6E">
        <w:rPr>
          <w:vertAlign w:val="superscript"/>
        </w:rPr>
        <w:t>o</w:t>
      </w:r>
      <w:r w:rsidRPr="00532D6E">
        <w:t xml:space="preserve">C. Vertikālo malu gruntēšanu drīkst aizstāt ar bitumena mastikas lentas iestrādāšanu.  </w:t>
      </w:r>
    </w:p>
    <w:p w:rsidR="00851383" w:rsidRPr="00532D6E" w:rsidRDefault="00E14FDC">
      <w:pPr>
        <w:numPr>
          <w:ilvl w:val="0"/>
          <w:numId w:val="65"/>
        </w:numPr>
        <w:spacing w:after="248"/>
        <w:ind w:right="9" w:firstLine="440"/>
      </w:pPr>
      <w:r w:rsidRPr="00532D6E">
        <w:t>Asfaltbetona masas temperatūra iestrādes brīdi nedrīkst būt zemāka par 100</w:t>
      </w:r>
      <w:r w:rsidRPr="00532D6E">
        <w:rPr>
          <w:vertAlign w:val="superscript"/>
        </w:rPr>
        <w:t>o</w:t>
      </w:r>
      <w:r w:rsidRPr="00532D6E">
        <w:t xml:space="preserve">C. Iestrādājot bedrītē asfaltbetonu, jāņem vērā, ka sablīvēta asfaltbetona masas tilpums samazinās apmēram par 20 – 30 %.  </w:t>
      </w:r>
    </w:p>
    <w:p w:rsidR="00851383" w:rsidRPr="00532D6E" w:rsidRDefault="00E14FDC">
      <w:pPr>
        <w:numPr>
          <w:ilvl w:val="0"/>
          <w:numId w:val="65"/>
        </w:numPr>
        <w:spacing w:after="329"/>
        <w:ind w:right="9" w:firstLine="440"/>
      </w:pPr>
      <w:r w:rsidRPr="00532D6E">
        <w:t>Asfaltbetona blīvēšanu jāuzsāk nekavējoties pēc tā iestrādes, un jābeidz, kad masā nepaliek blīvējamās iekārtas pēdas. Karstā asfalta blīvēšanas temperatūra beigās nedrīkst būt zemāka par 60</w:t>
      </w:r>
      <w:r w:rsidRPr="00532D6E">
        <w:rPr>
          <w:vertAlign w:val="superscript"/>
        </w:rPr>
        <w:t>o</w:t>
      </w:r>
      <w:r w:rsidRPr="00532D6E">
        <w:t xml:space="preserve">C.  </w:t>
      </w:r>
    </w:p>
    <w:p w:rsidR="00851383" w:rsidRPr="00532D6E" w:rsidRDefault="00E14FDC">
      <w:pPr>
        <w:spacing w:after="253" w:line="259" w:lineRule="auto"/>
        <w:ind w:left="435" w:hanging="10"/>
        <w:jc w:val="left"/>
      </w:pPr>
      <w:r w:rsidRPr="00532D6E">
        <w:rPr>
          <w:b/>
          <w:u w:val="single" w:color="000000"/>
        </w:rPr>
        <w:t>G. Prasības izpildītam darbam:</w:t>
      </w:r>
      <w:r w:rsidRPr="00532D6E">
        <w:rPr>
          <w:b/>
        </w:rPr>
        <w:t xml:space="preserve"> </w:t>
      </w:r>
      <w:r w:rsidRPr="00532D6E">
        <w:t xml:space="preserve"> </w:t>
      </w:r>
    </w:p>
    <w:p w:rsidR="00851383" w:rsidRPr="00532D6E" w:rsidRDefault="00E14FDC">
      <w:pPr>
        <w:numPr>
          <w:ilvl w:val="0"/>
          <w:numId w:val="66"/>
        </w:numPr>
        <w:ind w:right="9" w:firstLine="440"/>
      </w:pPr>
      <w:r w:rsidRPr="00532D6E">
        <w:t xml:space="preserve">Aizpildīto bedrīšu vietā seguma augstums nedrīkst būt zemāks par esošā seguma līmeni vai augstāks vairāk kā par + 10 mm.  </w:t>
      </w:r>
    </w:p>
    <w:p w:rsidR="00851383" w:rsidRPr="00532D6E" w:rsidRDefault="00E14FDC">
      <w:pPr>
        <w:numPr>
          <w:ilvl w:val="0"/>
          <w:numId w:val="66"/>
        </w:numPr>
        <w:ind w:right="9" w:firstLine="440"/>
      </w:pPr>
      <w:r w:rsidRPr="00532D6E">
        <w:t xml:space="preserve">Darbu beidzot, segumam jābūt tīram. Nepieciešamības gadījumā asfaltbetona pārpalikumi no seguma jānotīra.  </w:t>
      </w:r>
    </w:p>
    <w:p w:rsidR="00851383" w:rsidRPr="00532D6E" w:rsidRDefault="00E14FDC">
      <w:pPr>
        <w:spacing w:after="300" w:line="259" w:lineRule="auto"/>
        <w:ind w:left="435" w:hanging="10"/>
        <w:jc w:val="left"/>
      </w:pPr>
      <w:r w:rsidRPr="00532D6E">
        <w:rPr>
          <w:b/>
          <w:u w:val="single" w:color="000000"/>
        </w:rPr>
        <w:t>H. Uzmērījumi un kvalitātes novērtējums:</w:t>
      </w:r>
      <w:r w:rsidRPr="00532D6E">
        <w:rPr>
          <w:b/>
        </w:rPr>
        <w:t xml:space="preserve"> </w:t>
      </w:r>
      <w:r w:rsidRPr="00532D6E">
        <w:t xml:space="preserve"> </w:t>
      </w:r>
    </w:p>
    <w:p w:rsidR="00851383" w:rsidRPr="00532D6E" w:rsidRDefault="00E14FDC">
      <w:pPr>
        <w:numPr>
          <w:ilvl w:val="0"/>
          <w:numId w:val="67"/>
        </w:numPr>
        <w:ind w:right="9" w:firstLine="440"/>
      </w:pPr>
      <w:r w:rsidRPr="00532D6E">
        <w:lastRenderedPageBreak/>
        <w:t xml:space="preserve">Aizpildīto bedrīšu laukums ir jāuzmēra visā apgabalā.  </w:t>
      </w:r>
    </w:p>
    <w:p w:rsidR="00851383" w:rsidRPr="00532D6E" w:rsidRDefault="00E14FDC">
      <w:pPr>
        <w:numPr>
          <w:ilvl w:val="0"/>
          <w:numId w:val="67"/>
        </w:numPr>
        <w:ind w:right="9" w:firstLine="440"/>
      </w:pPr>
      <w:r w:rsidRPr="00532D6E">
        <w:t xml:space="preserve">Spraugu zem latas uzmēra jebkurā vietā, ja vizuāli konstatēta neatbilstības iespējamība. Ja konstatēta neatbilstība, tad tā ir uzņēmējam jānovērš - nofrēzējot paaugstinājumu vai aizpildot padziļinājumu.  </w:t>
      </w:r>
    </w:p>
    <w:p w:rsidR="00851383" w:rsidRPr="00532D6E" w:rsidRDefault="00E14FDC">
      <w:pPr>
        <w:spacing w:after="0" w:line="522" w:lineRule="auto"/>
        <w:ind w:left="425" w:right="89" w:hanging="440"/>
        <w:jc w:val="left"/>
      </w:pPr>
      <w:r w:rsidRPr="00532D6E">
        <w:rPr>
          <w:b/>
        </w:rPr>
        <w:t xml:space="preserve">4.1.2.2. Bedrīšu aizpildīšana ar karsto asfaltbetonu izmantojot nepilno tehnoloģiju. </w:t>
      </w:r>
      <w:r w:rsidRPr="00532D6E">
        <w:rPr>
          <w:b/>
          <w:u w:val="single" w:color="000000"/>
        </w:rPr>
        <w:t>A. Mērķis:</w:t>
      </w:r>
      <w:r w:rsidRPr="00532D6E">
        <w:rPr>
          <w:b/>
        </w:rPr>
        <w:t xml:space="preserve"> </w:t>
      </w:r>
      <w:r w:rsidRPr="00532D6E">
        <w:t xml:space="preserve"> </w:t>
      </w:r>
    </w:p>
    <w:p w:rsidR="00851383" w:rsidRPr="00532D6E" w:rsidRDefault="00E14FDC">
      <w:pPr>
        <w:spacing w:after="248"/>
        <w:ind w:left="431" w:right="9"/>
      </w:pPr>
      <w:r w:rsidRPr="00532D6E">
        <w:t xml:space="preserve">Nodrošināt ceļa līdzenumu un virsmas ūdens atvadi no ceļa seguma..  </w:t>
      </w:r>
    </w:p>
    <w:p w:rsidR="00851383" w:rsidRPr="00532D6E" w:rsidRDefault="00E14FDC">
      <w:pPr>
        <w:spacing w:after="0"/>
        <w:ind w:left="431" w:right="9"/>
      </w:pPr>
      <w:r w:rsidRPr="00532D6E">
        <w:rPr>
          <w:b/>
          <w:u w:val="single" w:color="000000"/>
        </w:rPr>
        <w:t xml:space="preserve">B. Mērvienība: </w:t>
      </w:r>
      <w:r w:rsidRPr="00532D6E">
        <w:t xml:space="preserve">Izpildītais darbs mērāms kā aprēķinātais aizpildīto bedrīšu laukums </w:t>
      </w:r>
    </w:p>
    <w:p w:rsidR="00851383" w:rsidRPr="00532D6E" w:rsidRDefault="00E14FDC">
      <w:pPr>
        <w:ind w:left="1711" w:right="9"/>
      </w:pPr>
      <w:r w:rsidRPr="00532D6E">
        <w:rPr>
          <w:vertAlign w:val="superscript"/>
        </w:rPr>
        <w:t>2</w:t>
      </w:r>
      <w:r w:rsidRPr="00532D6E">
        <w:t xml:space="preserve">). </w:t>
      </w:r>
    </w:p>
    <w:p w:rsidR="00851383" w:rsidRPr="00532D6E" w:rsidRDefault="00E14FDC">
      <w:pPr>
        <w:spacing w:after="849"/>
        <w:ind w:left="431" w:right="9"/>
      </w:pPr>
      <w:r w:rsidRPr="00532D6E">
        <w:t xml:space="preserve">1. Pārbrauciens līdz darba vietai; </w:t>
      </w:r>
    </w:p>
    <w:p w:rsidR="00851383" w:rsidRPr="00532D6E" w:rsidRDefault="00E14FDC">
      <w:pPr>
        <w:numPr>
          <w:ilvl w:val="0"/>
          <w:numId w:val="68"/>
        </w:numPr>
        <w:ind w:right="9" w:firstLine="440"/>
      </w:pPr>
      <w:r w:rsidRPr="00532D6E">
        <w:t xml:space="preserve">Bedrītes iztīrīšana mehāniski vai ar saspiesta gaisa  palīdzību;  </w:t>
      </w:r>
    </w:p>
    <w:p w:rsidR="00851383" w:rsidRPr="00532D6E" w:rsidRDefault="00E14FDC">
      <w:pPr>
        <w:numPr>
          <w:ilvl w:val="0"/>
          <w:numId w:val="68"/>
        </w:numPr>
        <w:ind w:right="9" w:firstLine="440"/>
      </w:pPr>
      <w:r w:rsidRPr="00532D6E">
        <w:t xml:space="preserve">Bedrītes gruntēšana;  </w:t>
      </w:r>
    </w:p>
    <w:p w:rsidR="00851383" w:rsidRPr="00532D6E" w:rsidRDefault="00E14FDC">
      <w:pPr>
        <w:numPr>
          <w:ilvl w:val="0"/>
          <w:numId w:val="68"/>
        </w:numPr>
        <w:ind w:right="9" w:firstLine="440"/>
      </w:pPr>
      <w:r w:rsidRPr="00532D6E">
        <w:t xml:space="preserve">Sagatavotās bedrītes piepildīšana ar asfaltbetona  masu;  </w:t>
      </w:r>
    </w:p>
    <w:p w:rsidR="00851383" w:rsidRPr="00532D6E" w:rsidRDefault="00E14FDC">
      <w:pPr>
        <w:numPr>
          <w:ilvl w:val="0"/>
          <w:numId w:val="68"/>
        </w:numPr>
        <w:ind w:right="9" w:firstLine="440"/>
      </w:pPr>
      <w:r w:rsidRPr="00532D6E">
        <w:t xml:space="preserve">Iestrādātās asfaltbetona masas sablīvēšana;  </w:t>
      </w:r>
    </w:p>
    <w:p w:rsidR="00851383" w:rsidRPr="00532D6E" w:rsidRDefault="00E14FDC">
      <w:pPr>
        <w:numPr>
          <w:ilvl w:val="0"/>
          <w:numId w:val="68"/>
        </w:numPr>
        <w:ind w:right="9" w:firstLine="440"/>
      </w:pPr>
      <w:r w:rsidRPr="00532D6E">
        <w:t xml:space="preserve">Darba veikšanai nepieciešamo satiksmes organizācijas līdzekļu novākšana;  </w:t>
      </w:r>
    </w:p>
    <w:p w:rsidR="001D3942" w:rsidRDefault="00E14FDC">
      <w:pPr>
        <w:numPr>
          <w:ilvl w:val="0"/>
          <w:numId w:val="68"/>
        </w:numPr>
        <w:spacing w:after="102" w:line="441" w:lineRule="auto"/>
        <w:ind w:right="9" w:firstLine="440"/>
      </w:pPr>
      <w:r w:rsidRPr="00532D6E">
        <w:t>Pārbrauciens līdz nākošai darba vietai vai atgriešanās ražošanas bāzē.</w:t>
      </w:r>
    </w:p>
    <w:p w:rsidR="001D3942" w:rsidRPr="001D3942" w:rsidRDefault="00E14FDC" w:rsidP="001D3942">
      <w:pPr>
        <w:pStyle w:val="Sarakstarindkopa"/>
        <w:numPr>
          <w:ilvl w:val="0"/>
          <w:numId w:val="59"/>
        </w:numPr>
        <w:spacing w:after="102" w:line="441" w:lineRule="auto"/>
        <w:ind w:right="9"/>
        <w:rPr>
          <w:b/>
        </w:rPr>
      </w:pPr>
      <w:r w:rsidRPr="001D3942">
        <w:rPr>
          <w:b/>
          <w:u w:val="single" w:color="000000"/>
        </w:rPr>
        <w:t>Materiāli:</w:t>
      </w:r>
      <w:r w:rsidRPr="001D3942">
        <w:rPr>
          <w:b/>
        </w:rPr>
        <w:t xml:space="preserve"> </w:t>
      </w:r>
    </w:p>
    <w:p w:rsidR="00851383" w:rsidRPr="00532D6E" w:rsidRDefault="00E14FDC" w:rsidP="001D3942">
      <w:pPr>
        <w:spacing w:after="102" w:line="442" w:lineRule="auto"/>
        <w:ind w:left="0" w:firstLine="442"/>
      </w:pPr>
      <w:r w:rsidRPr="00532D6E">
        <w:t>•</w:t>
      </w:r>
      <w:r w:rsidR="001D3942">
        <w:rPr>
          <w:sz w:val="14"/>
        </w:rPr>
        <w:t xml:space="preserve">  </w:t>
      </w:r>
      <w:r w:rsidRPr="00532D6E">
        <w:t>Asfaltbetonam jāatbilst „Autoceļu specifikācijas 2017” nodaļas 6.3. prasībām. Asfaltbetona patēriņš - 0,096 t/m</w:t>
      </w:r>
      <w:r w:rsidRPr="001D3942">
        <w:rPr>
          <w:vertAlign w:val="superscript"/>
        </w:rPr>
        <w:t>2</w:t>
      </w:r>
      <w:r w:rsidRPr="00532D6E">
        <w:t xml:space="preserve"> (vidējais bedrītes dziļums 4 cm).  </w:t>
      </w:r>
    </w:p>
    <w:p w:rsidR="00851383" w:rsidRPr="00532D6E" w:rsidRDefault="00E14FDC" w:rsidP="001D3942">
      <w:pPr>
        <w:numPr>
          <w:ilvl w:val="0"/>
          <w:numId w:val="69"/>
        </w:numPr>
        <w:spacing w:after="11" w:line="269" w:lineRule="auto"/>
        <w:ind w:firstLine="442"/>
      </w:pPr>
      <w:r w:rsidRPr="00532D6E">
        <w:t xml:space="preserve">Bedrīšu gruntēšanai pielietojama emulsija, kas atbilst tabulas 6.6-4 prasībām atbilstoša ātri sadalīga katjonu bitumena emulsija C 50B2. Bitumena emulsijas patēriņš - </w:t>
      </w:r>
    </w:p>
    <w:p w:rsidR="00851383" w:rsidRPr="00532D6E" w:rsidRDefault="00E14FDC">
      <w:pPr>
        <w:ind w:left="6" w:right="9"/>
      </w:pPr>
      <w:r w:rsidRPr="00532D6E">
        <w:t>0,0006 t/m</w:t>
      </w:r>
      <w:r w:rsidRPr="00532D6E">
        <w:rPr>
          <w:vertAlign w:val="superscript"/>
        </w:rPr>
        <w:t xml:space="preserve">2 </w:t>
      </w:r>
    </w:p>
    <w:p w:rsidR="001D3942" w:rsidRDefault="00E14FDC" w:rsidP="001D3942">
      <w:pPr>
        <w:numPr>
          <w:ilvl w:val="0"/>
          <w:numId w:val="69"/>
        </w:numPr>
        <w:spacing w:after="86" w:line="403" w:lineRule="auto"/>
        <w:ind w:firstLine="442"/>
      </w:pPr>
      <w:r w:rsidRPr="00532D6E">
        <w:t xml:space="preserve">Katrai iestrādātai asfaltbetona kravai jābūt pavaddokumentam, kurā norādīts izgatavotājs, iekraušanas laiks, maisījuma tips, kravas svars un temperatūra. </w:t>
      </w:r>
    </w:p>
    <w:p w:rsidR="00851383" w:rsidRPr="00532D6E" w:rsidRDefault="00E14FDC" w:rsidP="001D3942">
      <w:pPr>
        <w:spacing w:after="86" w:line="403" w:lineRule="auto"/>
        <w:ind w:left="440" w:right="9" w:firstLine="0"/>
      </w:pPr>
      <w:r w:rsidRPr="00532D6E">
        <w:rPr>
          <w:b/>
          <w:u w:val="single" w:color="000000"/>
        </w:rPr>
        <w:lastRenderedPageBreak/>
        <w:t>E. Iekārtas:</w:t>
      </w:r>
      <w:r w:rsidRPr="00532D6E">
        <w:rPr>
          <w:b/>
        </w:rPr>
        <w:t xml:space="preserve"> </w:t>
      </w:r>
      <w:r w:rsidRPr="00532D6E">
        <w:t xml:space="preserve"> </w:t>
      </w:r>
    </w:p>
    <w:p w:rsidR="00851383" w:rsidRPr="00532D6E" w:rsidRDefault="00E14FDC">
      <w:pPr>
        <w:numPr>
          <w:ilvl w:val="0"/>
          <w:numId w:val="69"/>
        </w:numPr>
        <w:ind w:right="9" w:firstLine="440"/>
      </w:pPr>
      <w:r w:rsidRPr="00532D6E">
        <w:t xml:space="preserve">Asfaltbetona transportēšanas mašīna, kas aprīkota ar termosu asfaltbetona transportēšanai un uzglabāšanai darbu izpildes laikā.  </w:t>
      </w:r>
    </w:p>
    <w:p w:rsidR="00851383" w:rsidRPr="00532D6E" w:rsidRDefault="00E14FDC">
      <w:pPr>
        <w:numPr>
          <w:ilvl w:val="0"/>
          <w:numId w:val="69"/>
        </w:numPr>
        <w:ind w:right="9" w:firstLine="440"/>
      </w:pPr>
      <w:r w:rsidRPr="00532D6E">
        <w:t xml:space="preserve">Iekārta, kas spēj nodrošināt vienmērīgu saistvielas izsmidzināšanu.  </w:t>
      </w:r>
    </w:p>
    <w:p w:rsidR="001D3942" w:rsidRDefault="00E14FDC">
      <w:pPr>
        <w:numPr>
          <w:ilvl w:val="0"/>
          <w:numId w:val="69"/>
        </w:numPr>
        <w:spacing w:after="0" w:line="485" w:lineRule="auto"/>
        <w:ind w:right="9" w:firstLine="440"/>
      </w:pPr>
      <w:r w:rsidRPr="00532D6E">
        <w:t xml:space="preserve">Veltnis vai vibroplātne. </w:t>
      </w:r>
    </w:p>
    <w:p w:rsidR="00851383" w:rsidRPr="00532D6E" w:rsidRDefault="00E14FDC" w:rsidP="001D3942">
      <w:pPr>
        <w:spacing w:after="0" w:line="485" w:lineRule="auto"/>
        <w:ind w:left="440" w:right="9" w:firstLine="0"/>
      </w:pPr>
      <w:r w:rsidRPr="00532D6E">
        <w:rPr>
          <w:b/>
          <w:u w:val="single" w:color="000000"/>
        </w:rPr>
        <w:t>F. Darba izpilde:</w:t>
      </w:r>
      <w:r w:rsidRPr="00532D6E">
        <w:rPr>
          <w:b/>
        </w:rPr>
        <w:t xml:space="preserve"> </w:t>
      </w:r>
      <w:r w:rsidRPr="00532D6E">
        <w:t xml:space="preserve"> </w:t>
      </w:r>
    </w:p>
    <w:p w:rsidR="00851383" w:rsidRPr="00532D6E" w:rsidRDefault="00E14FDC">
      <w:pPr>
        <w:numPr>
          <w:ilvl w:val="0"/>
          <w:numId w:val="69"/>
        </w:numPr>
        <w:spacing w:after="324"/>
        <w:ind w:right="9" w:firstLine="440"/>
      </w:pPr>
      <w:r w:rsidRPr="00532D6E">
        <w:t>Bedrīšu aizpildīšana jāveic sausā laikā pie seguma temperatūras, kura nav zemāka par + 5</w:t>
      </w:r>
      <w:r w:rsidRPr="00532D6E">
        <w:rPr>
          <w:vertAlign w:val="superscript"/>
        </w:rPr>
        <w:t>o</w:t>
      </w:r>
      <w:r w:rsidRPr="00532D6E">
        <w:t xml:space="preserve">C.  </w:t>
      </w:r>
    </w:p>
    <w:p w:rsidR="00851383" w:rsidRPr="00532D6E" w:rsidRDefault="00E14FDC">
      <w:pPr>
        <w:numPr>
          <w:ilvl w:val="0"/>
          <w:numId w:val="69"/>
        </w:numPr>
        <w:ind w:right="9" w:firstLine="440"/>
      </w:pPr>
      <w:r w:rsidRPr="00532D6E">
        <w:t>Satiksmei bīstamās bedres ziemas sezonā pieļauts aizpildīt pie gaisa temperatūras, kas ir augstāka par 0</w:t>
      </w:r>
      <w:r w:rsidRPr="00532D6E">
        <w:rPr>
          <w:vertAlign w:val="superscript"/>
        </w:rPr>
        <w:t>o</w:t>
      </w:r>
      <w:r w:rsidRPr="00532D6E">
        <w:t xml:space="preserve">C.  </w:t>
      </w:r>
    </w:p>
    <w:p w:rsidR="00851383" w:rsidRPr="00532D6E" w:rsidRDefault="00E14FDC">
      <w:pPr>
        <w:spacing w:after="245"/>
        <w:ind w:left="0" w:right="9" w:firstLine="821"/>
      </w:pPr>
      <w:r w:rsidRPr="00532D6E">
        <w:t xml:space="preserve">Tehnoloģija pielietojama asfalta segumu bedrīšu aizpildīšanai ar vidēju defektu apjomu. vai satiksmei bīstamo bedru aizpildīšanai.  </w:t>
      </w:r>
    </w:p>
    <w:p w:rsidR="00851383" w:rsidRPr="00532D6E" w:rsidRDefault="00E14FDC">
      <w:pPr>
        <w:numPr>
          <w:ilvl w:val="0"/>
          <w:numId w:val="69"/>
        </w:numPr>
        <w:spacing w:after="247"/>
        <w:ind w:right="9" w:firstLine="440"/>
      </w:pPr>
      <w:r w:rsidRPr="00532D6E">
        <w:t xml:space="preserve">Pirms saistvielas izsmidzināšanas bedrīti jāattīra no putekļiem, dubļiem, vaļīgiem asfalta gabaliem  un dažādiem priekšmetiem.  </w:t>
      </w:r>
    </w:p>
    <w:p w:rsidR="00851383" w:rsidRPr="00532D6E" w:rsidRDefault="00E14FDC">
      <w:pPr>
        <w:numPr>
          <w:ilvl w:val="0"/>
          <w:numId w:val="69"/>
        </w:numPr>
        <w:ind w:right="9" w:firstLine="440"/>
      </w:pPr>
      <w:r w:rsidRPr="00532D6E">
        <w:t>Bedrītes gruntēšanu jāveic vienmērīgi, izsmidzinot bitumena emulsiju uz bedrītes pamata un vertikālajām malām. Bitumena emulsijas darba temperatūra 50</w:t>
      </w:r>
      <w:r w:rsidRPr="00532D6E">
        <w:rPr>
          <w:vertAlign w:val="superscript"/>
        </w:rPr>
        <w:t>o</w:t>
      </w:r>
      <w:r w:rsidRPr="00532D6E">
        <w:t>C līdz 70</w:t>
      </w:r>
      <w:r w:rsidRPr="00532D6E">
        <w:rPr>
          <w:vertAlign w:val="superscript"/>
        </w:rPr>
        <w:t>o</w:t>
      </w:r>
      <w:r w:rsidRPr="00532D6E">
        <w:t xml:space="preserve">C, ziemas sezonā gruntēšanai var pielietot bitumenu.   </w:t>
      </w:r>
    </w:p>
    <w:p w:rsidR="00851383" w:rsidRPr="00532D6E" w:rsidRDefault="00E14FDC">
      <w:pPr>
        <w:numPr>
          <w:ilvl w:val="0"/>
          <w:numId w:val="69"/>
        </w:numPr>
        <w:spacing w:after="245"/>
        <w:ind w:right="9" w:firstLine="440"/>
      </w:pPr>
      <w:r w:rsidRPr="00532D6E">
        <w:t>Iestrādājot bedrītē asfaltbetonu jāņem vērā, ka sablīvēta asfaltbetona masas tilpums samazinās apmēram par 20 – 30 %. Asfaltbetona masas temperatūra iestrādes brīdi nedrīkst būt zemāka par 100</w:t>
      </w:r>
      <w:r w:rsidRPr="00532D6E">
        <w:rPr>
          <w:vertAlign w:val="superscript"/>
        </w:rPr>
        <w:t>o</w:t>
      </w:r>
      <w:r w:rsidRPr="00532D6E">
        <w:t xml:space="preserve">C. Uz objektu atvestā asfaltbetona masa jāiestrādā tās pašas darba maiņas laikā.  </w:t>
      </w:r>
    </w:p>
    <w:p w:rsidR="00851383" w:rsidRPr="00532D6E" w:rsidRDefault="00E14FDC">
      <w:pPr>
        <w:numPr>
          <w:ilvl w:val="0"/>
          <w:numId w:val="69"/>
        </w:numPr>
        <w:spacing w:after="329"/>
        <w:ind w:right="9" w:firstLine="440"/>
      </w:pPr>
      <w:r w:rsidRPr="00532D6E">
        <w:t>Asfaltbetona blīvēšanu jāuzsāk nekavējoties pēc tā iestrādes un jābeidz, kad masā nepaliek blīvējamās iekārtas pēdas. Karstā asfalta blīvēšanas temperatūra beigās nedrīkst būt zemāka par 60</w:t>
      </w:r>
      <w:r w:rsidRPr="00532D6E">
        <w:rPr>
          <w:vertAlign w:val="superscript"/>
        </w:rPr>
        <w:t>o</w:t>
      </w:r>
      <w:r w:rsidRPr="00532D6E">
        <w:t xml:space="preserve">C.  </w:t>
      </w:r>
    </w:p>
    <w:p w:rsidR="00851383" w:rsidRPr="00532D6E" w:rsidRDefault="00E14FDC">
      <w:pPr>
        <w:spacing w:after="300" w:line="259" w:lineRule="auto"/>
        <w:ind w:left="435" w:hanging="10"/>
        <w:jc w:val="left"/>
      </w:pPr>
      <w:r w:rsidRPr="00532D6E">
        <w:rPr>
          <w:b/>
          <w:u w:val="single" w:color="000000"/>
        </w:rPr>
        <w:t>G. Prasības izpildītam darbam:</w:t>
      </w:r>
      <w:r w:rsidRPr="00532D6E">
        <w:rPr>
          <w:b/>
        </w:rPr>
        <w:t xml:space="preserve"> </w:t>
      </w:r>
      <w:r w:rsidRPr="00532D6E">
        <w:t xml:space="preserve"> </w:t>
      </w:r>
    </w:p>
    <w:p w:rsidR="00851383" w:rsidRPr="00532D6E" w:rsidRDefault="00E14FDC">
      <w:pPr>
        <w:numPr>
          <w:ilvl w:val="0"/>
          <w:numId w:val="70"/>
        </w:numPr>
        <w:spacing w:after="246"/>
        <w:ind w:right="9" w:firstLine="440"/>
      </w:pPr>
      <w:r w:rsidRPr="00532D6E">
        <w:t xml:space="preserve">Aizpildīto bedrīšu vietā seguma augstums nedrīkst būt zemāks par esošā seguma līmeni vai augstāks vairāk kā par +10 mm.  </w:t>
      </w:r>
    </w:p>
    <w:p w:rsidR="00851383" w:rsidRPr="00532D6E" w:rsidRDefault="00E14FDC">
      <w:pPr>
        <w:numPr>
          <w:ilvl w:val="0"/>
          <w:numId w:val="70"/>
        </w:numPr>
        <w:ind w:right="9" w:firstLine="440"/>
      </w:pPr>
      <w:r w:rsidRPr="00532D6E">
        <w:t xml:space="preserve">Darbu beidzot, segumam jābūt tīram. Nepieciešamības gadījumā asfaltbetona pārpalikumi no seguma jānotīra.  </w:t>
      </w:r>
    </w:p>
    <w:p w:rsidR="00851383" w:rsidRPr="00532D6E" w:rsidRDefault="00E14FDC">
      <w:pPr>
        <w:spacing w:after="253" w:line="259" w:lineRule="auto"/>
        <w:ind w:left="435" w:hanging="10"/>
        <w:jc w:val="left"/>
      </w:pPr>
      <w:r w:rsidRPr="00532D6E">
        <w:rPr>
          <w:b/>
          <w:u w:val="single" w:color="000000"/>
        </w:rPr>
        <w:t>H. Uzmērījumi un kvalitātes novērtējums:</w:t>
      </w:r>
      <w:r w:rsidRPr="00532D6E">
        <w:rPr>
          <w:b/>
        </w:rPr>
        <w:t xml:space="preserve"> </w:t>
      </w:r>
      <w:r w:rsidRPr="00532D6E">
        <w:t xml:space="preserve"> </w:t>
      </w:r>
    </w:p>
    <w:p w:rsidR="00851383" w:rsidRPr="00532D6E" w:rsidRDefault="00E14FDC">
      <w:pPr>
        <w:numPr>
          <w:ilvl w:val="0"/>
          <w:numId w:val="71"/>
        </w:numPr>
        <w:spacing w:after="245"/>
        <w:ind w:right="9" w:firstLine="440"/>
      </w:pPr>
      <w:r w:rsidRPr="00532D6E">
        <w:lastRenderedPageBreak/>
        <w:t xml:space="preserve">Jākontrolē pievestā un iestrādātā asfaltbetona daudzums visā apgabalā. Pēc iestrādātā asfaltbetona daudzuma aprēķina  aizpildīto bedrīšu laukumu.  </w:t>
      </w:r>
    </w:p>
    <w:p w:rsidR="00851383" w:rsidRPr="00532D6E" w:rsidRDefault="00E14FDC">
      <w:pPr>
        <w:numPr>
          <w:ilvl w:val="0"/>
          <w:numId w:val="71"/>
        </w:numPr>
        <w:spacing w:after="247"/>
        <w:ind w:right="9" w:firstLine="440"/>
      </w:pPr>
      <w:r w:rsidRPr="00532D6E">
        <w:t xml:space="preserve">Spraugu zem latas uzmēra jebkurā vietā, ja vizuāli konstatēta neatbilstību iespējamība. Ja konstatēta neatbilstība, tad tā uzņēmējam ir jānovērš, nofrēzējot paaugstinājumu vai aizpildot padziļinājumu.  </w:t>
      </w:r>
    </w:p>
    <w:p w:rsidR="00851383" w:rsidRPr="00532D6E" w:rsidRDefault="00E14FDC">
      <w:pPr>
        <w:spacing w:after="260" w:line="259" w:lineRule="auto"/>
        <w:ind w:left="0" w:firstLine="0"/>
        <w:jc w:val="left"/>
      </w:pPr>
      <w:r w:rsidRPr="00532D6E">
        <w:t xml:space="preserve"> </w:t>
      </w:r>
    </w:p>
    <w:p w:rsidR="00851383" w:rsidRPr="00532D6E" w:rsidRDefault="00E14FDC">
      <w:pPr>
        <w:spacing w:after="312" w:line="249" w:lineRule="auto"/>
        <w:ind w:left="-5" w:hanging="10"/>
        <w:jc w:val="left"/>
      </w:pPr>
      <w:r w:rsidRPr="00532D6E">
        <w:rPr>
          <w:b/>
        </w:rPr>
        <w:t xml:space="preserve">4.1.2.3. Bedrīšu aizpildīšana ar šķembām un bitumena emulsiju izmantojot nepilno tehnoloģiju. </w:t>
      </w:r>
    </w:p>
    <w:p w:rsidR="00851383" w:rsidRPr="00532D6E" w:rsidRDefault="00E14FDC" w:rsidP="001D3942">
      <w:pPr>
        <w:numPr>
          <w:ilvl w:val="0"/>
          <w:numId w:val="72"/>
        </w:numPr>
        <w:spacing w:after="300" w:line="259" w:lineRule="auto"/>
        <w:ind w:left="0" w:firstLine="720"/>
        <w:jc w:val="left"/>
      </w:pPr>
      <w:r w:rsidRPr="00532D6E">
        <w:rPr>
          <w:b/>
          <w:u w:val="single" w:color="000000"/>
        </w:rPr>
        <w:t>Mērķis:</w:t>
      </w:r>
      <w:r w:rsidRPr="00532D6E">
        <w:rPr>
          <w:b/>
        </w:rPr>
        <w:t xml:space="preserve"> </w:t>
      </w:r>
      <w:r w:rsidRPr="00532D6E">
        <w:t xml:space="preserve"> </w:t>
      </w:r>
    </w:p>
    <w:p w:rsidR="00851383" w:rsidRPr="00532D6E" w:rsidRDefault="00E14FDC">
      <w:pPr>
        <w:ind w:left="431" w:right="9"/>
      </w:pPr>
      <w:r w:rsidRPr="00532D6E">
        <w:t xml:space="preserve">Nodrošināt ceļa līdzenumu un virsmas ūdens atvadi no ceļa seguma.  </w:t>
      </w:r>
    </w:p>
    <w:p w:rsidR="00851383" w:rsidRDefault="00E14FDC" w:rsidP="001D3942">
      <w:pPr>
        <w:numPr>
          <w:ilvl w:val="0"/>
          <w:numId w:val="72"/>
        </w:numPr>
        <w:spacing w:after="0" w:line="269" w:lineRule="auto"/>
        <w:ind w:left="0" w:firstLine="720"/>
        <w:jc w:val="left"/>
      </w:pPr>
      <w:r w:rsidRPr="001D3942">
        <w:rPr>
          <w:b/>
          <w:u w:val="single" w:color="000000"/>
        </w:rPr>
        <w:t>Mērvienība:</w:t>
      </w:r>
      <w:r w:rsidRPr="00532D6E">
        <w:t xml:space="preserve"> Izpildītais darbs mērāms kā aprēķinātais aizpildīto bedrīšu laukums </w:t>
      </w:r>
      <w:r w:rsidRPr="001D3942">
        <w:rPr>
          <w:vertAlign w:val="superscript"/>
        </w:rPr>
        <w:t>2</w:t>
      </w:r>
      <w:r w:rsidRPr="00532D6E">
        <w:t>).</w:t>
      </w:r>
    </w:p>
    <w:p w:rsidR="001D3942" w:rsidRPr="00532D6E" w:rsidRDefault="001D3942" w:rsidP="001D3942">
      <w:pPr>
        <w:spacing w:after="0"/>
        <w:ind w:left="1395" w:right="9" w:firstLine="0"/>
        <w:jc w:val="left"/>
      </w:pPr>
    </w:p>
    <w:p w:rsidR="00851383" w:rsidRPr="00532D6E" w:rsidRDefault="00E14FDC" w:rsidP="001D3942">
      <w:pPr>
        <w:pStyle w:val="Sarakstarindkopa"/>
        <w:numPr>
          <w:ilvl w:val="0"/>
          <w:numId w:val="172"/>
        </w:numPr>
        <w:spacing w:after="0" w:line="480" w:lineRule="auto"/>
        <w:ind w:left="782" w:right="11" w:hanging="357"/>
      </w:pPr>
      <w:r w:rsidRPr="00532D6E">
        <w:t xml:space="preserve">Pārbrauciens līdz darba vietai; </w:t>
      </w:r>
    </w:p>
    <w:p w:rsidR="00851383" w:rsidRPr="00532D6E" w:rsidRDefault="00E14FDC" w:rsidP="001D3942">
      <w:pPr>
        <w:numPr>
          <w:ilvl w:val="0"/>
          <w:numId w:val="172"/>
        </w:numPr>
        <w:spacing w:after="0" w:line="480" w:lineRule="auto"/>
        <w:ind w:left="782" w:right="11" w:hanging="357"/>
      </w:pPr>
      <w:r w:rsidRPr="00532D6E">
        <w:t xml:space="preserve">Bedrītes  iztīrīšana mehāniski vai ar saspiesta gaisa palīdzību;  </w:t>
      </w:r>
    </w:p>
    <w:p w:rsidR="00851383" w:rsidRPr="00532D6E" w:rsidRDefault="00E14FDC" w:rsidP="001D3942">
      <w:pPr>
        <w:numPr>
          <w:ilvl w:val="0"/>
          <w:numId w:val="172"/>
        </w:numPr>
        <w:spacing w:after="0" w:line="480" w:lineRule="auto"/>
        <w:ind w:left="782" w:right="11" w:hanging="357"/>
      </w:pPr>
      <w:r w:rsidRPr="00532D6E">
        <w:t xml:space="preserve">Bedrītes gruntēšana (izsmidzināšana) ar bitumena emulsiju;  </w:t>
      </w:r>
    </w:p>
    <w:p w:rsidR="00851383" w:rsidRPr="00532D6E" w:rsidRDefault="00E14FDC" w:rsidP="001D3942">
      <w:pPr>
        <w:numPr>
          <w:ilvl w:val="0"/>
          <w:numId w:val="172"/>
        </w:numPr>
        <w:spacing w:after="0" w:line="480" w:lineRule="auto"/>
        <w:ind w:left="782" w:right="11" w:hanging="357"/>
      </w:pPr>
      <w:r w:rsidRPr="00532D6E">
        <w:t xml:space="preserve">Šķembu iebēršana sagatavotā bedrītē;  </w:t>
      </w:r>
    </w:p>
    <w:p w:rsidR="00851383" w:rsidRPr="00532D6E" w:rsidRDefault="00E14FDC" w:rsidP="001D3942">
      <w:pPr>
        <w:numPr>
          <w:ilvl w:val="0"/>
          <w:numId w:val="172"/>
        </w:numPr>
        <w:spacing w:after="0" w:line="480" w:lineRule="auto"/>
        <w:ind w:left="782" w:right="11" w:hanging="357"/>
      </w:pPr>
      <w:r w:rsidRPr="00532D6E">
        <w:t xml:space="preserve">Šķembu pārliešana ar bitumena emulsiju;  </w:t>
      </w:r>
    </w:p>
    <w:p w:rsidR="00851383" w:rsidRPr="00532D6E" w:rsidRDefault="00E14FDC" w:rsidP="001D3942">
      <w:pPr>
        <w:numPr>
          <w:ilvl w:val="0"/>
          <w:numId w:val="172"/>
        </w:numPr>
        <w:spacing w:after="0" w:line="480" w:lineRule="auto"/>
        <w:ind w:left="782" w:right="11" w:hanging="357"/>
      </w:pPr>
      <w:r w:rsidRPr="00532D6E">
        <w:t xml:space="preserve">Aizpildītās bedrītes pārbēršana ar minerālo materiālu;  </w:t>
      </w:r>
    </w:p>
    <w:p w:rsidR="00851383" w:rsidRPr="00532D6E" w:rsidRDefault="00E14FDC" w:rsidP="001D3942">
      <w:pPr>
        <w:numPr>
          <w:ilvl w:val="0"/>
          <w:numId w:val="172"/>
        </w:numPr>
        <w:spacing w:after="0" w:line="480" w:lineRule="auto"/>
        <w:ind w:left="782" w:right="11" w:hanging="357"/>
      </w:pPr>
      <w:r w:rsidRPr="00532D6E">
        <w:t xml:space="preserve">Darba veikšanai nepieciešamo satiksmes organizācijas līdzekļu novākšana;  </w:t>
      </w:r>
    </w:p>
    <w:p w:rsidR="00851383" w:rsidRPr="00532D6E" w:rsidRDefault="00E14FDC" w:rsidP="001D3942">
      <w:pPr>
        <w:numPr>
          <w:ilvl w:val="0"/>
          <w:numId w:val="172"/>
        </w:numPr>
        <w:spacing w:after="0" w:line="480" w:lineRule="auto"/>
        <w:ind w:left="782" w:right="11" w:hanging="357"/>
      </w:pPr>
      <w:r w:rsidRPr="00532D6E">
        <w:t xml:space="preserve">Pārbrauciens līdz nākošai darba vietai vai atgriešanās ražošanas bāzē.  </w:t>
      </w:r>
    </w:p>
    <w:p w:rsidR="00851383" w:rsidRPr="00532D6E" w:rsidRDefault="00E14FDC">
      <w:pPr>
        <w:spacing w:after="262" w:line="259" w:lineRule="auto"/>
        <w:ind w:left="435" w:hanging="10"/>
        <w:jc w:val="left"/>
      </w:pPr>
      <w:r w:rsidRPr="00532D6E">
        <w:rPr>
          <w:b/>
          <w:u w:val="single" w:color="000000"/>
        </w:rPr>
        <w:t>D. Materiāli:</w:t>
      </w:r>
      <w:r w:rsidRPr="00532D6E">
        <w:rPr>
          <w:b/>
        </w:rPr>
        <w:t xml:space="preserve"> </w:t>
      </w:r>
      <w:r w:rsidRPr="00532D6E">
        <w:t xml:space="preserve"> </w:t>
      </w:r>
    </w:p>
    <w:p w:rsidR="00851383" w:rsidRPr="00532D6E" w:rsidRDefault="00E14FDC">
      <w:pPr>
        <w:numPr>
          <w:ilvl w:val="0"/>
          <w:numId w:val="74"/>
        </w:numPr>
        <w:ind w:right="9" w:firstLine="440"/>
      </w:pPr>
      <w:r w:rsidRPr="00532D6E">
        <w:t>Darba izpildei pielietojama bitumena emulsija kas atbilst tabulas 8.1-1 prasībām. Ieteicams pielietot vidēji ātri sadalīgu katjonu bitumena emulsiju C 65 B3 vai ātri sadalīgu katjonu bitumena emulsiju C 65 B2. Bitumena emulsijas patēriņš - 0,012 t/m</w:t>
      </w:r>
      <w:r w:rsidRPr="00532D6E">
        <w:rPr>
          <w:vertAlign w:val="superscript"/>
        </w:rPr>
        <w:t>2</w:t>
      </w:r>
      <w:r w:rsidRPr="00532D6E">
        <w:t xml:space="preserve"> (vidējais bedrīšu dziļums 4 cm).  </w:t>
      </w:r>
    </w:p>
    <w:p w:rsidR="00851383" w:rsidRPr="00532D6E" w:rsidRDefault="00E14FDC">
      <w:pPr>
        <w:numPr>
          <w:ilvl w:val="0"/>
          <w:numId w:val="74"/>
        </w:numPr>
        <w:ind w:right="9" w:firstLine="440"/>
      </w:pPr>
      <w:r w:rsidRPr="00532D6E">
        <w:t xml:space="preserve">Bedrīšu aizpildīšanai, remontējot ar bitumena emulsiju un šķembām – frakcionētas šķembas, atbilstošas Ceļu specifikāciju punktā izvirzītajām prasībām N-III stiprības klasei. Ieteicams lietot divas dažādas frakcijas, rupjākās – aizpildīšanai, smalkākās – noķīlēšanai.  </w:t>
      </w:r>
    </w:p>
    <w:p w:rsidR="00851383" w:rsidRPr="00532D6E" w:rsidRDefault="00E14FDC">
      <w:pPr>
        <w:numPr>
          <w:ilvl w:val="0"/>
          <w:numId w:val="74"/>
        </w:numPr>
        <w:ind w:right="9" w:firstLine="440"/>
      </w:pPr>
      <w:r w:rsidRPr="00532D6E">
        <w:lastRenderedPageBreak/>
        <w:t xml:space="preserve">Lietojamiem minerālajiem materiāliem jāatbilst standarta LVS EN 13043:2002   </w:t>
      </w:r>
    </w:p>
    <w:p w:rsidR="00851383" w:rsidRPr="00532D6E" w:rsidRDefault="00E14FDC">
      <w:pPr>
        <w:numPr>
          <w:ilvl w:val="0"/>
          <w:numId w:val="74"/>
        </w:numPr>
        <w:spacing w:after="257"/>
        <w:ind w:right="9" w:firstLine="440"/>
      </w:pPr>
      <w:r w:rsidRPr="00532D6E">
        <w:t>Minerālā materiāla patēriņš - 0,068 t/m</w:t>
      </w:r>
      <w:r w:rsidRPr="00532D6E">
        <w:rPr>
          <w:vertAlign w:val="superscript"/>
        </w:rPr>
        <w:t>2</w:t>
      </w:r>
      <w:r w:rsidRPr="00532D6E">
        <w:t xml:space="preserve"> (vidējais bedrīšu dziļums 4 cm).  </w:t>
      </w:r>
    </w:p>
    <w:p w:rsidR="00851383" w:rsidRPr="00532D6E" w:rsidRDefault="00E14FDC">
      <w:pPr>
        <w:numPr>
          <w:ilvl w:val="0"/>
          <w:numId w:val="74"/>
        </w:numPr>
        <w:ind w:right="9" w:firstLine="440"/>
      </w:pPr>
      <w:r w:rsidRPr="00532D6E">
        <w:t xml:space="preserve">Aizpildīto bedrīšu pārbēršanai pielietojams minerālmateriāls, kura īpašības atbilst šādām prasībām:  </w:t>
      </w:r>
    </w:p>
    <w:p w:rsidR="00851383" w:rsidRPr="00532D6E" w:rsidRDefault="00E14FDC">
      <w:pPr>
        <w:numPr>
          <w:ilvl w:val="0"/>
          <w:numId w:val="74"/>
        </w:numPr>
        <w:ind w:right="9" w:firstLine="440"/>
      </w:pPr>
      <w:r w:rsidRPr="00532D6E">
        <w:t xml:space="preserve">materiāla lielākās daļiņas izmērs D ≤8 mm,  </w:t>
      </w:r>
    </w:p>
    <w:p w:rsidR="00851383" w:rsidRPr="00532D6E" w:rsidRDefault="00E14FDC">
      <w:pPr>
        <w:numPr>
          <w:ilvl w:val="0"/>
          <w:numId w:val="74"/>
        </w:numPr>
        <w:ind w:right="9" w:firstLine="440"/>
      </w:pPr>
      <w:r w:rsidRPr="00532D6E">
        <w:t xml:space="preserve">cauri 0,063 mm sietam izsijātā materiāla daudzums ≤ 3 %.  </w:t>
      </w:r>
    </w:p>
    <w:p w:rsidR="00851383" w:rsidRPr="00532D6E" w:rsidRDefault="00E14FDC">
      <w:pPr>
        <w:numPr>
          <w:ilvl w:val="0"/>
          <w:numId w:val="74"/>
        </w:numPr>
        <w:spacing w:after="262"/>
        <w:ind w:right="9" w:firstLine="440"/>
      </w:pPr>
      <w:r w:rsidRPr="00532D6E">
        <w:t>Minerālā materiāla patēriņš pārbēršanai - 0,003 t/m</w:t>
      </w:r>
      <w:r w:rsidRPr="00532D6E">
        <w:rPr>
          <w:vertAlign w:val="superscript"/>
        </w:rPr>
        <w:t>2</w:t>
      </w:r>
      <w:r w:rsidRPr="00532D6E">
        <w:t xml:space="preserve">.  </w:t>
      </w:r>
    </w:p>
    <w:p w:rsidR="00851383" w:rsidRPr="00532D6E" w:rsidRDefault="00E14FDC">
      <w:pPr>
        <w:spacing w:after="256" w:line="259" w:lineRule="auto"/>
        <w:ind w:left="440" w:firstLine="0"/>
        <w:jc w:val="left"/>
      </w:pPr>
      <w:r w:rsidRPr="00532D6E">
        <w:rPr>
          <w:b/>
        </w:rPr>
        <w:t xml:space="preserve"> </w:t>
      </w:r>
    </w:p>
    <w:p w:rsidR="00851383" w:rsidRPr="00532D6E" w:rsidRDefault="00E14FDC">
      <w:pPr>
        <w:spacing w:after="0" w:line="259" w:lineRule="auto"/>
        <w:ind w:left="440" w:firstLine="0"/>
        <w:jc w:val="left"/>
      </w:pPr>
      <w:r w:rsidRPr="00532D6E">
        <w:rPr>
          <w:b/>
        </w:rPr>
        <w:t xml:space="preserve"> </w:t>
      </w:r>
    </w:p>
    <w:p w:rsidR="00851383" w:rsidRPr="00532D6E" w:rsidRDefault="00851383">
      <w:pPr>
        <w:sectPr w:rsidR="00851383" w:rsidRPr="00532D6E" w:rsidSect="00BA6724">
          <w:pgSz w:w="12240" w:h="15840"/>
          <w:pgMar w:top="1134" w:right="567" w:bottom="1134" w:left="1701" w:header="1140" w:footer="578" w:gutter="0"/>
          <w:cols w:space="720"/>
        </w:sectPr>
      </w:pPr>
    </w:p>
    <w:p w:rsidR="00851383" w:rsidRPr="00532D6E" w:rsidRDefault="00E14FDC">
      <w:pPr>
        <w:spacing w:after="256" w:line="259" w:lineRule="auto"/>
        <w:ind w:left="435" w:hanging="10"/>
        <w:jc w:val="left"/>
      </w:pPr>
      <w:r w:rsidRPr="00532D6E">
        <w:rPr>
          <w:b/>
          <w:u w:val="single" w:color="000000"/>
        </w:rPr>
        <w:lastRenderedPageBreak/>
        <w:t>E. Iekārtas:</w:t>
      </w:r>
      <w:r w:rsidRPr="00532D6E">
        <w:rPr>
          <w:b/>
        </w:rPr>
        <w:t xml:space="preserve"> </w:t>
      </w:r>
      <w:r w:rsidRPr="00532D6E">
        <w:t xml:space="preserve"> </w:t>
      </w:r>
    </w:p>
    <w:p w:rsidR="001D3942" w:rsidRDefault="00E14FDC">
      <w:pPr>
        <w:spacing w:after="169" w:line="332" w:lineRule="auto"/>
        <w:ind w:left="0" w:right="9" w:firstLine="440"/>
      </w:pPr>
      <w:r w:rsidRPr="00532D6E">
        <w:t>Bedrīšu aizpildīšanai jāizmanto specializēta iekārta, kas nodrošina bitumena emulsijas vienmērīgu izsmidzināšanu. Iekārtas bitumena emulsijas tvertnei jābūt apsildāmai, apgādātai ar temperatūras mērītāju un kalibrētai.</w:t>
      </w:r>
    </w:p>
    <w:p w:rsidR="00851383" w:rsidRPr="00532D6E" w:rsidRDefault="00E14FDC">
      <w:pPr>
        <w:spacing w:after="169" w:line="332" w:lineRule="auto"/>
        <w:ind w:left="0" w:right="9" w:firstLine="440"/>
      </w:pPr>
      <w:r w:rsidRPr="00532D6E">
        <w:rPr>
          <w:b/>
          <w:u w:val="single" w:color="000000"/>
        </w:rPr>
        <w:t>F. Darba izpilde:</w:t>
      </w:r>
      <w:r w:rsidRPr="00532D6E">
        <w:rPr>
          <w:b/>
        </w:rPr>
        <w:t xml:space="preserve"> </w:t>
      </w:r>
      <w:r w:rsidRPr="00532D6E">
        <w:t xml:space="preserve"> </w:t>
      </w:r>
    </w:p>
    <w:p w:rsidR="00851383" w:rsidRPr="00532D6E" w:rsidRDefault="00E14FDC">
      <w:pPr>
        <w:numPr>
          <w:ilvl w:val="0"/>
          <w:numId w:val="75"/>
        </w:numPr>
        <w:spacing w:after="270"/>
        <w:ind w:right="9" w:firstLine="440"/>
      </w:pPr>
      <w:r w:rsidRPr="00532D6E">
        <w:t>Tehnoloģija pielietojama asfalta segumu bedrīšu remontam. Bedrīšu remonts jāveic pie apkārtējā gaisa temperatūras ne zemākas par +5</w:t>
      </w:r>
      <w:r w:rsidRPr="00532D6E">
        <w:rPr>
          <w:vertAlign w:val="superscript"/>
        </w:rPr>
        <w:t>o</w:t>
      </w:r>
      <w:r w:rsidRPr="00532D6E">
        <w:t xml:space="preserve">C.  </w:t>
      </w:r>
    </w:p>
    <w:p w:rsidR="00851383" w:rsidRPr="00532D6E" w:rsidRDefault="00E14FDC">
      <w:pPr>
        <w:numPr>
          <w:ilvl w:val="0"/>
          <w:numId w:val="75"/>
        </w:numPr>
        <w:spacing w:after="245"/>
        <w:ind w:right="9" w:firstLine="440"/>
      </w:pPr>
      <w:r w:rsidRPr="00532D6E">
        <w:t xml:space="preserve">Pirms saistvielas izsmidzināšanas bedrīti un apkārtējā seguma bojāto virsmu jāattīra no putekļiem, dubļiem, vaļīgiem asfalta gabaliem  un dažādiem priekšmetiem. Ar bitumena emulsiju gruntē bedrītes dibenu, malas un apkārtējo bojāto virsmu.  </w:t>
      </w:r>
    </w:p>
    <w:p w:rsidR="00851383" w:rsidRPr="00532D6E" w:rsidRDefault="00E14FDC">
      <w:pPr>
        <w:numPr>
          <w:ilvl w:val="0"/>
          <w:numId w:val="75"/>
        </w:numPr>
        <w:spacing w:after="329"/>
        <w:ind w:right="9" w:firstLine="440"/>
      </w:pPr>
      <w:r w:rsidRPr="00532D6E">
        <w:t>Iestrādājamās šķembas nedrīkst būt pārlieku sausas. Pirms iestrādes tās ir ieteicams nedaudz samitrināt. Bitumena emulsija jāizsmidzina vienmērīgi, tās darba temperatūra ir no 50</w:t>
      </w:r>
      <w:r w:rsidRPr="00532D6E">
        <w:rPr>
          <w:vertAlign w:val="superscript"/>
        </w:rPr>
        <w:t>o</w:t>
      </w:r>
      <w:r w:rsidRPr="00532D6E">
        <w:t>C līdz 70</w:t>
      </w:r>
      <w:r w:rsidRPr="00532D6E">
        <w:rPr>
          <w:vertAlign w:val="superscript"/>
        </w:rPr>
        <w:t>o</w:t>
      </w:r>
      <w:r w:rsidRPr="00532D6E">
        <w:t xml:space="preserve">C. Remontēto virsmu vienmērīgi jānokaisa ar minerālo materiālu.  </w:t>
      </w:r>
    </w:p>
    <w:p w:rsidR="001D3942" w:rsidRDefault="00E14FDC">
      <w:pPr>
        <w:numPr>
          <w:ilvl w:val="0"/>
          <w:numId w:val="75"/>
        </w:numPr>
        <w:spacing w:after="150" w:line="348" w:lineRule="auto"/>
        <w:ind w:right="9" w:firstLine="440"/>
      </w:pPr>
      <w:r w:rsidRPr="00532D6E">
        <w:t xml:space="preserve">Pēc darbu veikšanas uz 1 diennakti ievieš ātruma ierobežojums 70 km stundā un remonta posmu apzīmē ar ceļa zīmi nr.116 „Uzbērta grants vai šķembas”. Pēc ātruma ierobežojumu noņemšanas brīvais minerālais materiāls ir jānoslauka. </w:t>
      </w:r>
    </w:p>
    <w:p w:rsidR="00851383" w:rsidRPr="00532D6E" w:rsidRDefault="00E14FDC" w:rsidP="001D3942">
      <w:pPr>
        <w:spacing w:after="150" w:line="348" w:lineRule="auto"/>
        <w:ind w:left="440" w:right="9" w:firstLine="0"/>
      </w:pPr>
      <w:r w:rsidRPr="00532D6E">
        <w:rPr>
          <w:b/>
          <w:u w:val="single" w:color="000000"/>
        </w:rPr>
        <w:t>G. Prasības izpildītam darbam:</w:t>
      </w:r>
      <w:r w:rsidRPr="00532D6E">
        <w:rPr>
          <w:b/>
        </w:rPr>
        <w:t xml:space="preserve"> </w:t>
      </w:r>
      <w:r w:rsidRPr="00532D6E">
        <w:t xml:space="preserve"> </w:t>
      </w:r>
    </w:p>
    <w:p w:rsidR="00851383" w:rsidRPr="00532D6E" w:rsidRDefault="00E14FDC">
      <w:pPr>
        <w:numPr>
          <w:ilvl w:val="0"/>
          <w:numId w:val="75"/>
        </w:numPr>
        <w:ind w:right="9" w:firstLine="440"/>
      </w:pPr>
      <w:r w:rsidRPr="00532D6E">
        <w:t xml:space="preserve">Aizpildīto bedrīšu vietā seguma augstums nedrīkst būt zemāks par esošā seguma līmeni vai augstāks vairāk kā par + 10 mm.  </w:t>
      </w:r>
    </w:p>
    <w:p w:rsidR="00851383" w:rsidRPr="00532D6E" w:rsidRDefault="00E14FDC">
      <w:pPr>
        <w:numPr>
          <w:ilvl w:val="0"/>
          <w:numId w:val="75"/>
        </w:numPr>
        <w:ind w:right="9" w:firstLine="440"/>
      </w:pPr>
      <w:r w:rsidRPr="00532D6E">
        <w:t xml:space="preserve">Darbu beidzot, segumam jābūt tīram - uz tā nedrīkst palikt  brīva  saistviela un brīvs minerālais materiāls.  </w:t>
      </w:r>
    </w:p>
    <w:p w:rsidR="00851383" w:rsidRPr="00532D6E" w:rsidRDefault="00E14FDC">
      <w:pPr>
        <w:spacing w:after="253" w:line="259" w:lineRule="auto"/>
        <w:ind w:left="435" w:hanging="10"/>
        <w:jc w:val="left"/>
      </w:pPr>
      <w:r w:rsidRPr="00532D6E">
        <w:rPr>
          <w:b/>
          <w:u w:val="single" w:color="000000"/>
        </w:rPr>
        <w:t>H. Uzmērījumi un kvalitātes novērtējums:</w:t>
      </w:r>
      <w:r w:rsidRPr="00532D6E">
        <w:rPr>
          <w:b/>
        </w:rPr>
        <w:t xml:space="preserve"> </w:t>
      </w:r>
      <w:r w:rsidRPr="00532D6E">
        <w:t xml:space="preserve"> </w:t>
      </w:r>
    </w:p>
    <w:p w:rsidR="00851383" w:rsidRPr="00532D6E" w:rsidRDefault="00E14FDC">
      <w:pPr>
        <w:numPr>
          <w:ilvl w:val="0"/>
          <w:numId w:val="76"/>
        </w:numPr>
        <w:spacing w:after="246"/>
        <w:ind w:right="9" w:firstLine="440"/>
      </w:pPr>
      <w:r w:rsidRPr="00532D6E">
        <w:t xml:space="preserve">Jākontrolē izlietotās emulsijas un šķembu daudzums visā apgabalā. Pēc iestrādātās emulsijas daudzuma aprēķina  aizpildīto bedrīšu laukumu.   </w:t>
      </w:r>
    </w:p>
    <w:p w:rsidR="00851383" w:rsidRPr="00532D6E" w:rsidRDefault="00E14FDC">
      <w:pPr>
        <w:numPr>
          <w:ilvl w:val="0"/>
          <w:numId w:val="76"/>
        </w:numPr>
        <w:spacing w:after="244"/>
        <w:ind w:right="9" w:firstLine="440"/>
      </w:pPr>
      <w:r w:rsidRPr="00532D6E">
        <w:t xml:space="preserve">Spraugu zem latas uzmēra jebkurā vietā, ja vizuāli konstatēta neatbilstību iespējamība. Ja konstatēta neatbilstība tad tā ir uzņēmējam jānovērš - nofrēzējot paaugstinājumu vai aizpildot padziļinājumu.  </w:t>
      </w:r>
    </w:p>
    <w:p w:rsidR="00851383" w:rsidRPr="00532D6E" w:rsidRDefault="00E14FDC">
      <w:pPr>
        <w:spacing w:after="311" w:line="259" w:lineRule="auto"/>
        <w:ind w:left="0" w:firstLine="0"/>
        <w:jc w:val="left"/>
      </w:pPr>
      <w:r w:rsidRPr="00532D6E">
        <w:lastRenderedPageBreak/>
        <w:t xml:space="preserve"> </w:t>
      </w:r>
    </w:p>
    <w:p w:rsidR="001D3942" w:rsidRDefault="00E14FDC">
      <w:pPr>
        <w:spacing w:after="0" w:line="522" w:lineRule="auto"/>
        <w:ind w:left="425" w:right="227" w:hanging="440"/>
        <w:jc w:val="left"/>
        <w:rPr>
          <w:b/>
        </w:rPr>
      </w:pPr>
      <w:r w:rsidRPr="00532D6E">
        <w:rPr>
          <w:b/>
        </w:rPr>
        <w:t xml:space="preserve">4.1.2.4. Ar auksto asfaltu vai melnajām šķembām, izmantojot nepilno tehnoloģiju </w:t>
      </w:r>
    </w:p>
    <w:p w:rsidR="00851383" w:rsidRPr="00532D6E" w:rsidRDefault="00E14FDC" w:rsidP="001D3942">
      <w:pPr>
        <w:spacing w:after="0" w:line="523" w:lineRule="auto"/>
        <w:ind w:left="0" w:firstLine="720"/>
        <w:jc w:val="left"/>
      </w:pPr>
      <w:r w:rsidRPr="00532D6E">
        <w:rPr>
          <w:b/>
          <w:u w:val="single" w:color="000000"/>
        </w:rPr>
        <w:t>A. Mērķis:</w:t>
      </w:r>
      <w:r w:rsidRPr="00532D6E">
        <w:rPr>
          <w:b/>
        </w:rPr>
        <w:t xml:space="preserve"> </w:t>
      </w:r>
      <w:r w:rsidRPr="00532D6E">
        <w:t xml:space="preserve"> </w:t>
      </w:r>
    </w:p>
    <w:p w:rsidR="00851383" w:rsidRPr="00532D6E" w:rsidRDefault="00E14FDC">
      <w:pPr>
        <w:ind w:left="431" w:right="9"/>
      </w:pPr>
      <w:r w:rsidRPr="00532D6E">
        <w:t xml:space="preserve">Operatīvi aizpildīt satiksmei bīstamās bedres.  </w:t>
      </w:r>
    </w:p>
    <w:p w:rsidR="00851383" w:rsidRPr="00532D6E" w:rsidRDefault="00E14FDC" w:rsidP="001D3942">
      <w:pPr>
        <w:numPr>
          <w:ilvl w:val="0"/>
          <w:numId w:val="77"/>
        </w:numPr>
        <w:spacing w:line="269" w:lineRule="auto"/>
        <w:ind w:left="0" w:firstLine="720"/>
        <w:jc w:val="left"/>
      </w:pPr>
      <w:r w:rsidRPr="00532D6E">
        <w:rPr>
          <w:b/>
          <w:u w:val="single" w:color="000000"/>
        </w:rPr>
        <w:t>Mērvienība:</w:t>
      </w:r>
      <w:r w:rsidRPr="00532D6E">
        <w:t xml:space="preserve"> Izpildītais darbs uzmērāms kā aprēķinātais aizpildīto bedrīšu laukums kvadrātmetros (m</w:t>
      </w:r>
      <w:r w:rsidRPr="00532D6E">
        <w:rPr>
          <w:vertAlign w:val="superscript"/>
        </w:rPr>
        <w:t>2</w:t>
      </w:r>
      <w:r w:rsidRPr="00532D6E">
        <w:t xml:space="preserve">). </w:t>
      </w:r>
    </w:p>
    <w:p w:rsidR="00851383" w:rsidRPr="00532D6E" w:rsidRDefault="00E14FDC" w:rsidP="001D3942">
      <w:pPr>
        <w:numPr>
          <w:ilvl w:val="0"/>
          <w:numId w:val="77"/>
        </w:numPr>
        <w:spacing w:after="300" w:line="259" w:lineRule="auto"/>
        <w:ind w:left="0" w:firstLine="720"/>
        <w:jc w:val="left"/>
      </w:pPr>
      <w:r w:rsidRPr="00532D6E">
        <w:rPr>
          <w:b/>
          <w:u w:val="single" w:color="000000"/>
        </w:rPr>
        <w:t>Darba apraksts:</w:t>
      </w:r>
      <w:r w:rsidRPr="00532D6E">
        <w:rPr>
          <w:b/>
        </w:rPr>
        <w:t xml:space="preserve"> </w:t>
      </w:r>
      <w:r w:rsidRPr="00532D6E">
        <w:t xml:space="preserve"> </w:t>
      </w:r>
    </w:p>
    <w:p w:rsidR="00851383" w:rsidRPr="00532D6E" w:rsidRDefault="00E14FDC">
      <w:pPr>
        <w:numPr>
          <w:ilvl w:val="0"/>
          <w:numId w:val="78"/>
        </w:numPr>
        <w:ind w:right="9" w:hanging="240"/>
      </w:pPr>
      <w:r w:rsidRPr="00532D6E">
        <w:t xml:space="preserve">Pārbrauciens līdz darba vietai;  </w:t>
      </w:r>
    </w:p>
    <w:p w:rsidR="00851383" w:rsidRPr="00532D6E" w:rsidRDefault="00E14FDC">
      <w:pPr>
        <w:numPr>
          <w:ilvl w:val="0"/>
          <w:numId w:val="78"/>
        </w:numPr>
        <w:ind w:right="9" w:hanging="240"/>
      </w:pPr>
      <w:r w:rsidRPr="00532D6E">
        <w:t xml:space="preserve">Satiksmes organizācijas līdzekļu uzstādīšana;  </w:t>
      </w:r>
    </w:p>
    <w:p w:rsidR="00851383" w:rsidRPr="00532D6E" w:rsidRDefault="00E14FDC">
      <w:pPr>
        <w:numPr>
          <w:ilvl w:val="0"/>
          <w:numId w:val="78"/>
        </w:numPr>
        <w:ind w:right="9" w:hanging="240"/>
      </w:pPr>
      <w:r w:rsidRPr="00532D6E">
        <w:t xml:space="preserve">Bedrīšu aizpildīšana atbilstoši rūpnīcas izgatavotājas specifikācijām;  </w:t>
      </w:r>
    </w:p>
    <w:p w:rsidR="00851383" w:rsidRPr="00532D6E" w:rsidRDefault="00E14FDC">
      <w:pPr>
        <w:numPr>
          <w:ilvl w:val="0"/>
          <w:numId w:val="78"/>
        </w:numPr>
        <w:ind w:right="9" w:hanging="240"/>
      </w:pPr>
      <w:r w:rsidRPr="00532D6E">
        <w:t xml:space="preserve">Satiksmes organizācijas līdzekļu noņemšana;  </w:t>
      </w:r>
    </w:p>
    <w:p w:rsidR="001D3942" w:rsidRDefault="00E14FDC">
      <w:pPr>
        <w:numPr>
          <w:ilvl w:val="0"/>
          <w:numId w:val="78"/>
        </w:numPr>
        <w:spacing w:after="0" w:line="526" w:lineRule="auto"/>
        <w:ind w:right="9" w:hanging="240"/>
      </w:pPr>
      <w:r w:rsidRPr="00532D6E">
        <w:t>Pārbrauciens līdz nākošai darba vietai vai atgriešanās ražošanas bāzē.</w:t>
      </w:r>
    </w:p>
    <w:p w:rsidR="00851383" w:rsidRPr="00532D6E" w:rsidRDefault="00E14FDC" w:rsidP="001D3942">
      <w:pPr>
        <w:spacing w:after="0" w:line="526" w:lineRule="auto"/>
        <w:ind w:left="0" w:firstLine="720"/>
      </w:pPr>
      <w:r w:rsidRPr="00532D6E">
        <w:rPr>
          <w:b/>
          <w:u w:val="single" w:color="000000"/>
        </w:rPr>
        <w:t>D. Materiāli:</w:t>
      </w:r>
      <w:r w:rsidRPr="00532D6E">
        <w:rPr>
          <w:b/>
        </w:rPr>
        <w:t xml:space="preserve"> </w:t>
      </w:r>
      <w:r w:rsidRPr="00532D6E">
        <w:t xml:space="preserve"> </w:t>
      </w:r>
    </w:p>
    <w:p w:rsidR="00851383" w:rsidRPr="00532D6E" w:rsidRDefault="00E14FDC">
      <w:pPr>
        <w:numPr>
          <w:ilvl w:val="0"/>
          <w:numId w:val="79"/>
        </w:numPr>
        <w:spacing w:after="245"/>
        <w:ind w:right="9" w:firstLine="440"/>
      </w:pPr>
      <w:r w:rsidRPr="00532D6E">
        <w:t xml:space="preserve">Aukstā asfaltbetona masa vai melnās šķembiņas atbilstoši rūpnīcas izgatavotājas specifikācijām. Rūpnīcai izgatavotājai jānodrošina šādi nosacījumi - izmantojams arī pēc ilgstošas glabāšanas (vismaz 4 mēnešus),  operatīvi izmantojams (bez īpašas sagatavošanas), iestrādājamam arī negatīvā apkārtējā gaisa temperatūrā.  </w:t>
      </w:r>
    </w:p>
    <w:p w:rsidR="00851383" w:rsidRPr="00532D6E" w:rsidRDefault="00E14FDC">
      <w:pPr>
        <w:numPr>
          <w:ilvl w:val="0"/>
          <w:numId w:val="79"/>
        </w:numPr>
        <w:ind w:right="9" w:firstLine="440"/>
      </w:pPr>
      <w:r w:rsidRPr="00532D6E">
        <w:t>Materiāla patēriņš, ja rūpnīcas izgatavotājas specifikācijās nav noteikts savādāk, ir 0,096 t/m</w:t>
      </w:r>
      <w:r w:rsidRPr="00532D6E">
        <w:rPr>
          <w:vertAlign w:val="superscript"/>
        </w:rPr>
        <w:t>2</w:t>
      </w:r>
      <w:r w:rsidRPr="00532D6E">
        <w:t xml:space="preserve"> (vidējais bedrīšu dziļums 4 cm).  </w:t>
      </w:r>
    </w:p>
    <w:p w:rsidR="00851383" w:rsidRPr="00532D6E" w:rsidRDefault="00E14FDC" w:rsidP="001D3942">
      <w:pPr>
        <w:numPr>
          <w:ilvl w:val="0"/>
          <w:numId w:val="80"/>
        </w:numPr>
        <w:spacing w:after="256" w:line="259" w:lineRule="auto"/>
        <w:ind w:left="0" w:firstLine="720"/>
        <w:jc w:val="left"/>
      </w:pPr>
      <w:r w:rsidRPr="00532D6E">
        <w:rPr>
          <w:b/>
          <w:u w:val="single" w:color="000000"/>
        </w:rPr>
        <w:t>Iekārtas:</w:t>
      </w:r>
      <w:r w:rsidRPr="00532D6E">
        <w:rPr>
          <w:b/>
        </w:rPr>
        <w:t xml:space="preserve"> </w:t>
      </w:r>
      <w:r w:rsidRPr="00532D6E">
        <w:t xml:space="preserve"> </w:t>
      </w:r>
    </w:p>
    <w:p w:rsidR="00851383" w:rsidRPr="00532D6E" w:rsidRDefault="00E14FDC" w:rsidP="001D3942">
      <w:pPr>
        <w:numPr>
          <w:ilvl w:val="0"/>
          <w:numId w:val="80"/>
        </w:numPr>
        <w:spacing w:after="300" w:line="259" w:lineRule="auto"/>
        <w:ind w:left="0" w:firstLine="720"/>
        <w:jc w:val="left"/>
      </w:pPr>
      <w:r w:rsidRPr="00532D6E">
        <w:rPr>
          <w:b/>
          <w:u w:val="single" w:color="000000"/>
        </w:rPr>
        <w:t>Darba izpilde:</w:t>
      </w:r>
      <w:r w:rsidRPr="00532D6E">
        <w:rPr>
          <w:b/>
        </w:rPr>
        <w:t xml:space="preserve"> </w:t>
      </w:r>
      <w:r w:rsidRPr="00532D6E">
        <w:t xml:space="preserve"> </w:t>
      </w:r>
    </w:p>
    <w:p w:rsidR="00851383" w:rsidRPr="00532D6E" w:rsidRDefault="00E14FDC">
      <w:pPr>
        <w:spacing w:after="0" w:line="524" w:lineRule="auto"/>
        <w:ind w:left="431" w:right="3400"/>
      </w:pPr>
      <w:r w:rsidRPr="00532D6E">
        <w:t xml:space="preserve">Atbilstoši rūpnīcas izgatavotājas specifikācijām.  </w:t>
      </w:r>
      <w:r w:rsidRPr="00532D6E">
        <w:rPr>
          <w:b/>
          <w:u w:val="single" w:color="000000"/>
        </w:rPr>
        <w:t>G. Prasības izpildītam darbam:</w:t>
      </w:r>
      <w:r w:rsidRPr="00532D6E">
        <w:rPr>
          <w:b/>
        </w:rPr>
        <w:t xml:space="preserve"> </w:t>
      </w:r>
      <w:r w:rsidRPr="00532D6E">
        <w:t xml:space="preserve"> </w:t>
      </w:r>
    </w:p>
    <w:p w:rsidR="00851383" w:rsidRPr="00532D6E" w:rsidRDefault="00E14FDC">
      <w:pPr>
        <w:numPr>
          <w:ilvl w:val="0"/>
          <w:numId w:val="81"/>
        </w:numPr>
        <w:ind w:right="9" w:firstLine="440"/>
      </w:pPr>
      <w:r w:rsidRPr="00532D6E">
        <w:t xml:space="preserve">Aizpildīto bedrīšu vietā seguma augstums nedrīkst būt zemāks par esošā seguma līmeni vai augstāks vairāk kā par +10 mm.  </w:t>
      </w:r>
    </w:p>
    <w:p w:rsidR="00851383" w:rsidRPr="00532D6E" w:rsidRDefault="001D3942">
      <w:pPr>
        <w:numPr>
          <w:ilvl w:val="0"/>
          <w:numId w:val="81"/>
        </w:numPr>
        <w:ind w:right="9" w:firstLine="440"/>
      </w:pPr>
      <w:r>
        <w:lastRenderedPageBreak/>
        <w:t>Darbu beidzot</w:t>
      </w:r>
      <w:r w:rsidR="00E14FDC" w:rsidRPr="00532D6E">
        <w:t xml:space="preserve"> segumam jābūt tīram.  </w:t>
      </w:r>
    </w:p>
    <w:p w:rsidR="00851383" w:rsidRPr="00532D6E" w:rsidRDefault="00E14FDC" w:rsidP="001D3942">
      <w:pPr>
        <w:spacing w:after="253" w:line="259" w:lineRule="auto"/>
        <w:ind w:left="0" w:firstLine="720"/>
        <w:jc w:val="left"/>
      </w:pPr>
      <w:r w:rsidRPr="00532D6E">
        <w:rPr>
          <w:b/>
          <w:u w:val="single" w:color="000000"/>
        </w:rPr>
        <w:t>H. Uzmērījumi un kvalitātes novērtējums:</w:t>
      </w:r>
      <w:r w:rsidRPr="00532D6E">
        <w:rPr>
          <w:b/>
        </w:rPr>
        <w:t xml:space="preserve"> </w:t>
      </w:r>
      <w:r w:rsidRPr="00532D6E">
        <w:t xml:space="preserve"> </w:t>
      </w:r>
    </w:p>
    <w:p w:rsidR="00851383" w:rsidRPr="00532D6E" w:rsidRDefault="00E14FDC">
      <w:pPr>
        <w:numPr>
          <w:ilvl w:val="0"/>
          <w:numId w:val="82"/>
        </w:numPr>
        <w:ind w:right="9" w:firstLine="440"/>
      </w:pPr>
      <w:r w:rsidRPr="00532D6E">
        <w:t xml:space="preserve">Jākontrolē pievestās un iestrādātās masas daudzums visā apgabalā. Pēc iestrādātās masas daudzuma aprēķina aizpildīto bedrīšu laukumu.  </w:t>
      </w:r>
    </w:p>
    <w:p w:rsidR="00851383" w:rsidRPr="00532D6E" w:rsidRDefault="00E14FDC">
      <w:pPr>
        <w:numPr>
          <w:ilvl w:val="0"/>
          <w:numId w:val="82"/>
        </w:numPr>
        <w:spacing w:after="244"/>
        <w:ind w:right="9" w:firstLine="440"/>
      </w:pPr>
      <w:r w:rsidRPr="00532D6E">
        <w:t xml:space="preserve">Spraugu zem latas uzmēra jebkurā vietā, ja vizuāli konstatēta neatbilstību iespējamība. Ja konstatēta neatbilstība, tad tā ir uzņēmējam jānovērš - nofrēzējot paaugstinājumu vai aizpildot padziļinājumu.  </w:t>
      </w:r>
    </w:p>
    <w:p w:rsidR="00851383" w:rsidRPr="00532D6E" w:rsidRDefault="00E14FDC">
      <w:pPr>
        <w:spacing w:after="0" w:line="259" w:lineRule="auto"/>
        <w:ind w:left="0" w:firstLine="0"/>
        <w:jc w:val="left"/>
      </w:pPr>
      <w:r w:rsidRPr="00532D6E">
        <w:t xml:space="preserve"> </w:t>
      </w:r>
    </w:p>
    <w:p w:rsidR="00851383" w:rsidRPr="00532D6E" w:rsidRDefault="00E14FDC">
      <w:pPr>
        <w:pStyle w:val="Virsraksts4"/>
        <w:ind w:left="-5"/>
      </w:pPr>
      <w:bookmarkStart w:id="44" w:name="_Toc75201"/>
      <w:r w:rsidRPr="00532D6E">
        <w:t xml:space="preserve">4.1.3. Seguma tīrīšana </w:t>
      </w:r>
      <w:bookmarkEnd w:id="44"/>
    </w:p>
    <w:p w:rsidR="00C23AC7" w:rsidRDefault="00E14FDC">
      <w:pPr>
        <w:spacing w:after="0" w:line="522" w:lineRule="auto"/>
        <w:ind w:left="425" w:right="6112" w:hanging="440"/>
        <w:jc w:val="left"/>
        <w:rPr>
          <w:b/>
        </w:rPr>
      </w:pPr>
      <w:r w:rsidRPr="00532D6E">
        <w:rPr>
          <w:b/>
        </w:rPr>
        <w:t xml:space="preserve">4.1.3.1. Seguma tīrīšana </w:t>
      </w:r>
    </w:p>
    <w:p w:rsidR="00851383" w:rsidRPr="00532D6E" w:rsidRDefault="00E14FDC" w:rsidP="00043DD3">
      <w:pPr>
        <w:spacing w:after="0" w:line="523" w:lineRule="auto"/>
        <w:ind w:left="0" w:firstLine="720"/>
        <w:jc w:val="left"/>
      </w:pPr>
      <w:r w:rsidRPr="00532D6E">
        <w:rPr>
          <w:b/>
          <w:u w:val="single" w:color="000000"/>
        </w:rPr>
        <w:t>A. Mērķis:</w:t>
      </w:r>
      <w:r w:rsidRPr="00532D6E">
        <w:rPr>
          <w:b/>
        </w:rPr>
        <w:t xml:space="preserve"> </w:t>
      </w:r>
      <w:r w:rsidRPr="00532D6E">
        <w:t xml:space="preserve"> </w:t>
      </w:r>
    </w:p>
    <w:p w:rsidR="00851383" w:rsidRPr="00532D6E" w:rsidRDefault="00E14FDC">
      <w:pPr>
        <w:ind w:left="431" w:right="9"/>
      </w:pPr>
      <w:r w:rsidRPr="00532D6E">
        <w:t xml:space="preserve">Nodrošināt no netīrumiem, dubļiem un/vai sanesumiem tīru segumu.  </w:t>
      </w:r>
    </w:p>
    <w:p w:rsidR="00851383" w:rsidRPr="00532D6E" w:rsidRDefault="00E14FDC" w:rsidP="00043DD3">
      <w:pPr>
        <w:numPr>
          <w:ilvl w:val="0"/>
          <w:numId w:val="83"/>
        </w:numPr>
        <w:spacing w:after="265"/>
        <w:ind w:left="0" w:firstLine="720"/>
        <w:jc w:val="left"/>
      </w:pPr>
      <w:r w:rsidRPr="00532D6E">
        <w:rPr>
          <w:b/>
          <w:u w:val="single" w:color="000000"/>
        </w:rPr>
        <w:t>Mērvienība:</w:t>
      </w:r>
      <w:r w:rsidRPr="00532D6E">
        <w:t xml:space="preserve"> Jāuzmēra attīrītā seguma laukums kvadrātmetros (m</w:t>
      </w:r>
      <w:r w:rsidRPr="00532D6E">
        <w:rPr>
          <w:vertAlign w:val="superscript"/>
        </w:rPr>
        <w:t>2</w:t>
      </w:r>
      <w:r w:rsidRPr="00532D6E">
        <w:t xml:space="preserve">).  </w:t>
      </w:r>
    </w:p>
    <w:p w:rsidR="00851383" w:rsidRPr="00532D6E" w:rsidRDefault="00E14FDC" w:rsidP="00043DD3">
      <w:pPr>
        <w:numPr>
          <w:ilvl w:val="0"/>
          <w:numId w:val="83"/>
        </w:numPr>
        <w:spacing w:after="300" w:line="259" w:lineRule="auto"/>
        <w:ind w:left="0" w:firstLine="720"/>
        <w:jc w:val="left"/>
      </w:pPr>
      <w:r w:rsidRPr="00532D6E">
        <w:rPr>
          <w:b/>
          <w:u w:val="single" w:color="000000"/>
        </w:rPr>
        <w:t>Darba apraksts:</w:t>
      </w:r>
      <w:r w:rsidRPr="00532D6E">
        <w:rPr>
          <w:b/>
        </w:rPr>
        <w:t xml:space="preserve"> </w:t>
      </w:r>
      <w:r w:rsidRPr="00532D6E">
        <w:t xml:space="preserve"> </w:t>
      </w:r>
    </w:p>
    <w:p w:rsidR="00851383" w:rsidRPr="00532D6E" w:rsidRDefault="00E14FDC">
      <w:pPr>
        <w:numPr>
          <w:ilvl w:val="0"/>
          <w:numId w:val="84"/>
        </w:numPr>
        <w:ind w:right="9" w:hanging="240"/>
      </w:pPr>
      <w:r w:rsidRPr="00532D6E">
        <w:t xml:space="preserve">Pārbrauciens līdz darba vietai; </w:t>
      </w:r>
    </w:p>
    <w:p w:rsidR="00851383" w:rsidRPr="00532D6E" w:rsidRDefault="00E14FDC">
      <w:pPr>
        <w:numPr>
          <w:ilvl w:val="0"/>
          <w:numId w:val="84"/>
        </w:numPr>
        <w:ind w:right="9" w:hanging="240"/>
      </w:pPr>
      <w:r w:rsidRPr="00532D6E">
        <w:t xml:space="preserve">Seguma tīrīšana;  </w:t>
      </w:r>
    </w:p>
    <w:p w:rsidR="00043DD3" w:rsidRDefault="00E14FDC">
      <w:pPr>
        <w:numPr>
          <w:ilvl w:val="0"/>
          <w:numId w:val="84"/>
        </w:numPr>
        <w:spacing w:after="0" w:line="526" w:lineRule="auto"/>
        <w:ind w:right="9" w:hanging="240"/>
      </w:pPr>
      <w:r w:rsidRPr="00532D6E">
        <w:t>Pārbrauciens līdz nākošai darba vietai vai atgriešanās ražošanas bāzē.</w:t>
      </w:r>
    </w:p>
    <w:p w:rsidR="00851383" w:rsidRPr="00532D6E" w:rsidRDefault="00E14FDC" w:rsidP="00043DD3">
      <w:pPr>
        <w:spacing w:after="0" w:line="526" w:lineRule="auto"/>
        <w:ind w:left="0" w:firstLine="720"/>
      </w:pPr>
      <w:r w:rsidRPr="00532D6E">
        <w:rPr>
          <w:b/>
          <w:u w:val="single" w:color="000000"/>
        </w:rPr>
        <w:t>D. Materiāli:</w:t>
      </w:r>
      <w:r w:rsidRPr="00532D6E">
        <w:rPr>
          <w:b/>
        </w:rPr>
        <w:t xml:space="preserve"> </w:t>
      </w:r>
      <w:r w:rsidRPr="00532D6E">
        <w:t xml:space="preserve"> </w:t>
      </w:r>
    </w:p>
    <w:p w:rsidR="00851383" w:rsidRPr="00532D6E" w:rsidRDefault="00E14FDC" w:rsidP="00043DD3">
      <w:pPr>
        <w:spacing w:after="300" w:line="259" w:lineRule="auto"/>
        <w:ind w:left="0" w:firstLine="720"/>
        <w:jc w:val="left"/>
      </w:pPr>
      <w:r w:rsidRPr="00532D6E">
        <w:rPr>
          <w:b/>
          <w:u w:val="single" w:color="000000"/>
        </w:rPr>
        <w:t>E. Iekārtas:</w:t>
      </w:r>
      <w:r w:rsidRPr="00532D6E">
        <w:rPr>
          <w:b/>
        </w:rPr>
        <w:t xml:space="preserve"> </w:t>
      </w:r>
      <w:r w:rsidRPr="00532D6E">
        <w:t xml:space="preserve"> </w:t>
      </w:r>
    </w:p>
    <w:p w:rsidR="00043DD3" w:rsidRDefault="00E14FDC" w:rsidP="00043DD3">
      <w:pPr>
        <w:spacing w:after="0" w:line="482" w:lineRule="auto"/>
        <w:ind w:left="0" w:firstLine="720"/>
      </w:pPr>
      <w:r w:rsidRPr="00532D6E">
        <w:t xml:space="preserve">Pašgājēja iekārta aprīkota ar ūdens mucu (laistīšanai) un mehānisko slotu (tīrīšanai). </w:t>
      </w:r>
    </w:p>
    <w:p w:rsidR="00851383" w:rsidRPr="00532D6E" w:rsidRDefault="00E14FDC" w:rsidP="00043DD3">
      <w:pPr>
        <w:spacing w:after="0" w:line="482" w:lineRule="auto"/>
        <w:ind w:left="0" w:firstLine="720"/>
      </w:pPr>
      <w:r w:rsidRPr="00532D6E">
        <w:rPr>
          <w:b/>
          <w:u w:val="single" w:color="000000"/>
        </w:rPr>
        <w:t>F. Darba izpilde:</w:t>
      </w:r>
      <w:r w:rsidRPr="00532D6E">
        <w:rPr>
          <w:b/>
        </w:rPr>
        <w:t xml:space="preserve"> </w:t>
      </w:r>
      <w:r w:rsidRPr="00532D6E">
        <w:t xml:space="preserve"> </w:t>
      </w:r>
    </w:p>
    <w:p w:rsidR="00851383" w:rsidRPr="00532D6E" w:rsidRDefault="00E14FDC">
      <w:pPr>
        <w:numPr>
          <w:ilvl w:val="0"/>
          <w:numId w:val="85"/>
        </w:numPr>
        <w:spacing w:after="249"/>
        <w:ind w:right="9" w:firstLine="440"/>
      </w:pPr>
      <w:r w:rsidRPr="00532D6E">
        <w:t xml:space="preserve">Pielieto autoceļu, ietvju un laukumu ar melno segumu, cementbetona vai bruģa segumu attīrīšanai no netīrumiem, dubļiem vai sanesumiem, kā arī ja horizontālie apzīmējumi nav labi saredzami vai uztverami.  </w:t>
      </w:r>
    </w:p>
    <w:p w:rsidR="00851383" w:rsidRPr="00532D6E" w:rsidRDefault="00E14FDC">
      <w:pPr>
        <w:numPr>
          <w:ilvl w:val="0"/>
          <w:numId w:val="85"/>
        </w:numPr>
        <w:spacing w:after="247"/>
        <w:ind w:right="9" w:firstLine="440"/>
      </w:pPr>
      <w:r w:rsidRPr="00532D6E">
        <w:lastRenderedPageBreak/>
        <w:t xml:space="preserve">Seguma tīrīšanu sāk virzienā no brauktuves ass uz nomali. Darba gājienu skaits atkarīgs no brauktuves platuma. Katram nākošam gājienam jāpārsedz iepriekšējais līdz 0,3 m. Ja ir liela netīrumu koncentrācija, jāpielieto kombinētā attīrīšanas metode, gan pielietojot ūdeni gan mehānisko slotu.  </w:t>
      </w:r>
    </w:p>
    <w:p w:rsidR="00851383" w:rsidRPr="00532D6E" w:rsidRDefault="00E14FDC">
      <w:pPr>
        <w:numPr>
          <w:ilvl w:val="0"/>
          <w:numId w:val="85"/>
        </w:numPr>
        <w:ind w:right="9" w:firstLine="440"/>
      </w:pPr>
      <w:r w:rsidRPr="00532D6E">
        <w:t xml:space="preserve">Strādājot apdzīvotās vietās (apzīmētas ar zīmi Nr. 518./519.), tīrīšana jāveic kopā ar laistīšanu.  </w:t>
      </w:r>
    </w:p>
    <w:p w:rsidR="00851383" w:rsidRPr="00532D6E" w:rsidRDefault="00E14FDC">
      <w:pPr>
        <w:spacing w:after="300" w:line="259" w:lineRule="auto"/>
        <w:ind w:left="435" w:hanging="10"/>
        <w:jc w:val="left"/>
      </w:pPr>
      <w:r w:rsidRPr="00532D6E">
        <w:rPr>
          <w:b/>
          <w:u w:val="single" w:color="000000"/>
        </w:rPr>
        <w:t>G. Prasības izpildītam darbam:</w:t>
      </w:r>
      <w:r w:rsidRPr="00532D6E">
        <w:rPr>
          <w:b/>
        </w:rPr>
        <w:t xml:space="preserve"> </w:t>
      </w:r>
      <w:r w:rsidRPr="00532D6E">
        <w:t xml:space="preserve"> </w:t>
      </w:r>
    </w:p>
    <w:p w:rsidR="00043DD3" w:rsidRDefault="00E14FDC">
      <w:pPr>
        <w:spacing w:after="0" w:line="524" w:lineRule="auto"/>
        <w:ind w:left="431" w:right="9"/>
      </w:pPr>
      <w:r w:rsidRPr="00532D6E">
        <w:t xml:space="preserve">Segumam jābūt tīram, un, ja pēc tīrīšanas uz nomales izveidojas valnis, tas jānovāc. </w:t>
      </w:r>
    </w:p>
    <w:p w:rsidR="00851383" w:rsidRPr="00532D6E" w:rsidRDefault="00E14FDC">
      <w:pPr>
        <w:spacing w:after="0" w:line="524" w:lineRule="auto"/>
        <w:ind w:left="431" w:right="9"/>
      </w:pPr>
      <w:r w:rsidRPr="00532D6E">
        <w:rPr>
          <w:b/>
          <w:u w:val="single" w:color="000000"/>
        </w:rPr>
        <w:t>H. Uzmērījumi un kvalitātes novērtējums:</w:t>
      </w:r>
      <w:r w:rsidRPr="00532D6E">
        <w:rPr>
          <w:b/>
        </w:rPr>
        <w:t xml:space="preserve"> </w:t>
      </w:r>
      <w:r w:rsidRPr="00532D6E">
        <w:t xml:space="preserve"> </w:t>
      </w:r>
    </w:p>
    <w:p w:rsidR="00851383" w:rsidRPr="00532D6E" w:rsidRDefault="00E14FDC">
      <w:pPr>
        <w:ind w:left="0" w:right="9" w:firstLine="440"/>
      </w:pPr>
      <w:r w:rsidRPr="00532D6E">
        <w:t xml:space="preserve">Izpildītais darbs kontrolējams visā </w:t>
      </w:r>
      <w:r w:rsidRPr="00532D6E">
        <w:tab/>
        <w:t xml:space="preserve">apgabalā, neatbilstības gadījumā veicot nepieciešamos pasākumus prasību nodrošināšanai.  </w:t>
      </w:r>
    </w:p>
    <w:p w:rsidR="00851383" w:rsidRPr="00532D6E" w:rsidRDefault="00E14FDC">
      <w:pPr>
        <w:pStyle w:val="Virsraksts2"/>
        <w:ind w:left="10"/>
      </w:pPr>
      <w:bookmarkStart w:id="45" w:name="_Toc75202"/>
      <w:r w:rsidRPr="00532D6E">
        <w:t xml:space="preserve">4.2. Grants, šķembu un uzlabotas grunts segumu uzturēšana </w:t>
      </w:r>
      <w:bookmarkEnd w:id="45"/>
    </w:p>
    <w:p w:rsidR="00851383" w:rsidRPr="00532D6E" w:rsidRDefault="00E14FDC">
      <w:pPr>
        <w:pStyle w:val="Virsraksts4"/>
        <w:ind w:left="-5"/>
      </w:pPr>
      <w:bookmarkStart w:id="46" w:name="_Toc75203"/>
      <w:r w:rsidRPr="00532D6E">
        <w:t xml:space="preserve">4.2.1. Ceļa klātnes planēšana </w:t>
      </w:r>
      <w:bookmarkEnd w:id="46"/>
    </w:p>
    <w:p w:rsidR="00851383" w:rsidRPr="00532D6E" w:rsidRDefault="00E14FDC">
      <w:pPr>
        <w:numPr>
          <w:ilvl w:val="0"/>
          <w:numId w:val="86"/>
        </w:numPr>
        <w:spacing w:after="256" w:line="259" w:lineRule="auto"/>
        <w:ind w:firstLine="440"/>
        <w:jc w:val="left"/>
      </w:pPr>
      <w:r w:rsidRPr="00532D6E">
        <w:rPr>
          <w:b/>
          <w:u w:val="single" w:color="000000"/>
        </w:rPr>
        <w:t>Mērķis:</w:t>
      </w:r>
      <w:r w:rsidRPr="00532D6E">
        <w:rPr>
          <w:b/>
        </w:rPr>
        <w:t xml:space="preserve"> </w:t>
      </w:r>
      <w:r w:rsidRPr="00532D6E">
        <w:t xml:space="preserve"> </w:t>
      </w:r>
    </w:p>
    <w:p w:rsidR="00851383" w:rsidRPr="00532D6E" w:rsidRDefault="00E14FDC">
      <w:pPr>
        <w:ind w:left="0" w:right="9" w:firstLine="440"/>
      </w:pPr>
      <w:r w:rsidRPr="00532D6E">
        <w:t xml:space="preserve">Uzlabot satiksmes drošību, nodrošināt ceļa klātnes līdzenumu, ūdens atvadi no tās, uzlabojot vai saglabājot esošo šķērskritumu.  </w:t>
      </w:r>
    </w:p>
    <w:p w:rsidR="00851383" w:rsidRPr="00532D6E" w:rsidRDefault="00E14FDC">
      <w:pPr>
        <w:numPr>
          <w:ilvl w:val="0"/>
          <w:numId w:val="86"/>
        </w:numPr>
        <w:spacing w:after="248"/>
        <w:ind w:firstLine="440"/>
        <w:jc w:val="left"/>
      </w:pPr>
      <w:r w:rsidRPr="00532D6E">
        <w:rPr>
          <w:b/>
          <w:u w:val="single" w:color="000000"/>
        </w:rPr>
        <w:t>Mērvienība:</w:t>
      </w:r>
      <w:r w:rsidRPr="00532D6E">
        <w:t xml:space="preserve"> Jāuzmēra planēšanas tehnikas veikto darba pārgājienu kilometros (pārg.km). </w:t>
      </w:r>
    </w:p>
    <w:p w:rsidR="00851383" w:rsidRPr="00532D6E" w:rsidRDefault="00E14FDC">
      <w:pPr>
        <w:numPr>
          <w:ilvl w:val="0"/>
          <w:numId w:val="86"/>
        </w:numPr>
        <w:spacing w:after="300" w:line="259" w:lineRule="auto"/>
        <w:ind w:firstLine="440"/>
        <w:jc w:val="left"/>
      </w:pPr>
      <w:r w:rsidRPr="00532D6E">
        <w:rPr>
          <w:b/>
          <w:u w:val="single" w:color="000000"/>
        </w:rPr>
        <w:t>Darba apraksts:</w:t>
      </w:r>
      <w:r w:rsidRPr="00532D6E">
        <w:rPr>
          <w:b/>
        </w:rPr>
        <w:t xml:space="preserve"> </w:t>
      </w:r>
      <w:r w:rsidRPr="00532D6E">
        <w:t xml:space="preserve"> </w:t>
      </w:r>
    </w:p>
    <w:p w:rsidR="00851383" w:rsidRPr="00532D6E" w:rsidRDefault="00E14FDC">
      <w:pPr>
        <w:numPr>
          <w:ilvl w:val="0"/>
          <w:numId w:val="87"/>
        </w:numPr>
        <w:ind w:right="9" w:hanging="240"/>
      </w:pPr>
      <w:r w:rsidRPr="00532D6E">
        <w:t xml:space="preserve">Pārbrauciens līdz darba vietai;  </w:t>
      </w:r>
    </w:p>
    <w:p w:rsidR="00851383" w:rsidRPr="00532D6E" w:rsidRDefault="00E14FDC">
      <w:pPr>
        <w:numPr>
          <w:ilvl w:val="0"/>
          <w:numId w:val="87"/>
        </w:numPr>
        <w:ind w:right="9" w:hanging="240"/>
      </w:pPr>
      <w:r w:rsidRPr="00532D6E">
        <w:t xml:space="preserve">Ceļa klātnes planēšana;  </w:t>
      </w:r>
    </w:p>
    <w:p w:rsidR="00043DD3" w:rsidRDefault="00E14FDC">
      <w:pPr>
        <w:numPr>
          <w:ilvl w:val="0"/>
          <w:numId w:val="87"/>
        </w:numPr>
        <w:spacing w:after="0" w:line="530" w:lineRule="auto"/>
        <w:ind w:right="9" w:hanging="240"/>
      </w:pPr>
      <w:r w:rsidRPr="00532D6E">
        <w:t xml:space="preserve">Pārbrauciens līdz nākošai darba vietai vai atgriešanās ražošanas bāzē. </w:t>
      </w:r>
    </w:p>
    <w:p w:rsidR="00851383" w:rsidRPr="00532D6E" w:rsidRDefault="00E14FDC" w:rsidP="00043DD3">
      <w:pPr>
        <w:spacing w:after="0" w:line="530" w:lineRule="auto"/>
        <w:ind w:left="0" w:firstLine="720"/>
      </w:pPr>
      <w:r w:rsidRPr="00532D6E">
        <w:rPr>
          <w:b/>
          <w:u w:val="single" w:color="000000"/>
        </w:rPr>
        <w:t>D. Materiāli:</w:t>
      </w:r>
      <w:r w:rsidRPr="00532D6E">
        <w:rPr>
          <w:b/>
        </w:rPr>
        <w:t xml:space="preserve"> </w:t>
      </w:r>
      <w:r w:rsidRPr="00532D6E">
        <w:t xml:space="preserve"> </w:t>
      </w:r>
    </w:p>
    <w:p w:rsidR="00851383" w:rsidRPr="00532D6E" w:rsidRDefault="00E14FDC" w:rsidP="00043DD3">
      <w:pPr>
        <w:spacing w:after="256" w:line="259" w:lineRule="auto"/>
        <w:ind w:left="0" w:firstLine="720"/>
        <w:jc w:val="left"/>
      </w:pPr>
      <w:r w:rsidRPr="00532D6E">
        <w:rPr>
          <w:b/>
          <w:u w:val="single" w:color="000000"/>
        </w:rPr>
        <w:t>E. Iekārtas:</w:t>
      </w:r>
      <w:r w:rsidRPr="00532D6E">
        <w:rPr>
          <w:b/>
        </w:rPr>
        <w:t xml:space="preserve"> </w:t>
      </w:r>
      <w:r w:rsidRPr="00532D6E">
        <w:t xml:space="preserve"> </w:t>
      </w:r>
    </w:p>
    <w:p w:rsidR="00043DD3" w:rsidRDefault="00E14FDC">
      <w:pPr>
        <w:spacing w:after="43" w:line="480" w:lineRule="auto"/>
        <w:ind w:left="431" w:right="5420"/>
      </w:pPr>
      <w:r w:rsidRPr="00532D6E">
        <w:t xml:space="preserve">Izmantojami motorgreideri. </w:t>
      </w:r>
    </w:p>
    <w:p w:rsidR="00851383" w:rsidRPr="00532D6E" w:rsidRDefault="00E14FDC" w:rsidP="00043DD3">
      <w:pPr>
        <w:spacing w:after="43" w:line="480" w:lineRule="auto"/>
        <w:ind w:left="0" w:firstLine="720"/>
      </w:pPr>
      <w:r w:rsidRPr="00532D6E">
        <w:rPr>
          <w:b/>
          <w:u w:val="single" w:color="000000"/>
        </w:rPr>
        <w:t>F. Darba izpilde:</w:t>
      </w:r>
      <w:r w:rsidRPr="00532D6E">
        <w:rPr>
          <w:b/>
        </w:rPr>
        <w:t xml:space="preserve"> </w:t>
      </w:r>
      <w:r w:rsidRPr="00532D6E">
        <w:t xml:space="preserve"> </w:t>
      </w:r>
    </w:p>
    <w:p w:rsidR="00851383" w:rsidRPr="00532D6E" w:rsidRDefault="00E14FDC">
      <w:pPr>
        <w:numPr>
          <w:ilvl w:val="0"/>
          <w:numId w:val="88"/>
        </w:numPr>
        <w:spacing w:after="248"/>
        <w:ind w:right="9" w:firstLine="440"/>
      </w:pPr>
      <w:r w:rsidRPr="00532D6E">
        <w:lastRenderedPageBreak/>
        <w:t xml:space="preserve">Planējot ceļa klātni nolīdzina šķērsvilnīšus, 3 – 4 cm dziļas bedrītes, nelielus iesēdumus un citas deformācijas. Vajadzības gadījumā attīrot ceļa klātni no svešķermeņiem.  </w:t>
      </w:r>
    </w:p>
    <w:p w:rsidR="00851383" w:rsidRPr="00532D6E" w:rsidRDefault="00E14FDC">
      <w:pPr>
        <w:numPr>
          <w:ilvl w:val="0"/>
          <w:numId w:val="88"/>
        </w:numPr>
        <w:ind w:right="9" w:firstLine="440"/>
      </w:pPr>
      <w:r w:rsidRPr="00532D6E">
        <w:t xml:space="preserve">Planēšanu veic pie minerālā materiāla optimālā mitruma. Planēšanu veic virzienā no ceļa klātnes šķautnes uz asi.  </w:t>
      </w:r>
    </w:p>
    <w:p w:rsidR="00851383" w:rsidRPr="00532D6E" w:rsidRDefault="00E14FDC" w:rsidP="00043DD3">
      <w:pPr>
        <w:spacing w:after="253" w:line="259" w:lineRule="auto"/>
        <w:ind w:left="0" w:firstLine="720"/>
        <w:jc w:val="left"/>
      </w:pPr>
      <w:r w:rsidRPr="00532D6E">
        <w:rPr>
          <w:b/>
          <w:u w:val="single" w:color="000000"/>
        </w:rPr>
        <w:t>G. Prasības izpildītam darbam:</w:t>
      </w:r>
      <w:r w:rsidRPr="00532D6E">
        <w:rPr>
          <w:b/>
        </w:rPr>
        <w:t xml:space="preserve"> </w:t>
      </w:r>
      <w:r w:rsidRPr="00532D6E">
        <w:t xml:space="preserve"> </w:t>
      </w:r>
    </w:p>
    <w:p w:rsidR="00851383" w:rsidRPr="00532D6E" w:rsidRDefault="00E14FDC">
      <w:pPr>
        <w:numPr>
          <w:ilvl w:val="0"/>
          <w:numId w:val="89"/>
        </w:numPr>
        <w:ind w:right="9" w:firstLine="440"/>
      </w:pPr>
      <w:r w:rsidRPr="00532D6E">
        <w:t xml:space="preserve">Pēc planēšanas ceļa klātnei jābūt līdzenai visā platumā, bez šķērsviļņiem, vaļņiem garenvirzienā un bedrēm. Uz ceļa klātnes nedrīkst atrasties velēna vai akmeņi, kas lielāki par 70 mm. Seguma malās nedrīkst palikt  planēšanas procesā radušies vaļņi.  </w:t>
      </w:r>
    </w:p>
    <w:p w:rsidR="00851383" w:rsidRPr="00532D6E" w:rsidRDefault="00E14FDC">
      <w:pPr>
        <w:numPr>
          <w:ilvl w:val="0"/>
          <w:numId w:val="89"/>
        </w:numPr>
        <w:spacing w:after="1"/>
        <w:ind w:right="9" w:firstLine="440"/>
      </w:pPr>
      <w:r w:rsidRPr="00532D6E">
        <w:t xml:space="preserve">Taisnos posmos un liela rādiusa līknēs šķērskritums 2 % - 5 % un pareizā virzienā. </w:t>
      </w:r>
    </w:p>
    <w:p w:rsidR="00851383" w:rsidRPr="00532D6E" w:rsidRDefault="00E14FDC">
      <w:pPr>
        <w:ind w:left="6" w:right="9"/>
      </w:pPr>
      <w:r w:rsidRPr="00532D6E">
        <w:t xml:space="preserve">Līknēs pareiza virziena virāža līdz 6 % (ieskaitot).  </w:t>
      </w:r>
    </w:p>
    <w:p w:rsidR="00851383" w:rsidRPr="00532D6E" w:rsidRDefault="00E14FDC">
      <w:pPr>
        <w:numPr>
          <w:ilvl w:val="0"/>
          <w:numId w:val="89"/>
        </w:numPr>
        <w:spacing w:after="245"/>
        <w:ind w:right="9" w:firstLine="440"/>
      </w:pPr>
      <w:r w:rsidRPr="00532D6E">
        <w:t xml:space="preserve">Pēc planēšanas grants, šķembu vai grunts seguma sajūguma vietai ar melno segumu, dzelzceļa pārbrauktuves klātni vai tiltu klājumu jābūt līdzenai.  </w:t>
      </w:r>
    </w:p>
    <w:p w:rsidR="00043DD3" w:rsidRDefault="00E14FDC">
      <w:pPr>
        <w:numPr>
          <w:ilvl w:val="0"/>
          <w:numId w:val="89"/>
        </w:numPr>
        <w:spacing w:after="115" w:line="403" w:lineRule="auto"/>
        <w:ind w:right="9" w:firstLine="440"/>
      </w:pPr>
      <w:r w:rsidRPr="00532D6E">
        <w:t xml:space="preserve">Darba dienas beigās nedrīkst palikt neizlīdzināts valnis. Ja nav iespējams valni izlīdzināt, tad šādā ceļa posmā jāuzstāda nepieciešamie satiksmes organizācijas līdzekļi. </w:t>
      </w:r>
    </w:p>
    <w:p w:rsidR="00851383" w:rsidRPr="00532D6E" w:rsidRDefault="00E14FDC" w:rsidP="00043DD3">
      <w:pPr>
        <w:spacing w:after="115" w:line="403" w:lineRule="auto"/>
        <w:ind w:left="440" w:right="9" w:firstLine="0"/>
      </w:pPr>
      <w:r w:rsidRPr="00532D6E">
        <w:rPr>
          <w:b/>
          <w:u w:val="single" w:color="000000"/>
        </w:rPr>
        <w:t>H. Uzmērījumi un kvalitātes novērtējums:</w:t>
      </w:r>
      <w:r w:rsidRPr="00532D6E">
        <w:rPr>
          <w:b/>
        </w:rPr>
        <w:t xml:space="preserve"> </w:t>
      </w:r>
      <w:r w:rsidRPr="00532D6E">
        <w:t xml:space="preserve"> </w:t>
      </w:r>
    </w:p>
    <w:p w:rsidR="00851383" w:rsidRPr="00532D6E" w:rsidRDefault="00E14FDC">
      <w:pPr>
        <w:spacing w:after="244"/>
        <w:ind w:left="0" w:right="9" w:firstLine="440"/>
      </w:pPr>
      <w:r w:rsidRPr="00532D6E">
        <w:t xml:space="preserve">Izpildītais </w:t>
      </w:r>
      <w:r w:rsidRPr="00532D6E">
        <w:tab/>
        <w:t xml:space="preserve">darbs </w:t>
      </w:r>
      <w:r w:rsidRPr="00532D6E">
        <w:tab/>
        <w:t xml:space="preserve">kontrolējams </w:t>
      </w:r>
      <w:r w:rsidRPr="00532D6E">
        <w:tab/>
        <w:t xml:space="preserve">visā </w:t>
      </w:r>
      <w:r w:rsidRPr="00532D6E">
        <w:tab/>
        <w:t xml:space="preserve">apgabalā </w:t>
      </w:r>
      <w:r w:rsidRPr="00532D6E">
        <w:tab/>
        <w:t xml:space="preserve">neatbilstības </w:t>
      </w:r>
      <w:r w:rsidRPr="00532D6E">
        <w:tab/>
        <w:t xml:space="preserve">gadījumā </w:t>
      </w:r>
      <w:r w:rsidRPr="00532D6E">
        <w:tab/>
        <w:t xml:space="preserve">veicot nepieciešamos pasākumus prasību nodrošināšanai.  </w:t>
      </w:r>
    </w:p>
    <w:p w:rsidR="00851383" w:rsidRPr="00532D6E" w:rsidRDefault="00E14FDC">
      <w:pPr>
        <w:pStyle w:val="Virsraksts4"/>
        <w:ind w:left="-5"/>
      </w:pPr>
      <w:bookmarkStart w:id="47" w:name="_Toc75204"/>
      <w:r w:rsidRPr="00532D6E">
        <w:t xml:space="preserve">4.2.2. Grants seguma mehanizēta atjaunošana </w:t>
      </w:r>
      <w:bookmarkEnd w:id="47"/>
    </w:p>
    <w:p w:rsidR="00851383" w:rsidRPr="00532D6E" w:rsidRDefault="00E14FDC">
      <w:pPr>
        <w:numPr>
          <w:ilvl w:val="0"/>
          <w:numId w:val="90"/>
        </w:numPr>
        <w:spacing w:after="300" w:line="259" w:lineRule="auto"/>
        <w:ind w:hanging="292"/>
        <w:jc w:val="left"/>
      </w:pPr>
      <w:r w:rsidRPr="00532D6E">
        <w:rPr>
          <w:b/>
          <w:u w:val="single" w:color="000000"/>
        </w:rPr>
        <w:t>Mērķis:</w:t>
      </w:r>
      <w:r w:rsidRPr="00532D6E">
        <w:rPr>
          <w:b/>
        </w:rPr>
        <w:t xml:space="preserve"> </w:t>
      </w:r>
      <w:r w:rsidRPr="00532D6E">
        <w:t xml:space="preserve"> </w:t>
      </w:r>
    </w:p>
    <w:p w:rsidR="00851383" w:rsidRPr="00532D6E" w:rsidRDefault="00E14FDC">
      <w:pPr>
        <w:ind w:left="431" w:right="9"/>
      </w:pPr>
      <w:r w:rsidRPr="00532D6E">
        <w:t xml:space="preserve">Ceļa seguma nodiluma kārtas atjaunošana.  </w:t>
      </w:r>
    </w:p>
    <w:p w:rsidR="00851383" w:rsidRPr="00532D6E" w:rsidRDefault="00E14FDC">
      <w:pPr>
        <w:numPr>
          <w:ilvl w:val="0"/>
          <w:numId w:val="90"/>
        </w:numPr>
        <w:spacing w:after="265"/>
        <w:ind w:hanging="292"/>
        <w:jc w:val="left"/>
      </w:pPr>
      <w:r w:rsidRPr="00532D6E">
        <w:rPr>
          <w:b/>
          <w:u w:val="single" w:color="000000"/>
        </w:rPr>
        <w:t>Mērvienība:</w:t>
      </w:r>
      <w:r w:rsidRPr="00532D6E">
        <w:t xml:space="preserve"> Jāuzmēra iestrādātās grants apjoms irdenā stāvoklī (m</w:t>
      </w:r>
      <w:r w:rsidRPr="00532D6E">
        <w:rPr>
          <w:vertAlign w:val="superscript"/>
        </w:rPr>
        <w:t>3</w:t>
      </w:r>
      <w:r w:rsidRPr="00532D6E">
        <w:t xml:space="preserve">).  </w:t>
      </w:r>
    </w:p>
    <w:p w:rsidR="00851383" w:rsidRPr="00532D6E" w:rsidRDefault="00E14FDC">
      <w:pPr>
        <w:numPr>
          <w:ilvl w:val="0"/>
          <w:numId w:val="90"/>
        </w:numPr>
        <w:spacing w:after="300" w:line="259" w:lineRule="auto"/>
        <w:ind w:hanging="292"/>
        <w:jc w:val="left"/>
      </w:pPr>
      <w:r w:rsidRPr="00532D6E">
        <w:rPr>
          <w:b/>
          <w:u w:val="single" w:color="000000"/>
        </w:rPr>
        <w:t>Darba apraksts:</w:t>
      </w:r>
      <w:r w:rsidRPr="00532D6E">
        <w:rPr>
          <w:b/>
        </w:rPr>
        <w:t xml:space="preserve"> </w:t>
      </w:r>
      <w:r w:rsidRPr="00532D6E">
        <w:t xml:space="preserve"> </w:t>
      </w:r>
    </w:p>
    <w:p w:rsidR="00851383" w:rsidRPr="00532D6E" w:rsidRDefault="00E14FDC">
      <w:pPr>
        <w:numPr>
          <w:ilvl w:val="0"/>
          <w:numId w:val="91"/>
        </w:numPr>
        <w:ind w:right="9" w:hanging="240"/>
      </w:pPr>
      <w:r w:rsidRPr="00532D6E">
        <w:t xml:space="preserve">Pārbrauciens līdz darba vietai;  </w:t>
      </w:r>
    </w:p>
    <w:p w:rsidR="00851383" w:rsidRPr="00532D6E" w:rsidRDefault="00E14FDC">
      <w:pPr>
        <w:numPr>
          <w:ilvl w:val="0"/>
          <w:numId w:val="91"/>
        </w:numPr>
        <w:ind w:right="9" w:hanging="240"/>
      </w:pPr>
      <w:r w:rsidRPr="00532D6E">
        <w:t xml:space="preserve">Satiksmes organizācijas tehnisko līdzekļu uzstādīšana;  </w:t>
      </w:r>
    </w:p>
    <w:p w:rsidR="00851383" w:rsidRPr="00532D6E" w:rsidRDefault="00E14FDC">
      <w:pPr>
        <w:numPr>
          <w:ilvl w:val="0"/>
          <w:numId w:val="91"/>
        </w:numPr>
        <w:ind w:right="9" w:hanging="240"/>
      </w:pPr>
      <w:r w:rsidRPr="00532D6E">
        <w:lastRenderedPageBreak/>
        <w:t xml:space="preserve">Ceļa klātnes profilēšana;  </w:t>
      </w:r>
    </w:p>
    <w:p w:rsidR="00851383" w:rsidRPr="00532D6E" w:rsidRDefault="00E14FDC">
      <w:pPr>
        <w:numPr>
          <w:ilvl w:val="0"/>
          <w:numId w:val="91"/>
        </w:numPr>
        <w:ind w:right="9" w:hanging="240"/>
      </w:pPr>
      <w:r w:rsidRPr="00532D6E">
        <w:t xml:space="preserve">Remonta kārtas iestrāde ar pievestu sagatavotu materiālu;  </w:t>
      </w:r>
    </w:p>
    <w:p w:rsidR="00851383" w:rsidRPr="00532D6E" w:rsidRDefault="00E14FDC">
      <w:pPr>
        <w:numPr>
          <w:ilvl w:val="0"/>
          <w:numId w:val="91"/>
        </w:numPr>
        <w:ind w:right="9" w:hanging="240"/>
      </w:pPr>
      <w:r w:rsidRPr="00532D6E">
        <w:t xml:space="preserve">Seguma profilēšana ar atbilstoši sirpjveida profilam;  </w:t>
      </w:r>
    </w:p>
    <w:p w:rsidR="00851383" w:rsidRPr="00532D6E" w:rsidRDefault="00E14FDC">
      <w:pPr>
        <w:numPr>
          <w:ilvl w:val="0"/>
          <w:numId w:val="91"/>
        </w:numPr>
        <w:ind w:right="9" w:hanging="240"/>
      </w:pPr>
      <w:r w:rsidRPr="00532D6E">
        <w:t xml:space="preserve">Satiksmes organizācijas tehnisko līdzekļu noņemšana;  </w:t>
      </w:r>
    </w:p>
    <w:p w:rsidR="00043DD3" w:rsidRDefault="00E14FDC">
      <w:pPr>
        <w:numPr>
          <w:ilvl w:val="0"/>
          <w:numId w:val="91"/>
        </w:numPr>
        <w:spacing w:after="0" w:line="526" w:lineRule="auto"/>
        <w:ind w:right="9" w:hanging="240"/>
      </w:pPr>
      <w:r w:rsidRPr="00532D6E">
        <w:t>Pārbrauciens līdz nākošai darba vietai vai atgriešanās ražošanas bāzē.</w:t>
      </w:r>
    </w:p>
    <w:p w:rsidR="00851383" w:rsidRPr="00532D6E" w:rsidRDefault="00E14FDC" w:rsidP="00043DD3">
      <w:pPr>
        <w:spacing w:after="0" w:line="526" w:lineRule="auto"/>
        <w:ind w:left="425" w:right="9" w:firstLine="0"/>
      </w:pPr>
      <w:r w:rsidRPr="00532D6E">
        <w:rPr>
          <w:b/>
          <w:u w:val="single" w:color="000000"/>
        </w:rPr>
        <w:t>D. Materiāli:</w:t>
      </w:r>
      <w:r w:rsidRPr="00532D6E">
        <w:rPr>
          <w:b/>
        </w:rPr>
        <w:t xml:space="preserve"> </w:t>
      </w:r>
      <w:r w:rsidRPr="00532D6E">
        <w:t xml:space="preserve"> </w:t>
      </w:r>
    </w:p>
    <w:p w:rsidR="00043DD3" w:rsidRDefault="00E14FDC">
      <w:pPr>
        <w:ind w:left="0" w:right="9" w:firstLine="440"/>
      </w:pPr>
      <w:r w:rsidRPr="00532D6E">
        <w:t xml:space="preserve">Grants seguma atjaunošanai jāizmanto minerālmateriāls no pašvaldībai piederošām grants-smilts atradnēm, kas nesatur māla gabalus vai pikas, velēnas, saknes un citas organiskas vielas vai citus nepieņemamus piemaisījumus. </w:t>
      </w:r>
      <w:r w:rsidRPr="00532D6E">
        <w:rPr>
          <w:sz w:val="14"/>
        </w:rPr>
        <w:t xml:space="preserve">      </w:t>
      </w:r>
      <w:r w:rsidRPr="00532D6E">
        <w:t>Pieļaujama dabīga grants materiāla pielietošana, kura fizikāli mehāniskās īpašības ir augstākas vai analogas remontējamā seguma materiāla īpašībām, kas nesatur māla gabalus vai pikas, velēnas, saknes un citas organiskas vielas vai citus nepieņemamus piemaisījumus.</w:t>
      </w:r>
    </w:p>
    <w:p w:rsidR="00851383" w:rsidRPr="00532D6E" w:rsidRDefault="00E14FDC">
      <w:pPr>
        <w:ind w:left="0" w:right="9" w:firstLine="440"/>
      </w:pPr>
      <w:r w:rsidRPr="00532D6E">
        <w:rPr>
          <w:b/>
          <w:u w:val="single" w:color="000000"/>
        </w:rPr>
        <w:t>E. Iekārtas:</w:t>
      </w:r>
      <w:r w:rsidRPr="00532D6E">
        <w:rPr>
          <w:b/>
        </w:rPr>
        <w:t xml:space="preserve"> </w:t>
      </w:r>
      <w:r w:rsidRPr="00532D6E">
        <w:t xml:space="preserve"> </w:t>
      </w:r>
    </w:p>
    <w:p w:rsidR="00851383" w:rsidRPr="00532D6E" w:rsidRDefault="00E14FDC">
      <w:pPr>
        <w:spacing w:after="300" w:line="259" w:lineRule="auto"/>
        <w:ind w:left="435" w:hanging="10"/>
        <w:jc w:val="left"/>
      </w:pPr>
      <w:r w:rsidRPr="00532D6E">
        <w:rPr>
          <w:b/>
          <w:u w:val="single" w:color="000000"/>
        </w:rPr>
        <w:t>F. Darba izpilde:</w:t>
      </w:r>
      <w:r w:rsidRPr="00532D6E">
        <w:rPr>
          <w:b/>
        </w:rPr>
        <w:t xml:space="preserve"> </w:t>
      </w:r>
      <w:r w:rsidRPr="00532D6E">
        <w:t xml:space="preserve"> </w:t>
      </w:r>
    </w:p>
    <w:p w:rsidR="00851383" w:rsidRPr="00532D6E" w:rsidRDefault="00E14FDC">
      <w:pPr>
        <w:numPr>
          <w:ilvl w:val="0"/>
          <w:numId w:val="92"/>
        </w:numPr>
        <w:ind w:right="9" w:firstLine="440"/>
      </w:pPr>
      <w:r w:rsidRPr="00532D6E">
        <w:t>Pielieto grants segumu mehanizētai atjaunošanai uzvedot uz 1 km ne vairāk kā 500 m</w:t>
      </w:r>
      <w:r w:rsidRPr="00532D6E">
        <w:rPr>
          <w:vertAlign w:val="superscript"/>
        </w:rPr>
        <w:t xml:space="preserve">3 </w:t>
      </w:r>
      <w:r w:rsidRPr="00532D6E">
        <w:t xml:space="preserve">minerālā materiāla.   </w:t>
      </w:r>
    </w:p>
    <w:p w:rsidR="00851383" w:rsidRPr="00532D6E" w:rsidRDefault="00E14FDC">
      <w:pPr>
        <w:numPr>
          <w:ilvl w:val="0"/>
          <w:numId w:val="92"/>
        </w:numPr>
        <w:ind w:right="9" w:firstLine="440"/>
      </w:pPr>
      <w:r w:rsidRPr="00532D6E">
        <w:t>Grants segumu var atjaunot, ja gaisa temperatūra ir virs 0</w:t>
      </w:r>
      <w:r w:rsidRPr="00532D6E">
        <w:rPr>
          <w:vertAlign w:val="superscript"/>
        </w:rPr>
        <w:t>o</w:t>
      </w:r>
      <w:r w:rsidRPr="00532D6E">
        <w:t xml:space="preserve">C un pamatne nav sasalusi. Pirms jauna materiāla pievešanas esošā sega jānoprofilē piedodot tai pareizo šķērskritumu. Esošās segas virskārta jāuzirdina.  </w:t>
      </w:r>
    </w:p>
    <w:p w:rsidR="00851383" w:rsidRPr="00532D6E" w:rsidRDefault="00E14FDC">
      <w:pPr>
        <w:numPr>
          <w:ilvl w:val="0"/>
          <w:numId w:val="92"/>
        </w:numPr>
        <w:spacing w:after="246"/>
        <w:ind w:right="9" w:firstLine="440"/>
      </w:pPr>
      <w:r w:rsidRPr="00532D6E">
        <w:t xml:space="preserve">Ja ceļa klātnes platums ir lielāks par 8 m, ieteicams veidot esošai segai gultnes profilu 7 m platumā, kurā iestrādā no jauna pievesto materiālu.  </w:t>
      </w:r>
    </w:p>
    <w:p w:rsidR="00851383" w:rsidRPr="00532D6E" w:rsidRDefault="00E14FDC">
      <w:pPr>
        <w:numPr>
          <w:ilvl w:val="0"/>
          <w:numId w:val="92"/>
        </w:numPr>
        <w:ind w:right="9" w:firstLine="440"/>
      </w:pPr>
      <w:r w:rsidRPr="00532D6E">
        <w:t xml:space="preserve">Pēc materiāla izvešanas un izlīdzināšanas veicama segas un nomaļu galīgā profilēšana.  </w:t>
      </w:r>
    </w:p>
    <w:p w:rsidR="00851383" w:rsidRPr="00532D6E" w:rsidRDefault="00E14FDC">
      <w:pPr>
        <w:spacing w:after="253" w:line="259" w:lineRule="auto"/>
        <w:ind w:left="435" w:hanging="10"/>
        <w:jc w:val="left"/>
      </w:pPr>
      <w:r w:rsidRPr="00532D6E">
        <w:rPr>
          <w:b/>
          <w:u w:val="single" w:color="000000"/>
        </w:rPr>
        <w:t>G. Prasības izpildītam darbam:</w:t>
      </w:r>
      <w:r w:rsidRPr="00532D6E">
        <w:rPr>
          <w:b/>
        </w:rPr>
        <w:t xml:space="preserve"> </w:t>
      </w:r>
      <w:r w:rsidRPr="00532D6E">
        <w:t xml:space="preserve"> </w:t>
      </w:r>
    </w:p>
    <w:p w:rsidR="00851383" w:rsidRPr="00532D6E" w:rsidRDefault="00E14FDC">
      <w:pPr>
        <w:numPr>
          <w:ilvl w:val="0"/>
          <w:numId w:val="93"/>
        </w:numPr>
        <w:spacing w:after="245"/>
        <w:ind w:right="9" w:firstLine="440"/>
      </w:pPr>
      <w:r w:rsidRPr="00532D6E">
        <w:t xml:space="preserve">Visam iestrādātā minerālmateriāla apjomam jābūt viendabīgam un vienmērīgu prasībām atbilstošu granulometrisko sastāvu.  </w:t>
      </w:r>
    </w:p>
    <w:p w:rsidR="00851383" w:rsidRPr="00532D6E" w:rsidRDefault="00E14FDC">
      <w:pPr>
        <w:numPr>
          <w:ilvl w:val="0"/>
          <w:numId w:val="93"/>
        </w:numPr>
        <w:ind w:right="9" w:firstLine="440"/>
      </w:pPr>
      <w:r w:rsidRPr="00532D6E">
        <w:t xml:space="preserve">Ceļa klātnei jābūt līdzenai visā platumā, bez šķērsviļņiem un bedrēm. Uz ceļa klātnes nedrīkst atrasties velēna vai daļiņas lielākas par 70 mm. Seguma malās nedrīkst palikt vaļņi.  </w:t>
      </w:r>
    </w:p>
    <w:p w:rsidR="00851383" w:rsidRPr="00532D6E" w:rsidRDefault="00E14FDC">
      <w:pPr>
        <w:numPr>
          <w:ilvl w:val="0"/>
          <w:numId w:val="93"/>
        </w:numPr>
        <w:spacing w:after="247"/>
        <w:ind w:right="9" w:firstLine="440"/>
      </w:pPr>
      <w:r w:rsidRPr="00532D6E">
        <w:lastRenderedPageBreak/>
        <w:t xml:space="preserve">Taisnos posmos un liela rādiusa līknēs šķērskritums 3 % - 5 % un pareizā virzienā. Līknēs pareiza virziena virāža līdz 6 % (ieskaitot).  </w:t>
      </w:r>
    </w:p>
    <w:p w:rsidR="00851383" w:rsidRPr="00532D6E" w:rsidRDefault="00E14FDC">
      <w:pPr>
        <w:numPr>
          <w:ilvl w:val="0"/>
          <w:numId w:val="93"/>
        </w:numPr>
        <w:ind w:right="9" w:firstLine="440"/>
      </w:pPr>
      <w:r w:rsidRPr="00532D6E">
        <w:t xml:space="preserve">Seguma atjaunošanas sajūguma vietai ar veco segumu, asfalta segumu, dzelzceļa pārbrauktuves klātni vai tilta klāju jābūt līdzenai.   </w:t>
      </w:r>
    </w:p>
    <w:p w:rsidR="00851383" w:rsidRPr="00532D6E" w:rsidRDefault="00E14FDC">
      <w:pPr>
        <w:spacing w:after="300" w:line="259" w:lineRule="auto"/>
        <w:ind w:left="435" w:hanging="10"/>
        <w:jc w:val="left"/>
      </w:pPr>
      <w:r w:rsidRPr="00532D6E">
        <w:rPr>
          <w:b/>
          <w:u w:val="single" w:color="000000"/>
        </w:rPr>
        <w:t>H. Uzmērījumi un kvalitātes novērtējums:</w:t>
      </w:r>
      <w:r w:rsidRPr="00532D6E">
        <w:rPr>
          <w:b/>
        </w:rPr>
        <w:t xml:space="preserve"> </w:t>
      </w:r>
      <w:r w:rsidRPr="00532D6E">
        <w:t xml:space="preserve"> </w:t>
      </w:r>
    </w:p>
    <w:p w:rsidR="00851383" w:rsidRPr="00532D6E" w:rsidRDefault="00E14FDC">
      <w:pPr>
        <w:numPr>
          <w:ilvl w:val="0"/>
          <w:numId w:val="94"/>
        </w:numPr>
        <w:spacing w:after="246"/>
        <w:ind w:right="9" w:firstLine="440"/>
      </w:pPr>
      <w:r w:rsidRPr="00532D6E">
        <w:t xml:space="preserve">Jāuzskaita objektā ievestās kravas atbilstoši attālumam no materiāla atrašanas vietas (grants atradnes) ar gradāciju 5 kilometri (darbu šifrs 4.2.2.1.- attālums no karjera līdz 5km, darbu šifrs 4.2.2.2.- attālums no karjera līdz 10km, darbu šifrs 4.2.2.3.- attālums no karjera līdz 15km., darbu šifrs 4.2.2.4.- attālums no karjera līdz 20km.) un jākontrolē apjoma atbilstība katrā automašīnā.  </w:t>
      </w:r>
    </w:p>
    <w:p w:rsidR="00851383" w:rsidRPr="00532D6E" w:rsidRDefault="00E14FDC">
      <w:pPr>
        <w:numPr>
          <w:ilvl w:val="0"/>
          <w:numId w:val="94"/>
        </w:numPr>
        <w:spacing w:after="244"/>
        <w:ind w:right="9" w:firstLine="440"/>
      </w:pPr>
      <w:r w:rsidRPr="00532D6E">
        <w:t xml:space="preserve">Šķērsprofila kontrole izpildāma visur, kur vizuāli konstatēta neatbilstību iespējamība. Neatbilstību gadījumā jāveic labojumi.  </w:t>
      </w:r>
    </w:p>
    <w:p w:rsidR="00851383" w:rsidRPr="00532D6E" w:rsidRDefault="00E14FDC">
      <w:pPr>
        <w:pStyle w:val="Virsraksts4"/>
        <w:spacing w:after="297"/>
        <w:ind w:left="-5"/>
      </w:pPr>
      <w:bookmarkStart w:id="48" w:name="_Toc75205"/>
      <w:r w:rsidRPr="00532D6E">
        <w:t xml:space="preserve">4.2.3. Grants seguma mehanizēta atjaunošana ar šķembām </w:t>
      </w:r>
      <w:bookmarkEnd w:id="48"/>
    </w:p>
    <w:p w:rsidR="00851383" w:rsidRPr="00532D6E" w:rsidRDefault="00E14FDC">
      <w:pPr>
        <w:pStyle w:val="Virsraksts6"/>
        <w:spacing w:after="258" w:line="270" w:lineRule="auto"/>
        <w:ind w:left="-5"/>
      </w:pPr>
      <w:r w:rsidRPr="00532D6E">
        <w:rPr>
          <w:sz w:val="27"/>
        </w:rPr>
        <w:t xml:space="preserve">4.2.3.1. Grants seguma mehanizēta atjaunošana ar dolomīta šķembām </w:t>
      </w:r>
    </w:p>
    <w:p w:rsidR="00851383" w:rsidRPr="00532D6E" w:rsidRDefault="00E14FDC">
      <w:pPr>
        <w:numPr>
          <w:ilvl w:val="0"/>
          <w:numId w:val="95"/>
        </w:numPr>
        <w:spacing w:after="300" w:line="259" w:lineRule="auto"/>
        <w:ind w:hanging="292"/>
        <w:jc w:val="left"/>
      </w:pPr>
      <w:r w:rsidRPr="00532D6E">
        <w:rPr>
          <w:b/>
          <w:u w:val="single" w:color="000000"/>
        </w:rPr>
        <w:t>Mērķis:</w:t>
      </w:r>
      <w:r w:rsidRPr="00532D6E">
        <w:rPr>
          <w:b/>
        </w:rPr>
        <w:t xml:space="preserve"> </w:t>
      </w:r>
      <w:r w:rsidRPr="00532D6E">
        <w:t xml:space="preserve"> </w:t>
      </w:r>
    </w:p>
    <w:p w:rsidR="00851383" w:rsidRPr="00532D6E" w:rsidRDefault="00E14FDC">
      <w:pPr>
        <w:ind w:left="431" w:right="9"/>
      </w:pPr>
      <w:r w:rsidRPr="00532D6E">
        <w:t xml:space="preserve">Ceļa seguma nodiluma kārtas atjaunošana.  </w:t>
      </w:r>
    </w:p>
    <w:p w:rsidR="00851383" w:rsidRPr="00532D6E" w:rsidRDefault="00E14FDC">
      <w:pPr>
        <w:numPr>
          <w:ilvl w:val="0"/>
          <w:numId w:val="95"/>
        </w:numPr>
        <w:spacing w:after="265"/>
        <w:ind w:hanging="292"/>
        <w:jc w:val="left"/>
      </w:pPr>
      <w:r w:rsidRPr="00532D6E">
        <w:rPr>
          <w:b/>
          <w:u w:val="single" w:color="000000"/>
        </w:rPr>
        <w:t>Mērvienība:</w:t>
      </w:r>
      <w:r w:rsidRPr="00532D6E">
        <w:t xml:space="preserve"> Jāuzmēra iestrādātā šķembu maisijuma apjoma irdenā stāvoklī (m</w:t>
      </w:r>
      <w:r w:rsidRPr="00532D6E">
        <w:rPr>
          <w:vertAlign w:val="superscript"/>
        </w:rPr>
        <w:t>3</w:t>
      </w:r>
      <w:r w:rsidRPr="00532D6E">
        <w:t xml:space="preserve">).  </w:t>
      </w:r>
    </w:p>
    <w:p w:rsidR="00851383" w:rsidRPr="00532D6E" w:rsidRDefault="00E14FDC">
      <w:pPr>
        <w:numPr>
          <w:ilvl w:val="0"/>
          <w:numId w:val="95"/>
        </w:numPr>
        <w:spacing w:after="300" w:line="259" w:lineRule="auto"/>
        <w:ind w:hanging="292"/>
        <w:jc w:val="left"/>
      </w:pPr>
      <w:r w:rsidRPr="00532D6E">
        <w:rPr>
          <w:b/>
          <w:u w:val="single" w:color="000000"/>
        </w:rPr>
        <w:t>Darba apraksts:</w:t>
      </w:r>
      <w:r w:rsidRPr="00532D6E">
        <w:rPr>
          <w:b/>
        </w:rPr>
        <w:t xml:space="preserve"> </w:t>
      </w:r>
      <w:r w:rsidRPr="00532D6E">
        <w:t xml:space="preserve"> </w:t>
      </w:r>
    </w:p>
    <w:p w:rsidR="00851383" w:rsidRPr="00532D6E" w:rsidRDefault="00E14FDC">
      <w:pPr>
        <w:numPr>
          <w:ilvl w:val="0"/>
          <w:numId w:val="96"/>
        </w:numPr>
        <w:ind w:right="9" w:hanging="240"/>
      </w:pPr>
      <w:r w:rsidRPr="00532D6E">
        <w:t xml:space="preserve">Pārbrauciens līdz darba vietai;  </w:t>
      </w:r>
    </w:p>
    <w:p w:rsidR="00851383" w:rsidRPr="00532D6E" w:rsidRDefault="00E14FDC">
      <w:pPr>
        <w:numPr>
          <w:ilvl w:val="0"/>
          <w:numId w:val="96"/>
        </w:numPr>
        <w:ind w:right="9" w:hanging="240"/>
      </w:pPr>
      <w:r w:rsidRPr="00532D6E">
        <w:t xml:space="preserve">Satiksmes organizācijas tehnisko līdzekļu uzstādīšana;  </w:t>
      </w:r>
    </w:p>
    <w:p w:rsidR="00851383" w:rsidRPr="00532D6E" w:rsidRDefault="00E14FDC">
      <w:pPr>
        <w:numPr>
          <w:ilvl w:val="0"/>
          <w:numId w:val="96"/>
        </w:numPr>
        <w:ind w:right="9" w:hanging="240"/>
      </w:pPr>
      <w:r w:rsidRPr="00532D6E">
        <w:t xml:space="preserve">Ceļa klātnes profilēšana;  </w:t>
      </w:r>
    </w:p>
    <w:p w:rsidR="00851383" w:rsidRPr="00532D6E" w:rsidRDefault="00E14FDC">
      <w:pPr>
        <w:numPr>
          <w:ilvl w:val="0"/>
          <w:numId w:val="96"/>
        </w:numPr>
        <w:ind w:right="9" w:hanging="240"/>
      </w:pPr>
      <w:r w:rsidRPr="00532D6E">
        <w:t xml:space="preserve">Remonta kārtas iestrāde ar pievestu sagatavotu materiālu;  </w:t>
      </w:r>
    </w:p>
    <w:p w:rsidR="00851383" w:rsidRPr="00532D6E" w:rsidRDefault="00E14FDC">
      <w:pPr>
        <w:numPr>
          <w:ilvl w:val="0"/>
          <w:numId w:val="96"/>
        </w:numPr>
        <w:ind w:right="9" w:hanging="240"/>
      </w:pPr>
      <w:r w:rsidRPr="00532D6E">
        <w:t xml:space="preserve">Seguma profilēšana ar atbilstoši sirpjveida profilam;  </w:t>
      </w:r>
    </w:p>
    <w:p w:rsidR="00851383" w:rsidRPr="00532D6E" w:rsidRDefault="00E14FDC">
      <w:pPr>
        <w:numPr>
          <w:ilvl w:val="0"/>
          <w:numId w:val="96"/>
        </w:numPr>
        <w:ind w:right="9" w:hanging="240"/>
      </w:pPr>
      <w:r w:rsidRPr="00532D6E">
        <w:t xml:space="preserve">Satiksmes organizācijas tehnisko līdzekļu noņemšana;  </w:t>
      </w:r>
    </w:p>
    <w:p w:rsidR="00043DD3" w:rsidRDefault="00E14FDC">
      <w:pPr>
        <w:numPr>
          <w:ilvl w:val="0"/>
          <w:numId w:val="96"/>
        </w:numPr>
        <w:spacing w:after="0" w:line="526" w:lineRule="auto"/>
        <w:ind w:right="9" w:hanging="240"/>
      </w:pPr>
      <w:r w:rsidRPr="00532D6E">
        <w:t>Pārbrauciens līdz nākošai darba vietai vai atgriešanās ražošanas bāzē.</w:t>
      </w:r>
    </w:p>
    <w:p w:rsidR="00851383" w:rsidRPr="00532D6E" w:rsidRDefault="00E14FDC" w:rsidP="00043DD3">
      <w:pPr>
        <w:spacing w:after="0" w:line="526" w:lineRule="auto"/>
        <w:ind w:left="425" w:right="9" w:firstLine="0"/>
      </w:pPr>
      <w:r w:rsidRPr="00532D6E">
        <w:rPr>
          <w:b/>
          <w:u w:val="single" w:color="000000"/>
        </w:rPr>
        <w:lastRenderedPageBreak/>
        <w:t>D. Materiāli:</w:t>
      </w:r>
      <w:r w:rsidRPr="00532D6E">
        <w:rPr>
          <w:b/>
        </w:rPr>
        <w:t xml:space="preserve"> </w:t>
      </w:r>
      <w:r w:rsidRPr="00532D6E">
        <w:t xml:space="preserve"> </w:t>
      </w:r>
    </w:p>
    <w:p w:rsidR="00851383" w:rsidRPr="00532D6E" w:rsidRDefault="00E14FDC">
      <w:pPr>
        <w:ind w:left="0" w:right="9" w:firstLine="440"/>
      </w:pPr>
      <w:r w:rsidRPr="00532D6E">
        <w:t xml:space="preserve">Grants seguma atjaunošanai jāizmanto drupināts minerālmateriāls, kas nesatur māla gabalus vai pikas, velēnas, saknes un citas organiskas vielas vai citus nepieņemamus piemaisījumus. Ja esošā grants seguma materiālām ir noteikta trūkstošā frakcija, tad tās pievienošanai lieto rupjo minerālmateriālu ar D ≤ 40 mm. Ja nav noteikta trūkstošā frakcija, lieto jauktu minerālo materiālu, kur d/D ir 0/32 vai 0/40. Lietojamiem minerālajiem materiāliem jāatbilst standarta LVS NE 13242 „Minerālmateriāli nesaistītajiem un hidrauliski saistītajiem maisījumiem būvniecībai un ceļu konstrukcijām” prasībām. </w:t>
      </w:r>
    </w:p>
    <w:p w:rsidR="00851383" w:rsidRPr="00532D6E" w:rsidRDefault="00E14FDC">
      <w:pPr>
        <w:spacing w:after="268" w:line="259" w:lineRule="auto"/>
        <w:ind w:left="435" w:hanging="10"/>
        <w:jc w:val="left"/>
      </w:pPr>
      <w:r w:rsidRPr="00532D6E">
        <w:rPr>
          <w:b/>
          <w:u w:val="single" w:color="000000"/>
        </w:rPr>
        <w:t>E. Iekārtas:</w:t>
      </w:r>
      <w:r w:rsidRPr="00532D6E">
        <w:rPr>
          <w:b/>
        </w:rPr>
        <w:t xml:space="preserve"> </w:t>
      </w:r>
      <w:r w:rsidRPr="00532D6E">
        <w:t xml:space="preserve"> </w:t>
      </w:r>
    </w:p>
    <w:p w:rsidR="00851383" w:rsidRPr="00532D6E" w:rsidRDefault="00E14FDC">
      <w:pPr>
        <w:numPr>
          <w:ilvl w:val="0"/>
          <w:numId w:val="97"/>
        </w:numPr>
        <w:ind w:right="9" w:firstLine="440"/>
      </w:pPr>
      <w:r w:rsidRPr="00532D6E">
        <w:t xml:space="preserve">autogreiders; </w:t>
      </w:r>
    </w:p>
    <w:p w:rsidR="00043DD3" w:rsidRDefault="00E14FDC">
      <w:pPr>
        <w:numPr>
          <w:ilvl w:val="0"/>
          <w:numId w:val="97"/>
        </w:numPr>
        <w:spacing w:after="38" w:line="484" w:lineRule="auto"/>
        <w:ind w:right="9" w:firstLine="440"/>
      </w:pPr>
      <w:r w:rsidRPr="00532D6E">
        <w:t>vajadzības gadījumā universālais ekskavātors-iekrāvējs.</w:t>
      </w:r>
    </w:p>
    <w:p w:rsidR="00851383" w:rsidRPr="00532D6E" w:rsidRDefault="00E14FDC" w:rsidP="00043DD3">
      <w:pPr>
        <w:spacing w:after="38" w:line="484" w:lineRule="auto"/>
        <w:ind w:left="440" w:right="9" w:firstLine="0"/>
      </w:pPr>
      <w:r w:rsidRPr="00532D6E">
        <w:rPr>
          <w:b/>
          <w:u w:val="single" w:color="000000"/>
        </w:rPr>
        <w:t>F. Darba izpilde:</w:t>
      </w:r>
      <w:r w:rsidRPr="00532D6E">
        <w:rPr>
          <w:b/>
        </w:rPr>
        <w:t xml:space="preserve"> </w:t>
      </w:r>
      <w:r w:rsidRPr="00532D6E">
        <w:t xml:space="preserve"> </w:t>
      </w:r>
    </w:p>
    <w:p w:rsidR="00851383" w:rsidRPr="00532D6E" w:rsidRDefault="00E14FDC" w:rsidP="00043DD3">
      <w:pPr>
        <w:pStyle w:val="Sarakstarindkopa"/>
        <w:numPr>
          <w:ilvl w:val="0"/>
          <w:numId w:val="63"/>
        </w:numPr>
        <w:ind w:right="9"/>
      </w:pPr>
      <w:r w:rsidRPr="00532D6E">
        <w:t>Pielieto grants segumu mehanizētai atjaunošanai uzvedot uz 1 km ne vairāk kā 500 m</w:t>
      </w:r>
      <w:r w:rsidRPr="00043DD3">
        <w:rPr>
          <w:vertAlign w:val="superscript"/>
        </w:rPr>
        <w:t xml:space="preserve">3 </w:t>
      </w:r>
      <w:r w:rsidRPr="00532D6E">
        <w:t>minerālā materiāla.Grants segumu var atjaunot, ja gaisa temperatūra ir virs 0</w:t>
      </w:r>
      <w:r w:rsidRPr="00043DD3">
        <w:rPr>
          <w:vertAlign w:val="superscript"/>
        </w:rPr>
        <w:t>o</w:t>
      </w:r>
      <w:r w:rsidRPr="00532D6E">
        <w:t xml:space="preserve">C un pamatne nav sasalusi. Pirms jauna materiāla pievešanas esošā sega jānoprofilē piedodot tai pareizo šķērskritumu. Esošās segas virskārta jāuzirdina.  </w:t>
      </w:r>
    </w:p>
    <w:p w:rsidR="00851383" w:rsidRPr="00532D6E" w:rsidRDefault="00E14FDC">
      <w:pPr>
        <w:numPr>
          <w:ilvl w:val="0"/>
          <w:numId w:val="97"/>
        </w:numPr>
        <w:spacing w:after="246"/>
        <w:ind w:right="9" w:firstLine="440"/>
      </w:pPr>
      <w:r w:rsidRPr="00532D6E">
        <w:t xml:space="preserve">Ja ceļa klātnes platums ir lielāks par 8 m, ieteicams veidot esošai segai gultnes profilu 7 m platumā, kurā iestrādā no jauna pievesto materiālu.  </w:t>
      </w:r>
    </w:p>
    <w:p w:rsidR="00043DD3" w:rsidRDefault="00E14FDC">
      <w:pPr>
        <w:numPr>
          <w:ilvl w:val="0"/>
          <w:numId w:val="97"/>
        </w:numPr>
        <w:spacing w:after="150" w:line="348" w:lineRule="auto"/>
        <w:ind w:right="9" w:firstLine="440"/>
      </w:pPr>
      <w:r w:rsidRPr="00532D6E">
        <w:t>Pēc materiāla izvešanas un izlīdzināšanas veicama segas un nomaļu galīgā profilēšana. Iestrādāto materiālu vajadzības gadijumā sablīve ar kravas automašīnu vai ar tehniku, ar kuru veic šķembu maisijuma iestrādi.</w:t>
      </w:r>
    </w:p>
    <w:p w:rsidR="00851383" w:rsidRPr="00532D6E" w:rsidRDefault="00E14FDC" w:rsidP="00043DD3">
      <w:pPr>
        <w:spacing w:after="150" w:line="348" w:lineRule="auto"/>
        <w:ind w:left="440" w:right="9" w:firstLine="0"/>
      </w:pPr>
      <w:r w:rsidRPr="00532D6E">
        <w:rPr>
          <w:b/>
          <w:u w:val="single" w:color="000000"/>
        </w:rPr>
        <w:t>G. Prasības izpildītam darbam:</w:t>
      </w:r>
      <w:r w:rsidRPr="00532D6E">
        <w:rPr>
          <w:b/>
        </w:rPr>
        <w:t xml:space="preserve"> </w:t>
      </w:r>
      <w:r w:rsidRPr="00532D6E">
        <w:t xml:space="preserve"> </w:t>
      </w:r>
    </w:p>
    <w:p w:rsidR="00851383" w:rsidRPr="00532D6E" w:rsidRDefault="00E14FDC">
      <w:pPr>
        <w:numPr>
          <w:ilvl w:val="0"/>
          <w:numId w:val="97"/>
        </w:numPr>
        <w:spacing w:after="245"/>
        <w:ind w:right="9" w:firstLine="440"/>
      </w:pPr>
      <w:r w:rsidRPr="00532D6E">
        <w:t xml:space="preserve">Visam iestrādātā minerālmateriāla apjomam jābūt viendabīgam un vienmērīgu prasībām atbilstošu granulometrisko sastāvu.  </w:t>
      </w:r>
    </w:p>
    <w:p w:rsidR="00851383" w:rsidRPr="00532D6E" w:rsidRDefault="00E14FDC">
      <w:pPr>
        <w:numPr>
          <w:ilvl w:val="0"/>
          <w:numId w:val="97"/>
        </w:numPr>
        <w:ind w:right="9" w:firstLine="440"/>
      </w:pPr>
      <w:r w:rsidRPr="00532D6E">
        <w:t xml:space="preserve">Ceļa klātnei jābūt līdzenai visā platumā, bez šķērsviļņiem un bedrēm. Uz ceļa klātnes nedrīkst atrasties velēna vai daļiņas lielākas par 70 mm. Seguma malās nedrīkst palikt vaļņi.  </w:t>
      </w:r>
    </w:p>
    <w:p w:rsidR="00851383" w:rsidRPr="00532D6E" w:rsidRDefault="00E14FDC">
      <w:pPr>
        <w:numPr>
          <w:ilvl w:val="0"/>
          <w:numId w:val="97"/>
        </w:numPr>
        <w:spacing w:after="247"/>
        <w:ind w:right="9" w:firstLine="440"/>
      </w:pPr>
      <w:r w:rsidRPr="00532D6E">
        <w:t xml:space="preserve">Taisnos posmos un liela rādiusa līknēs šķērskritums 3 % - 5 % un pareizā virzienā. Līknēs pareiza virziena virāža līdz 6 % (ieskaitot).  </w:t>
      </w:r>
    </w:p>
    <w:p w:rsidR="00851383" w:rsidRPr="00532D6E" w:rsidRDefault="00E14FDC">
      <w:pPr>
        <w:numPr>
          <w:ilvl w:val="0"/>
          <w:numId w:val="97"/>
        </w:numPr>
        <w:ind w:right="9" w:firstLine="440"/>
      </w:pPr>
      <w:r w:rsidRPr="00532D6E">
        <w:t xml:space="preserve">Seguma atjaunošanas sajūguma vietai ar veco segumu, asfalta segumu, dzelzceļa pārbrauktuves klātni vai tilta klāju jābūt līdzenai.   </w:t>
      </w:r>
    </w:p>
    <w:p w:rsidR="00851383" w:rsidRPr="00532D6E" w:rsidRDefault="00E14FDC">
      <w:pPr>
        <w:spacing w:after="253" w:line="259" w:lineRule="auto"/>
        <w:ind w:left="435" w:hanging="10"/>
        <w:jc w:val="left"/>
      </w:pPr>
      <w:r w:rsidRPr="00532D6E">
        <w:rPr>
          <w:b/>
          <w:u w:val="single" w:color="000000"/>
        </w:rPr>
        <w:lastRenderedPageBreak/>
        <w:t>H. Uzmērījumi un kvalitātes novērtējums:</w:t>
      </w:r>
      <w:r w:rsidRPr="00532D6E">
        <w:rPr>
          <w:b/>
        </w:rPr>
        <w:t xml:space="preserve"> </w:t>
      </w:r>
      <w:r w:rsidRPr="00532D6E">
        <w:t xml:space="preserve"> </w:t>
      </w:r>
    </w:p>
    <w:p w:rsidR="00851383" w:rsidRPr="00532D6E" w:rsidRDefault="00E14FDC">
      <w:pPr>
        <w:numPr>
          <w:ilvl w:val="0"/>
          <w:numId w:val="98"/>
        </w:numPr>
        <w:spacing w:after="247"/>
        <w:ind w:right="9" w:firstLine="440"/>
      </w:pPr>
      <w:r w:rsidRPr="00532D6E">
        <w:t xml:space="preserve">Ar minerālmateriālu piekrauj kontrolkravu, kuru nosver vai nosaka tilpumu, ņemot vērā transportējamā materiāla tilpumsvaru vai pārmērot kravas izmērus. Par kontrolkravas uzmērīšanu sastāda brīvas formas uzmērījuma aktu. Pārējās kravas piekrauj līdzīgi. Jāuzskaita objektā ievestās kravas un jākontrolē apjoma atbilstība katrā automašīnā.  </w:t>
      </w:r>
    </w:p>
    <w:p w:rsidR="00851383" w:rsidRPr="00532D6E" w:rsidRDefault="00E14FDC">
      <w:pPr>
        <w:numPr>
          <w:ilvl w:val="0"/>
          <w:numId w:val="98"/>
        </w:numPr>
        <w:spacing w:after="245"/>
        <w:ind w:right="9" w:firstLine="440"/>
      </w:pPr>
      <w:r w:rsidRPr="00532D6E">
        <w:t xml:space="preserve">Šķērsprofila kontrole izpildāma visur, kur vizuāli konstatēta neatbilstību iespējamība. Neatbilstību gadījumā jāveic labojumi.  </w:t>
      </w:r>
    </w:p>
    <w:p w:rsidR="00851383" w:rsidRPr="00532D6E" w:rsidRDefault="00E14FDC">
      <w:pPr>
        <w:numPr>
          <w:ilvl w:val="0"/>
          <w:numId w:val="98"/>
        </w:numPr>
        <w:spacing w:after="242"/>
        <w:ind w:right="9" w:firstLine="440"/>
      </w:pPr>
      <w:r w:rsidRPr="00532D6E">
        <w:t xml:space="preserve">Paraugus ņem uzturēšanas uzņēmējs, ja nav ticamu datu par izlietoto materiālu vai gadījumos, kad ir vizuāli konstatēta neatbilstības iespējamība. Uzņēmējam laikus jāinformē Pasūtītājs par plānoto paraugu ņemšanu, kā arī jānodrošina nepieciešamais aprīkojums paraugu ņemšanai un nepieciešamais iesaiņojums. Paraugu ņemšanas biežums atbilstoši LVS NE 13242/ AC.  </w:t>
      </w:r>
    </w:p>
    <w:p w:rsidR="00851383" w:rsidRPr="00532D6E" w:rsidRDefault="00E14FDC">
      <w:pPr>
        <w:spacing w:after="222" w:line="259" w:lineRule="auto"/>
        <w:ind w:left="0" w:firstLine="0"/>
        <w:jc w:val="left"/>
      </w:pPr>
      <w:r w:rsidRPr="00532D6E">
        <w:rPr>
          <w:rFonts w:eastAsia="Calibri"/>
          <w:sz w:val="22"/>
        </w:rPr>
        <w:t xml:space="preserve"> </w:t>
      </w:r>
    </w:p>
    <w:p w:rsidR="00851383" w:rsidRPr="00532D6E" w:rsidRDefault="00851383">
      <w:pPr>
        <w:spacing w:after="218" w:line="259" w:lineRule="auto"/>
        <w:ind w:left="0" w:firstLine="0"/>
        <w:jc w:val="left"/>
      </w:pPr>
    </w:p>
    <w:p w:rsidR="00851383" w:rsidRPr="00532D6E" w:rsidRDefault="00E14FDC">
      <w:pPr>
        <w:spacing w:after="0" w:line="259" w:lineRule="auto"/>
        <w:ind w:left="0" w:firstLine="0"/>
        <w:jc w:val="left"/>
      </w:pPr>
      <w:r w:rsidRPr="00532D6E">
        <w:rPr>
          <w:rFonts w:eastAsia="Calibri"/>
          <w:sz w:val="22"/>
        </w:rPr>
        <w:t xml:space="preserve"> </w:t>
      </w:r>
    </w:p>
    <w:p w:rsidR="00851383" w:rsidRPr="00532D6E" w:rsidRDefault="00E14FDC" w:rsidP="00043DD3">
      <w:pPr>
        <w:spacing w:after="0" w:line="270" w:lineRule="auto"/>
        <w:ind w:left="-5" w:hanging="10"/>
      </w:pPr>
      <w:r w:rsidRPr="00532D6E">
        <w:rPr>
          <w:b/>
          <w:sz w:val="27"/>
        </w:rPr>
        <w:t xml:space="preserve">4.2.3.2. Grants seguma mehanizēta atjaunošana ar grants šķembām </w:t>
      </w:r>
    </w:p>
    <w:p w:rsidR="00851383" w:rsidRPr="00532D6E" w:rsidRDefault="00E14FDC">
      <w:pPr>
        <w:pStyle w:val="Virsraksts5"/>
        <w:ind w:left="-5"/>
      </w:pPr>
      <w:r w:rsidRPr="00532D6E">
        <w:t xml:space="preserve">(drupināto granti) </w:t>
      </w:r>
    </w:p>
    <w:p w:rsidR="00851383" w:rsidRPr="00532D6E" w:rsidRDefault="00E14FDC">
      <w:pPr>
        <w:numPr>
          <w:ilvl w:val="0"/>
          <w:numId w:val="99"/>
        </w:numPr>
        <w:spacing w:after="300" w:line="259" w:lineRule="auto"/>
        <w:ind w:firstLine="440"/>
        <w:jc w:val="left"/>
      </w:pPr>
      <w:r w:rsidRPr="00532D6E">
        <w:rPr>
          <w:b/>
          <w:u w:val="single" w:color="000000"/>
        </w:rPr>
        <w:t>Mērķis:</w:t>
      </w:r>
      <w:r w:rsidRPr="00532D6E">
        <w:rPr>
          <w:b/>
        </w:rPr>
        <w:t xml:space="preserve"> </w:t>
      </w:r>
      <w:r w:rsidRPr="00532D6E">
        <w:t xml:space="preserve"> </w:t>
      </w:r>
    </w:p>
    <w:p w:rsidR="00851383" w:rsidRPr="00532D6E" w:rsidRDefault="00E14FDC">
      <w:pPr>
        <w:ind w:left="431" w:right="9"/>
      </w:pPr>
      <w:r w:rsidRPr="00532D6E">
        <w:t xml:space="preserve">Ceļa seguma nodiluma kārtas atjaunošana.  </w:t>
      </w:r>
    </w:p>
    <w:p w:rsidR="00851383" w:rsidRPr="00532D6E" w:rsidRDefault="00E14FDC">
      <w:pPr>
        <w:numPr>
          <w:ilvl w:val="0"/>
          <w:numId w:val="99"/>
        </w:numPr>
        <w:spacing w:after="274"/>
        <w:ind w:firstLine="440"/>
        <w:jc w:val="left"/>
      </w:pPr>
      <w:r w:rsidRPr="00532D6E">
        <w:rPr>
          <w:b/>
          <w:u w:val="single" w:color="000000"/>
        </w:rPr>
        <w:t>Mērvienība:</w:t>
      </w:r>
      <w:r w:rsidRPr="00532D6E">
        <w:t xml:space="preserve"> Jāuzmēra iestrādātā drupinātas grants maisijuma apjoma irdenā stāvoklī (m</w:t>
      </w:r>
      <w:r w:rsidRPr="00532D6E">
        <w:rPr>
          <w:vertAlign w:val="superscript"/>
        </w:rPr>
        <w:t>3</w:t>
      </w:r>
      <w:r w:rsidRPr="00532D6E">
        <w:t xml:space="preserve">).  </w:t>
      </w:r>
    </w:p>
    <w:p w:rsidR="00851383" w:rsidRPr="00532D6E" w:rsidRDefault="00E14FDC">
      <w:pPr>
        <w:numPr>
          <w:ilvl w:val="0"/>
          <w:numId w:val="99"/>
        </w:numPr>
        <w:spacing w:after="300" w:line="259" w:lineRule="auto"/>
        <w:ind w:firstLine="440"/>
        <w:jc w:val="left"/>
      </w:pPr>
      <w:r w:rsidRPr="00532D6E">
        <w:rPr>
          <w:b/>
          <w:u w:val="single" w:color="000000"/>
        </w:rPr>
        <w:t>Darba apraksts:</w:t>
      </w:r>
      <w:r w:rsidRPr="00532D6E">
        <w:rPr>
          <w:b/>
        </w:rPr>
        <w:t xml:space="preserve"> </w:t>
      </w:r>
      <w:r w:rsidRPr="00532D6E">
        <w:t xml:space="preserve"> </w:t>
      </w:r>
    </w:p>
    <w:p w:rsidR="00851383" w:rsidRPr="00532D6E" w:rsidRDefault="00E14FDC">
      <w:pPr>
        <w:numPr>
          <w:ilvl w:val="0"/>
          <w:numId w:val="100"/>
        </w:numPr>
        <w:ind w:right="9" w:hanging="240"/>
      </w:pPr>
      <w:r w:rsidRPr="00532D6E">
        <w:t xml:space="preserve">Pārbrauciens līdz darba vietai;  </w:t>
      </w:r>
    </w:p>
    <w:p w:rsidR="00851383" w:rsidRPr="00532D6E" w:rsidRDefault="00E14FDC">
      <w:pPr>
        <w:numPr>
          <w:ilvl w:val="0"/>
          <w:numId w:val="100"/>
        </w:numPr>
        <w:ind w:right="9" w:hanging="240"/>
      </w:pPr>
      <w:r w:rsidRPr="00532D6E">
        <w:t xml:space="preserve">Satiksmes organizācijas tehnisko līdzekļu uzstādīšana;  </w:t>
      </w:r>
    </w:p>
    <w:p w:rsidR="00851383" w:rsidRPr="00532D6E" w:rsidRDefault="00E14FDC">
      <w:pPr>
        <w:numPr>
          <w:ilvl w:val="0"/>
          <w:numId w:val="100"/>
        </w:numPr>
        <w:ind w:right="9" w:hanging="240"/>
      </w:pPr>
      <w:r w:rsidRPr="00532D6E">
        <w:t xml:space="preserve">Ceļa klātnes profilēšana;  </w:t>
      </w:r>
    </w:p>
    <w:p w:rsidR="00851383" w:rsidRPr="00532D6E" w:rsidRDefault="00E14FDC">
      <w:pPr>
        <w:numPr>
          <w:ilvl w:val="0"/>
          <w:numId w:val="100"/>
        </w:numPr>
        <w:ind w:right="9" w:hanging="240"/>
      </w:pPr>
      <w:r w:rsidRPr="00532D6E">
        <w:t xml:space="preserve">Remonta kārtas iestrāde ar pievestu sagatavotu materiālu;  </w:t>
      </w:r>
    </w:p>
    <w:p w:rsidR="00851383" w:rsidRPr="00532D6E" w:rsidRDefault="00E14FDC">
      <w:pPr>
        <w:numPr>
          <w:ilvl w:val="0"/>
          <w:numId w:val="100"/>
        </w:numPr>
        <w:ind w:right="9" w:hanging="240"/>
      </w:pPr>
      <w:r w:rsidRPr="00532D6E">
        <w:t xml:space="preserve">Seguma profilēšana ar atbilstoši sirpjveida profilam;  </w:t>
      </w:r>
    </w:p>
    <w:p w:rsidR="00851383" w:rsidRPr="00532D6E" w:rsidRDefault="00E14FDC">
      <w:pPr>
        <w:numPr>
          <w:ilvl w:val="0"/>
          <w:numId w:val="100"/>
        </w:numPr>
        <w:ind w:right="9" w:hanging="240"/>
      </w:pPr>
      <w:r w:rsidRPr="00532D6E">
        <w:lastRenderedPageBreak/>
        <w:t xml:space="preserve">Satiksmes organizācijas tehnisko līdzekļu noņemšana;  </w:t>
      </w:r>
    </w:p>
    <w:p w:rsidR="00043DD3" w:rsidRDefault="00E14FDC">
      <w:pPr>
        <w:numPr>
          <w:ilvl w:val="0"/>
          <w:numId w:val="100"/>
        </w:numPr>
        <w:spacing w:after="0" w:line="526" w:lineRule="auto"/>
        <w:ind w:right="9" w:hanging="240"/>
      </w:pPr>
      <w:r w:rsidRPr="00532D6E">
        <w:t>Pārbrauciens līdz nākošai darba vietai vai atgriešanās ražošanas bāzē.</w:t>
      </w:r>
    </w:p>
    <w:p w:rsidR="00851383" w:rsidRPr="00532D6E" w:rsidRDefault="00E14FDC" w:rsidP="00043DD3">
      <w:pPr>
        <w:spacing w:after="0" w:line="526" w:lineRule="auto"/>
        <w:ind w:left="425" w:right="9" w:firstLine="0"/>
      </w:pPr>
      <w:r w:rsidRPr="00532D6E">
        <w:rPr>
          <w:b/>
          <w:u w:val="single" w:color="000000"/>
        </w:rPr>
        <w:t>D. Materiāli:</w:t>
      </w:r>
      <w:r w:rsidRPr="00532D6E">
        <w:rPr>
          <w:b/>
        </w:rPr>
        <w:t xml:space="preserve"> </w:t>
      </w:r>
      <w:r w:rsidRPr="00532D6E">
        <w:t xml:space="preserve"> </w:t>
      </w:r>
    </w:p>
    <w:p w:rsidR="00851383" w:rsidRPr="00532D6E" w:rsidRDefault="00E14FDC">
      <w:pPr>
        <w:ind w:left="0" w:right="9" w:firstLine="440"/>
      </w:pPr>
      <w:r w:rsidRPr="00532D6E">
        <w:t xml:space="preserve">Grants seguma atjaunošanai jāizmanto drupināts minerālmateriāls, kas nesatur māla gabalus vai pikas, velēnas, saknes un citas organiskas vielas vai citus nepieņemamus piemaisījumus. Ja esošā grants seguma materiālām ir noteikta trūkstošā frakcija, tad tās pievienošanai lieto rupjo minerālmateriālu ar D ≤ 40 mm. Ja nav noteikta trūkstošā frakcija, lieto jauktu minerālo materiālu, kur d/D ir 0/32 vai 0/40. Lietojamiem minerālajiem materiāliem jāatbilst standarta LVS NE 13242 „Minerālmateriāli nesaistītajiem un hidrauliski saistītajiem maisījumiem būvniecībai un ceļu konstrukcijām” prasībām. </w:t>
      </w:r>
    </w:p>
    <w:p w:rsidR="00851383" w:rsidRPr="00532D6E" w:rsidRDefault="00E14FDC">
      <w:pPr>
        <w:spacing w:after="268" w:line="259" w:lineRule="auto"/>
        <w:ind w:left="435" w:hanging="10"/>
        <w:jc w:val="left"/>
      </w:pPr>
      <w:r w:rsidRPr="00532D6E">
        <w:rPr>
          <w:b/>
          <w:u w:val="single" w:color="000000"/>
        </w:rPr>
        <w:t>E. Iekārtas:</w:t>
      </w:r>
      <w:r w:rsidRPr="00532D6E">
        <w:rPr>
          <w:b/>
        </w:rPr>
        <w:t xml:space="preserve"> </w:t>
      </w:r>
      <w:r w:rsidRPr="00532D6E">
        <w:t xml:space="preserve"> </w:t>
      </w:r>
    </w:p>
    <w:p w:rsidR="00851383" w:rsidRPr="00532D6E" w:rsidRDefault="00E14FDC">
      <w:pPr>
        <w:numPr>
          <w:ilvl w:val="0"/>
          <w:numId w:val="101"/>
        </w:numPr>
        <w:ind w:right="9" w:firstLine="440"/>
      </w:pPr>
      <w:r w:rsidRPr="00532D6E">
        <w:t xml:space="preserve">autogreiders; </w:t>
      </w:r>
    </w:p>
    <w:p w:rsidR="00043DD3" w:rsidRDefault="00E14FDC">
      <w:pPr>
        <w:numPr>
          <w:ilvl w:val="0"/>
          <w:numId w:val="101"/>
        </w:numPr>
        <w:spacing w:after="22" w:line="484" w:lineRule="auto"/>
        <w:ind w:right="9" w:firstLine="440"/>
      </w:pPr>
      <w:r w:rsidRPr="00532D6E">
        <w:t>vajadzības gadījumā universālais ekskavātors-iekrāvējs.</w:t>
      </w:r>
    </w:p>
    <w:p w:rsidR="00851383" w:rsidRPr="00532D6E" w:rsidRDefault="00E14FDC" w:rsidP="00043DD3">
      <w:pPr>
        <w:spacing w:after="22" w:line="484" w:lineRule="auto"/>
        <w:ind w:left="440" w:right="9" w:firstLine="0"/>
      </w:pPr>
      <w:r w:rsidRPr="00532D6E">
        <w:rPr>
          <w:b/>
          <w:u w:val="single" w:color="000000"/>
        </w:rPr>
        <w:t>F. Darba izpilde:</w:t>
      </w:r>
      <w:r w:rsidRPr="00532D6E">
        <w:rPr>
          <w:b/>
        </w:rPr>
        <w:t xml:space="preserve"> </w:t>
      </w:r>
      <w:r w:rsidRPr="00532D6E">
        <w:t xml:space="preserve"> </w:t>
      </w:r>
    </w:p>
    <w:p w:rsidR="00851383" w:rsidRPr="00532D6E" w:rsidRDefault="00E14FDC">
      <w:pPr>
        <w:numPr>
          <w:ilvl w:val="0"/>
          <w:numId w:val="101"/>
        </w:numPr>
        <w:ind w:right="9" w:firstLine="440"/>
      </w:pPr>
      <w:r w:rsidRPr="00532D6E">
        <w:t>Pielieto grants segumu mehanizētai atjaunošanai uzvedot uz 1 km ne vairāk kā 500 m</w:t>
      </w:r>
      <w:r w:rsidRPr="00532D6E">
        <w:rPr>
          <w:vertAlign w:val="superscript"/>
        </w:rPr>
        <w:t xml:space="preserve">3 </w:t>
      </w:r>
      <w:r w:rsidRPr="00532D6E">
        <w:t xml:space="preserve">minerālā materiāla.   </w:t>
      </w:r>
    </w:p>
    <w:p w:rsidR="00851383" w:rsidRPr="00532D6E" w:rsidRDefault="00E14FDC">
      <w:pPr>
        <w:ind w:left="0" w:right="9" w:firstLine="833"/>
      </w:pPr>
      <w:r w:rsidRPr="00532D6E">
        <w:t>Grants segumu var atjaunot, ja gaisa temperatūra ir virs 0</w:t>
      </w:r>
      <w:r w:rsidRPr="00532D6E">
        <w:rPr>
          <w:vertAlign w:val="superscript"/>
        </w:rPr>
        <w:t>o</w:t>
      </w:r>
      <w:r w:rsidRPr="00532D6E">
        <w:t xml:space="preserve">C un pamatne nav sasalusi. Pirms jauna materiāla pievešanas esošā sega jānoprofilē piedodot tai pareizo šķērskritumu. Esošās segas virskārta jāuzirdina.  </w:t>
      </w:r>
    </w:p>
    <w:p w:rsidR="00851383" w:rsidRPr="00532D6E" w:rsidRDefault="00E14FDC">
      <w:pPr>
        <w:numPr>
          <w:ilvl w:val="0"/>
          <w:numId w:val="101"/>
        </w:numPr>
        <w:spacing w:after="246"/>
        <w:ind w:right="9" w:firstLine="440"/>
      </w:pPr>
      <w:r w:rsidRPr="00532D6E">
        <w:t xml:space="preserve">Ja ceļa klātnes platums ir lielāks par 8 m, ieteicams veidot esošai segai gultnes profilu 7 m platumā, kurā iestrādā no jauna pievesto materiālu.  </w:t>
      </w:r>
    </w:p>
    <w:p w:rsidR="00043DD3" w:rsidRDefault="00E14FDC">
      <w:pPr>
        <w:numPr>
          <w:ilvl w:val="0"/>
          <w:numId w:val="101"/>
        </w:numPr>
        <w:spacing w:after="191" w:line="348" w:lineRule="auto"/>
        <w:ind w:right="9" w:firstLine="440"/>
      </w:pPr>
      <w:r w:rsidRPr="00532D6E">
        <w:t>Pēc materiāla izvešanas un izlīdzināšanas veicama segas un nomaļu galīgā profilēšana. Iestrādāto materiālu vajadzības gadijumā sablīve ar kravas automašīnu vai ar tehniku, ar kuru veic šķembu maisijuma iestrādi.</w:t>
      </w:r>
    </w:p>
    <w:p w:rsidR="00851383" w:rsidRPr="00532D6E" w:rsidRDefault="00E14FDC" w:rsidP="00043DD3">
      <w:pPr>
        <w:spacing w:after="191" w:line="348" w:lineRule="auto"/>
        <w:ind w:left="440" w:right="9" w:firstLine="0"/>
      </w:pPr>
      <w:r w:rsidRPr="00532D6E">
        <w:rPr>
          <w:b/>
          <w:u w:val="single" w:color="000000"/>
        </w:rPr>
        <w:t>G. Prasības izpildītam darbam:</w:t>
      </w:r>
      <w:r w:rsidRPr="00532D6E">
        <w:rPr>
          <w:b/>
        </w:rPr>
        <w:t xml:space="preserve"> </w:t>
      </w:r>
      <w:r w:rsidRPr="00532D6E">
        <w:t xml:space="preserve"> </w:t>
      </w:r>
    </w:p>
    <w:p w:rsidR="00851383" w:rsidRPr="00532D6E" w:rsidRDefault="00E14FDC">
      <w:pPr>
        <w:numPr>
          <w:ilvl w:val="0"/>
          <w:numId w:val="101"/>
        </w:numPr>
        <w:spacing w:after="245"/>
        <w:ind w:right="9" w:firstLine="440"/>
      </w:pPr>
      <w:r w:rsidRPr="00532D6E">
        <w:t xml:space="preserve">Visam iestrādātā minerālmateriāla apjomam jābūt viendabīgam un vienmērīgu prasībām atbilstošu granulometrisko sastāvu.  </w:t>
      </w:r>
    </w:p>
    <w:p w:rsidR="00851383" w:rsidRPr="00532D6E" w:rsidRDefault="00E14FDC">
      <w:pPr>
        <w:numPr>
          <w:ilvl w:val="0"/>
          <w:numId w:val="101"/>
        </w:numPr>
        <w:ind w:right="9" w:firstLine="440"/>
      </w:pPr>
      <w:r w:rsidRPr="00532D6E">
        <w:t xml:space="preserve">Ceļa klātnei jābūt līdzenai visā platumā, bez šķērsviļņiem un bedrēm. Uz ceļa klātnes nedrīkst atrasties velēna vai daļiņas lielākas par 70 mm. Seguma malās nedrīkst palikt vaļņi.  </w:t>
      </w:r>
    </w:p>
    <w:p w:rsidR="00851383" w:rsidRPr="00532D6E" w:rsidRDefault="00E14FDC">
      <w:pPr>
        <w:numPr>
          <w:ilvl w:val="0"/>
          <w:numId w:val="101"/>
        </w:numPr>
        <w:spacing w:after="247"/>
        <w:ind w:right="9" w:firstLine="440"/>
      </w:pPr>
      <w:r w:rsidRPr="00532D6E">
        <w:lastRenderedPageBreak/>
        <w:t xml:space="preserve">Taisnos posmos un liela rādiusa līknēs šķērskritums 3 % - 5 % un pareizā virzienā. Līknēs pareiza virziena virāža līdz 6 % (ieskaitot).  </w:t>
      </w:r>
    </w:p>
    <w:p w:rsidR="00851383" w:rsidRPr="00532D6E" w:rsidRDefault="00E14FDC">
      <w:pPr>
        <w:numPr>
          <w:ilvl w:val="0"/>
          <w:numId w:val="101"/>
        </w:numPr>
        <w:ind w:right="9" w:firstLine="440"/>
      </w:pPr>
      <w:r w:rsidRPr="00532D6E">
        <w:t>Seguma atjaunošanas sajūguma vietai ar veco segumu, asfalta segumu, dzelzceļa pārbrauktuves klātni vai tilta klāju jābūt līdzenai.</w:t>
      </w:r>
    </w:p>
    <w:p w:rsidR="00851383" w:rsidRPr="00532D6E" w:rsidRDefault="00E14FDC">
      <w:pPr>
        <w:spacing w:after="253" w:line="259" w:lineRule="auto"/>
        <w:ind w:left="435" w:hanging="10"/>
        <w:jc w:val="left"/>
      </w:pPr>
      <w:r w:rsidRPr="00532D6E">
        <w:rPr>
          <w:b/>
          <w:u w:val="single" w:color="000000"/>
        </w:rPr>
        <w:t>H. Uzmērījumi un kvalitātes novērtējums:</w:t>
      </w:r>
      <w:r w:rsidRPr="00532D6E">
        <w:rPr>
          <w:b/>
        </w:rPr>
        <w:t xml:space="preserve"> </w:t>
      </w:r>
      <w:r w:rsidRPr="00532D6E">
        <w:t xml:space="preserve"> </w:t>
      </w:r>
    </w:p>
    <w:p w:rsidR="00851383" w:rsidRPr="00532D6E" w:rsidRDefault="00E14FDC">
      <w:pPr>
        <w:numPr>
          <w:ilvl w:val="0"/>
          <w:numId w:val="102"/>
        </w:numPr>
        <w:ind w:right="9" w:firstLine="440"/>
      </w:pPr>
      <w:r w:rsidRPr="00532D6E">
        <w:t xml:space="preserve">Ar minerālmateriālu piekrauj kontrolkravu, kuru nosver vai nosaka tilpumu, ņemot vērā transportējamā materiāla tilpumsvaru vai pārmērot kravas izmērus. Par kontrolkravas uzmērīšanu sastāda brīvas formas uzmērījuma aktu. Pārējās kravas piekrauj līdzīgi. Jāuzskaita objektā ievestās kravas un jākontrolē apjoma atbilstība katrā automašīnā.  </w:t>
      </w:r>
    </w:p>
    <w:p w:rsidR="00851383" w:rsidRPr="00532D6E" w:rsidRDefault="00E14FDC">
      <w:pPr>
        <w:numPr>
          <w:ilvl w:val="0"/>
          <w:numId w:val="102"/>
        </w:numPr>
        <w:spacing w:after="245"/>
        <w:ind w:right="9" w:firstLine="440"/>
      </w:pPr>
      <w:r w:rsidRPr="00532D6E">
        <w:t xml:space="preserve">Šķērsprofila kontrole izpildāma visur, kur vizuāli konstatēta neatbilstību iespējamība. Neatbilstību gadījumā jāveic labojumi.  </w:t>
      </w:r>
    </w:p>
    <w:p w:rsidR="00851383" w:rsidRPr="00532D6E" w:rsidRDefault="00E14FDC">
      <w:pPr>
        <w:numPr>
          <w:ilvl w:val="0"/>
          <w:numId w:val="102"/>
        </w:numPr>
        <w:spacing w:after="240"/>
        <w:ind w:right="9" w:firstLine="440"/>
      </w:pPr>
      <w:r w:rsidRPr="00532D6E">
        <w:t xml:space="preserve">Paraugus ņem uzturēšanas uzņēmējs, ja nav ticamu datu par izlietoto materiālu vai gadījumos, kad ir vizuāli konstatēta neatbilstības iespējamība. Uzņēmējam laikus jāinformē Pasūtītājs par plānoto paraugu ņemšanu, kā arī jānodrošina nepieciešamais aprīkojums paraugu ņemšanai un nepieciešamais iesaiņojums. Paraugu ņemšanas biežums atbilstoši LVS NE 13242/ AC.  </w:t>
      </w:r>
    </w:p>
    <w:p w:rsidR="00043DD3" w:rsidRDefault="00E14FDC">
      <w:pPr>
        <w:spacing w:after="0" w:line="259" w:lineRule="auto"/>
        <w:ind w:left="0" w:firstLine="0"/>
        <w:jc w:val="left"/>
        <w:rPr>
          <w:rFonts w:eastAsia="Calibri"/>
          <w:sz w:val="22"/>
        </w:rPr>
        <w:sectPr w:rsidR="00043DD3" w:rsidSect="00043DD3">
          <w:headerReference w:type="even" r:id="rId19"/>
          <w:headerReference w:type="default" r:id="rId20"/>
          <w:footerReference w:type="even" r:id="rId21"/>
          <w:footerReference w:type="default" r:id="rId22"/>
          <w:headerReference w:type="first" r:id="rId23"/>
          <w:footerReference w:type="first" r:id="rId24"/>
          <w:pgSz w:w="12240" w:h="15840"/>
          <w:pgMar w:top="1134" w:right="567" w:bottom="1134" w:left="1701" w:header="720" w:footer="578" w:gutter="0"/>
          <w:cols w:space="720"/>
        </w:sectPr>
      </w:pPr>
      <w:r w:rsidRPr="00532D6E">
        <w:rPr>
          <w:rFonts w:eastAsia="Calibri"/>
          <w:sz w:val="22"/>
        </w:rPr>
        <w:t xml:space="preserve"> </w:t>
      </w:r>
    </w:p>
    <w:p w:rsidR="00851383" w:rsidRPr="00532D6E" w:rsidRDefault="00E14FDC">
      <w:pPr>
        <w:pStyle w:val="Virsraksts4"/>
        <w:ind w:left="-5"/>
      </w:pPr>
      <w:bookmarkStart w:id="49" w:name="_Toc75206"/>
      <w:r w:rsidRPr="00532D6E">
        <w:lastRenderedPageBreak/>
        <w:t xml:space="preserve">4.2.4. Iesēdumu un bedru labošana grants, šķembu segumos un uzlabotas grunts ceļos </w:t>
      </w:r>
      <w:bookmarkEnd w:id="49"/>
    </w:p>
    <w:p w:rsidR="00851383" w:rsidRPr="00532D6E" w:rsidRDefault="00E14FDC">
      <w:pPr>
        <w:numPr>
          <w:ilvl w:val="0"/>
          <w:numId w:val="103"/>
        </w:numPr>
        <w:spacing w:after="300" w:line="259" w:lineRule="auto"/>
        <w:ind w:hanging="292"/>
        <w:jc w:val="left"/>
      </w:pPr>
      <w:r w:rsidRPr="00532D6E">
        <w:rPr>
          <w:b/>
          <w:u w:val="single" w:color="000000"/>
        </w:rPr>
        <w:t>Mērķis:</w:t>
      </w:r>
      <w:r w:rsidRPr="00532D6E">
        <w:rPr>
          <w:b/>
        </w:rPr>
        <w:t xml:space="preserve"> </w:t>
      </w:r>
      <w:r w:rsidRPr="00532D6E">
        <w:t xml:space="preserve"> </w:t>
      </w:r>
    </w:p>
    <w:p w:rsidR="00851383" w:rsidRPr="00532D6E" w:rsidRDefault="00E14FDC">
      <w:pPr>
        <w:ind w:left="431" w:right="9"/>
      </w:pPr>
      <w:r w:rsidRPr="00532D6E">
        <w:t xml:space="preserve">Uzlabot ceļa klātnes līdzenumu.  </w:t>
      </w:r>
    </w:p>
    <w:p w:rsidR="00851383" w:rsidRPr="00532D6E" w:rsidRDefault="00E14FDC">
      <w:pPr>
        <w:numPr>
          <w:ilvl w:val="0"/>
          <w:numId w:val="103"/>
        </w:numPr>
        <w:spacing w:after="267"/>
        <w:ind w:hanging="292"/>
        <w:jc w:val="left"/>
      </w:pPr>
      <w:r w:rsidRPr="00532D6E">
        <w:rPr>
          <w:b/>
          <w:u w:val="single" w:color="000000"/>
        </w:rPr>
        <w:t>Mērvienība:</w:t>
      </w:r>
      <w:r w:rsidRPr="00532D6E">
        <w:t xml:space="preserve"> Jāuzmēra iestrādātā minerālā materiāla apjoms irdenā stāvoklī (m</w:t>
      </w:r>
      <w:r w:rsidRPr="00532D6E">
        <w:rPr>
          <w:vertAlign w:val="superscript"/>
        </w:rPr>
        <w:t>3</w:t>
      </w:r>
      <w:r w:rsidRPr="00532D6E">
        <w:t xml:space="preserve">). </w:t>
      </w:r>
    </w:p>
    <w:p w:rsidR="00851383" w:rsidRPr="00532D6E" w:rsidRDefault="00E14FDC">
      <w:pPr>
        <w:numPr>
          <w:ilvl w:val="0"/>
          <w:numId w:val="103"/>
        </w:numPr>
        <w:spacing w:after="300" w:line="259" w:lineRule="auto"/>
        <w:ind w:hanging="292"/>
        <w:jc w:val="left"/>
      </w:pPr>
      <w:r w:rsidRPr="00532D6E">
        <w:rPr>
          <w:b/>
          <w:u w:val="single" w:color="000000"/>
        </w:rPr>
        <w:t>Darba apraksts:</w:t>
      </w:r>
      <w:r w:rsidRPr="00532D6E">
        <w:rPr>
          <w:b/>
        </w:rPr>
        <w:t xml:space="preserve"> </w:t>
      </w:r>
      <w:r w:rsidRPr="00532D6E">
        <w:t xml:space="preserve"> </w:t>
      </w:r>
    </w:p>
    <w:p w:rsidR="00851383" w:rsidRPr="00532D6E" w:rsidRDefault="00E14FDC">
      <w:pPr>
        <w:numPr>
          <w:ilvl w:val="0"/>
          <w:numId w:val="104"/>
        </w:numPr>
        <w:ind w:right="9" w:hanging="240"/>
      </w:pPr>
      <w:r w:rsidRPr="00532D6E">
        <w:t xml:space="preserve">Pārbrauciens līdz darba vietai;  </w:t>
      </w:r>
    </w:p>
    <w:p w:rsidR="00851383" w:rsidRPr="00532D6E" w:rsidRDefault="00E14FDC">
      <w:pPr>
        <w:numPr>
          <w:ilvl w:val="0"/>
          <w:numId w:val="104"/>
        </w:numPr>
        <w:ind w:right="9" w:hanging="240"/>
      </w:pPr>
      <w:r w:rsidRPr="00532D6E">
        <w:t xml:space="preserve">Satiksmes organizācijas līdzekļu uzstādīšana;  </w:t>
      </w:r>
    </w:p>
    <w:p w:rsidR="00851383" w:rsidRPr="00532D6E" w:rsidRDefault="00E14FDC">
      <w:pPr>
        <w:numPr>
          <w:ilvl w:val="0"/>
          <w:numId w:val="104"/>
        </w:numPr>
        <w:ind w:right="9" w:hanging="240"/>
      </w:pPr>
      <w:r w:rsidRPr="00532D6E">
        <w:t xml:space="preserve">Iesēdumu un bedru piebēršana ar pievestu materiālu;  </w:t>
      </w:r>
    </w:p>
    <w:p w:rsidR="00851383" w:rsidRPr="00532D6E" w:rsidRDefault="00E14FDC">
      <w:pPr>
        <w:numPr>
          <w:ilvl w:val="0"/>
          <w:numId w:val="104"/>
        </w:numPr>
        <w:ind w:right="9" w:hanging="240"/>
      </w:pPr>
      <w:r w:rsidRPr="00532D6E">
        <w:t xml:space="preserve">Seguma planēšana (profilēšana);  </w:t>
      </w:r>
    </w:p>
    <w:p w:rsidR="00851383" w:rsidRPr="00532D6E" w:rsidRDefault="00E14FDC">
      <w:pPr>
        <w:numPr>
          <w:ilvl w:val="0"/>
          <w:numId w:val="104"/>
        </w:numPr>
        <w:ind w:right="9" w:hanging="240"/>
      </w:pPr>
      <w:r w:rsidRPr="00532D6E">
        <w:t xml:space="preserve">Satiksmes organizācijas līdzekļu noņemšana;  </w:t>
      </w:r>
    </w:p>
    <w:p w:rsidR="00043DD3" w:rsidRDefault="00E14FDC">
      <w:pPr>
        <w:numPr>
          <w:ilvl w:val="0"/>
          <w:numId w:val="104"/>
        </w:numPr>
        <w:spacing w:after="0" w:line="526" w:lineRule="auto"/>
        <w:ind w:right="9" w:hanging="240"/>
      </w:pPr>
      <w:r w:rsidRPr="00532D6E">
        <w:t xml:space="preserve">Pārbrauciens līdz nākošai darba vietai vai atgriešanās ražošanas bāzē. </w:t>
      </w:r>
    </w:p>
    <w:p w:rsidR="00851383" w:rsidRPr="00532D6E" w:rsidRDefault="00E14FDC" w:rsidP="00043DD3">
      <w:pPr>
        <w:spacing w:after="0" w:line="526" w:lineRule="auto"/>
        <w:ind w:left="425" w:right="9" w:firstLine="0"/>
      </w:pPr>
      <w:r w:rsidRPr="00532D6E">
        <w:rPr>
          <w:b/>
          <w:u w:val="single" w:color="000000"/>
        </w:rPr>
        <w:t>D. Materiāli:</w:t>
      </w:r>
      <w:r w:rsidRPr="00532D6E">
        <w:rPr>
          <w:b/>
        </w:rPr>
        <w:t xml:space="preserve"> </w:t>
      </w:r>
      <w:r w:rsidRPr="00532D6E">
        <w:t xml:space="preserve"> </w:t>
      </w:r>
    </w:p>
    <w:p w:rsidR="00851383" w:rsidRPr="00532D6E" w:rsidRDefault="00E14FDC">
      <w:pPr>
        <w:numPr>
          <w:ilvl w:val="0"/>
          <w:numId w:val="105"/>
        </w:numPr>
        <w:ind w:right="9" w:firstLine="440"/>
      </w:pPr>
      <w:r w:rsidRPr="00532D6E">
        <w:t>Grants seguma atjaunošanai jāizmanto minerālmateriāls no pašvaldībai piederošām grants-smilts atradnēm, kas nesatur māla gabalus vai pikas, velēnas, saknes un citas organiskas vielas vai citus nepieņemamus piemaisījumus.</w:t>
      </w:r>
      <w:r w:rsidRPr="00532D6E">
        <w:rPr>
          <w:sz w:val="14"/>
        </w:rPr>
        <w:t xml:space="preserve"> </w:t>
      </w:r>
      <w:r w:rsidRPr="00532D6E">
        <w:t xml:space="preserve">Pieļaujama dabīga grants materiāla pielietošana, kura fizikāli mehāniskās īpašības ir augstākas vai analogas remontējamā seguma materiāla īpašībām, kas nesatur māla gabalus vai pikas, velēnas, saknes un citas organiskas vielas vai citus nepieņemamus piemaisījumus.  </w:t>
      </w:r>
    </w:p>
    <w:p w:rsidR="00851383" w:rsidRPr="00532D6E" w:rsidRDefault="00E14FDC">
      <w:pPr>
        <w:numPr>
          <w:ilvl w:val="0"/>
          <w:numId w:val="105"/>
        </w:numPr>
        <w:ind w:right="9" w:firstLine="440"/>
      </w:pPr>
      <w:r w:rsidRPr="00532D6E">
        <w:t xml:space="preserve">Dabīgais grants materiāls nedrīkst saturēt daļiņas, kuru izmērs lielāks par 70 mm.  </w:t>
      </w:r>
    </w:p>
    <w:p w:rsidR="00851383" w:rsidRPr="00532D6E" w:rsidRDefault="00E14FDC">
      <w:pPr>
        <w:numPr>
          <w:ilvl w:val="0"/>
          <w:numId w:val="105"/>
        </w:numPr>
        <w:ind w:right="9" w:firstLine="440"/>
      </w:pPr>
      <w:r w:rsidRPr="00532D6E">
        <w:t xml:space="preserve">Smalkās frakcijas (procentuālais daudzums, kas iziet caur 0,063 mm sietu nedrīkst pārsniegt 15 %, nosakot pēc standarta LVS EN 933:1.  </w:t>
      </w:r>
    </w:p>
    <w:p w:rsidR="00851383" w:rsidRPr="00532D6E" w:rsidRDefault="00E14FDC">
      <w:pPr>
        <w:numPr>
          <w:ilvl w:val="0"/>
          <w:numId w:val="106"/>
        </w:numPr>
        <w:spacing w:after="256" w:line="259" w:lineRule="auto"/>
        <w:ind w:hanging="280"/>
        <w:jc w:val="left"/>
      </w:pPr>
      <w:r w:rsidRPr="00532D6E">
        <w:rPr>
          <w:b/>
          <w:u w:val="single" w:color="000000"/>
        </w:rPr>
        <w:t>Iekārtas:</w:t>
      </w:r>
      <w:r w:rsidRPr="00532D6E">
        <w:rPr>
          <w:b/>
        </w:rPr>
        <w:t xml:space="preserve"> </w:t>
      </w:r>
      <w:r w:rsidRPr="00532D6E">
        <w:t xml:space="preserve"> </w:t>
      </w:r>
    </w:p>
    <w:p w:rsidR="00851383" w:rsidRPr="00532D6E" w:rsidRDefault="00E14FDC">
      <w:pPr>
        <w:numPr>
          <w:ilvl w:val="0"/>
          <w:numId w:val="106"/>
        </w:numPr>
        <w:spacing w:after="253" w:line="259" w:lineRule="auto"/>
        <w:ind w:hanging="280"/>
        <w:jc w:val="left"/>
      </w:pPr>
      <w:r w:rsidRPr="00532D6E">
        <w:rPr>
          <w:b/>
          <w:u w:val="single" w:color="000000"/>
        </w:rPr>
        <w:t>Darba izpilde:</w:t>
      </w:r>
      <w:r w:rsidRPr="00532D6E">
        <w:rPr>
          <w:b/>
        </w:rPr>
        <w:t xml:space="preserve"> </w:t>
      </w:r>
      <w:r w:rsidRPr="00532D6E">
        <w:t xml:space="preserve"> </w:t>
      </w:r>
    </w:p>
    <w:p w:rsidR="00851383" w:rsidRPr="00532D6E" w:rsidRDefault="00E14FDC">
      <w:pPr>
        <w:numPr>
          <w:ilvl w:val="0"/>
          <w:numId w:val="107"/>
        </w:numPr>
        <w:spacing w:after="336"/>
        <w:ind w:right="9" w:firstLine="440"/>
      </w:pPr>
      <w:r w:rsidRPr="00532D6E">
        <w:t>Darbs paredzēts dažādu iemeslu dēļ radušos atsevišķu iesēdumu vai bedru likvidēšanai grants, šķembu un uzlabotas grunts segās ar pievestu dabīgu grants materiālu uz 1 km ne vairāk kā 500 m</w:t>
      </w:r>
      <w:r w:rsidRPr="00532D6E">
        <w:rPr>
          <w:vertAlign w:val="superscript"/>
        </w:rPr>
        <w:t xml:space="preserve">3  </w:t>
      </w:r>
    </w:p>
    <w:p w:rsidR="00851383" w:rsidRPr="00532D6E" w:rsidRDefault="00E14FDC">
      <w:pPr>
        <w:numPr>
          <w:ilvl w:val="0"/>
          <w:numId w:val="107"/>
        </w:numPr>
        <w:ind w:right="9" w:firstLine="440"/>
      </w:pPr>
      <w:r w:rsidRPr="00532D6E">
        <w:lastRenderedPageBreak/>
        <w:t xml:space="preserve">Iesēdumu (bedri) iztīra no netīrumiem, dubļiem, ūdens un aizpilda ar pievestu  dabīgu grants materiālu.  </w:t>
      </w:r>
    </w:p>
    <w:p w:rsidR="00851383" w:rsidRPr="00532D6E" w:rsidRDefault="00E14FDC">
      <w:pPr>
        <w:ind w:left="0" w:right="9" w:firstLine="892"/>
      </w:pPr>
      <w:r w:rsidRPr="00532D6E">
        <w:t xml:space="preserve">Pēc materiāla izvešanas ceļa sega iesēduma (bedres) vietā jānoplanē vai jānoprofilē.  </w:t>
      </w:r>
    </w:p>
    <w:p w:rsidR="00851383" w:rsidRPr="00532D6E" w:rsidRDefault="00E14FDC">
      <w:pPr>
        <w:spacing w:after="253" w:line="259" w:lineRule="auto"/>
        <w:ind w:left="435" w:hanging="10"/>
        <w:jc w:val="left"/>
      </w:pPr>
      <w:r w:rsidRPr="00532D6E">
        <w:rPr>
          <w:b/>
          <w:u w:val="single" w:color="000000"/>
        </w:rPr>
        <w:t>G. Prasības izpildītam darbam:</w:t>
      </w:r>
      <w:r w:rsidRPr="00532D6E">
        <w:rPr>
          <w:b/>
        </w:rPr>
        <w:t xml:space="preserve"> </w:t>
      </w:r>
      <w:r w:rsidRPr="00532D6E">
        <w:t xml:space="preserve"> </w:t>
      </w:r>
    </w:p>
    <w:p w:rsidR="00851383" w:rsidRPr="00532D6E" w:rsidRDefault="00E14FDC">
      <w:pPr>
        <w:numPr>
          <w:ilvl w:val="0"/>
          <w:numId w:val="108"/>
        </w:numPr>
        <w:ind w:right="9" w:firstLine="440"/>
      </w:pPr>
      <w:r w:rsidRPr="00532D6E">
        <w:t xml:space="preserve">Ceļa klātnei jābūt līdzenai visā platumā, bez šķērsviļņiem un bedrēm. Uz ceļa klātnes nedrīkst atrasties velēna vai daļiņas, kas lielākas par 70 mm. Seguma malās nedrīkst palikt vaļņi.  </w:t>
      </w:r>
    </w:p>
    <w:p w:rsidR="00851383" w:rsidRPr="00532D6E" w:rsidRDefault="00E14FDC">
      <w:pPr>
        <w:numPr>
          <w:ilvl w:val="0"/>
          <w:numId w:val="108"/>
        </w:numPr>
        <w:spacing w:after="249"/>
        <w:ind w:right="9" w:firstLine="440"/>
      </w:pPr>
      <w:r w:rsidRPr="00532D6E">
        <w:t xml:space="preserve">Šķērskritumam ir jābūt pareizā virzienā.  </w:t>
      </w:r>
    </w:p>
    <w:p w:rsidR="00851383" w:rsidRPr="00532D6E" w:rsidRDefault="00E14FDC">
      <w:pPr>
        <w:numPr>
          <w:ilvl w:val="0"/>
          <w:numId w:val="108"/>
        </w:numPr>
        <w:spacing w:after="245"/>
        <w:ind w:right="9" w:firstLine="440"/>
      </w:pPr>
      <w:r w:rsidRPr="00532D6E">
        <w:t xml:space="preserve">Pēc planēšanas grants, šķembu vai grunts seguma sajūguma vietai ar melno segumu, dzelzceļa klātni vai tiltu klājumu jābūt līdzenai, bez trieciena.  </w:t>
      </w:r>
    </w:p>
    <w:p w:rsidR="00043DD3" w:rsidRDefault="00E14FDC">
      <w:pPr>
        <w:numPr>
          <w:ilvl w:val="0"/>
          <w:numId w:val="108"/>
        </w:numPr>
        <w:spacing w:after="86" w:line="403" w:lineRule="auto"/>
        <w:ind w:right="9" w:firstLine="440"/>
      </w:pPr>
      <w:r w:rsidRPr="00532D6E">
        <w:t>Darba dienas beigās nedrīkst palikt neizlīdzināts valnis. Ja nav iespējams valni izlīdzināt, tad šādā ceļa posmā jāuzstāda nepieciešamie satiksmes organizācijas līdzekļi.</w:t>
      </w:r>
    </w:p>
    <w:p w:rsidR="00851383" w:rsidRPr="00532D6E" w:rsidRDefault="00E14FDC" w:rsidP="00043DD3">
      <w:pPr>
        <w:spacing w:after="86" w:line="403" w:lineRule="auto"/>
        <w:ind w:left="440" w:right="9" w:firstLine="0"/>
      </w:pPr>
      <w:r w:rsidRPr="00532D6E">
        <w:rPr>
          <w:b/>
          <w:u w:val="single" w:color="000000"/>
        </w:rPr>
        <w:t>H. Uzmērījumi un kvalitātes novērtējums:</w:t>
      </w:r>
      <w:r w:rsidRPr="00532D6E">
        <w:rPr>
          <w:b/>
        </w:rPr>
        <w:t xml:space="preserve"> </w:t>
      </w:r>
      <w:r w:rsidRPr="00532D6E">
        <w:t xml:space="preserve"> </w:t>
      </w:r>
    </w:p>
    <w:p w:rsidR="00851383" w:rsidRPr="00532D6E" w:rsidRDefault="00E14FDC">
      <w:pPr>
        <w:numPr>
          <w:ilvl w:val="0"/>
          <w:numId w:val="108"/>
        </w:numPr>
        <w:spacing w:after="245"/>
        <w:ind w:right="9" w:firstLine="440"/>
      </w:pPr>
      <w:r w:rsidRPr="00532D6E">
        <w:t xml:space="preserve">Jāuzskaita objektā ievestās kravas atbilstoši attālumam no materiāla atrašanas vietas (grants atradnes) ar gradāciju 5 kilometri (darbu šifrs 4.2.4.1.- attālums no karjera līdz 5km, darbu šifrs 4.2.4.2.- attālums no karjera līdz 10km, darbu šifrs 4.2.4.3.- attālums no karjera līdz 15km., darbu šifrs 4.2.4.4.- attālums no karjera līdz 20km.) un jākontrolē apjoma atbilstība katrā automašīnā.  </w:t>
      </w:r>
    </w:p>
    <w:p w:rsidR="00851383" w:rsidRPr="00532D6E" w:rsidRDefault="00E14FDC">
      <w:pPr>
        <w:numPr>
          <w:ilvl w:val="0"/>
          <w:numId w:val="108"/>
        </w:numPr>
        <w:spacing w:after="244"/>
        <w:ind w:right="9" w:firstLine="440"/>
      </w:pPr>
      <w:r w:rsidRPr="00532D6E">
        <w:t xml:space="preserve">Neatbilstību kontrole izpildāma visur, kur vizuāli konstatēta neatbilstības iespējamība. Neatbilstību gadījumā jāveic labojumi.  </w:t>
      </w:r>
    </w:p>
    <w:p w:rsidR="00043DD3" w:rsidRDefault="00043DD3">
      <w:pPr>
        <w:spacing w:after="346" w:line="259" w:lineRule="auto"/>
        <w:ind w:left="0" w:firstLine="0"/>
        <w:jc w:val="left"/>
        <w:sectPr w:rsidR="00043DD3" w:rsidSect="00043DD3">
          <w:pgSz w:w="12240" w:h="15840"/>
          <w:pgMar w:top="1134" w:right="567" w:bottom="1134" w:left="1701" w:header="720" w:footer="578" w:gutter="0"/>
          <w:cols w:space="720"/>
        </w:sectPr>
      </w:pPr>
    </w:p>
    <w:p w:rsidR="00851383" w:rsidRPr="00532D6E" w:rsidRDefault="00E14FDC">
      <w:pPr>
        <w:pStyle w:val="Virsraksts4"/>
        <w:ind w:left="-5"/>
      </w:pPr>
      <w:bookmarkStart w:id="50" w:name="_Toc75207"/>
      <w:r w:rsidRPr="00532D6E">
        <w:lastRenderedPageBreak/>
        <w:t xml:space="preserve">4.2.5. Grants, šķembu un uzlabotas grunts segumu nošļūkšana </w:t>
      </w:r>
      <w:bookmarkEnd w:id="50"/>
    </w:p>
    <w:p w:rsidR="00851383" w:rsidRPr="00532D6E" w:rsidRDefault="00E14FDC">
      <w:pPr>
        <w:numPr>
          <w:ilvl w:val="0"/>
          <w:numId w:val="109"/>
        </w:numPr>
        <w:spacing w:after="255" w:line="259" w:lineRule="auto"/>
        <w:ind w:hanging="292"/>
        <w:jc w:val="left"/>
      </w:pPr>
      <w:r w:rsidRPr="00532D6E">
        <w:rPr>
          <w:b/>
          <w:u w:val="single" w:color="000000"/>
        </w:rPr>
        <w:t>Mērķis:</w:t>
      </w:r>
      <w:r w:rsidRPr="00532D6E">
        <w:rPr>
          <w:b/>
        </w:rPr>
        <w:t xml:space="preserve"> </w:t>
      </w:r>
      <w:r w:rsidRPr="00532D6E">
        <w:t xml:space="preserve"> </w:t>
      </w:r>
    </w:p>
    <w:p w:rsidR="00851383" w:rsidRPr="00532D6E" w:rsidRDefault="00E14FDC">
      <w:pPr>
        <w:ind w:left="0" w:right="9" w:firstLine="440"/>
      </w:pPr>
      <w:r w:rsidRPr="00532D6E">
        <w:t xml:space="preserve">Uzlabot ceļa klātnes līdzenumu, ūdens atvadi no tās, uzlabojot vai saglabājot esošo šķērskritumu.  </w:t>
      </w:r>
    </w:p>
    <w:p w:rsidR="00851383" w:rsidRPr="00532D6E" w:rsidRDefault="00E14FDC">
      <w:pPr>
        <w:numPr>
          <w:ilvl w:val="0"/>
          <w:numId w:val="109"/>
        </w:numPr>
        <w:spacing w:after="251"/>
        <w:ind w:hanging="292"/>
        <w:jc w:val="left"/>
      </w:pPr>
      <w:r w:rsidRPr="00532D6E">
        <w:rPr>
          <w:b/>
          <w:u w:val="single" w:color="000000"/>
        </w:rPr>
        <w:t>Mērvienība:</w:t>
      </w:r>
      <w:r w:rsidRPr="00532D6E">
        <w:t xml:space="preserve"> Izpildītais darbs mērāms darba pārgājiena kilometros (pārg.km).  </w:t>
      </w:r>
    </w:p>
    <w:p w:rsidR="00851383" w:rsidRPr="00532D6E" w:rsidRDefault="00E14FDC">
      <w:pPr>
        <w:numPr>
          <w:ilvl w:val="0"/>
          <w:numId w:val="109"/>
        </w:numPr>
        <w:spacing w:after="300" w:line="259" w:lineRule="auto"/>
        <w:ind w:hanging="292"/>
        <w:jc w:val="left"/>
      </w:pPr>
      <w:r w:rsidRPr="00532D6E">
        <w:rPr>
          <w:b/>
          <w:u w:val="single" w:color="000000"/>
        </w:rPr>
        <w:t>Darba apraksts:</w:t>
      </w:r>
      <w:r w:rsidRPr="00532D6E">
        <w:rPr>
          <w:b/>
        </w:rPr>
        <w:t xml:space="preserve"> </w:t>
      </w:r>
      <w:r w:rsidRPr="00532D6E">
        <w:t xml:space="preserve"> </w:t>
      </w:r>
    </w:p>
    <w:p w:rsidR="00851383" w:rsidRPr="00532D6E" w:rsidRDefault="00E14FDC">
      <w:pPr>
        <w:numPr>
          <w:ilvl w:val="0"/>
          <w:numId w:val="110"/>
        </w:numPr>
        <w:ind w:right="9" w:hanging="240"/>
      </w:pPr>
      <w:r w:rsidRPr="00532D6E">
        <w:t xml:space="preserve">Pārbrauciens līdz darba vietai;  </w:t>
      </w:r>
    </w:p>
    <w:p w:rsidR="00851383" w:rsidRPr="00532D6E" w:rsidRDefault="00E14FDC">
      <w:pPr>
        <w:numPr>
          <w:ilvl w:val="0"/>
          <w:numId w:val="110"/>
        </w:numPr>
        <w:ind w:right="9" w:hanging="240"/>
      </w:pPr>
      <w:r w:rsidRPr="00532D6E">
        <w:t xml:space="preserve">Seguma pielīdzināšana;  </w:t>
      </w:r>
    </w:p>
    <w:p w:rsidR="00851383" w:rsidRPr="00532D6E" w:rsidRDefault="00E14FDC">
      <w:pPr>
        <w:numPr>
          <w:ilvl w:val="0"/>
          <w:numId w:val="110"/>
        </w:numPr>
        <w:ind w:right="9" w:hanging="240"/>
      </w:pPr>
      <w:r w:rsidRPr="00532D6E">
        <w:t xml:space="preserve">Pārbrauciens līdz nākošai darba vietai vai atgriešanās ražošanas bāzē.  </w:t>
      </w:r>
    </w:p>
    <w:p w:rsidR="00851383" w:rsidRPr="00532D6E" w:rsidRDefault="00E14FDC">
      <w:pPr>
        <w:numPr>
          <w:ilvl w:val="0"/>
          <w:numId w:val="111"/>
        </w:numPr>
        <w:spacing w:after="300" w:line="259" w:lineRule="auto"/>
        <w:ind w:hanging="292"/>
        <w:jc w:val="left"/>
      </w:pPr>
      <w:r w:rsidRPr="00532D6E">
        <w:rPr>
          <w:b/>
          <w:u w:val="single" w:color="000000"/>
        </w:rPr>
        <w:t>Materiāli:</w:t>
      </w:r>
      <w:r w:rsidRPr="00532D6E">
        <w:rPr>
          <w:b/>
        </w:rPr>
        <w:t xml:space="preserve"> </w:t>
      </w:r>
      <w:r w:rsidRPr="00532D6E">
        <w:t xml:space="preserve"> </w:t>
      </w:r>
    </w:p>
    <w:p w:rsidR="00851383" w:rsidRPr="00532D6E" w:rsidRDefault="00E14FDC">
      <w:pPr>
        <w:numPr>
          <w:ilvl w:val="0"/>
          <w:numId w:val="111"/>
        </w:numPr>
        <w:spacing w:after="267" w:line="259" w:lineRule="auto"/>
        <w:ind w:hanging="292"/>
        <w:jc w:val="left"/>
      </w:pPr>
      <w:r w:rsidRPr="00532D6E">
        <w:rPr>
          <w:b/>
          <w:u w:val="single" w:color="000000"/>
        </w:rPr>
        <w:t>Iekārtas:</w:t>
      </w:r>
      <w:r w:rsidRPr="00532D6E">
        <w:rPr>
          <w:b/>
        </w:rPr>
        <w:t xml:space="preserve"> </w:t>
      </w:r>
      <w:r w:rsidRPr="00532D6E">
        <w:t xml:space="preserve"> </w:t>
      </w:r>
    </w:p>
    <w:p w:rsidR="00043DD3" w:rsidRDefault="00E14FDC">
      <w:pPr>
        <w:spacing w:after="0" w:line="480" w:lineRule="auto"/>
        <w:ind w:left="431" w:right="2904"/>
      </w:pPr>
      <w:r w:rsidRPr="00532D6E">
        <w:t>Izmantojami motorgreideri vai piekabināmie greideri.</w:t>
      </w:r>
    </w:p>
    <w:p w:rsidR="00851383" w:rsidRPr="00532D6E" w:rsidRDefault="00E14FDC">
      <w:pPr>
        <w:spacing w:after="0" w:line="480" w:lineRule="auto"/>
        <w:ind w:left="431" w:right="2904"/>
      </w:pPr>
      <w:r w:rsidRPr="00532D6E">
        <w:rPr>
          <w:b/>
          <w:u w:val="single" w:color="000000"/>
        </w:rPr>
        <w:t>F. Darba izpilde:</w:t>
      </w:r>
      <w:r w:rsidRPr="00532D6E">
        <w:rPr>
          <w:b/>
        </w:rPr>
        <w:t xml:space="preserve"> </w:t>
      </w:r>
      <w:r w:rsidRPr="00532D6E">
        <w:t xml:space="preserve"> </w:t>
      </w:r>
    </w:p>
    <w:p w:rsidR="00851383" w:rsidRPr="00532D6E" w:rsidRDefault="00E14FDC">
      <w:pPr>
        <w:numPr>
          <w:ilvl w:val="0"/>
          <w:numId w:val="112"/>
        </w:numPr>
        <w:spacing w:after="245"/>
        <w:ind w:right="9" w:firstLine="440"/>
      </w:pPr>
      <w:r w:rsidRPr="00532D6E">
        <w:t xml:space="preserve">Nošļūkšanu pielieto autoceļos ar grunts, uzlabotas grunts, šķembu un grants segumu, ja tajos ir deformēts šķērsprofils un nepietiekoša planējamā kārta.  </w:t>
      </w:r>
    </w:p>
    <w:p w:rsidR="00851383" w:rsidRPr="00532D6E" w:rsidRDefault="00E14FDC">
      <w:pPr>
        <w:numPr>
          <w:ilvl w:val="0"/>
          <w:numId w:val="112"/>
        </w:numPr>
        <w:spacing w:after="245"/>
        <w:ind w:right="9" w:firstLine="440"/>
      </w:pPr>
      <w:r w:rsidRPr="00532D6E">
        <w:t xml:space="preserve">Nošļūcot ceļa klātni nolīdzina bedrītes, šķērsvilnīšus, iesēdumus un citas ceļa klātnes deformācijas. Vajadzības gadījumā attīrot ceļa klātni no svešķermeņiem.  </w:t>
      </w:r>
    </w:p>
    <w:p w:rsidR="00851383" w:rsidRPr="00532D6E" w:rsidRDefault="00E14FDC">
      <w:pPr>
        <w:numPr>
          <w:ilvl w:val="0"/>
          <w:numId w:val="112"/>
        </w:numPr>
        <w:ind w:right="9" w:firstLine="440"/>
      </w:pPr>
      <w:r w:rsidRPr="00532D6E">
        <w:t xml:space="preserve">Nošļūkšanu veic virzienā no ceļa klātnes šķautnes uz asi, vai arī no vienas ceļa klātnes šķautnes uz otru.  </w:t>
      </w:r>
    </w:p>
    <w:p w:rsidR="00043DD3" w:rsidRDefault="00E14FDC">
      <w:pPr>
        <w:numPr>
          <w:ilvl w:val="0"/>
          <w:numId w:val="112"/>
        </w:numPr>
        <w:spacing w:after="90" w:line="403" w:lineRule="auto"/>
        <w:ind w:right="9" w:firstLine="440"/>
      </w:pPr>
      <w:r w:rsidRPr="00532D6E">
        <w:t xml:space="preserve">Veicot nošļukšanu no vienas ceļa klātnes šķautnes uz otru, darbs pārmaiņus uzsākams no ceļa labās vai kreisās puses. </w:t>
      </w:r>
    </w:p>
    <w:p w:rsidR="00851383" w:rsidRPr="00532D6E" w:rsidRDefault="00E14FDC" w:rsidP="00043DD3">
      <w:pPr>
        <w:spacing w:after="90" w:line="403" w:lineRule="auto"/>
        <w:ind w:left="440" w:right="9" w:firstLine="0"/>
      </w:pPr>
      <w:r w:rsidRPr="00532D6E">
        <w:rPr>
          <w:b/>
          <w:u w:val="single" w:color="000000"/>
        </w:rPr>
        <w:t>G. Prasības izpildītam darbam:</w:t>
      </w:r>
      <w:r w:rsidRPr="00532D6E">
        <w:rPr>
          <w:b/>
        </w:rPr>
        <w:t xml:space="preserve"> </w:t>
      </w:r>
      <w:r w:rsidRPr="00532D6E">
        <w:t xml:space="preserve"> </w:t>
      </w:r>
    </w:p>
    <w:p w:rsidR="00043DD3" w:rsidRDefault="00E14FDC">
      <w:pPr>
        <w:spacing w:after="119" w:line="399" w:lineRule="auto"/>
        <w:ind w:left="0" w:right="9" w:firstLine="440"/>
      </w:pPr>
      <w:r w:rsidRPr="00532D6E">
        <w:t>Pēc nošļukšanas ceļa brauktuvei jābūt līdzenai visā platumā, bez šķērsviļņiem un bedrēm. Uz tās nedrīkst atrasties velēna vai akmeņi, lielāki par 70 mm.</w:t>
      </w:r>
    </w:p>
    <w:p w:rsidR="00851383" w:rsidRPr="00532D6E" w:rsidRDefault="00E14FDC">
      <w:pPr>
        <w:spacing w:after="119" w:line="399" w:lineRule="auto"/>
        <w:ind w:left="0" w:right="9" w:firstLine="440"/>
      </w:pPr>
      <w:r w:rsidRPr="00532D6E">
        <w:rPr>
          <w:b/>
          <w:u w:val="single" w:color="000000"/>
        </w:rPr>
        <w:t>H. Uzmērījumi un kvalitātes novērtējums:</w:t>
      </w:r>
      <w:r w:rsidRPr="00532D6E">
        <w:rPr>
          <w:b/>
        </w:rPr>
        <w:t xml:space="preserve"> </w:t>
      </w:r>
      <w:r w:rsidRPr="00532D6E">
        <w:t xml:space="preserve"> </w:t>
      </w:r>
    </w:p>
    <w:p w:rsidR="00851383" w:rsidRPr="00532D6E" w:rsidRDefault="00536B7E">
      <w:pPr>
        <w:spacing w:after="243"/>
        <w:ind w:left="0" w:right="9" w:firstLine="440"/>
      </w:pPr>
      <w:r>
        <w:lastRenderedPageBreak/>
        <w:t xml:space="preserve">Izpildītais darbs kontrolējams visā apgabalā neatbilstības gadījumā </w:t>
      </w:r>
      <w:r w:rsidR="00E14FDC" w:rsidRPr="00532D6E">
        <w:t xml:space="preserve">veicot nepieciešamos pasākumus prasību nodrošināšanai.  </w:t>
      </w:r>
    </w:p>
    <w:p w:rsidR="00851383" w:rsidRPr="00532D6E" w:rsidRDefault="00E14FDC">
      <w:pPr>
        <w:spacing w:after="345" w:line="259" w:lineRule="auto"/>
        <w:ind w:left="0" w:firstLine="0"/>
        <w:jc w:val="left"/>
      </w:pPr>
      <w:r w:rsidRPr="00532D6E">
        <w:t xml:space="preserve"> </w:t>
      </w:r>
    </w:p>
    <w:p w:rsidR="00851383" w:rsidRPr="00532D6E" w:rsidRDefault="00E14FDC">
      <w:pPr>
        <w:pStyle w:val="Virsraksts4"/>
        <w:ind w:left="-5"/>
      </w:pPr>
      <w:bookmarkStart w:id="51" w:name="_Toc75208"/>
      <w:r w:rsidRPr="00532D6E">
        <w:t xml:space="preserve">4.2.6. Grants segumu atputekļošana </w:t>
      </w:r>
      <w:bookmarkEnd w:id="51"/>
    </w:p>
    <w:p w:rsidR="00851383" w:rsidRPr="00532D6E" w:rsidRDefault="00E14FDC">
      <w:pPr>
        <w:numPr>
          <w:ilvl w:val="0"/>
          <w:numId w:val="113"/>
        </w:numPr>
        <w:spacing w:after="300" w:line="259" w:lineRule="auto"/>
        <w:ind w:hanging="292"/>
        <w:jc w:val="left"/>
      </w:pPr>
      <w:r w:rsidRPr="00532D6E">
        <w:rPr>
          <w:b/>
          <w:u w:val="single" w:color="000000"/>
        </w:rPr>
        <w:t>Mērķis:</w:t>
      </w:r>
      <w:r w:rsidRPr="00532D6E">
        <w:rPr>
          <w:b/>
        </w:rPr>
        <w:t xml:space="preserve"> </w:t>
      </w:r>
      <w:r w:rsidRPr="00532D6E">
        <w:t xml:space="preserve"> </w:t>
      </w:r>
    </w:p>
    <w:p w:rsidR="00851383" w:rsidRPr="00532D6E" w:rsidRDefault="00E14FDC">
      <w:pPr>
        <w:ind w:left="431" w:right="9"/>
      </w:pPr>
      <w:r w:rsidRPr="00532D6E">
        <w:t xml:space="preserve">Ar saisvielām nesaistītu seguma kārtu apstrāde samazinot putēšanu. </w:t>
      </w:r>
    </w:p>
    <w:p w:rsidR="00851383" w:rsidRPr="00532D6E" w:rsidRDefault="00E14FDC">
      <w:pPr>
        <w:numPr>
          <w:ilvl w:val="0"/>
          <w:numId w:val="113"/>
        </w:numPr>
        <w:spacing w:after="251"/>
        <w:ind w:hanging="292"/>
        <w:jc w:val="left"/>
      </w:pPr>
      <w:r w:rsidRPr="00532D6E">
        <w:rPr>
          <w:b/>
          <w:u w:val="single" w:color="000000"/>
        </w:rPr>
        <w:t>Mērvienība:</w:t>
      </w:r>
      <w:r w:rsidRPr="00532D6E">
        <w:t xml:space="preserve"> Jauzmēra izpildītais darbs, mērāms darba kilometros (km).  </w:t>
      </w:r>
    </w:p>
    <w:p w:rsidR="00851383" w:rsidRPr="00532D6E" w:rsidRDefault="00E14FDC">
      <w:pPr>
        <w:numPr>
          <w:ilvl w:val="0"/>
          <w:numId w:val="113"/>
        </w:numPr>
        <w:spacing w:after="300" w:line="259" w:lineRule="auto"/>
        <w:ind w:hanging="292"/>
        <w:jc w:val="left"/>
      </w:pPr>
      <w:r w:rsidRPr="00532D6E">
        <w:rPr>
          <w:b/>
          <w:u w:val="single" w:color="000000"/>
        </w:rPr>
        <w:t>Darba apraksts:</w:t>
      </w:r>
      <w:r w:rsidRPr="00532D6E">
        <w:rPr>
          <w:b/>
        </w:rPr>
        <w:t xml:space="preserve"> </w:t>
      </w:r>
      <w:r w:rsidRPr="00532D6E">
        <w:t xml:space="preserve"> </w:t>
      </w:r>
    </w:p>
    <w:p w:rsidR="00851383" w:rsidRPr="00532D6E" w:rsidRDefault="00E14FDC">
      <w:pPr>
        <w:numPr>
          <w:ilvl w:val="0"/>
          <w:numId w:val="114"/>
        </w:numPr>
        <w:ind w:right="9" w:hanging="244"/>
      </w:pPr>
      <w:r w:rsidRPr="00532D6E">
        <w:t xml:space="preserve">Pārbrauciens līdz darba vietai;  </w:t>
      </w:r>
    </w:p>
    <w:p w:rsidR="00851383" w:rsidRPr="00532D6E" w:rsidRDefault="00E14FDC">
      <w:pPr>
        <w:numPr>
          <w:ilvl w:val="0"/>
          <w:numId w:val="114"/>
        </w:numPr>
        <w:spacing w:after="265"/>
        <w:ind w:right="9" w:hanging="244"/>
      </w:pPr>
      <w:r w:rsidRPr="00532D6E">
        <w:t xml:space="preserve">Satiksmes organizācijas tehnisko līdzekļu uzstādīšana;  </w:t>
      </w:r>
    </w:p>
    <w:p w:rsidR="00851383" w:rsidRPr="00532D6E" w:rsidRDefault="00E14FDC" w:rsidP="00536B7E">
      <w:pPr>
        <w:numPr>
          <w:ilvl w:val="0"/>
          <w:numId w:val="114"/>
        </w:numPr>
        <w:ind w:right="9" w:hanging="244"/>
      </w:pPr>
      <w:r w:rsidRPr="00532D6E">
        <w:t>Seguma profilēšana; CaCl</w:t>
      </w:r>
      <w:r w:rsidRPr="00536B7E">
        <w:rPr>
          <w:sz w:val="16"/>
        </w:rPr>
        <w:t xml:space="preserve">2 </w:t>
      </w:r>
      <w:r w:rsidRPr="00532D6E">
        <w:t>ar kaisītāju vai CaCl</w:t>
      </w:r>
      <w:r w:rsidRPr="00536B7E">
        <w:rPr>
          <w:sz w:val="16"/>
        </w:rPr>
        <w:t>2</w:t>
      </w:r>
      <w:r w:rsidRPr="00532D6E">
        <w:t xml:space="preserve"> šķīduma iestrāde; </w:t>
      </w:r>
    </w:p>
    <w:p w:rsidR="00851383" w:rsidRPr="00532D6E" w:rsidRDefault="00E14FDC">
      <w:pPr>
        <w:numPr>
          <w:ilvl w:val="0"/>
          <w:numId w:val="114"/>
        </w:numPr>
        <w:ind w:right="9" w:hanging="244"/>
      </w:pPr>
      <w:r w:rsidRPr="00532D6E">
        <w:t xml:space="preserve">Laistīšana (pie reagenta ietrādes ar kaisītāju); </w:t>
      </w:r>
    </w:p>
    <w:p w:rsidR="00851383" w:rsidRPr="00532D6E" w:rsidRDefault="00E14FDC">
      <w:pPr>
        <w:numPr>
          <w:ilvl w:val="0"/>
          <w:numId w:val="114"/>
        </w:numPr>
        <w:ind w:right="9" w:hanging="244"/>
      </w:pPr>
      <w:r w:rsidRPr="00532D6E">
        <w:t xml:space="preserve">Sablīvēšana ar veltni (var izmantot kravas automašīnu); </w:t>
      </w:r>
    </w:p>
    <w:p w:rsidR="00851383" w:rsidRPr="00532D6E" w:rsidRDefault="00E14FDC">
      <w:pPr>
        <w:numPr>
          <w:ilvl w:val="0"/>
          <w:numId w:val="114"/>
        </w:numPr>
        <w:ind w:right="9" w:hanging="244"/>
      </w:pPr>
      <w:r w:rsidRPr="00532D6E">
        <w:t xml:space="preserve">Satiksmes organizācijas tehnisko līdzekļu noņemšana;  </w:t>
      </w:r>
    </w:p>
    <w:p w:rsidR="00536B7E" w:rsidRDefault="00E14FDC">
      <w:pPr>
        <w:numPr>
          <w:ilvl w:val="0"/>
          <w:numId w:val="114"/>
        </w:numPr>
        <w:spacing w:after="0" w:line="529" w:lineRule="auto"/>
        <w:ind w:right="9" w:hanging="244"/>
      </w:pPr>
      <w:r w:rsidRPr="00532D6E">
        <w:t>Pārbrauciens līdz nākošai darba vietai vai atgriešanās ražošanas bāzē.</w:t>
      </w:r>
    </w:p>
    <w:p w:rsidR="00851383" w:rsidRPr="00532D6E" w:rsidRDefault="00E14FDC">
      <w:pPr>
        <w:numPr>
          <w:ilvl w:val="0"/>
          <w:numId w:val="114"/>
        </w:numPr>
        <w:spacing w:after="0" w:line="529" w:lineRule="auto"/>
        <w:ind w:right="9" w:hanging="244"/>
      </w:pPr>
      <w:r w:rsidRPr="00532D6E">
        <w:t xml:space="preserve"> </w:t>
      </w:r>
      <w:r w:rsidRPr="00532D6E">
        <w:rPr>
          <w:b/>
          <w:u w:val="single" w:color="000000"/>
        </w:rPr>
        <w:t>D. Materiāli:</w:t>
      </w:r>
      <w:r w:rsidRPr="00532D6E">
        <w:rPr>
          <w:b/>
        </w:rPr>
        <w:t xml:space="preserve"> </w:t>
      </w:r>
    </w:p>
    <w:p w:rsidR="00851383" w:rsidRPr="00532D6E" w:rsidRDefault="00E14FDC">
      <w:pPr>
        <w:spacing w:after="336"/>
        <w:ind w:left="0" w:right="9" w:firstLine="440"/>
      </w:pPr>
      <w:r w:rsidRPr="00532D6E">
        <w:t>CaCl</w:t>
      </w:r>
      <w:r w:rsidRPr="00532D6E">
        <w:rPr>
          <w:sz w:val="16"/>
        </w:rPr>
        <w:t>2</w:t>
      </w:r>
      <w:r w:rsidRPr="00532D6E">
        <w:t xml:space="preserve"> granulās vai ūdens šķīdumā, kopējais pirmajā gadā iestrādājamais daudzums 0.3     kg/m</w:t>
      </w:r>
      <w:r w:rsidRPr="00532D6E">
        <w:rPr>
          <w:vertAlign w:val="superscript"/>
        </w:rPr>
        <w:t>2</w:t>
      </w:r>
      <w:r w:rsidRPr="00532D6E">
        <w:t xml:space="preserve">. </w:t>
      </w:r>
    </w:p>
    <w:p w:rsidR="00851383" w:rsidRPr="00532D6E" w:rsidRDefault="00E14FDC">
      <w:pPr>
        <w:spacing w:after="300" w:line="259" w:lineRule="auto"/>
        <w:ind w:left="435" w:hanging="10"/>
        <w:jc w:val="left"/>
      </w:pPr>
      <w:r w:rsidRPr="00532D6E">
        <w:rPr>
          <w:b/>
          <w:u w:val="single" w:color="000000"/>
        </w:rPr>
        <w:t>E. Iekārtas:</w:t>
      </w:r>
      <w:r w:rsidRPr="00532D6E">
        <w:rPr>
          <w:b/>
        </w:rPr>
        <w:t xml:space="preserve"> </w:t>
      </w:r>
      <w:r w:rsidRPr="00532D6E">
        <w:t xml:space="preserve"> </w:t>
      </w:r>
    </w:p>
    <w:p w:rsidR="00851383" w:rsidRPr="00532D6E" w:rsidRDefault="00E14FDC">
      <w:pPr>
        <w:ind w:left="431" w:right="9"/>
      </w:pPr>
      <w:r w:rsidRPr="00532D6E">
        <w:t xml:space="preserve">Izmantojami motorgreideri vai piekabināmie greideri;  </w:t>
      </w:r>
    </w:p>
    <w:p w:rsidR="00851383" w:rsidRPr="00532D6E" w:rsidRDefault="00E14FDC">
      <w:pPr>
        <w:ind w:left="431" w:right="9"/>
      </w:pPr>
      <w:r w:rsidRPr="00532D6E">
        <w:t xml:space="preserve">Traktors, kas aprīkots ar ūdens mucu; </w:t>
      </w:r>
    </w:p>
    <w:p w:rsidR="00851383" w:rsidRPr="00532D6E" w:rsidRDefault="00E14FDC">
      <w:pPr>
        <w:ind w:left="431" w:right="9"/>
      </w:pPr>
      <w:r w:rsidRPr="00532D6E">
        <w:t xml:space="preserve">Uz traktora uzkarināms kaisītājs; </w:t>
      </w:r>
    </w:p>
    <w:p w:rsidR="00851383" w:rsidRPr="00532D6E" w:rsidRDefault="00E14FDC">
      <w:pPr>
        <w:spacing w:after="0" w:line="480" w:lineRule="auto"/>
        <w:ind w:left="431" w:right="4513"/>
      </w:pPr>
      <w:r w:rsidRPr="00532D6E">
        <w:lastRenderedPageBreak/>
        <w:t xml:space="preserve">Veltnis (var izmantot kravas mašīnu). </w:t>
      </w:r>
      <w:r w:rsidRPr="00532D6E">
        <w:rPr>
          <w:b/>
          <w:u w:val="single" w:color="000000"/>
        </w:rPr>
        <w:t>F. Darba izpilde:</w:t>
      </w:r>
      <w:r w:rsidRPr="00532D6E">
        <w:rPr>
          <w:b/>
        </w:rPr>
        <w:t xml:space="preserve"> </w:t>
      </w:r>
      <w:r w:rsidRPr="00532D6E">
        <w:t xml:space="preserve"> </w:t>
      </w:r>
    </w:p>
    <w:p w:rsidR="00536B7E" w:rsidRDefault="00E14FDC">
      <w:pPr>
        <w:spacing w:after="170" w:line="333" w:lineRule="auto"/>
        <w:ind w:left="0" w:right="6" w:firstLine="430"/>
        <w:jc w:val="left"/>
      </w:pPr>
      <w:r w:rsidRPr="00532D6E">
        <w:t>Atputekļot ieteicams pavasarī pēc ceļa klātnes pilnīgas atkušanas, kamēr segā vēl saglabājies mitrums. Apkārtējai gaisa temperatūrai jābūt ne zemākai par +5</w:t>
      </w:r>
      <w:r w:rsidRPr="00532D6E">
        <w:rPr>
          <w:vertAlign w:val="superscript"/>
        </w:rPr>
        <w:t>0</w:t>
      </w:r>
      <w:r w:rsidRPr="00532D6E">
        <w:t xml:space="preserve">C. Atputekļošanas materiālam jābūt irdenam darba izpildes gaitā, (ja iestrādi veic ar kaisīšanas metodi). Ja segas mitrums nav pietiekam, pēc nokaisīšanas segumu mitrina. </w:t>
      </w:r>
    </w:p>
    <w:p w:rsidR="00851383" w:rsidRPr="00532D6E" w:rsidRDefault="00E14FDC">
      <w:pPr>
        <w:spacing w:after="170" w:line="333" w:lineRule="auto"/>
        <w:ind w:left="0" w:right="6" w:firstLine="430"/>
        <w:jc w:val="left"/>
      </w:pPr>
      <w:r w:rsidRPr="00532D6E">
        <w:rPr>
          <w:b/>
          <w:u w:val="single" w:color="000000"/>
        </w:rPr>
        <w:t>G. Prasības izpildītam darbam:</w:t>
      </w:r>
      <w:r w:rsidRPr="00532D6E">
        <w:rPr>
          <w:b/>
        </w:rPr>
        <w:t xml:space="preserve"> </w:t>
      </w:r>
      <w:r w:rsidRPr="00532D6E">
        <w:t xml:space="preserve"> </w:t>
      </w:r>
    </w:p>
    <w:p w:rsidR="00851383" w:rsidRPr="00532D6E" w:rsidRDefault="00E14FDC">
      <w:pPr>
        <w:ind w:left="0" w:right="9" w:firstLine="440"/>
      </w:pPr>
      <w:r w:rsidRPr="00532D6E">
        <w:t xml:space="preserve">Materiālam visa seguma platībā jābūt iestrādātam </w:t>
      </w:r>
      <w:r w:rsidR="00536B7E" w:rsidRPr="00532D6E">
        <w:t>vienmērīgi</w:t>
      </w:r>
      <w:r w:rsidRPr="00532D6E">
        <w:t xml:space="preserve">, </w:t>
      </w:r>
      <w:r w:rsidR="00536B7E" w:rsidRPr="00532D6E">
        <w:t>tā</w:t>
      </w:r>
      <w:r w:rsidRPr="00532D6E">
        <w:t xml:space="preserve"> iestrādei jāatbilst paredzētajam daudzumam </w:t>
      </w:r>
    </w:p>
    <w:p w:rsidR="00851383" w:rsidRPr="00532D6E" w:rsidRDefault="00E14FDC">
      <w:pPr>
        <w:spacing w:after="300" w:line="259" w:lineRule="auto"/>
        <w:ind w:left="435" w:hanging="10"/>
        <w:jc w:val="left"/>
      </w:pPr>
      <w:r w:rsidRPr="00532D6E">
        <w:rPr>
          <w:b/>
          <w:u w:val="single" w:color="000000"/>
        </w:rPr>
        <w:t>H. Uzmērījumi un kvalitātes novērtējums:</w:t>
      </w:r>
      <w:r w:rsidRPr="00532D6E">
        <w:rPr>
          <w:b/>
        </w:rPr>
        <w:t xml:space="preserve"> </w:t>
      </w:r>
      <w:r w:rsidRPr="00532D6E">
        <w:t xml:space="preserve"> </w:t>
      </w:r>
    </w:p>
    <w:p w:rsidR="00851383" w:rsidRDefault="00536B7E">
      <w:pPr>
        <w:ind w:left="0" w:right="9" w:firstLine="440"/>
      </w:pPr>
      <w:r w:rsidRPr="00532D6E">
        <w:t>Jāmēra</w:t>
      </w:r>
      <w:r w:rsidR="00E14FDC" w:rsidRPr="00532D6E">
        <w:t xml:space="preserve"> atputekļošanas reagenta daudzums, atputekļotās virsmas platība</w:t>
      </w:r>
      <w:r>
        <w:t xml:space="preserve"> </w:t>
      </w:r>
      <w:r w:rsidR="00E14FDC" w:rsidRPr="00532D6E">
        <w:t xml:space="preserve">vai atputekļotā ceļa garums. </w:t>
      </w:r>
    </w:p>
    <w:p w:rsidR="00536B7E" w:rsidRDefault="00536B7E">
      <w:pPr>
        <w:ind w:left="0" w:right="9" w:firstLine="440"/>
        <w:sectPr w:rsidR="00536B7E">
          <w:headerReference w:type="even" r:id="rId25"/>
          <w:headerReference w:type="default" r:id="rId26"/>
          <w:footerReference w:type="even" r:id="rId27"/>
          <w:footerReference w:type="default" r:id="rId28"/>
          <w:headerReference w:type="first" r:id="rId29"/>
          <w:footerReference w:type="first" r:id="rId30"/>
          <w:pgSz w:w="12240" w:h="15840"/>
          <w:pgMar w:top="1139" w:right="1697" w:bottom="1489" w:left="1701" w:header="720" w:footer="577" w:gutter="0"/>
          <w:cols w:space="720"/>
        </w:sectPr>
      </w:pPr>
    </w:p>
    <w:p w:rsidR="00851383" w:rsidRPr="00532D6E" w:rsidRDefault="00E14FDC">
      <w:pPr>
        <w:pStyle w:val="Virsraksts1"/>
        <w:spacing w:after="178"/>
        <w:ind w:left="10"/>
      </w:pPr>
      <w:bookmarkStart w:id="52" w:name="_Toc75209"/>
      <w:r w:rsidRPr="00532D6E">
        <w:lastRenderedPageBreak/>
        <w:t xml:space="preserve">5. nodaļa. Autoceļu kopšana </w:t>
      </w:r>
      <w:bookmarkEnd w:id="52"/>
    </w:p>
    <w:p w:rsidR="00851383" w:rsidRPr="00532D6E" w:rsidRDefault="00E14FDC">
      <w:pPr>
        <w:pStyle w:val="Virsraksts2"/>
        <w:ind w:left="10"/>
      </w:pPr>
      <w:bookmarkStart w:id="53" w:name="_Toc75210"/>
      <w:r w:rsidRPr="00532D6E">
        <w:t xml:space="preserve">5.1. Izskalojumu likvidēšana </w:t>
      </w:r>
      <w:bookmarkEnd w:id="53"/>
    </w:p>
    <w:p w:rsidR="00851383" w:rsidRPr="00532D6E" w:rsidRDefault="00E14FDC">
      <w:pPr>
        <w:pStyle w:val="Virsraksts4"/>
        <w:ind w:left="-5"/>
      </w:pPr>
      <w:bookmarkStart w:id="54" w:name="_Toc75211"/>
      <w:r w:rsidRPr="00532D6E">
        <w:t xml:space="preserve">5.1.1. Izskalojumu aizbēršana </w:t>
      </w:r>
      <w:bookmarkEnd w:id="54"/>
    </w:p>
    <w:p w:rsidR="00851383" w:rsidRPr="00532D6E" w:rsidRDefault="00E14FDC">
      <w:pPr>
        <w:numPr>
          <w:ilvl w:val="0"/>
          <w:numId w:val="115"/>
        </w:numPr>
        <w:spacing w:after="300" w:line="259" w:lineRule="auto"/>
        <w:ind w:hanging="292"/>
        <w:jc w:val="left"/>
      </w:pPr>
      <w:r w:rsidRPr="00532D6E">
        <w:rPr>
          <w:b/>
          <w:u w:val="single" w:color="000000"/>
        </w:rPr>
        <w:t>Mērķis:</w:t>
      </w:r>
      <w:r w:rsidRPr="00532D6E">
        <w:t xml:space="preserve"> </w:t>
      </w:r>
    </w:p>
    <w:p w:rsidR="00851383" w:rsidRPr="00532D6E" w:rsidRDefault="00E14FDC">
      <w:pPr>
        <w:ind w:left="431" w:right="9"/>
      </w:pPr>
      <w:r w:rsidRPr="00532D6E">
        <w:t xml:space="preserve"> Likvidēt izskalojumu radītās deformācijas un novērst to atkārtotu rašanos.  </w:t>
      </w:r>
    </w:p>
    <w:p w:rsidR="00851383" w:rsidRPr="00532D6E" w:rsidRDefault="00E14FDC">
      <w:pPr>
        <w:numPr>
          <w:ilvl w:val="0"/>
          <w:numId w:val="115"/>
        </w:numPr>
        <w:spacing w:after="265"/>
        <w:ind w:hanging="292"/>
        <w:jc w:val="left"/>
      </w:pPr>
      <w:r w:rsidRPr="00532D6E">
        <w:rPr>
          <w:b/>
          <w:u w:val="single" w:color="000000"/>
        </w:rPr>
        <w:t>Mērvienība:</w:t>
      </w:r>
      <w:r w:rsidRPr="00532D6E">
        <w:t xml:space="preserve"> Jāuzmēra iestrādātā materiāla apjoms (m</w:t>
      </w:r>
      <w:r w:rsidRPr="00532D6E">
        <w:rPr>
          <w:vertAlign w:val="superscript"/>
        </w:rPr>
        <w:t>3</w:t>
      </w:r>
      <w:r w:rsidRPr="00532D6E">
        <w:t xml:space="preserve">) blīvā stāvoklī.  </w:t>
      </w:r>
    </w:p>
    <w:p w:rsidR="00851383" w:rsidRPr="00532D6E" w:rsidRDefault="00E14FDC">
      <w:pPr>
        <w:numPr>
          <w:ilvl w:val="0"/>
          <w:numId w:val="115"/>
        </w:numPr>
        <w:spacing w:after="300" w:line="259" w:lineRule="auto"/>
        <w:ind w:hanging="292"/>
        <w:jc w:val="left"/>
      </w:pPr>
      <w:r w:rsidRPr="00532D6E">
        <w:rPr>
          <w:b/>
          <w:u w:val="single" w:color="000000"/>
        </w:rPr>
        <w:t>Darba apraksts:</w:t>
      </w:r>
      <w:r w:rsidRPr="00532D6E">
        <w:rPr>
          <w:b/>
        </w:rPr>
        <w:t xml:space="preserve"> </w:t>
      </w:r>
      <w:r w:rsidRPr="00532D6E">
        <w:t xml:space="preserve"> </w:t>
      </w:r>
    </w:p>
    <w:p w:rsidR="00851383" w:rsidRPr="00532D6E" w:rsidRDefault="00E14FDC">
      <w:pPr>
        <w:numPr>
          <w:ilvl w:val="0"/>
          <w:numId w:val="116"/>
        </w:numPr>
        <w:ind w:right="9" w:hanging="240"/>
      </w:pPr>
      <w:r w:rsidRPr="00532D6E">
        <w:t xml:space="preserve">Pārbrauciens līdz darba vietai;  </w:t>
      </w:r>
    </w:p>
    <w:p w:rsidR="00851383" w:rsidRPr="00532D6E" w:rsidRDefault="00E14FDC">
      <w:pPr>
        <w:numPr>
          <w:ilvl w:val="0"/>
          <w:numId w:val="116"/>
        </w:numPr>
        <w:ind w:right="9" w:hanging="240"/>
      </w:pPr>
      <w:r w:rsidRPr="00532D6E">
        <w:t xml:space="preserve">Darba veikšanai nepieciešamo satiksmes organizācijas līdzekļu uzstādīšana;  </w:t>
      </w:r>
    </w:p>
    <w:p w:rsidR="00851383" w:rsidRPr="00532D6E" w:rsidRDefault="00E14FDC">
      <w:pPr>
        <w:numPr>
          <w:ilvl w:val="0"/>
          <w:numId w:val="116"/>
        </w:numPr>
        <w:ind w:right="9" w:hanging="240"/>
      </w:pPr>
      <w:r w:rsidRPr="00532D6E">
        <w:t xml:space="preserve">Smilts grunts pievešana;  </w:t>
      </w:r>
    </w:p>
    <w:p w:rsidR="00851383" w:rsidRPr="00532D6E" w:rsidRDefault="00E14FDC">
      <w:pPr>
        <w:numPr>
          <w:ilvl w:val="0"/>
          <w:numId w:val="116"/>
        </w:numPr>
        <w:ind w:right="9" w:hanging="240"/>
      </w:pPr>
      <w:r w:rsidRPr="00532D6E">
        <w:t xml:space="preserve">Grunts ieklāšana;  </w:t>
      </w:r>
    </w:p>
    <w:p w:rsidR="00851383" w:rsidRPr="00532D6E" w:rsidRDefault="00E14FDC">
      <w:pPr>
        <w:numPr>
          <w:ilvl w:val="0"/>
          <w:numId w:val="116"/>
        </w:numPr>
        <w:ind w:right="9" w:hanging="240"/>
      </w:pPr>
      <w:r w:rsidRPr="00532D6E">
        <w:t xml:space="preserve">Nomales un nogāzes planēšana;  </w:t>
      </w:r>
    </w:p>
    <w:p w:rsidR="00851383" w:rsidRPr="00532D6E" w:rsidRDefault="00E14FDC">
      <w:pPr>
        <w:numPr>
          <w:ilvl w:val="0"/>
          <w:numId w:val="116"/>
        </w:numPr>
        <w:ind w:right="9" w:hanging="240"/>
      </w:pPr>
      <w:r w:rsidRPr="00532D6E">
        <w:t xml:space="preserve">Darba veikšanai nepieciešamo satiksmes organizācijas līdzekļu noņemšana;  </w:t>
      </w:r>
    </w:p>
    <w:p w:rsidR="00536B7E" w:rsidRDefault="00E14FDC">
      <w:pPr>
        <w:numPr>
          <w:ilvl w:val="0"/>
          <w:numId w:val="116"/>
        </w:numPr>
        <w:spacing w:after="0" w:line="526" w:lineRule="auto"/>
        <w:ind w:right="9" w:hanging="240"/>
      </w:pPr>
      <w:r w:rsidRPr="00532D6E">
        <w:t>Pārbrauciens līdz nākošai darba vietai vai atgriešanās ražošanas bāzē.</w:t>
      </w:r>
    </w:p>
    <w:p w:rsidR="00851383" w:rsidRPr="00532D6E" w:rsidRDefault="00E14FDC" w:rsidP="00536B7E">
      <w:pPr>
        <w:spacing w:after="0" w:line="526" w:lineRule="auto"/>
        <w:ind w:left="425" w:right="9" w:firstLine="0"/>
      </w:pPr>
      <w:r w:rsidRPr="00532D6E">
        <w:rPr>
          <w:b/>
          <w:u w:val="single" w:color="000000"/>
        </w:rPr>
        <w:t>D. Materiāli:</w:t>
      </w:r>
      <w:r w:rsidRPr="00532D6E">
        <w:rPr>
          <w:b/>
        </w:rPr>
        <w:t xml:space="preserve"> </w:t>
      </w:r>
      <w:r w:rsidRPr="00532D6E">
        <w:t xml:space="preserve"> </w:t>
      </w:r>
    </w:p>
    <w:p w:rsidR="00851383" w:rsidRPr="00532D6E" w:rsidRDefault="00E14FDC">
      <w:pPr>
        <w:numPr>
          <w:ilvl w:val="0"/>
          <w:numId w:val="117"/>
        </w:numPr>
        <w:ind w:right="9" w:firstLine="440"/>
      </w:pPr>
      <w:r w:rsidRPr="00532D6E">
        <w:t xml:space="preserve">Izskalojumu aizbēršanai pielietojami materiāli, kura fizikāli - mehāniskās īpašības ir vienādas vai labākas par remontējamā ceļa konstruktīvā elementa izbūvē lietotajiem materiāliem.  </w:t>
      </w:r>
    </w:p>
    <w:p w:rsidR="00851383" w:rsidRPr="00532D6E" w:rsidRDefault="00E14FDC">
      <w:pPr>
        <w:numPr>
          <w:ilvl w:val="0"/>
          <w:numId w:val="117"/>
        </w:numPr>
        <w:ind w:right="9" w:firstLine="440"/>
      </w:pPr>
      <w:r w:rsidRPr="00532D6E">
        <w:t xml:space="preserve">Izskalojumu aizberamā materiāla daudzumu nosaka, ņemot vērā sablīvējuma   koeficientu  </w:t>
      </w:r>
    </w:p>
    <w:p w:rsidR="00851383" w:rsidRPr="00532D6E" w:rsidRDefault="00E14FDC">
      <w:pPr>
        <w:numPr>
          <w:ilvl w:val="0"/>
          <w:numId w:val="117"/>
        </w:numPr>
        <w:ind w:right="9" w:firstLine="440"/>
      </w:pPr>
      <w:r w:rsidRPr="00532D6E">
        <w:t xml:space="preserve">-šķembām - 1,26; grantij - 1,24; smiltij, mālsmiltij - 1,1; smilšmālam, mālam - 1,05.  </w:t>
      </w:r>
    </w:p>
    <w:p w:rsidR="00851383" w:rsidRPr="00532D6E" w:rsidRDefault="00E14FDC">
      <w:pPr>
        <w:numPr>
          <w:ilvl w:val="0"/>
          <w:numId w:val="118"/>
        </w:numPr>
        <w:spacing w:after="256" w:line="259" w:lineRule="auto"/>
        <w:ind w:hanging="308"/>
        <w:jc w:val="left"/>
      </w:pPr>
      <w:r w:rsidRPr="00532D6E">
        <w:rPr>
          <w:b/>
          <w:u w:val="single" w:color="000000"/>
        </w:rPr>
        <w:t>Iekārtas:</w:t>
      </w:r>
      <w:r w:rsidRPr="00532D6E">
        <w:rPr>
          <w:b/>
        </w:rPr>
        <w:t xml:space="preserve"> </w:t>
      </w:r>
      <w:r w:rsidRPr="00532D6E">
        <w:t xml:space="preserve"> </w:t>
      </w:r>
    </w:p>
    <w:p w:rsidR="00851383" w:rsidRPr="00532D6E" w:rsidRDefault="00E14FDC">
      <w:pPr>
        <w:numPr>
          <w:ilvl w:val="0"/>
          <w:numId w:val="118"/>
        </w:numPr>
        <w:spacing w:after="300" w:line="259" w:lineRule="auto"/>
        <w:ind w:hanging="308"/>
        <w:jc w:val="left"/>
      </w:pPr>
      <w:r w:rsidRPr="00532D6E">
        <w:rPr>
          <w:b/>
          <w:u w:val="single" w:color="000000"/>
        </w:rPr>
        <w:t>Darba izpilde:</w:t>
      </w:r>
      <w:r w:rsidRPr="00532D6E">
        <w:rPr>
          <w:b/>
        </w:rPr>
        <w:t xml:space="preserve"> </w:t>
      </w:r>
      <w:r w:rsidRPr="00532D6E">
        <w:t xml:space="preserve"> </w:t>
      </w:r>
    </w:p>
    <w:p w:rsidR="00851383" w:rsidRPr="00532D6E" w:rsidRDefault="00E14FDC">
      <w:pPr>
        <w:ind w:left="0" w:right="9" w:firstLine="440"/>
      </w:pPr>
      <w:r w:rsidRPr="00532D6E">
        <w:lastRenderedPageBreak/>
        <w:t>Specifikācija paredzēta darbu daudzumiem līdz 20 m</w:t>
      </w:r>
      <w:r w:rsidRPr="00532D6E">
        <w:rPr>
          <w:vertAlign w:val="superscript"/>
        </w:rPr>
        <w:t>3</w:t>
      </w:r>
      <w:r w:rsidRPr="00532D6E">
        <w:t xml:space="preserve"> vienā vietā. Lielākiem darbu daudzumiem vienā vietā vai arī pielietojot specifiskus nogāžu nostiprināšanas paņēmienus jāizstrādā darba projekts un tāme.  </w:t>
      </w:r>
    </w:p>
    <w:p w:rsidR="00851383" w:rsidRPr="00532D6E" w:rsidRDefault="00E14FDC">
      <w:pPr>
        <w:spacing w:after="251"/>
        <w:ind w:left="431" w:right="9"/>
      </w:pPr>
      <w:r w:rsidRPr="00532D6E">
        <w:t xml:space="preserve">Pirms darbu izpildes jānoskaidro un jānovērš turpmākie izskalojuma rašanās cēloņi.  </w:t>
      </w:r>
    </w:p>
    <w:p w:rsidR="00851383" w:rsidRPr="00532D6E" w:rsidRDefault="00E14FDC">
      <w:pPr>
        <w:ind w:left="0" w:right="9" w:firstLine="440"/>
      </w:pPr>
      <w:r w:rsidRPr="00532D6E">
        <w:t xml:space="preserve">Izskalojumu vietu aizber, iestrādājot minerālo materiālu izskalojuma vietā ar roku darba rīkiem vai mehanizēti, veicot materiāla sablīvēšanu ar rokas blietēm vai vibroblietēm. Sablīvējamā slāņa biezums 20 – 30 cm. Pēc izskalojuma aizbēršanas veic atjaunotās zemes klātnes planēšanu.  </w:t>
      </w:r>
    </w:p>
    <w:p w:rsidR="00851383" w:rsidRPr="00532D6E" w:rsidRDefault="00E14FDC">
      <w:pPr>
        <w:numPr>
          <w:ilvl w:val="0"/>
          <w:numId w:val="118"/>
        </w:numPr>
        <w:spacing w:after="256" w:line="259" w:lineRule="auto"/>
        <w:ind w:hanging="308"/>
        <w:jc w:val="left"/>
      </w:pPr>
      <w:r w:rsidRPr="00532D6E">
        <w:rPr>
          <w:b/>
          <w:u w:val="single" w:color="000000"/>
        </w:rPr>
        <w:t>Prasības izpildītam darbam:</w:t>
      </w:r>
      <w:r w:rsidRPr="00532D6E">
        <w:rPr>
          <w:b/>
        </w:rPr>
        <w:t xml:space="preserve"> </w:t>
      </w:r>
      <w:r w:rsidRPr="00532D6E">
        <w:t xml:space="preserve"> </w:t>
      </w:r>
    </w:p>
    <w:p w:rsidR="00851383" w:rsidRPr="00532D6E" w:rsidRDefault="00E14FDC">
      <w:pPr>
        <w:ind w:left="0" w:right="9" w:firstLine="440"/>
      </w:pPr>
      <w:r w:rsidRPr="00532D6E">
        <w:t xml:space="preserve">Pēc izskalojuma aizbēršanas atremontētajai vietai jābūt vienā līmenī ar esošo ceļa profilu un nomalei jābūt līdzenai ar atbilstošu šķērskritumu. Zemes klātnes nogāzes slīpumam jāsakrīt ar esošo nogāzes slīpumu.  </w:t>
      </w:r>
    </w:p>
    <w:p w:rsidR="00851383" w:rsidRPr="00532D6E" w:rsidRDefault="00E14FDC">
      <w:pPr>
        <w:numPr>
          <w:ilvl w:val="0"/>
          <w:numId w:val="118"/>
        </w:numPr>
        <w:spacing w:after="300" w:line="259" w:lineRule="auto"/>
        <w:ind w:hanging="308"/>
        <w:jc w:val="left"/>
      </w:pPr>
      <w:r w:rsidRPr="00532D6E">
        <w:rPr>
          <w:b/>
          <w:u w:val="single" w:color="000000"/>
        </w:rPr>
        <w:t>Uzmērījumi un kvalitātes novērtējums:</w:t>
      </w:r>
      <w:r w:rsidRPr="00532D6E">
        <w:t xml:space="preserve"> </w:t>
      </w:r>
    </w:p>
    <w:p w:rsidR="00851383" w:rsidRPr="00532D6E" w:rsidRDefault="00E14FDC">
      <w:pPr>
        <w:spacing w:after="240"/>
        <w:ind w:left="0" w:right="9" w:firstLine="440"/>
      </w:pPr>
      <w:r w:rsidRPr="00532D6E">
        <w:t xml:space="preserve"> Izpildītais darbs kontrolējams konkrētā izskalojuma vietā , neatbilstības gadījumā jāveic pasākumi prasību nodrošināšanai.  </w:t>
      </w:r>
    </w:p>
    <w:p w:rsidR="00851383" w:rsidRPr="00532D6E" w:rsidRDefault="00E14FDC" w:rsidP="00E42244">
      <w:pPr>
        <w:pStyle w:val="Virsraksts2"/>
        <w:ind w:left="10"/>
        <w:jc w:val="both"/>
      </w:pPr>
      <w:bookmarkStart w:id="55" w:name="_Toc75212"/>
      <w:r w:rsidRPr="00532D6E">
        <w:t xml:space="preserve">5.2. Ceļa sāngrāvju tīrīšana, profila atjaunošana un nostiprināšana </w:t>
      </w:r>
      <w:bookmarkEnd w:id="55"/>
    </w:p>
    <w:p w:rsidR="00851383" w:rsidRPr="00532D6E" w:rsidRDefault="00E14FDC">
      <w:pPr>
        <w:pStyle w:val="Virsraksts4"/>
        <w:ind w:left="-5"/>
      </w:pPr>
      <w:bookmarkStart w:id="56" w:name="_Toc75213"/>
      <w:r w:rsidRPr="00532D6E">
        <w:t xml:space="preserve">5.2.1. Ceļa sāngrāvju tīrīšana un profila atjaunošana ar roku darbu </w:t>
      </w:r>
      <w:bookmarkEnd w:id="56"/>
    </w:p>
    <w:p w:rsidR="00851383" w:rsidRPr="00532D6E" w:rsidRDefault="00E14FDC">
      <w:pPr>
        <w:numPr>
          <w:ilvl w:val="0"/>
          <w:numId w:val="119"/>
        </w:numPr>
        <w:spacing w:after="256" w:line="259" w:lineRule="auto"/>
        <w:ind w:hanging="292"/>
        <w:jc w:val="left"/>
      </w:pPr>
      <w:r w:rsidRPr="00532D6E">
        <w:rPr>
          <w:b/>
          <w:u w:val="single" w:color="000000"/>
        </w:rPr>
        <w:t>Mērķis:</w:t>
      </w:r>
      <w:r w:rsidRPr="00532D6E">
        <w:rPr>
          <w:b/>
        </w:rPr>
        <w:t xml:space="preserve"> </w:t>
      </w:r>
      <w:r w:rsidRPr="00532D6E">
        <w:t xml:space="preserve"> </w:t>
      </w:r>
    </w:p>
    <w:p w:rsidR="00851383" w:rsidRPr="00532D6E" w:rsidRDefault="00E14FDC">
      <w:pPr>
        <w:ind w:left="0" w:right="9" w:firstLine="440"/>
      </w:pPr>
      <w:r w:rsidRPr="00532D6E">
        <w:t xml:space="preserve">Atjaunot ceļa sāngrāvju profilu un kritumu, lai nodrošinātu netraucētu ūdens atvadi no ceļa zemes klātnes.  </w:t>
      </w:r>
    </w:p>
    <w:p w:rsidR="00851383" w:rsidRPr="00532D6E" w:rsidRDefault="00E14FDC">
      <w:pPr>
        <w:numPr>
          <w:ilvl w:val="0"/>
          <w:numId w:val="119"/>
        </w:numPr>
        <w:spacing w:after="268"/>
        <w:ind w:hanging="292"/>
        <w:jc w:val="left"/>
      </w:pPr>
      <w:r w:rsidRPr="00532D6E">
        <w:rPr>
          <w:b/>
          <w:u w:val="single" w:color="000000"/>
        </w:rPr>
        <w:t>Mērvienība:</w:t>
      </w:r>
      <w:r w:rsidRPr="00532D6E">
        <w:t xml:space="preserve"> Jāuzmēra izraktās grunts apjoms (m</w:t>
      </w:r>
      <w:r w:rsidRPr="00532D6E">
        <w:rPr>
          <w:vertAlign w:val="superscript"/>
        </w:rPr>
        <w:t>3</w:t>
      </w:r>
      <w:r w:rsidRPr="00532D6E">
        <w:t xml:space="preserve">). </w:t>
      </w:r>
    </w:p>
    <w:p w:rsidR="00851383" w:rsidRPr="00532D6E" w:rsidRDefault="00E14FDC">
      <w:pPr>
        <w:numPr>
          <w:ilvl w:val="0"/>
          <w:numId w:val="119"/>
        </w:numPr>
        <w:spacing w:after="300" w:line="259" w:lineRule="auto"/>
        <w:ind w:hanging="292"/>
        <w:jc w:val="left"/>
      </w:pPr>
      <w:r w:rsidRPr="00532D6E">
        <w:rPr>
          <w:b/>
          <w:u w:val="single" w:color="000000"/>
        </w:rPr>
        <w:t>Darba apraksts:</w:t>
      </w:r>
      <w:r w:rsidRPr="00532D6E">
        <w:rPr>
          <w:b/>
        </w:rPr>
        <w:t xml:space="preserve"> </w:t>
      </w:r>
      <w:r w:rsidRPr="00532D6E">
        <w:t xml:space="preserve"> </w:t>
      </w:r>
    </w:p>
    <w:p w:rsidR="00851383" w:rsidRPr="00532D6E" w:rsidRDefault="00E14FDC">
      <w:pPr>
        <w:numPr>
          <w:ilvl w:val="0"/>
          <w:numId w:val="120"/>
        </w:numPr>
        <w:ind w:right="9" w:hanging="240"/>
      </w:pPr>
      <w:r w:rsidRPr="00532D6E">
        <w:t xml:space="preserve">Pārbrauciens līdz darba vietai;  </w:t>
      </w:r>
    </w:p>
    <w:p w:rsidR="00851383" w:rsidRPr="00532D6E" w:rsidRDefault="00E14FDC">
      <w:pPr>
        <w:numPr>
          <w:ilvl w:val="0"/>
          <w:numId w:val="120"/>
        </w:numPr>
        <w:ind w:right="9" w:hanging="240"/>
      </w:pPr>
      <w:r w:rsidRPr="00532D6E">
        <w:t xml:space="preserve">Darba veikšanai nepieciešamo satiksmes organizācijas līdzekļu uzstādīšana;  </w:t>
      </w:r>
    </w:p>
    <w:p w:rsidR="00851383" w:rsidRPr="00532D6E" w:rsidRDefault="00E14FDC">
      <w:pPr>
        <w:numPr>
          <w:ilvl w:val="0"/>
          <w:numId w:val="120"/>
        </w:numPr>
        <w:ind w:right="9" w:hanging="240"/>
      </w:pPr>
      <w:r w:rsidRPr="00532D6E">
        <w:t xml:space="preserve">Ceļa sāngrāvja nospraušana;  </w:t>
      </w:r>
    </w:p>
    <w:p w:rsidR="00851383" w:rsidRPr="00532D6E" w:rsidRDefault="00E14FDC">
      <w:pPr>
        <w:numPr>
          <w:ilvl w:val="0"/>
          <w:numId w:val="120"/>
        </w:numPr>
        <w:ind w:right="9" w:hanging="240"/>
      </w:pPr>
      <w:r w:rsidRPr="00532D6E">
        <w:t xml:space="preserve">Grunts irdināšana un izsviešana;  </w:t>
      </w:r>
    </w:p>
    <w:p w:rsidR="00851383" w:rsidRPr="00532D6E" w:rsidRDefault="00E14FDC">
      <w:pPr>
        <w:numPr>
          <w:ilvl w:val="0"/>
          <w:numId w:val="120"/>
        </w:numPr>
        <w:ind w:right="9" w:hanging="240"/>
      </w:pPr>
      <w:r w:rsidRPr="00532D6E">
        <w:lastRenderedPageBreak/>
        <w:t xml:space="preserve">Nogāžu un dibena planēšana, profila un garenkrituma izveidošana un pārbaude;  </w:t>
      </w:r>
    </w:p>
    <w:p w:rsidR="00851383" w:rsidRPr="00532D6E" w:rsidRDefault="00E14FDC">
      <w:pPr>
        <w:numPr>
          <w:ilvl w:val="0"/>
          <w:numId w:val="120"/>
        </w:numPr>
        <w:ind w:right="9" w:hanging="240"/>
      </w:pPr>
      <w:r w:rsidRPr="00532D6E">
        <w:t xml:space="preserve">Izraktās grunts izlīdzināšana;  </w:t>
      </w:r>
    </w:p>
    <w:p w:rsidR="00851383" w:rsidRPr="00532D6E" w:rsidRDefault="00E14FDC">
      <w:pPr>
        <w:numPr>
          <w:ilvl w:val="0"/>
          <w:numId w:val="120"/>
        </w:numPr>
        <w:ind w:right="9" w:hanging="240"/>
      </w:pPr>
      <w:r w:rsidRPr="00532D6E">
        <w:t xml:space="preserve">Akmeņu, krūmu sakņu un citu svešķermeņu savākšana un aizvešana;  </w:t>
      </w:r>
    </w:p>
    <w:p w:rsidR="00851383" w:rsidRPr="00532D6E" w:rsidRDefault="00E14FDC">
      <w:pPr>
        <w:numPr>
          <w:ilvl w:val="0"/>
          <w:numId w:val="120"/>
        </w:numPr>
        <w:ind w:right="9" w:hanging="240"/>
      </w:pPr>
      <w:r w:rsidRPr="00532D6E">
        <w:t xml:space="preserve">Darba veikšanai nepieciešamo satiksmes organizācijas līdzekļu novākšana  </w:t>
      </w:r>
    </w:p>
    <w:p w:rsidR="00E42244" w:rsidRDefault="00E14FDC">
      <w:pPr>
        <w:numPr>
          <w:ilvl w:val="0"/>
          <w:numId w:val="120"/>
        </w:numPr>
        <w:spacing w:after="0" w:line="526" w:lineRule="auto"/>
        <w:ind w:right="9" w:hanging="240"/>
      </w:pPr>
      <w:r w:rsidRPr="00532D6E">
        <w:t>Pārbrauciens līdz nākošai darba vietai vai atgriešanās ražošanas bāzē.</w:t>
      </w:r>
    </w:p>
    <w:p w:rsidR="00851383" w:rsidRPr="00532D6E" w:rsidRDefault="00E14FDC" w:rsidP="00E42244">
      <w:pPr>
        <w:spacing w:after="0" w:line="526" w:lineRule="auto"/>
        <w:ind w:left="425" w:right="9" w:firstLine="0"/>
      </w:pPr>
      <w:r w:rsidRPr="00532D6E">
        <w:rPr>
          <w:b/>
          <w:u w:val="single" w:color="000000"/>
        </w:rPr>
        <w:t>D. Materiāli:</w:t>
      </w:r>
      <w:r w:rsidRPr="00532D6E">
        <w:rPr>
          <w:b/>
        </w:rPr>
        <w:t xml:space="preserve"> </w:t>
      </w:r>
      <w:r w:rsidRPr="00532D6E">
        <w:t xml:space="preserve"> </w:t>
      </w:r>
    </w:p>
    <w:p w:rsidR="00851383" w:rsidRPr="00532D6E" w:rsidRDefault="00E14FDC">
      <w:pPr>
        <w:numPr>
          <w:ilvl w:val="0"/>
          <w:numId w:val="121"/>
        </w:numPr>
        <w:spacing w:after="256" w:line="259" w:lineRule="auto"/>
        <w:ind w:hanging="280"/>
        <w:jc w:val="left"/>
      </w:pPr>
      <w:r w:rsidRPr="00532D6E">
        <w:rPr>
          <w:b/>
          <w:u w:val="single" w:color="000000"/>
        </w:rPr>
        <w:t>Iekārtas:</w:t>
      </w:r>
      <w:r w:rsidRPr="00532D6E">
        <w:rPr>
          <w:b/>
        </w:rPr>
        <w:t xml:space="preserve"> </w:t>
      </w:r>
      <w:r w:rsidRPr="00532D6E">
        <w:t xml:space="preserve"> </w:t>
      </w:r>
    </w:p>
    <w:p w:rsidR="00851383" w:rsidRPr="00532D6E" w:rsidRDefault="00E14FDC">
      <w:pPr>
        <w:numPr>
          <w:ilvl w:val="0"/>
          <w:numId w:val="121"/>
        </w:numPr>
        <w:spacing w:after="253" w:line="259" w:lineRule="auto"/>
        <w:ind w:hanging="280"/>
        <w:jc w:val="left"/>
      </w:pPr>
      <w:r w:rsidRPr="00532D6E">
        <w:rPr>
          <w:b/>
          <w:u w:val="single" w:color="000000"/>
        </w:rPr>
        <w:t>Darba izpilde:</w:t>
      </w:r>
      <w:r w:rsidRPr="00532D6E">
        <w:rPr>
          <w:b/>
        </w:rPr>
        <w:t xml:space="preserve"> </w:t>
      </w:r>
      <w:r w:rsidRPr="00532D6E">
        <w:t xml:space="preserve"> </w:t>
      </w:r>
    </w:p>
    <w:p w:rsidR="00851383" w:rsidRPr="00532D6E" w:rsidRDefault="00E14FDC">
      <w:pPr>
        <w:numPr>
          <w:ilvl w:val="0"/>
          <w:numId w:val="122"/>
        </w:numPr>
        <w:ind w:right="9" w:firstLine="440"/>
      </w:pPr>
      <w:r w:rsidRPr="00532D6E">
        <w:t>Darba veids paredzēts sāngrāvju tīrīšanai un atjaunošanai pie nelieliem darbu daudzumiem (līdz 5 m</w:t>
      </w:r>
      <w:r w:rsidRPr="00532D6E">
        <w:rPr>
          <w:vertAlign w:val="superscript"/>
        </w:rPr>
        <w:t>3</w:t>
      </w:r>
      <w:r w:rsidRPr="00532D6E">
        <w:t xml:space="preserve"> vienā vietā), kā arī vietās, kur nav iespējams darbu veikt mehanizēti (traucē kabeļi, gaisa vadu līnijas, stabi u.c. komunikācijas, koki).  </w:t>
      </w:r>
    </w:p>
    <w:p w:rsidR="00851383" w:rsidRPr="00532D6E" w:rsidRDefault="00E14FDC">
      <w:pPr>
        <w:numPr>
          <w:ilvl w:val="0"/>
          <w:numId w:val="122"/>
        </w:numPr>
        <w:ind w:right="9" w:firstLine="440"/>
      </w:pPr>
      <w:r w:rsidRPr="00532D6E">
        <w:t xml:space="preserve">Ceļa sāngrāvji jātīra, veidojot paredzēto profilu un garenkritumu.  </w:t>
      </w:r>
    </w:p>
    <w:p w:rsidR="00851383" w:rsidRPr="00532D6E" w:rsidRDefault="00E14FDC">
      <w:pPr>
        <w:numPr>
          <w:ilvl w:val="0"/>
          <w:numId w:val="122"/>
        </w:numPr>
        <w:ind w:right="9" w:firstLine="440"/>
      </w:pPr>
      <w:r w:rsidRPr="00532D6E">
        <w:t xml:space="preserve">Darbs jāveic pretēji ūdens tecēšanas virzienam.  </w:t>
      </w:r>
    </w:p>
    <w:p w:rsidR="00851383" w:rsidRPr="00532D6E" w:rsidRDefault="00E14FDC">
      <w:pPr>
        <w:numPr>
          <w:ilvl w:val="0"/>
          <w:numId w:val="122"/>
        </w:numPr>
        <w:ind w:right="9" w:firstLine="440"/>
      </w:pPr>
      <w:r w:rsidRPr="00532D6E">
        <w:t xml:space="preserve">No sāngrāvja izraktā grunts jāizlīdzina tāārējā daļā;  </w:t>
      </w:r>
    </w:p>
    <w:p w:rsidR="00851383" w:rsidRPr="00532D6E" w:rsidRDefault="00E14FDC">
      <w:pPr>
        <w:numPr>
          <w:ilvl w:val="0"/>
          <w:numId w:val="122"/>
        </w:numPr>
        <w:ind w:right="9" w:firstLine="440"/>
      </w:pPr>
      <w:r w:rsidRPr="00532D6E">
        <w:t xml:space="preserve">Pēc grunts izlīdzināšanas jāsavāc akmeņi lielāki par 10 cm diametrā, krūmu saknes, citi svešķermeņi un jāaizved uz uzņēmēja atbērtni;  </w:t>
      </w:r>
    </w:p>
    <w:p w:rsidR="00E42244" w:rsidRDefault="00E14FDC">
      <w:pPr>
        <w:numPr>
          <w:ilvl w:val="0"/>
          <w:numId w:val="122"/>
        </w:numPr>
        <w:spacing w:after="0" w:line="528" w:lineRule="auto"/>
        <w:ind w:right="9" w:firstLine="440"/>
      </w:pPr>
      <w:r w:rsidRPr="00532D6E">
        <w:t>Zemes josla, kur tika izlīdzināta grunts, ir jānoplanē.</w:t>
      </w:r>
    </w:p>
    <w:p w:rsidR="00851383" w:rsidRPr="00532D6E" w:rsidRDefault="00E14FDC" w:rsidP="00E42244">
      <w:pPr>
        <w:spacing w:after="0" w:line="528" w:lineRule="auto"/>
        <w:ind w:left="865" w:right="9" w:firstLine="0"/>
      </w:pPr>
      <w:r w:rsidRPr="00532D6E">
        <w:rPr>
          <w:b/>
          <w:u w:val="single" w:color="000000"/>
        </w:rPr>
        <w:t>G. Prasības izpildītam darbam:</w:t>
      </w:r>
      <w:r w:rsidRPr="00532D6E">
        <w:rPr>
          <w:b/>
        </w:rPr>
        <w:t xml:space="preserve"> </w:t>
      </w:r>
      <w:r w:rsidRPr="00532D6E">
        <w:t xml:space="preserve"> </w:t>
      </w:r>
    </w:p>
    <w:p w:rsidR="00851383" w:rsidRPr="00532D6E" w:rsidRDefault="00E14FDC">
      <w:pPr>
        <w:numPr>
          <w:ilvl w:val="0"/>
          <w:numId w:val="122"/>
        </w:numPr>
        <w:ind w:right="9" w:firstLine="440"/>
      </w:pPr>
      <w:r w:rsidRPr="00532D6E">
        <w:t xml:space="preserve">Ceļa sāngrāvju nogāzes nedrīkst būt stāvākas kā 1:1,5  </w:t>
      </w:r>
    </w:p>
    <w:p w:rsidR="00851383" w:rsidRPr="00532D6E" w:rsidRDefault="00E14FDC">
      <w:pPr>
        <w:numPr>
          <w:ilvl w:val="0"/>
          <w:numId w:val="122"/>
        </w:numPr>
        <w:ind w:right="9" w:firstLine="440"/>
      </w:pPr>
      <w:r w:rsidRPr="00532D6E">
        <w:t xml:space="preserve">Sāngrāvja profils jāveido trīsstūrveida vai trapecveida ar dibena platumu 0 - 0,4 m.  </w:t>
      </w:r>
    </w:p>
    <w:p w:rsidR="00851383" w:rsidRPr="00532D6E" w:rsidRDefault="00E14FDC">
      <w:pPr>
        <w:numPr>
          <w:ilvl w:val="0"/>
          <w:numId w:val="122"/>
        </w:numPr>
        <w:ind w:right="9" w:firstLine="440"/>
      </w:pPr>
      <w:r w:rsidRPr="00532D6E">
        <w:t xml:space="preserve">Sāngrāvja garenkritums nedrīkst būt mazāks par 0,3 %.  </w:t>
      </w:r>
    </w:p>
    <w:p w:rsidR="00851383" w:rsidRPr="00532D6E" w:rsidRDefault="00E14FDC">
      <w:pPr>
        <w:numPr>
          <w:ilvl w:val="0"/>
          <w:numId w:val="122"/>
        </w:numPr>
        <w:ind w:right="9" w:firstLine="440"/>
      </w:pPr>
      <w:r w:rsidRPr="00532D6E">
        <w:t xml:space="preserve">Grāvja dziļumam jābūt ne seklākam kā 0,7 m un ne mazāk kā  0,3 m zem salturīgā slāņa pamatnes atzīmes, vietās kur tas ir izbūvēts.  </w:t>
      </w:r>
    </w:p>
    <w:p w:rsidR="00851383" w:rsidRPr="00532D6E" w:rsidRDefault="00E14FDC">
      <w:pPr>
        <w:numPr>
          <w:ilvl w:val="0"/>
          <w:numId w:val="122"/>
        </w:numPr>
        <w:ind w:right="9" w:firstLine="440"/>
      </w:pPr>
      <w:r w:rsidRPr="00532D6E">
        <w:t xml:space="preserve">Pieļaujamās novirzes no projekta grāvja profila izmēros ± 5 cm.  </w:t>
      </w:r>
    </w:p>
    <w:p w:rsidR="00851383" w:rsidRPr="00532D6E" w:rsidRDefault="00E14FDC">
      <w:pPr>
        <w:numPr>
          <w:ilvl w:val="0"/>
          <w:numId w:val="122"/>
        </w:numPr>
        <w:ind w:right="9" w:firstLine="440"/>
      </w:pPr>
      <w:r w:rsidRPr="00532D6E">
        <w:lastRenderedPageBreak/>
        <w:t xml:space="preserve">Ja grāvja garenkritums ir 3 % līdz 5 %, nepieciešamības gadījumā tekne un nogāzes ir jānostiprina, atbilstoši specifikācijām 5.2.6. vai 5.2.7..  </w:t>
      </w:r>
    </w:p>
    <w:p w:rsidR="00851383" w:rsidRPr="00532D6E" w:rsidRDefault="00E14FDC">
      <w:pPr>
        <w:numPr>
          <w:ilvl w:val="0"/>
          <w:numId w:val="122"/>
        </w:numPr>
        <w:spacing w:after="249"/>
        <w:ind w:right="9" w:firstLine="440"/>
      </w:pPr>
      <w:r w:rsidRPr="00532D6E">
        <w:t xml:space="preserve">Ja grāvja garenkritums ir lielāks par 5 % , jāizstrādā individuāls risinājums.  </w:t>
      </w:r>
    </w:p>
    <w:p w:rsidR="00851383" w:rsidRPr="00532D6E" w:rsidRDefault="00E14FDC">
      <w:pPr>
        <w:numPr>
          <w:ilvl w:val="0"/>
          <w:numId w:val="122"/>
        </w:numPr>
        <w:ind w:right="9" w:firstLine="440"/>
      </w:pPr>
      <w:r w:rsidRPr="00532D6E">
        <w:t xml:space="preserve">Atjaunotam ceļa sāngrāvim jānodrošina efektīva ūdens novade, nepieļaujot tā uzkrāšanos uz ceļa klātnes, sāngrāvī, pie caurtekām un piegulošajās teritorijās.  </w:t>
      </w:r>
    </w:p>
    <w:p w:rsidR="00851383" w:rsidRPr="00532D6E" w:rsidRDefault="00E14FDC">
      <w:pPr>
        <w:spacing w:after="300" w:line="259" w:lineRule="auto"/>
        <w:ind w:left="435" w:hanging="10"/>
        <w:jc w:val="left"/>
      </w:pPr>
      <w:r w:rsidRPr="00532D6E">
        <w:rPr>
          <w:b/>
          <w:u w:val="single" w:color="000000"/>
        </w:rPr>
        <w:t>H. Uzmērījumi un kvalitātes novērtējums:</w:t>
      </w:r>
      <w:r w:rsidRPr="00532D6E">
        <w:rPr>
          <w:b/>
        </w:rPr>
        <w:t xml:space="preserve"> </w:t>
      </w:r>
      <w:r w:rsidRPr="00532D6E">
        <w:t xml:space="preserve"> </w:t>
      </w:r>
    </w:p>
    <w:p w:rsidR="00851383" w:rsidRPr="00532D6E" w:rsidRDefault="00E14FDC">
      <w:pPr>
        <w:numPr>
          <w:ilvl w:val="0"/>
          <w:numId w:val="123"/>
        </w:numPr>
        <w:ind w:right="9" w:hanging="333"/>
      </w:pPr>
      <w:r w:rsidRPr="00532D6E">
        <w:t xml:space="preserve">Jākontrolē izraktās grunts apjoms saskaņā ar uzmērījumiem  </w:t>
      </w:r>
    </w:p>
    <w:p w:rsidR="00851383" w:rsidRPr="00532D6E" w:rsidRDefault="00E14FDC">
      <w:pPr>
        <w:numPr>
          <w:ilvl w:val="0"/>
          <w:numId w:val="123"/>
        </w:numPr>
        <w:ind w:right="9" w:hanging="333"/>
      </w:pPr>
      <w:r w:rsidRPr="00532D6E">
        <w:t xml:space="preserve">Izraktā sāngrāvja profils jāpārbauda pēc šablona, vai veicot profila uzmērījumus.  </w:t>
      </w:r>
    </w:p>
    <w:p w:rsidR="00851383" w:rsidRPr="00532D6E" w:rsidRDefault="00E14FDC">
      <w:pPr>
        <w:numPr>
          <w:ilvl w:val="0"/>
          <w:numId w:val="123"/>
        </w:numPr>
        <w:ind w:right="9" w:hanging="333"/>
      </w:pPr>
      <w:r w:rsidRPr="00532D6E">
        <w:t xml:space="preserve">Izraktā sāngrāvja garenslīpums jāpārbauda veicot uzmērījumus.  </w:t>
      </w:r>
    </w:p>
    <w:p w:rsidR="00851383" w:rsidRPr="00532D6E" w:rsidRDefault="00E14FDC">
      <w:pPr>
        <w:numPr>
          <w:ilvl w:val="0"/>
          <w:numId w:val="123"/>
        </w:numPr>
        <w:spacing w:after="248"/>
        <w:ind w:right="9" w:hanging="333"/>
      </w:pPr>
      <w:r w:rsidRPr="00532D6E">
        <w:t xml:space="preserve">Neatbilstības gadījumā jāveic pasākumi prasību nodrošināšanai.  </w:t>
      </w:r>
    </w:p>
    <w:p w:rsidR="00851383" w:rsidRPr="00532D6E" w:rsidRDefault="00E14FDC">
      <w:pPr>
        <w:spacing w:after="345" w:line="259" w:lineRule="auto"/>
        <w:ind w:left="0" w:firstLine="0"/>
        <w:jc w:val="left"/>
      </w:pPr>
      <w:r w:rsidRPr="00532D6E">
        <w:t xml:space="preserve"> </w:t>
      </w:r>
    </w:p>
    <w:p w:rsidR="00851383" w:rsidRPr="00532D6E" w:rsidRDefault="00E14FDC" w:rsidP="00E42244">
      <w:pPr>
        <w:pStyle w:val="Virsraksts4"/>
        <w:ind w:left="-5"/>
        <w:jc w:val="both"/>
      </w:pPr>
      <w:bookmarkStart w:id="57" w:name="_Toc75214"/>
      <w:r w:rsidRPr="00532D6E">
        <w:t>5.2.2. Ceļa sāngrāvju mehanizēta tīrīšana un atjaunošana ar motorgreideri</w:t>
      </w:r>
      <w:bookmarkEnd w:id="57"/>
    </w:p>
    <w:p w:rsidR="00851383" w:rsidRPr="00532D6E" w:rsidRDefault="00E14FDC">
      <w:pPr>
        <w:numPr>
          <w:ilvl w:val="0"/>
          <w:numId w:val="124"/>
        </w:numPr>
        <w:spacing w:after="255" w:line="259" w:lineRule="auto"/>
        <w:ind w:hanging="292"/>
        <w:jc w:val="left"/>
      </w:pPr>
      <w:r w:rsidRPr="00532D6E">
        <w:rPr>
          <w:b/>
          <w:u w:val="single" w:color="000000"/>
        </w:rPr>
        <w:t>Mērķis:</w:t>
      </w:r>
      <w:r w:rsidRPr="00532D6E">
        <w:rPr>
          <w:b/>
        </w:rPr>
        <w:t xml:space="preserve"> </w:t>
      </w:r>
      <w:r w:rsidRPr="00532D6E">
        <w:t xml:space="preserve"> </w:t>
      </w:r>
    </w:p>
    <w:p w:rsidR="00851383" w:rsidRPr="00532D6E" w:rsidRDefault="00E14FDC">
      <w:pPr>
        <w:ind w:left="0" w:right="9" w:firstLine="440"/>
      </w:pPr>
      <w:r w:rsidRPr="00532D6E">
        <w:t xml:space="preserve">Atjaunot ceļa sāngrāvju profilu un kritumu, lai nodrošinātu netraucētu ūdens atvadi no ceļa zemes klātnes.  </w:t>
      </w:r>
    </w:p>
    <w:p w:rsidR="00851383" w:rsidRPr="00532D6E" w:rsidRDefault="00E14FDC">
      <w:pPr>
        <w:numPr>
          <w:ilvl w:val="0"/>
          <w:numId w:val="124"/>
        </w:numPr>
        <w:spacing w:after="271"/>
        <w:ind w:hanging="292"/>
        <w:jc w:val="left"/>
      </w:pPr>
      <w:r w:rsidRPr="00532D6E">
        <w:rPr>
          <w:b/>
          <w:u w:val="single" w:color="000000"/>
        </w:rPr>
        <w:t>Mērvienība:</w:t>
      </w:r>
      <w:r w:rsidRPr="00532D6E">
        <w:t>Jāuzmēra izstrādātās grunts apjoms (m</w:t>
      </w:r>
      <w:r w:rsidRPr="00532D6E">
        <w:rPr>
          <w:vertAlign w:val="superscript"/>
        </w:rPr>
        <w:t>3</w:t>
      </w:r>
      <w:r w:rsidRPr="00532D6E">
        <w:t xml:space="preserve">). </w:t>
      </w:r>
    </w:p>
    <w:p w:rsidR="00851383" w:rsidRPr="00532D6E" w:rsidRDefault="00E14FDC">
      <w:pPr>
        <w:numPr>
          <w:ilvl w:val="0"/>
          <w:numId w:val="124"/>
        </w:numPr>
        <w:spacing w:after="300" w:line="259" w:lineRule="auto"/>
        <w:ind w:hanging="292"/>
        <w:jc w:val="left"/>
      </w:pPr>
      <w:r w:rsidRPr="00532D6E">
        <w:rPr>
          <w:b/>
          <w:u w:val="single" w:color="000000"/>
        </w:rPr>
        <w:t>Darba apraksts:</w:t>
      </w:r>
      <w:r w:rsidRPr="00532D6E">
        <w:rPr>
          <w:b/>
        </w:rPr>
        <w:t xml:space="preserve"> </w:t>
      </w:r>
      <w:r w:rsidRPr="00532D6E">
        <w:t xml:space="preserve"> </w:t>
      </w:r>
    </w:p>
    <w:p w:rsidR="00851383" w:rsidRPr="00532D6E" w:rsidRDefault="00E14FDC">
      <w:pPr>
        <w:numPr>
          <w:ilvl w:val="0"/>
          <w:numId w:val="125"/>
        </w:numPr>
        <w:ind w:right="9" w:hanging="301"/>
      </w:pPr>
      <w:r w:rsidRPr="00532D6E">
        <w:t xml:space="preserve">Pārbrauciens līdz darba vietai;  </w:t>
      </w:r>
    </w:p>
    <w:p w:rsidR="00851383" w:rsidRPr="00532D6E" w:rsidRDefault="00E14FDC">
      <w:pPr>
        <w:numPr>
          <w:ilvl w:val="0"/>
          <w:numId w:val="125"/>
        </w:numPr>
        <w:ind w:right="9" w:hanging="301"/>
      </w:pPr>
      <w:r w:rsidRPr="00532D6E">
        <w:t xml:space="preserve">Darba veikšanai nepieciešamo satiksmes organizācijas līdzekļu uzstādīšana;  </w:t>
      </w:r>
    </w:p>
    <w:p w:rsidR="00851383" w:rsidRPr="00532D6E" w:rsidRDefault="00E14FDC">
      <w:pPr>
        <w:numPr>
          <w:ilvl w:val="0"/>
          <w:numId w:val="125"/>
        </w:numPr>
        <w:ind w:right="9" w:hanging="301"/>
      </w:pPr>
      <w:r w:rsidRPr="00532D6E">
        <w:t xml:space="preserve">Ceļa sāngrāvja nospraušana;  </w:t>
      </w:r>
    </w:p>
    <w:p w:rsidR="00851383" w:rsidRPr="00532D6E" w:rsidRDefault="00C23AC7">
      <w:pPr>
        <w:numPr>
          <w:ilvl w:val="0"/>
          <w:numId w:val="125"/>
        </w:numPr>
        <w:ind w:right="9" w:hanging="301"/>
      </w:pPr>
      <w:r>
        <w:t>Ceļa sāngrāvja tīrīšana</w:t>
      </w:r>
      <w:r w:rsidR="00E14FDC" w:rsidRPr="00532D6E">
        <w:t xml:space="preserve">, izveidojot profilu un garenslīpumu;  </w:t>
      </w:r>
    </w:p>
    <w:p w:rsidR="00851383" w:rsidRPr="00532D6E" w:rsidRDefault="00E14FDC">
      <w:pPr>
        <w:numPr>
          <w:ilvl w:val="0"/>
          <w:numId w:val="125"/>
        </w:numPr>
        <w:ind w:right="9" w:hanging="301"/>
      </w:pPr>
      <w:r w:rsidRPr="00532D6E">
        <w:t xml:space="preserve">Izraktās grunts izlīdzināšana;  </w:t>
      </w:r>
    </w:p>
    <w:p w:rsidR="00851383" w:rsidRPr="00532D6E" w:rsidRDefault="00E14FDC">
      <w:pPr>
        <w:numPr>
          <w:ilvl w:val="0"/>
          <w:numId w:val="125"/>
        </w:numPr>
        <w:ind w:right="9" w:hanging="301"/>
      </w:pPr>
      <w:r w:rsidRPr="00532D6E">
        <w:t xml:space="preserve">Akmeņu, krūmu sakņu un citu svešķermeņu savākšana un aizvešana;  </w:t>
      </w:r>
    </w:p>
    <w:p w:rsidR="00851383" w:rsidRPr="00532D6E" w:rsidRDefault="00E14FDC">
      <w:pPr>
        <w:numPr>
          <w:ilvl w:val="0"/>
          <w:numId w:val="125"/>
        </w:numPr>
        <w:ind w:right="9" w:hanging="301"/>
      </w:pPr>
      <w:r w:rsidRPr="00532D6E">
        <w:t xml:space="preserve">Ceļa zemes joslas planēšana;  </w:t>
      </w:r>
    </w:p>
    <w:p w:rsidR="00851383" w:rsidRPr="00532D6E" w:rsidRDefault="00E14FDC">
      <w:pPr>
        <w:numPr>
          <w:ilvl w:val="0"/>
          <w:numId w:val="125"/>
        </w:numPr>
        <w:ind w:right="9" w:hanging="301"/>
      </w:pPr>
      <w:r w:rsidRPr="00532D6E">
        <w:lastRenderedPageBreak/>
        <w:t xml:space="preserve">Darba veikšanai nepieciešamo satiksmes organizācijas līdzekļu novākšana;  </w:t>
      </w:r>
    </w:p>
    <w:p w:rsidR="00E42244" w:rsidRDefault="00E14FDC">
      <w:pPr>
        <w:numPr>
          <w:ilvl w:val="0"/>
          <w:numId w:val="125"/>
        </w:numPr>
        <w:spacing w:after="0" w:line="529" w:lineRule="auto"/>
        <w:ind w:right="9" w:hanging="301"/>
      </w:pPr>
      <w:r w:rsidRPr="00532D6E">
        <w:t>Pārbrauciens līdz nākošai darba vietai vai atgriešanās ražošanas bāzē.</w:t>
      </w:r>
    </w:p>
    <w:p w:rsidR="00851383" w:rsidRPr="00532D6E" w:rsidRDefault="00E14FDC" w:rsidP="00E42244">
      <w:pPr>
        <w:spacing w:after="0" w:line="529" w:lineRule="auto"/>
        <w:ind w:left="425" w:right="9" w:firstLine="0"/>
      </w:pPr>
      <w:r w:rsidRPr="00532D6E">
        <w:rPr>
          <w:b/>
          <w:u w:val="single" w:color="000000"/>
        </w:rPr>
        <w:t>D. Materiāli:</w:t>
      </w:r>
      <w:r w:rsidRPr="00532D6E">
        <w:rPr>
          <w:b/>
        </w:rPr>
        <w:t xml:space="preserve"> </w:t>
      </w:r>
      <w:r w:rsidRPr="00532D6E">
        <w:t xml:space="preserve"> </w:t>
      </w:r>
    </w:p>
    <w:p w:rsidR="00851383" w:rsidRPr="00532D6E" w:rsidRDefault="00E14FDC">
      <w:pPr>
        <w:numPr>
          <w:ilvl w:val="0"/>
          <w:numId w:val="126"/>
        </w:numPr>
        <w:spacing w:after="300" w:line="259" w:lineRule="auto"/>
        <w:ind w:hanging="280"/>
        <w:jc w:val="left"/>
      </w:pPr>
      <w:r w:rsidRPr="00532D6E">
        <w:rPr>
          <w:b/>
          <w:u w:val="single" w:color="000000"/>
        </w:rPr>
        <w:t>Iekārtas:</w:t>
      </w:r>
      <w:r w:rsidRPr="00532D6E">
        <w:rPr>
          <w:b/>
        </w:rPr>
        <w:t xml:space="preserve"> </w:t>
      </w:r>
      <w:r w:rsidRPr="00532D6E">
        <w:t xml:space="preserve"> </w:t>
      </w:r>
    </w:p>
    <w:p w:rsidR="00851383" w:rsidRPr="00532D6E" w:rsidRDefault="00E14FDC">
      <w:pPr>
        <w:ind w:left="431" w:right="9"/>
      </w:pPr>
      <w:r w:rsidRPr="00532D6E">
        <w:t xml:space="preserve">Darba veikšanai pielietojams motorgreiders  </w:t>
      </w:r>
    </w:p>
    <w:p w:rsidR="00851383" w:rsidRPr="00532D6E" w:rsidRDefault="00E14FDC">
      <w:pPr>
        <w:numPr>
          <w:ilvl w:val="0"/>
          <w:numId w:val="126"/>
        </w:numPr>
        <w:spacing w:after="300" w:line="259" w:lineRule="auto"/>
        <w:ind w:hanging="280"/>
        <w:jc w:val="left"/>
      </w:pPr>
      <w:r w:rsidRPr="00532D6E">
        <w:rPr>
          <w:b/>
          <w:u w:val="single" w:color="000000"/>
        </w:rPr>
        <w:t>Darba izpilde:</w:t>
      </w:r>
      <w:r w:rsidRPr="00532D6E">
        <w:rPr>
          <w:b/>
        </w:rPr>
        <w:t xml:space="preserve"> </w:t>
      </w:r>
      <w:r w:rsidRPr="00532D6E">
        <w:t xml:space="preserve"> </w:t>
      </w:r>
    </w:p>
    <w:p w:rsidR="00851383" w:rsidRPr="00532D6E" w:rsidRDefault="00E14FDC">
      <w:pPr>
        <w:numPr>
          <w:ilvl w:val="0"/>
          <w:numId w:val="127"/>
        </w:numPr>
        <w:ind w:right="9" w:firstLine="440"/>
      </w:pPr>
      <w:r w:rsidRPr="00532D6E">
        <w:t xml:space="preserve">Ceļa sāngrāvji jātīra, veidojot paredzēto profilu un garenkritumu;  </w:t>
      </w:r>
    </w:p>
    <w:p w:rsidR="00851383" w:rsidRPr="00532D6E" w:rsidRDefault="00E14FDC">
      <w:pPr>
        <w:numPr>
          <w:ilvl w:val="0"/>
          <w:numId w:val="127"/>
        </w:numPr>
        <w:ind w:right="9" w:firstLine="440"/>
      </w:pPr>
      <w:r w:rsidRPr="00532D6E">
        <w:t xml:space="preserve">Darbs jāveic pretēji ūdens tecēšanas virzienam;  </w:t>
      </w:r>
    </w:p>
    <w:p w:rsidR="00851383" w:rsidRPr="00532D6E" w:rsidRDefault="00E14FDC">
      <w:pPr>
        <w:numPr>
          <w:ilvl w:val="0"/>
          <w:numId w:val="127"/>
        </w:numPr>
        <w:ind w:right="9" w:firstLine="440"/>
      </w:pPr>
      <w:r w:rsidRPr="00532D6E">
        <w:t xml:space="preserve">No sāngrāvja izraktā grunts jāizlīdzina tāārējā daļā;  </w:t>
      </w:r>
    </w:p>
    <w:p w:rsidR="00851383" w:rsidRPr="00532D6E" w:rsidRDefault="00E14FDC">
      <w:pPr>
        <w:numPr>
          <w:ilvl w:val="0"/>
          <w:numId w:val="127"/>
        </w:numPr>
        <w:ind w:right="9" w:firstLine="440"/>
      </w:pPr>
      <w:r w:rsidRPr="00532D6E">
        <w:t xml:space="preserve">Pēc grunts izlīdzināšanas jāsavāc akmeņi lielāki par 10 cm diametrā, krūmu saknes, citi svešķermeņi un jāaizved uz uzņēmēja atbērtni;  </w:t>
      </w:r>
    </w:p>
    <w:p w:rsidR="00E42244" w:rsidRDefault="00E14FDC">
      <w:pPr>
        <w:numPr>
          <w:ilvl w:val="0"/>
          <w:numId w:val="127"/>
        </w:numPr>
        <w:spacing w:after="0" w:line="528" w:lineRule="auto"/>
        <w:ind w:right="9" w:firstLine="440"/>
      </w:pPr>
      <w:r w:rsidRPr="00532D6E">
        <w:t>Zemes josla, kur tika izlīdzināta grunts, ir jānoplanē.</w:t>
      </w:r>
    </w:p>
    <w:p w:rsidR="00851383" w:rsidRPr="00532D6E" w:rsidRDefault="00E14FDC" w:rsidP="00E42244">
      <w:pPr>
        <w:spacing w:after="0" w:line="528" w:lineRule="auto"/>
        <w:ind w:left="865" w:right="9" w:firstLine="0"/>
      </w:pPr>
      <w:r w:rsidRPr="00532D6E">
        <w:rPr>
          <w:b/>
          <w:u w:val="single" w:color="000000"/>
        </w:rPr>
        <w:t>G. Prasības izpildītam darbam:</w:t>
      </w:r>
      <w:r w:rsidRPr="00532D6E">
        <w:rPr>
          <w:b/>
        </w:rPr>
        <w:t xml:space="preserve"> </w:t>
      </w:r>
      <w:r w:rsidRPr="00532D6E">
        <w:t xml:space="preserve"> </w:t>
      </w:r>
    </w:p>
    <w:p w:rsidR="00851383" w:rsidRPr="00532D6E" w:rsidRDefault="00E14FDC">
      <w:pPr>
        <w:numPr>
          <w:ilvl w:val="0"/>
          <w:numId w:val="127"/>
        </w:numPr>
        <w:ind w:right="9" w:firstLine="440"/>
      </w:pPr>
      <w:r w:rsidRPr="00532D6E">
        <w:t xml:space="preserve">Ceļa sāngrāvji jātīra, atjaunojot sākotnējo profilu.    </w:t>
      </w:r>
    </w:p>
    <w:p w:rsidR="00851383" w:rsidRPr="00532D6E" w:rsidRDefault="00E14FDC">
      <w:pPr>
        <w:numPr>
          <w:ilvl w:val="0"/>
          <w:numId w:val="127"/>
        </w:numPr>
        <w:ind w:right="9" w:firstLine="440"/>
      </w:pPr>
      <w:r w:rsidRPr="00532D6E">
        <w:t xml:space="preserve">Ceļa sāngrāvju nogāzes nedrīkst būt stāvākas kā 1:1,5  </w:t>
      </w:r>
    </w:p>
    <w:p w:rsidR="00851383" w:rsidRPr="00532D6E" w:rsidRDefault="00E14FDC">
      <w:pPr>
        <w:numPr>
          <w:ilvl w:val="0"/>
          <w:numId w:val="127"/>
        </w:numPr>
        <w:ind w:right="9" w:firstLine="440"/>
      </w:pPr>
      <w:r w:rsidRPr="00532D6E">
        <w:t xml:space="preserve">Sāngrāvja profils jāveido trīsstūrveida vai trapecveida ar dibena platumu 0 - 0,4 m.  </w:t>
      </w:r>
    </w:p>
    <w:p w:rsidR="00851383" w:rsidRPr="00532D6E" w:rsidRDefault="00E14FDC">
      <w:pPr>
        <w:numPr>
          <w:ilvl w:val="0"/>
          <w:numId w:val="127"/>
        </w:numPr>
        <w:ind w:right="9" w:firstLine="440"/>
      </w:pPr>
      <w:r w:rsidRPr="00532D6E">
        <w:t xml:space="preserve">Sāngrāvja garenkritums nedrīkst būt mazāks par 0,3 %.  </w:t>
      </w:r>
    </w:p>
    <w:p w:rsidR="00851383" w:rsidRPr="00532D6E" w:rsidRDefault="00E14FDC">
      <w:pPr>
        <w:numPr>
          <w:ilvl w:val="0"/>
          <w:numId w:val="127"/>
        </w:numPr>
        <w:ind w:right="9" w:firstLine="440"/>
      </w:pPr>
      <w:r w:rsidRPr="00532D6E">
        <w:t xml:space="preserve">Pieļaujamās novirzes no projekta grāvja profila izmēros ± 5 cm.  </w:t>
      </w:r>
    </w:p>
    <w:p w:rsidR="00851383" w:rsidRPr="00532D6E" w:rsidRDefault="00E14FDC">
      <w:pPr>
        <w:numPr>
          <w:ilvl w:val="0"/>
          <w:numId w:val="127"/>
        </w:numPr>
        <w:ind w:right="9" w:firstLine="440"/>
      </w:pPr>
      <w:r w:rsidRPr="00532D6E">
        <w:t xml:space="preserve">Grāvju nogāžu virsmām un darba joslai jābūt noplanētām.  </w:t>
      </w:r>
    </w:p>
    <w:p w:rsidR="00851383" w:rsidRPr="00532D6E" w:rsidRDefault="00E14FDC">
      <w:pPr>
        <w:numPr>
          <w:ilvl w:val="0"/>
          <w:numId w:val="127"/>
        </w:numPr>
        <w:ind w:right="9" w:firstLine="440"/>
      </w:pPr>
      <w:r w:rsidRPr="00532D6E">
        <w:t xml:space="preserve">Grāvja dziļumam jābūt ne seklākam kā 0,7 m un ne mazāk kā  0,3 m zem salturīgā slāņa pamatnes atzīmes, vietās kur tas ir izbūvēts.  </w:t>
      </w:r>
    </w:p>
    <w:p w:rsidR="00851383" w:rsidRPr="00532D6E" w:rsidRDefault="00E14FDC">
      <w:pPr>
        <w:numPr>
          <w:ilvl w:val="0"/>
          <w:numId w:val="127"/>
        </w:numPr>
        <w:ind w:right="9" w:firstLine="440"/>
      </w:pPr>
      <w:r w:rsidRPr="00532D6E">
        <w:t xml:space="preserve">Ja grāvja garenkritums ir no 3 % līdz 5 %, nepieciešamības gadījumā tekne un nogāzes ir jānostiprina, atbilstoši specifikācijām 5.2.6. vai 5.2.7..  </w:t>
      </w:r>
    </w:p>
    <w:p w:rsidR="00851383" w:rsidRPr="00532D6E" w:rsidRDefault="00E14FDC">
      <w:pPr>
        <w:numPr>
          <w:ilvl w:val="0"/>
          <w:numId w:val="127"/>
        </w:numPr>
        <w:spacing w:after="249"/>
        <w:ind w:right="9" w:firstLine="440"/>
      </w:pPr>
      <w:r w:rsidRPr="00532D6E">
        <w:lastRenderedPageBreak/>
        <w:t xml:space="preserve">Ja grāvja garenkritums ir lielāks par 5 % , jāizstrādā individuāls risinājums.  </w:t>
      </w:r>
    </w:p>
    <w:p w:rsidR="00E42244" w:rsidRDefault="00E14FDC">
      <w:pPr>
        <w:numPr>
          <w:ilvl w:val="0"/>
          <w:numId w:val="127"/>
        </w:numPr>
        <w:spacing w:after="133" w:line="403" w:lineRule="auto"/>
        <w:ind w:right="9" w:firstLine="440"/>
      </w:pPr>
      <w:r w:rsidRPr="00532D6E">
        <w:t>Atjaunotam ceļa sāngrāvim jānodrošina efektīva ūdens novade, nepieļaujot tā uzkrāšanos uz ceļa klātnes, sāngrāvī, pie caurtekām un piegulošajās teritorijās.</w:t>
      </w:r>
    </w:p>
    <w:p w:rsidR="00851383" w:rsidRPr="00532D6E" w:rsidRDefault="00E14FDC" w:rsidP="00E42244">
      <w:pPr>
        <w:spacing w:after="133" w:line="403" w:lineRule="auto"/>
        <w:ind w:left="865" w:right="9" w:firstLine="0"/>
      </w:pPr>
      <w:r w:rsidRPr="00532D6E">
        <w:rPr>
          <w:b/>
          <w:u w:val="single" w:color="000000"/>
        </w:rPr>
        <w:t>H. Uzmērījumi un kvalitātes novērtējums:</w:t>
      </w:r>
      <w:r w:rsidRPr="00532D6E">
        <w:rPr>
          <w:b/>
        </w:rPr>
        <w:t xml:space="preserve"> </w:t>
      </w:r>
      <w:r w:rsidRPr="00532D6E">
        <w:t xml:space="preserve"> </w:t>
      </w:r>
    </w:p>
    <w:p w:rsidR="00851383" w:rsidRPr="00532D6E" w:rsidRDefault="00E14FDC">
      <w:pPr>
        <w:numPr>
          <w:ilvl w:val="0"/>
          <w:numId w:val="127"/>
        </w:numPr>
        <w:ind w:right="9" w:firstLine="440"/>
      </w:pPr>
      <w:r w:rsidRPr="00532D6E">
        <w:t xml:space="preserve">Jākontrolē izraktās grunts apjoms saskaņā ar uzmērījumiem  </w:t>
      </w:r>
    </w:p>
    <w:p w:rsidR="00851383" w:rsidRPr="00532D6E" w:rsidRDefault="00E14FDC">
      <w:pPr>
        <w:numPr>
          <w:ilvl w:val="0"/>
          <w:numId w:val="127"/>
        </w:numPr>
        <w:ind w:right="9" w:firstLine="440"/>
      </w:pPr>
      <w:r w:rsidRPr="00532D6E">
        <w:t xml:space="preserve">Izraktā sāngrāvja profils jāpārbauda pēc šablona, vai veicot profila uzmērījumus.  </w:t>
      </w:r>
    </w:p>
    <w:p w:rsidR="00851383" w:rsidRPr="00532D6E" w:rsidRDefault="00E14FDC">
      <w:pPr>
        <w:numPr>
          <w:ilvl w:val="0"/>
          <w:numId w:val="127"/>
        </w:numPr>
        <w:ind w:right="9" w:firstLine="440"/>
      </w:pPr>
      <w:r w:rsidRPr="00532D6E">
        <w:t xml:space="preserve">Izraktā sāngrāvja garenslīpums jāpārbauda veicot uzmērījumus.  </w:t>
      </w:r>
    </w:p>
    <w:p w:rsidR="00E42244" w:rsidRDefault="00E14FDC" w:rsidP="00E42244">
      <w:pPr>
        <w:numPr>
          <w:ilvl w:val="0"/>
          <w:numId w:val="127"/>
        </w:numPr>
        <w:spacing w:after="248"/>
        <w:ind w:left="530" w:right="9" w:firstLine="440"/>
      </w:pPr>
      <w:r w:rsidRPr="00532D6E">
        <w:t>Uzmērījumi jāveic vietās, kur vizuāli konstatēta neatbilstība.</w:t>
      </w:r>
    </w:p>
    <w:p w:rsidR="00851383" w:rsidRPr="00532D6E" w:rsidRDefault="00E14FDC" w:rsidP="00E42244">
      <w:pPr>
        <w:spacing w:after="248"/>
        <w:ind w:left="970" w:right="9" w:firstLine="0"/>
      </w:pPr>
      <w:r w:rsidRPr="00532D6E">
        <w:t xml:space="preserve">Neatbilstības gadījumā jāveic pasākumi prasību nodrošināšanai.  </w:t>
      </w:r>
    </w:p>
    <w:p w:rsidR="00E42244" w:rsidRDefault="00E42244">
      <w:pPr>
        <w:spacing w:after="345" w:line="259" w:lineRule="auto"/>
        <w:ind w:left="0" w:firstLine="0"/>
        <w:jc w:val="left"/>
        <w:sectPr w:rsidR="00E42244">
          <w:headerReference w:type="even" r:id="rId31"/>
          <w:headerReference w:type="default" r:id="rId32"/>
          <w:footerReference w:type="even" r:id="rId33"/>
          <w:footerReference w:type="default" r:id="rId34"/>
          <w:headerReference w:type="first" r:id="rId35"/>
          <w:footerReference w:type="first" r:id="rId36"/>
          <w:pgSz w:w="12240" w:h="15840"/>
          <w:pgMar w:top="1139" w:right="1701" w:bottom="1381" w:left="1701" w:header="720" w:footer="577" w:gutter="0"/>
          <w:cols w:space="720"/>
        </w:sectPr>
      </w:pPr>
    </w:p>
    <w:p w:rsidR="00851383" w:rsidRPr="00532D6E" w:rsidRDefault="00E14FDC">
      <w:pPr>
        <w:pStyle w:val="Virsraksts4"/>
        <w:ind w:left="-5"/>
      </w:pPr>
      <w:bookmarkStart w:id="58" w:name="_Toc75215"/>
      <w:r w:rsidRPr="00532D6E">
        <w:lastRenderedPageBreak/>
        <w:t xml:space="preserve">5.2.3. Ceļa sāngrāvju tīrīšana ar ekskavatoru, izmetot grunti atbērtnē </w:t>
      </w:r>
      <w:bookmarkEnd w:id="58"/>
    </w:p>
    <w:p w:rsidR="00851383" w:rsidRPr="00532D6E" w:rsidRDefault="00E14FDC">
      <w:pPr>
        <w:numPr>
          <w:ilvl w:val="0"/>
          <w:numId w:val="128"/>
        </w:numPr>
        <w:spacing w:after="256" w:line="259" w:lineRule="auto"/>
        <w:ind w:hanging="293"/>
        <w:jc w:val="left"/>
      </w:pPr>
      <w:r w:rsidRPr="00532D6E">
        <w:rPr>
          <w:b/>
          <w:u w:val="single" w:color="000000"/>
        </w:rPr>
        <w:t>Mērķis:</w:t>
      </w:r>
      <w:r w:rsidRPr="00532D6E">
        <w:rPr>
          <w:b/>
        </w:rPr>
        <w:t xml:space="preserve"> </w:t>
      </w:r>
      <w:r w:rsidRPr="00532D6E">
        <w:t xml:space="preserve"> </w:t>
      </w:r>
    </w:p>
    <w:p w:rsidR="00851383" w:rsidRPr="00532D6E" w:rsidRDefault="00E14FDC">
      <w:pPr>
        <w:ind w:left="0" w:right="9" w:firstLine="440"/>
      </w:pPr>
      <w:r w:rsidRPr="00532D6E">
        <w:t xml:space="preserve">Atjaunot ceļa sāngrāvju profilu un kritumu, lai nodrošinātu netraucētu ūdens atvadi no ceļa zemes klātnes.  </w:t>
      </w:r>
    </w:p>
    <w:p w:rsidR="00851383" w:rsidRPr="00532D6E" w:rsidRDefault="00E14FDC">
      <w:pPr>
        <w:numPr>
          <w:ilvl w:val="0"/>
          <w:numId w:val="128"/>
        </w:numPr>
        <w:spacing w:after="266"/>
        <w:ind w:hanging="293"/>
        <w:jc w:val="left"/>
      </w:pPr>
      <w:r w:rsidRPr="00532D6E">
        <w:rPr>
          <w:b/>
          <w:u w:val="single" w:color="000000"/>
        </w:rPr>
        <w:t>Mērvienība:</w:t>
      </w:r>
      <w:r w:rsidRPr="00532D6E">
        <w:t xml:space="preserve"> Jāuzmēra izraktās grunts apjoms (m</w:t>
      </w:r>
      <w:r w:rsidRPr="00532D6E">
        <w:rPr>
          <w:vertAlign w:val="superscript"/>
        </w:rPr>
        <w:t>3</w:t>
      </w:r>
      <w:r w:rsidRPr="00532D6E">
        <w:t xml:space="preserve">).  </w:t>
      </w:r>
    </w:p>
    <w:p w:rsidR="00851383" w:rsidRPr="00532D6E" w:rsidRDefault="00E14FDC">
      <w:pPr>
        <w:numPr>
          <w:ilvl w:val="0"/>
          <w:numId w:val="128"/>
        </w:numPr>
        <w:spacing w:after="300" w:line="259" w:lineRule="auto"/>
        <w:ind w:hanging="293"/>
        <w:jc w:val="left"/>
      </w:pPr>
      <w:r w:rsidRPr="00532D6E">
        <w:rPr>
          <w:b/>
          <w:u w:val="single" w:color="000000"/>
        </w:rPr>
        <w:t>Darba apraksts:</w:t>
      </w:r>
      <w:r w:rsidRPr="00532D6E">
        <w:rPr>
          <w:b/>
        </w:rPr>
        <w:t xml:space="preserve"> </w:t>
      </w:r>
      <w:r w:rsidRPr="00532D6E">
        <w:t xml:space="preserve"> </w:t>
      </w:r>
    </w:p>
    <w:p w:rsidR="00851383" w:rsidRPr="00532D6E" w:rsidRDefault="00E14FDC" w:rsidP="00E42244">
      <w:pPr>
        <w:pStyle w:val="Sarakstarindkopa"/>
        <w:numPr>
          <w:ilvl w:val="0"/>
          <w:numId w:val="173"/>
        </w:numPr>
        <w:spacing w:after="100" w:afterAutospacing="1" w:line="480" w:lineRule="auto"/>
        <w:ind w:left="1429" w:right="11" w:hanging="357"/>
      </w:pPr>
      <w:r w:rsidRPr="00532D6E">
        <w:t xml:space="preserve">Pārbrauciens līdz darba vietai;  </w:t>
      </w:r>
    </w:p>
    <w:p w:rsidR="00851383" w:rsidRPr="00532D6E" w:rsidRDefault="00E14FDC" w:rsidP="00E42244">
      <w:pPr>
        <w:pStyle w:val="Sarakstarindkopa"/>
        <w:numPr>
          <w:ilvl w:val="0"/>
          <w:numId w:val="173"/>
        </w:numPr>
        <w:spacing w:after="100" w:afterAutospacing="1" w:line="480" w:lineRule="auto"/>
        <w:ind w:left="1429" w:right="11" w:hanging="357"/>
      </w:pPr>
      <w:r w:rsidRPr="00532D6E">
        <w:t xml:space="preserve">Darba veikšanai nepieciešamo satiksmes organizācijas līdzekļu uzstādīšana;  </w:t>
      </w:r>
    </w:p>
    <w:p w:rsidR="00851383" w:rsidRPr="00532D6E" w:rsidRDefault="00E14FDC" w:rsidP="00E42244">
      <w:pPr>
        <w:pStyle w:val="Sarakstarindkopa"/>
        <w:numPr>
          <w:ilvl w:val="0"/>
          <w:numId w:val="173"/>
        </w:numPr>
        <w:spacing w:after="100" w:afterAutospacing="1" w:line="480" w:lineRule="auto"/>
        <w:ind w:left="1429" w:right="11" w:hanging="357"/>
      </w:pPr>
      <w:r w:rsidRPr="00532D6E">
        <w:t xml:space="preserve">Ceļa sāngrāvja nospraušana;  </w:t>
      </w:r>
    </w:p>
    <w:p w:rsidR="00851383" w:rsidRPr="00532D6E" w:rsidRDefault="00E14FDC" w:rsidP="00E42244">
      <w:pPr>
        <w:pStyle w:val="Sarakstarindkopa"/>
        <w:numPr>
          <w:ilvl w:val="0"/>
          <w:numId w:val="173"/>
        </w:numPr>
        <w:spacing w:after="100" w:afterAutospacing="1" w:line="480" w:lineRule="auto"/>
        <w:ind w:left="1429" w:right="11" w:hanging="357"/>
      </w:pPr>
      <w:r w:rsidRPr="00532D6E">
        <w:t xml:space="preserve">Grunts izstrāde sāngrāvī, izveidojot profilu un garenslīpumu;  </w:t>
      </w:r>
    </w:p>
    <w:p w:rsidR="00851383" w:rsidRPr="00532D6E" w:rsidRDefault="00E14FDC" w:rsidP="00E42244">
      <w:pPr>
        <w:pStyle w:val="Sarakstarindkopa"/>
        <w:numPr>
          <w:ilvl w:val="0"/>
          <w:numId w:val="173"/>
        </w:numPr>
        <w:spacing w:after="100" w:afterAutospacing="1" w:line="480" w:lineRule="auto"/>
        <w:ind w:left="1429" w:right="11" w:hanging="357"/>
      </w:pPr>
      <w:r w:rsidRPr="00532D6E">
        <w:t xml:space="preserve">Izraktās grunts izlīdzināšana;  </w:t>
      </w:r>
    </w:p>
    <w:p w:rsidR="00851383" w:rsidRPr="00532D6E" w:rsidRDefault="00E14FDC" w:rsidP="00E42244">
      <w:pPr>
        <w:pStyle w:val="Sarakstarindkopa"/>
        <w:numPr>
          <w:ilvl w:val="0"/>
          <w:numId w:val="173"/>
        </w:numPr>
        <w:spacing w:after="100" w:afterAutospacing="1" w:line="480" w:lineRule="auto"/>
        <w:ind w:left="1429" w:right="11" w:hanging="357"/>
      </w:pPr>
      <w:r w:rsidRPr="00532D6E">
        <w:t xml:space="preserve">Akmeņu, krūmu sakņu un citu svešķermeņu savākšana un aizvešana;  </w:t>
      </w:r>
    </w:p>
    <w:p w:rsidR="00851383" w:rsidRPr="00532D6E" w:rsidRDefault="00E14FDC" w:rsidP="00E42244">
      <w:pPr>
        <w:pStyle w:val="Sarakstarindkopa"/>
        <w:numPr>
          <w:ilvl w:val="0"/>
          <w:numId w:val="173"/>
        </w:numPr>
        <w:spacing w:after="100" w:afterAutospacing="1" w:line="480" w:lineRule="auto"/>
        <w:ind w:left="1429" w:right="11" w:hanging="357"/>
      </w:pPr>
      <w:r w:rsidRPr="00532D6E">
        <w:t xml:space="preserve">Sāngrāvja profila un teknes pielīdzināšana ar roku darba rīkiem;  </w:t>
      </w:r>
    </w:p>
    <w:p w:rsidR="00851383" w:rsidRPr="00532D6E" w:rsidRDefault="00E14FDC" w:rsidP="00E42244">
      <w:pPr>
        <w:pStyle w:val="Sarakstarindkopa"/>
        <w:numPr>
          <w:ilvl w:val="0"/>
          <w:numId w:val="173"/>
        </w:numPr>
        <w:spacing w:after="100" w:afterAutospacing="1" w:line="480" w:lineRule="auto"/>
        <w:ind w:left="1429" w:right="11" w:hanging="357"/>
      </w:pPr>
      <w:r w:rsidRPr="00532D6E">
        <w:t xml:space="preserve">Ceļa zemes joslas planēšana;  </w:t>
      </w:r>
    </w:p>
    <w:p w:rsidR="00851383" w:rsidRPr="00532D6E" w:rsidRDefault="00E14FDC" w:rsidP="00E42244">
      <w:pPr>
        <w:pStyle w:val="Sarakstarindkopa"/>
        <w:numPr>
          <w:ilvl w:val="0"/>
          <w:numId w:val="173"/>
        </w:numPr>
        <w:spacing w:after="100" w:afterAutospacing="1" w:line="480" w:lineRule="auto"/>
        <w:ind w:left="1429" w:right="11" w:hanging="357"/>
      </w:pPr>
      <w:r w:rsidRPr="00532D6E">
        <w:t xml:space="preserve">Darba veikšanai nepieciešamo satiksmes organizācijas līdzekļu novākšana;  </w:t>
      </w:r>
    </w:p>
    <w:p w:rsidR="00C23AC7" w:rsidRDefault="00E14FDC" w:rsidP="00E42244">
      <w:pPr>
        <w:pStyle w:val="Sarakstarindkopa"/>
        <w:numPr>
          <w:ilvl w:val="0"/>
          <w:numId w:val="173"/>
        </w:numPr>
        <w:spacing w:after="100" w:afterAutospacing="1" w:line="480" w:lineRule="auto"/>
        <w:ind w:left="1429" w:right="11" w:hanging="357"/>
      </w:pPr>
      <w:r w:rsidRPr="00532D6E">
        <w:t xml:space="preserve">Pārbrauciens līdz nākošai darba vietai vai atgriešanās ražošanas bāzē. </w:t>
      </w:r>
    </w:p>
    <w:p w:rsidR="00851383" w:rsidRPr="00532D6E" w:rsidRDefault="00E14FDC" w:rsidP="00C23AC7">
      <w:pPr>
        <w:spacing w:after="0" w:line="526" w:lineRule="auto"/>
        <w:ind w:left="425" w:right="9" w:firstLine="0"/>
      </w:pPr>
      <w:r w:rsidRPr="00532D6E">
        <w:rPr>
          <w:b/>
          <w:u w:val="single" w:color="000000"/>
        </w:rPr>
        <w:t>D. Materiāli:</w:t>
      </w:r>
      <w:r w:rsidRPr="00532D6E">
        <w:rPr>
          <w:b/>
        </w:rPr>
        <w:t xml:space="preserve"> </w:t>
      </w:r>
      <w:r w:rsidRPr="00532D6E">
        <w:t xml:space="preserve"> </w:t>
      </w:r>
    </w:p>
    <w:p w:rsidR="00851383" w:rsidRPr="00532D6E" w:rsidRDefault="00E14FDC">
      <w:pPr>
        <w:spacing w:after="253" w:line="259" w:lineRule="auto"/>
        <w:ind w:left="435" w:hanging="10"/>
        <w:jc w:val="left"/>
      </w:pPr>
      <w:r w:rsidRPr="00532D6E">
        <w:rPr>
          <w:b/>
          <w:u w:val="single" w:color="000000"/>
        </w:rPr>
        <w:t>E. Iekārtas:</w:t>
      </w:r>
      <w:r w:rsidRPr="00532D6E">
        <w:rPr>
          <w:b/>
        </w:rPr>
        <w:t xml:space="preserve"> </w:t>
      </w:r>
      <w:r w:rsidRPr="00532D6E">
        <w:t xml:space="preserve"> </w:t>
      </w:r>
    </w:p>
    <w:p w:rsidR="00851383" w:rsidRPr="00532D6E" w:rsidRDefault="00E14FDC">
      <w:pPr>
        <w:numPr>
          <w:ilvl w:val="0"/>
          <w:numId w:val="130"/>
        </w:numPr>
        <w:ind w:right="9" w:firstLine="440"/>
      </w:pPr>
      <w:r w:rsidRPr="00532D6E">
        <w:t xml:space="preserve">Darba veikšanai pielietojams ekskavators, kurš aprīkots ar grāvju rakšanai piemērotu kausu.  </w:t>
      </w:r>
    </w:p>
    <w:p w:rsidR="00851383" w:rsidRPr="00532D6E" w:rsidRDefault="00E14FDC">
      <w:pPr>
        <w:numPr>
          <w:ilvl w:val="0"/>
          <w:numId w:val="130"/>
        </w:numPr>
        <w:spacing w:after="249"/>
        <w:ind w:right="9" w:firstLine="440"/>
      </w:pPr>
      <w:r w:rsidRPr="00532D6E">
        <w:t xml:space="preserve">Var izmantot grāvju tīrīšanai atbilstošu frēzi.  </w:t>
      </w:r>
    </w:p>
    <w:p w:rsidR="00E42244" w:rsidRDefault="00E14FDC">
      <w:pPr>
        <w:numPr>
          <w:ilvl w:val="0"/>
          <w:numId w:val="130"/>
        </w:numPr>
        <w:spacing w:after="121"/>
        <w:ind w:right="9" w:firstLine="440"/>
      </w:pPr>
      <w:r w:rsidRPr="00532D6E">
        <w:t>Ja esošajai brauktuvei ir asfalta segums un grāvja tīrīšanas iekārta darba procesā pārvietojas pa šo segumu, tad tai jābūt aprīkotai ar riepām, turklāt mehāniskos papildu atbalstus nedrīkst balstīt tieši uz asfalta, bet jāizmanto koka, vai līdzīga materiāla paliktņi, biezumā ne mazāk kā 10 cm, ar laukumu ne mazāku kā 0,4 m</w:t>
      </w:r>
      <w:r w:rsidRPr="00532D6E">
        <w:rPr>
          <w:vertAlign w:val="superscript"/>
        </w:rPr>
        <w:t>2</w:t>
      </w:r>
      <w:r w:rsidRPr="00532D6E">
        <w:t>.</w:t>
      </w:r>
    </w:p>
    <w:p w:rsidR="00851383" w:rsidRPr="00532D6E" w:rsidRDefault="00E14FDC" w:rsidP="00E42244">
      <w:pPr>
        <w:spacing w:after="121"/>
        <w:ind w:left="865" w:right="9" w:firstLine="0"/>
      </w:pPr>
      <w:r w:rsidRPr="00532D6E">
        <w:rPr>
          <w:b/>
          <w:u w:val="single" w:color="000000"/>
        </w:rPr>
        <w:lastRenderedPageBreak/>
        <w:t>F. Darba izpilde:</w:t>
      </w:r>
      <w:r w:rsidRPr="00532D6E">
        <w:rPr>
          <w:b/>
        </w:rPr>
        <w:t xml:space="preserve"> </w:t>
      </w:r>
      <w:r w:rsidRPr="00532D6E">
        <w:t xml:space="preserve"> </w:t>
      </w:r>
    </w:p>
    <w:p w:rsidR="00851383" w:rsidRPr="00532D6E" w:rsidRDefault="00E14FDC">
      <w:pPr>
        <w:numPr>
          <w:ilvl w:val="0"/>
          <w:numId w:val="130"/>
        </w:numPr>
        <w:ind w:right="9" w:firstLine="440"/>
      </w:pPr>
      <w:r w:rsidRPr="00532D6E">
        <w:t xml:space="preserve">Ceļa sāngrāvji jātīra, veidojot paredzēto profilu un garenkritumu.  </w:t>
      </w:r>
    </w:p>
    <w:p w:rsidR="00851383" w:rsidRPr="00532D6E" w:rsidRDefault="00E14FDC">
      <w:pPr>
        <w:numPr>
          <w:ilvl w:val="0"/>
          <w:numId w:val="130"/>
        </w:numPr>
        <w:ind w:right="9" w:firstLine="440"/>
      </w:pPr>
      <w:r w:rsidRPr="00532D6E">
        <w:t xml:space="preserve">Darbs jāveic pretēji ūdens tecēšanas virzienam.  </w:t>
      </w:r>
    </w:p>
    <w:p w:rsidR="00851383" w:rsidRPr="00532D6E" w:rsidRDefault="00E14FDC">
      <w:pPr>
        <w:numPr>
          <w:ilvl w:val="0"/>
          <w:numId w:val="130"/>
        </w:numPr>
        <w:ind w:right="9" w:firstLine="440"/>
      </w:pPr>
      <w:r w:rsidRPr="00532D6E">
        <w:t xml:space="preserve">No sāngrāvja izraktā grunts jāizlīdzina tā ārējā daļā.  </w:t>
      </w:r>
    </w:p>
    <w:p w:rsidR="00851383" w:rsidRPr="00532D6E" w:rsidRDefault="00E14FDC">
      <w:pPr>
        <w:numPr>
          <w:ilvl w:val="0"/>
          <w:numId w:val="130"/>
        </w:numPr>
        <w:ind w:right="9" w:firstLine="440"/>
      </w:pPr>
      <w:r w:rsidRPr="00532D6E">
        <w:t xml:space="preserve">Pēc grunts izlīdzināšanas jāsavāc akmeņi lielāki par 10 cm diametrā, krūmu saknes un citi svešķermeņi un jāaizved uz uzņēmēja atbērtni.  </w:t>
      </w:r>
    </w:p>
    <w:p w:rsidR="00E42244" w:rsidRDefault="00E14FDC">
      <w:pPr>
        <w:numPr>
          <w:ilvl w:val="0"/>
          <w:numId w:val="130"/>
        </w:numPr>
        <w:spacing w:after="0" w:line="528" w:lineRule="auto"/>
        <w:ind w:right="9" w:firstLine="440"/>
      </w:pPr>
      <w:r w:rsidRPr="00532D6E">
        <w:t>Zemes josla, kur tika izlīdzināta grunts, ir jānoplanē.</w:t>
      </w:r>
    </w:p>
    <w:p w:rsidR="00851383" w:rsidRPr="00532D6E" w:rsidRDefault="00E14FDC" w:rsidP="00E42244">
      <w:pPr>
        <w:spacing w:after="0" w:line="528" w:lineRule="auto"/>
        <w:ind w:left="865" w:right="9" w:firstLine="0"/>
      </w:pPr>
      <w:r w:rsidRPr="00532D6E">
        <w:rPr>
          <w:b/>
          <w:u w:val="single" w:color="000000"/>
        </w:rPr>
        <w:t>G. Prasības izpildītam darbam:</w:t>
      </w:r>
      <w:r w:rsidRPr="00532D6E">
        <w:rPr>
          <w:b/>
        </w:rPr>
        <w:t xml:space="preserve"> </w:t>
      </w:r>
      <w:r w:rsidRPr="00532D6E">
        <w:t xml:space="preserve"> </w:t>
      </w:r>
    </w:p>
    <w:p w:rsidR="00851383" w:rsidRPr="00532D6E" w:rsidRDefault="00E14FDC">
      <w:pPr>
        <w:numPr>
          <w:ilvl w:val="0"/>
          <w:numId w:val="130"/>
        </w:numPr>
        <w:ind w:right="9" w:firstLine="440"/>
      </w:pPr>
      <w:r w:rsidRPr="00532D6E">
        <w:t xml:space="preserve">Ceļa sāngrāvji jātīra, atjaunojot sākotnējo profilu.    </w:t>
      </w:r>
    </w:p>
    <w:p w:rsidR="00851383" w:rsidRPr="00532D6E" w:rsidRDefault="00E14FDC">
      <w:pPr>
        <w:numPr>
          <w:ilvl w:val="0"/>
          <w:numId w:val="130"/>
        </w:numPr>
        <w:ind w:right="9" w:firstLine="440"/>
      </w:pPr>
      <w:r w:rsidRPr="00532D6E">
        <w:t xml:space="preserve">Ceļa sāngrāvju nogāzes nedrīkst būt stāvākas kā 1:1,5.  </w:t>
      </w:r>
    </w:p>
    <w:p w:rsidR="00851383" w:rsidRPr="00532D6E" w:rsidRDefault="00E14FDC">
      <w:pPr>
        <w:numPr>
          <w:ilvl w:val="0"/>
          <w:numId w:val="130"/>
        </w:numPr>
        <w:ind w:right="9" w:firstLine="440"/>
      </w:pPr>
      <w:r w:rsidRPr="00532D6E">
        <w:t xml:space="preserve">Sāngrāvja profils jāveido trīsstūrveida vai trapecveida ar dibena platumu 0 - 0,4 m.  </w:t>
      </w:r>
    </w:p>
    <w:p w:rsidR="00851383" w:rsidRPr="00532D6E" w:rsidRDefault="00E14FDC">
      <w:pPr>
        <w:numPr>
          <w:ilvl w:val="0"/>
          <w:numId w:val="130"/>
        </w:numPr>
        <w:ind w:right="9" w:firstLine="440"/>
      </w:pPr>
      <w:r w:rsidRPr="00532D6E">
        <w:t xml:space="preserve">Sāngrāvja garenkritums nedrīkst būt mazāks par 0,3 %.  </w:t>
      </w:r>
    </w:p>
    <w:p w:rsidR="00851383" w:rsidRPr="00532D6E" w:rsidRDefault="00E14FDC">
      <w:pPr>
        <w:numPr>
          <w:ilvl w:val="0"/>
          <w:numId w:val="130"/>
        </w:numPr>
        <w:ind w:right="9" w:firstLine="440"/>
      </w:pPr>
      <w:r w:rsidRPr="00532D6E">
        <w:t xml:space="preserve">Pieļaujamās novirzes no projekta grāvja profila izmēros ± 5 cm.  </w:t>
      </w:r>
    </w:p>
    <w:p w:rsidR="00851383" w:rsidRPr="00532D6E" w:rsidRDefault="00E14FDC">
      <w:pPr>
        <w:numPr>
          <w:ilvl w:val="0"/>
          <w:numId w:val="130"/>
        </w:numPr>
        <w:ind w:right="9" w:firstLine="440"/>
      </w:pPr>
      <w:r w:rsidRPr="00532D6E">
        <w:t xml:space="preserve">Grāvju nogāžu virsmām un darba joslai jābūt noplanētām.  </w:t>
      </w:r>
    </w:p>
    <w:p w:rsidR="00851383" w:rsidRPr="00532D6E" w:rsidRDefault="00E14FDC">
      <w:pPr>
        <w:numPr>
          <w:ilvl w:val="0"/>
          <w:numId w:val="130"/>
        </w:numPr>
        <w:ind w:right="9" w:firstLine="440"/>
      </w:pPr>
      <w:r w:rsidRPr="00532D6E">
        <w:t xml:space="preserve">Grāvja dziļumam jābūt ne seklākam kā 0,7 m un ne mazāk kā  0,3 m zem salturīgā slāņa pamatnes atzīmes, vietās kur tas ir izbūvēts.  </w:t>
      </w:r>
    </w:p>
    <w:p w:rsidR="00851383" w:rsidRPr="00532D6E" w:rsidRDefault="00E14FDC">
      <w:pPr>
        <w:numPr>
          <w:ilvl w:val="0"/>
          <w:numId w:val="130"/>
        </w:numPr>
        <w:ind w:right="9" w:firstLine="440"/>
      </w:pPr>
      <w:r w:rsidRPr="00532D6E">
        <w:t xml:space="preserve">Ja grāvja garenkritums ir no 3 % līdz 5 %, nepieciešamības gadījumā tekne un nogāzes ir jānostiprina, atbilstoši specifikācijām 5.2.6. vai 5.2.7..  </w:t>
      </w:r>
    </w:p>
    <w:p w:rsidR="00851383" w:rsidRPr="00532D6E" w:rsidRDefault="00E14FDC">
      <w:pPr>
        <w:numPr>
          <w:ilvl w:val="0"/>
          <w:numId w:val="130"/>
        </w:numPr>
        <w:spacing w:after="249"/>
        <w:ind w:right="9" w:firstLine="440"/>
      </w:pPr>
      <w:r w:rsidRPr="00532D6E">
        <w:t xml:space="preserve">Ja grāvja garenkritums ir lielāks par 5 % , jāizstrādā individuāls risinājums.  </w:t>
      </w:r>
    </w:p>
    <w:p w:rsidR="00E42244" w:rsidRDefault="00E14FDC">
      <w:pPr>
        <w:numPr>
          <w:ilvl w:val="0"/>
          <w:numId w:val="130"/>
        </w:numPr>
        <w:spacing w:after="134" w:line="403" w:lineRule="auto"/>
        <w:ind w:right="9" w:firstLine="440"/>
      </w:pPr>
      <w:r w:rsidRPr="00532D6E">
        <w:t>Atjaunotam ceļa sāngrāvim jānodrošina efektīva ūdens novade, nepieļaujot tā uzkrāšanos uz ceļa klātnes, sāngrāvī, pie caurtekām un piegulošajās teritorijās.</w:t>
      </w:r>
    </w:p>
    <w:p w:rsidR="00851383" w:rsidRPr="00532D6E" w:rsidRDefault="00E14FDC" w:rsidP="00E42244">
      <w:pPr>
        <w:spacing w:after="134" w:line="403" w:lineRule="auto"/>
        <w:ind w:left="865" w:right="9" w:firstLine="0"/>
      </w:pPr>
      <w:r w:rsidRPr="00532D6E">
        <w:rPr>
          <w:b/>
          <w:u w:val="single" w:color="000000"/>
        </w:rPr>
        <w:t>H. Uzmērījumi un kvalitātes novērtējums:</w:t>
      </w:r>
      <w:r w:rsidRPr="00532D6E">
        <w:rPr>
          <w:b/>
        </w:rPr>
        <w:t xml:space="preserve"> </w:t>
      </w:r>
      <w:r w:rsidRPr="00532D6E">
        <w:t xml:space="preserve"> </w:t>
      </w:r>
    </w:p>
    <w:p w:rsidR="00851383" w:rsidRPr="00532D6E" w:rsidRDefault="00E14FDC">
      <w:pPr>
        <w:numPr>
          <w:ilvl w:val="0"/>
          <w:numId w:val="130"/>
        </w:numPr>
        <w:ind w:right="9" w:firstLine="440"/>
      </w:pPr>
      <w:r w:rsidRPr="00532D6E">
        <w:t xml:space="preserve">Jākontrolē izraktās grunts apjoms saskaņā ar uzmērījumiem  </w:t>
      </w:r>
    </w:p>
    <w:p w:rsidR="00851383" w:rsidRPr="00532D6E" w:rsidRDefault="00E14FDC">
      <w:pPr>
        <w:numPr>
          <w:ilvl w:val="0"/>
          <w:numId w:val="130"/>
        </w:numPr>
        <w:ind w:right="9" w:firstLine="440"/>
      </w:pPr>
      <w:r w:rsidRPr="00532D6E">
        <w:lastRenderedPageBreak/>
        <w:t xml:space="preserve">Izraktā sāngrāvja profils jāpārbauda pēc šablona, vai veicot profila uzmērījumus.  </w:t>
      </w:r>
    </w:p>
    <w:p w:rsidR="00851383" w:rsidRPr="00532D6E" w:rsidRDefault="00E14FDC">
      <w:pPr>
        <w:numPr>
          <w:ilvl w:val="0"/>
          <w:numId w:val="130"/>
        </w:numPr>
        <w:ind w:right="9" w:firstLine="440"/>
      </w:pPr>
      <w:r w:rsidRPr="00532D6E">
        <w:t xml:space="preserve">Izraktā sāngrāvja garenslīpums jāpārbauda veicot uzmērījumus.  </w:t>
      </w:r>
    </w:p>
    <w:p w:rsidR="00851383" w:rsidRPr="00532D6E" w:rsidRDefault="00E14FDC">
      <w:pPr>
        <w:ind w:left="530" w:right="9"/>
      </w:pPr>
      <w:r w:rsidRPr="00532D6E">
        <w:rPr>
          <w:sz w:val="14"/>
        </w:rPr>
        <w:t xml:space="preserve">      </w:t>
      </w:r>
      <w:r w:rsidRPr="00532D6E">
        <w:t xml:space="preserve">Uzmērījumi jāveic vietās, kur vizuāli konstatēta neatbilstība.  </w:t>
      </w:r>
    </w:p>
    <w:p w:rsidR="00851383" w:rsidRPr="00532D6E" w:rsidRDefault="00E14FDC">
      <w:pPr>
        <w:numPr>
          <w:ilvl w:val="0"/>
          <w:numId w:val="130"/>
        </w:numPr>
        <w:spacing w:after="248"/>
        <w:ind w:right="9" w:firstLine="440"/>
      </w:pPr>
      <w:r w:rsidRPr="00532D6E">
        <w:t xml:space="preserve">Neatbilstības gadījumā jāveic pasākumi prasību nodrošināšanai  </w:t>
      </w:r>
    </w:p>
    <w:p w:rsidR="00851383" w:rsidRPr="00532D6E" w:rsidRDefault="00E14FDC" w:rsidP="00E42244">
      <w:pPr>
        <w:pStyle w:val="Virsraksts4"/>
        <w:ind w:left="-5"/>
        <w:jc w:val="both"/>
      </w:pPr>
      <w:bookmarkStart w:id="59" w:name="_Toc75216"/>
      <w:r w:rsidRPr="00532D6E">
        <w:t>5.2.4. Ceļa sāngrāvju tīrīšana ar ekskavatoru, iekraujot grunti tra</w:t>
      </w:r>
      <w:r w:rsidR="00042A98">
        <w:t>nsportā un aizvedot uz atbērtni</w:t>
      </w:r>
      <w:r w:rsidRPr="00532D6E">
        <w:t xml:space="preserve"> </w:t>
      </w:r>
      <w:bookmarkEnd w:id="59"/>
    </w:p>
    <w:p w:rsidR="00851383" w:rsidRPr="00532D6E" w:rsidRDefault="00E14FDC">
      <w:pPr>
        <w:numPr>
          <w:ilvl w:val="0"/>
          <w:numId w:val="131"/>
        </w:numPr>
        <w:spacing w:after="300" w:line="259" w:lineRule="auto"/>
        <w:ind w:hanging="292"/>
        <w:jc w:val="left"/>
      </w:pPr>
      <w:r w:rsidRPr="00532D6E">
        <w:rPr>
          <w:b/>
          <w:u w:val="single" w:color="000000"/>
        </w:rPr>
        <w:t>Mērķis:</w:t>
      </w:r>
      <w:r w:rsidRPr="00532D6E">
        <w:rPr>
          <w:b/>
        </w:rPr>
        <w:t xml:space="preserve"> </w:t>
      </w:r>
      <w:r w:rsidRPr="00532D6E">
        <w:t xml:space="preserve"> </w:t>
      </w:r>
    </w:p>
    <w:p w:rsidR="00851383" w:rsidRPr="00532D6E" w:rsidRDefault="00E14FDC">
      <w:pPr>
        <w:ind w:left="0" w:right="9" w:firstLine="440"/>
      </w:pPr>
      <w:r w:rsidRPr="00532D6E">
        <w:t xml:space="preserve">Atjaunot ceļa sāngrāvju profilu un kritumu, lai nodrošinātu netraucētu ūdens atvadi no ceļa zemes klātnes.  </w:t>
      </w:r>
    </w:p>
    <w:p w:rsidR="00851383" w:rsidRPr="00532D6E" w:rsidRDefault="00E14FDC">
      <w:pPr>
        <w:numPr>
          <w:ilvl w:val="0"/>
          <w:numId w:val="131"/>
        </w:numPr>
        <w:spacing w:after="266"/>
        <w:ind w:hanging="292"/>
        <w:jc w:val="left"/>
      </w:pPr>
      <w:r w:rsidRPr="00532D6E">
        <w:rPr>
          <w:b/>
          <w:u w:val="single" w:color="000000"/>
        </w:rPr>
        <w:t>Mērvienība:</w:t>
      </w:r>
      <w:r w:rsidRPr="00532D6E">
        <w:t xml:space="preserve"> Jāuzmēra izraktās un aizvestās grunts apjoms (m</w:t>
      </w:r>
      <w:r w:rsidRPr="00532D6E">
        <w:rPr>
          <w:vertAlign w:val="superscript"/>
        </w:rPr>
        <w:t>3</w:t>
      </w:r>
      <w:r w:rsidRPr="00532D6E">
        <w:t xml:space="preserve">).  </w:t>
      </w:r>
    </w:p>
    <w:p w:rsidR="00851383" w:rsidRPr="00532D6E" w:rsidRDefault="00E14FDC">
      <w:pPr>
        <w:numPr>
          <w:ilvl w:val="0"/>
          <w:numId w:val="131"/>
        </w:numPr>
        <w:spacing w:after="300" w:line="259" w:lineRule="auto"/>
        <w:ind w:hanging="292"/>
        <w:jc w:val="left"/>
      </w:pPr>
      <w:r w:rsidRPr="00532D6E">
        <w:rPr>
          <w:b/>
          <w:u w:val="single" w:color="000000"/>
        </w:rPr>
        <w:t>Darba apraksts:</w:t>
      </w:r>
      <w:r w:rsidRPr="00532D6E">
        <w:rPr>
          <w:b/>
        </w:rPr>
        <w:t xml:space="preserve"> </w:t>
      </w:r>
      <w:r w:rsidRPr="00532D6E">
        <w:t xml:space="preserve"> </w:t>
      </w:r>
    </w:p>
    <w:p w:rsidR="00851383" w:rsidRPr="00532D6E" w:rsidRDefault="00E14FDC">
      <w:pPr>
        <w:numPr>
          <w:ilvl w:val="0"/>
          <w:numId w:val="132"/>
        </w:numPr>
        <w:ind w:right="9" w:hanging="240"/>
      </w:pPr>
      <w:r w:rsidRPr="00532D6E">
        <w:t xml:space="preserve">Pārbrauciens līdz darba vietai;  </w:t>
      </w:r>
    </w:p>
    <w:p w:rsidR="00851383" w:rsidRPr="00532D6E" w:rsidRDefault="00E14FDC">
      <w:pPr>
        <w:numPr>
          <w:ilvl w:val="0"/>
          <w:numId w:val="132"/>
        </w:numPr>
        <w:ind w:right="9" w:hanging="240"/>
      </w:pPr>
      <w:r w:rsidRPr="00532D6E">
        <w:t xml:space="preserve">Darba veikšanai nepieciešamo satiksmes organizācijas līdzekļu uzstādīšana;  </w:t>
      </w:r>
    </w:p>
    <w:p w:rsidR="00851383" w:rsidRPr="00532D6E" w:rsidRDefault="00E14FDC">
      <w:pPr>
        <w:numPr>
          <w:ilvl w:val="0"/>
          <w:numId w:val="132"/>
        </w:numPr>
        <w:spacing w:after="247"/>
        <w:ind w:right="9" w:hanging="240"/>
      </w:pPr>
      <w:r w:rsidRPr="00532D6E">
        <w:t xml:space="preserve">Ceļa sāngrāvja nospraušana;  </w:t>
      </w:r>
    </w:p>
    <w:p w:rsidR="00851383" w:rsidRPr="00532D6E" w:rsidRDefault="00E14FDC">
      <w:pPr>
        <w:numPr>
          <w:ilvl w:val="0"/>
          <w:numId w:val="132"/>
        </w:numPr>
        <w:ind w:right="9" w:hanging="240"/>
      </w:pPr>
      <w:r w:rsidRPr="00532D6E">
        <w:t xml:space="preserve">Grunts izstrāde sāngrāvī, izveidojot profilu un garenslīpumu un iekraušana transporta līdzekļos;  </w:t>
      </w:r>
    </w:p>
    <w:p w:rsidR="00851383" w:rsidRPr="00532D6E" w:rsidRDefault="00E14FDC">
      <w:pPr>
        <w:numPr>
          <w:ilvl w:val="0"/>
          <w:numId w:val="132"/>
        </w:numPr>
        <w:ind w:right="9" w:hanging="240"/>
      </w:pPr>
      <w:r w:rsidRPr="00532D6E">
        <w:t xml:space="preserve">Grunts aizvešana uz atbērtni;  </w:t>
      </w:r>
    </w:p>
    <w:p w:rsidR="00851383" w:rsidRPr="00532D6E" w:rsidRDefault="00E14FDC">
      <w:pPr>
        <w:numPr>
          <w:ilvl w:val="0"/>
          <w:numId w:val="132"/>
        </w:numPr>
        <w:ind w:right="9" w:hanging="240"/>
      </w:pPr>
      <w:r w:rsidRPr="00532D6E">
        <w:t xml:space="preserve">Sāngrāvja profila un teknes pielīdzināšana ar roku darba rīkiem;  </w:t>
      </w:r>
    </w:p>
    <w:p w:rsidR="00851383" w:rsidRPr="00532D6E" w:rsidRDefault="00E14FDC">
      <w:pPr>
        <w:numPr>
          <w:ilvl w:val="0"/>
          <w:numId w:val="132"/>
        </w:numPr>
        <w:ind w:right="9" w:hanging="240"/>
      </w:pPr>
      <w:r w:rsidRPr="00532D6E">
        <w:t xml:space="preserve">Darba veikšanai nepieciešamo satiksmes organizācijas līdzekļu novākšana;  </w:t>
      </w:r>
    </w:p>
    <w:p w:rsidR="00E42244" w:rsidRDefault="00E14FDC">
      <w:pPr>
        <w:numPr>
          <w:ilvl w:val="0"/>
          <w:numId w:val="132"/>
        </w:numPr>
        <w:spacing w:after="0" w:line="526" w:lineRule="auto"/>
        <w:ind w:right="9" w:hanging="240"/>
      </w:pPr>
      <w:r w:rsidRPr="00532D6E">
        <w:t>Pārbrauciens līdz nākošai darba vietai vai atgriešanās ražošanas bāzē.</w:t>
      </w:r>
    </w:p>
    <w:p w:rsidR="00851383" w:rsidRPr="00532D6E" w:rsidRDefault="00E14FDC" w:rsidP="00E42244">
      <w:pPr>
        <w:spacing w:after="0" w:line="526" w:lineRule="auto"/>
        <w:ind w:left="425" w:right="9" w:firstLine="0"/>
      </w:pPr>
      <w:r w:rsidRPr="00532D6E">
        <w:rPr>
          <w:b/>
          <w:u w:val="single" w:color="000000"/>
        </w:rPr>
        <w:t>D. Materiāli:</w:t>
      </w:r>
      <w:r w:rsidRPr="00532D6E">
        <w:rPr>
          <w:b/>
        </w:rPr>
        <w:t xml:space="preserve"> </w:t>
      </w:r>
      <w:r w:rsidRPr="00532D6E">
        <w:t xml:space="preserve"> </w:t>
      </w:r>
    </w:p>
    <w:p w:rsidR="00851383" w:rsidRPr="00532D6E" w:rsidRDefault="00E14FDC">
      <w:pPr>
        <w:spacing w:after="253" w:line="259" w:lineRule="auto"/>
        <w:ind w:left="435" w:hanging="10"/>
        <w:jc w:val="left"/>
      </w:pPr>
      <w:r w:rsidRPr="00532D6E">
        <w:rPr>
          <w:b/>
          <w:u w:val="single" w:color="000000"/>
        </w:rPr>
        <w:t>E. Iekārtas:</w:t>
      </w:r>
      <w:r w:rsidRPr="00532D6E">
        <w:rPr>
          <w:b/>
        </w:rPr>
        <w:t xml:space="preserve"> </w:t>
      </w:r>
      <w:r w:rsidRPr="00532D6E">
        <w:t xml:space="preserve"> </w:t>
      </w:r>
    </w:p>
    <w:p w:rsidR="00851383" w:rsidRPr="00532D6E" w:rsidRDefault="00E14FDC">
      <w:pPr>
        <w:numPr>
          <w:ilvl w:val="0"/>
          <w:numId w:val="133"/>
        </w:numPr>
        <w:ind w:right="9" w:firstLine="440"/>
      </w:pPr>
      <w:r w:rsidRPr="00532D6E">
        <w:t xml:space="preserve">Darba veikšanai pielietojams ekskavators, kurš aprīkots ar grāvju rakšanai piemērotu kausu.  </w:t>
      </w:r>
    </w:p>
    <w:p w:rsidR="00851383" w:rsidRPr="00532D6E" w:rsidRDefault="00E14FDC">
      <w:pPr>
        <w:numPr>
          <w:ilvl w:val="0"/>
          <w:numId w:val="133"/>
        </w:numPr>
        <w:spacing w:after="250"/>
        <w:ind w:right="9" w:firstLine="440"/>
      </w:pPr>
      <w:r w:rsidRPr="00532D6E">
        <w:lastRenderedPageBreak/>
        <w:t xml:space="preserve">Var izmantot grāvju tīrīšanai atbilstošu frēzi.  </w:t>
      </w:r>
    </w:p>
    <w:p w:rsidR="00851383" w:rsidRPr="00532D6E" w:rsidRDefault="00E14FDC">
      <w:pPr>
        <w:numPr>
          <w:ilvl w:val="0"/>
          <w:numId w:val="133"/>
        </w:numPr>
        <w:spacing w:after="208"/>
        <w:ind w:right="9" w:firstLine="440"/>
      </w:pPr>
      <w:r w:rsidRPr="00532D6E">
        <w:t xml:space="preserve">Ja esošajai brauktuvei ir bituminēta seguma virskārta un grāvja tīrīšanas iekārta darba procesā pārvietojas pa šo segumu, tad tai jābūt aprīkotai ar pneimoriepām, turklāt mehāniskos papildu atbalstus nedrīkst balstīt tieši uz bituminētā seguma, bet jāizmanto koka, vai līdzīga materiāla paliktņi, biezumā ne mazāk kā 10 cm, ar laukumu ne mazāku kā 0,4 m×.  </w:t>
      </w:r>
    </w:p>
    <w:p w:rsidR="00E42244" w:rsidRDefault="00E14FDC">
      <w:pPr>
        <w:numPr>
          <w:ilvl w:val="0"/>
          <w:numId w:val="133"/>
        </w:numPr>
        <w:spacing w:after="159" w:line="381" w:lineRule="auto"/>
        <w:ind w:right="9" w:firstLine="440"/>
      </w:pPr>
      <w:r w:rsidRPr="00532D6E">
        <w:t>Grunts transportēšanai pielietojams autotransports, vai transporta līdzekļi, kuri ir paredzēti grunts transportēšanai.</w:t>
      </w:r>
    </w:p>
    <w:p w:rsidR="00851383" w:rsidRPr="00532D6E" w:rsidRDefault="00E14FDC" w:rsidP="00E42244">
      <w:pPr>
        <w:spacing w:after="159" w:line="381" w:lineRule="auto"/>
        <w:ind w:left="440" w:right="9" w:firstLine="0"/>
      </w:pPr>
      <w:r w:rsidRPr="00532D6E">
        <w:rPr>
          <w:b/>
          <w:u w:val="single" w:color="000000"/>
        </w:rPr>
        <w:t>F. Darba izpilde:</w:t>
      </w:r>
      <w:r w:rsidRPr="00532D6E">
        <w:rPr>
          <w:b/>
        </w:rPr>
        <w:t xml:space="preserve"> </w:t>
      </w:r>
      <w:r w:rsidRPr="00532D6E">
        <w:t xml:space="preserve"> </w:t>
      </w:r>
    </w:p>
    <w:p w:rsidR="00851383" w:rsidRPr="00532D6E" w:rsidRDefault="00E14FDC">
      <w:pPr>
        <w:numPr>
          <w:ilvl w:val="0"/>
          <w:numId w:val="133"/>
        </w:numPr>
        <w:ind w:right="9" w:firstLine="440"/>
      </w:pPr>
      <w:r w:rsidRPr="00532D6E">
        <w:t xml:space="preserve">Ceļa sāngrāvji jātīra, veidojot paredzēto profilu un garenkritumu  </w:t>
      </w:r>
    </w:p>
    <w:p w:rsidR="00851383" w:rsidRPr="00532D6E" w:rsidRDefault="00E14FDC">
      <w:pPr>
        <w:numPr>
          <w:ilvl w:val="0"/>
          <w:numId w:val="133"/>
        </w:numPr>
        <w:ind w:right="9" w:firstLine="440"/>
      </w:pPr>
      <w:r w:rsidRPr="00532D6E">
        <w:t xml:space="preserve">Darbs jāveic pretēji ūdens tecēšanas virzienam.  </w:t>
      </w:r>
    </w:p>
    <w:p w:rsidR="00851383" w:rsidRPr="00532D6E" w:rsidRDefault="00E14FDC">
      <w:pPr>
        <w:numPr>
          <w:ilvl w:val="0"/>
          <w:numId w:val="133"/>
        </w:numPr>
        <w:ind w:right="9" w:firstLine="440"/>
      </w:pPr>
      <w:r w:rsidRPr="00532D6E">
        <w:t xml:space="preserve">No sāngrāvja izraktā grunts jāiekrauj autotransportā un jāaizved uz uzņēmēja atbērtni.  </w:t>
      </w:r>
    </w:p>
    <w:p w:rsidR="00851383" w:rsidRPr="00532D6E" w:rsidRDefault="00E14FDC">
      <w:pPr>
        <w:spacing w:after="300" w:line="259" w:lineRule="auto"/>
        <w:ind w:left="435" w:hanging="10"/>
        <w:jc w:val="left"/>
      </w:pPr>
      <w:r w:rsidRPr="00532D6E">
        <w:rPr>
          <w:b/>
          <w:u w:val="single" w:color="000000"/>
        </w:rPr>
        <w:t>G. Prasības izpildītam darbam:</w:t>
      </w:r>
      <w:r w:rsidRPr="00532D6E">
        <w:rPr>
          <w:b/>
        </w:rPr>
        <w:t xml:space="preserve"> </w:t>
      </w:r>
      <w:r w:rsidRPr="00532D6E">
        <w:t xml:space="preserve"> </w:t>
      </w:r>
    </w:p>
    <w:p w:rsidR="00851383" w:rsidRPr="00532D6E" w:rsidRDefault="00E14FDC">
      <w:pPr>
        <w:numPr>
          <w:ilvl w:val="0"/>
          <w:numId w:val="134"/>
        </w:numPr>
        <w:ind w:right="9" w:firstLine="440"/>
      </w:pPr>
      <w:r w:rsidRPr="00532D6E">
        <w:t xml:space="preserve">Ceļa sāngrāvji jātīra, atjaunojot sākotnējo profilu.    </w:t>
      </w:r>
    </w:p>
    <w:p w:rsidR="00851383" w:rsidRPr="00532D6E" w:rsidRDefault="00E14FDC">
      <w:pPr>
        <w:numPr>
          <w:ilvl w:val="0"/>
          <w:numId w:val="134"/>
        </w:numPr>
        <w:ind w:right="9" w:firstLine="440"/>
      </w:pPr>
      <w:r w:rsidRPr="00532D6E">
        <w:t xml:space="preserve">Ceļa sāngrāvju nogāzes nedrīkst būt stāvākas kā 1:1,5  </w:t>
      </w:r>
    </w:p>
    <w:p w:rsidR="00851383" w:rsidRPr="00532D6E" w:rsidRDefault="00E14FDC">
      <w:pPr>
        <w:numPr>
          <w:ilvl w:val="0"/>
          <w:numId w:val="134"/>
        </w:numPr>
        <w:ind w:right="9" w:firstLine="440"/>
      </w:pPr>
      <w:r w:rsidRPr="00532D6E">
        <w:t xml:space="preserve">Sāngrāvja profils jāveido trīsstūrveida vai trapecveida ar dibena platumu 0 - 0,4 m.  </w:t>
      </w:r>
    </w:p>
    <w:p w:rsidR="00851383" w:rsidRPr="00532D6E" w:rsidRDefault="00E14FDC">
      <w:pPr>
        <w:numPr>
          <w:ilvl w:val="0"/>
          <w:numId w:val="134"/>
        </w:numPr>
        <w:ind w:right="9" w:firstLine="440"/>
      </w:pPr>
      <w:r w:rsidRPr="00532D6E">
        <w:t xml:space="preserve">Sāngrāvja garenkritums nedrīkst būt mazāks par 0,3 %.  </w:t>
      </w:r>
    </w:p>
    <w:p w:rsidR="00851383" w:rsidRPr="00532D6E" w:rsidRDefault="00E14FDC">
      <w:pPr>
        <w:numPr>
          <w:ilvl w:val="0"/>
          <w:numId w:val="134"/>
        </w:numPr>
        <w:ind w:right="9" w:firstLine="440"/>
      </w:pPr>
      <w:r w:rsidRPr="00532D6E">
        <w:t xml:space="preserve">Pieļaujamās novirzes no projekta grāvja profila izmēros ± 5 cm.  </w:t>
      </w:r>
    </w:p>
    <w:p w:rsidR="00851383" w:rsidRPr="00532D6E" w:rsidRDefault="00E14FDC">
      <w:pPr>
        <w:numPr>
          <w:ilvl w:val="0"/>
          <w:numId w:val="134"/>
        </w:numPr>
        <w:ind w:right="9" w:firstLine="440"/>
      </w:pPr>
      <w:r w:rsidRPr="00532D6E">
        <w:t xml:space="preserve">Grāvju nogāžu virsmām un darba joslai jābūt noplanētām.  </w:t>
      </w:r>
    </w:p>
    <w:p w:rsidR="00851383" w:rsidRPr="00532D6E" w:rsidRDefault="00E14FDC">
      <w:pPr>
        <w:numPr>
          <w:ilvl w:val="0"/>
          <w:numId w:val="134"/>
        </w:numPr>
        <w:ind w:right="9" w:firstLine="440"/>
      </w:pPr>
      <w:r w:rsidRPr="00532D6E">
        <w:t xml:space="preserve">Grāvja dziļumam jābūt ne seklākam kā 0,7 m un ne mazāk kā 0,3 m zem salizturīgā slāņa pamatnes atzīmes, vietās kur tas ir izbūvēts.  </w:t>
      </w:r>
    </w:p>
    <w:p w:rsidR="00851383" w:rsidRPr="00532D6E" w:rsidRDefault="00E14FDC">
      <w:pPr>
        <w:numPr>
          <w:ilvl w:val="0"/>
          <w:numId w:val="134"/>
        </w:numPr>
        <w:spacing w:after="245"/>
        <w:ind w:right="9" w:firstLine="440"/>
      </w:pPr>
      <w:r w:rsidRPr="00532D6E">
        <w:t xml:space="preserve">Ja grāvja garenkritums ir no 3 % līdz 5 %, nepieciešamības gadījumā tekne un nogāzes ir jānostiprina, atbilstoši specifikācijām 5.2.6. vai 5.2.7. Ja grāvja garenkritums ir lielāks par 5 % , jāizstrādā individuāls risinājums.  </w:t>
      </w:r>
    </w:p>
    <w:p w:rsidR="00E42244" w:rsidRDefault="00E14FDC">
      <w:pPr>
        <w:numPr>
          <w:ilvl w:val="0"/>
          <w:numId w:val="134"/>
        </w:numPr>
        <w:spacing w:after="133" w:line="403" w:lineRule="auto"/>
        <w:ind w:right="9" w:firstLine="440"/>
      </w:pPr>
      <w:r w:rsidRPr="00532D6E">
        <w:lastRenderedPageBreak/>
        <w:t>Atjaunotam ceļa sāngrāvim jānodrošina efektīva ūdens novade, nepieļaujot tā uzkrāšanos uz ceļa klātnes, sāngrāvī, pie caurtekām un piegulošajās teritorijās.</w:t>
      </w:r>
    </w:p>
    <w:p w:rsidR="00851383" w:rsidRPr="00532D6E" w:rsidRDefault="00E14FDC" w:rsidP="00E42244">
      <w:pPr>
        <w:spacing w:after="133" w:line="403" w:lineRule="auto"/>
        <w:ind w:left="865" w:right="9" w:firstLine="0"/>
      </w:pPr>
      <w:r w:rsidRPr="00532D6E">
        <w:rPr>
          <w:b/>
          <w:u w:val="single" w:color="000000"/>
        </w:rPr>
        <w:t>H. Uzmērījumi un kvalitātes novērtējums:</w:t>
      </w:r>
      <w:r w:rsidRPr="00532D6E">
        <w:rPr>
          <w:b/>
        </w:rPr>
        <w:t xml:space="preserve"> </w:t>
      </w:r>
      <w:r w:rsidRPr="00532D6E">
        <w:t xml:space="preserve"> </w:t>
      </w:r>
    </w:p>
    <w:p w:rsidR="00851383" w:rsidRPr="00532D6E" w:rsidRDefault="00E14FDC">
      <w:pPr>
        <w:numPr>
          <w:ilvl w:val="0"/>
          <w:numId w:val="134"/>
        </w:numPr>
        <w:ind w:right="9" w:firstLine="440"/>
      </w:pPr>
      <w:r w:rsidRPr="00532D6E">
        <w:t xml:space="preserve">Jākontrolē izraktās grunts apjoms saskaņā ar uzmērījumiem  </w:t>
      </w:r>
    </w:p>
    <w:p w:rsidR="00851383" w:rsidRPr="00532D6E" w:rsidRDefault="00E14FDC">
      <w:pPr>
        <w:numPr>
          <w:ilvl w:val="0"/>
          <w:numId w:val="134"/>
        </w:numPr>
        <w:ind w:right="9" w:firstLine="440"/>
      </w:pPr>
      <w:r w:rsidRPr="00532D6E">
        <w:t xml:space="preserve">Izraktā sāngrāvja profils jāpārbauda pēc šablona, vai veicot profila uzmērījumus.  </w:t>
      </w:r>
    </w:p>
    <w:p w:rsidR="00851383" w:rsidRPr="00532D6E" w:rsidRDefault="00E14FDC">
      <w:pPr>
        <w:numPr>
          <w:ilvl w:val="0"/>
          <w:numId w:val="134"/>
        </w:numPr>
        <w:ind w:right="9" w:firstLine="440"/>
      </w:pPr>
      <w:r w:rsidRPr="00532D6E">
        <w:t xml:space="preserve">Izraktā sāngrāvja garenslīpums jāpārbauda veicot uzmērījumus.  </w:t>
      </w:r>
    </w:p>
    <w:p w:rsidR="00851383" w:rsidRPr="00532D6E" w:rsidRDefault="00E14FDC">
      <w:pPr>
        <w:numPr>
          <w:ilvl w:val="0"/>
          <w:numId w:val="134"/>
        </w:numPr>
        <w:ind w:right="9" w:firstLine="440"/>
      </w:pPr>
      <w:r w:rsidRPr="00532D6E">
        <w:t xml:space="preserve">Uzmērījumi jāveic vietās, kur vizuāli konstatēta neatbilstība.  </w:t>
      </w:r>
    </w:p>
    <w:p w:rsidR="00851383" w:rsidRPr="00532D6E" w:rsidRDefault="00E14FDC">
      <w:pPr>
        <w:spacing w:after="431"/>
        <w:ind w:left="530" w:right="9"/>
      </w:pPr>
      <w:r w:rsidRPr="00532D6E">
        <w:rPr>
          <w:sz w:val="14"/>
        </w:rPr>
        <w:t xml:space="preserve">      </w:t>
      </w:r>
      <w:r w:rsidRPr="00532D6E">
        <w:t xml:space="preserve">Neatbilstības gadījumā jāveic pasākumi prasību nodrošināšanai  </w:t>
      </w:r>
    </w:p>
    <w:p w:rsidR="00851383" w:rsidRPr="00532D6E" w:rsidRDefault="00E14FDC">
      <w:pPr>
        <w:pStyle w:val="Virsraksts2"/>
        <w:ind w:left="10"/>
      </w:pPr>
      <w:bookmarkStart w:id="60" w:name="_Toc75217"/>
      <w:r w:rsidRPr="00532D6E">
        <w:t>5.3. Nomaļu planēšana, profilēšana un remonts</w:t>
      </w:r>
      <w:bookmarkEnd w:id="60"/>
    </w:p>
    <w:p w:rsidR="00851383" w:rsidRPr="00532D6E" w:rsidRDefault="00E14FDC">
      <w:pPr>
        <w:pStyle w:val="Virsraksts4"/>
        <w:ind w:left="-5"/>
      </w:pPr>
      <w:bookmarkStart w:id="61" w:name="_Toc75218"/>
      <w:r w:rsidRPr="00532D6E">
        <w:t xml:space="preserve">5.3.1. Mehanizēta nomaļu grunts uzaugumu noņemšana </w:t>
      </w:r>
      <w:bookmarkEnd w:id="61"/>
    </w:p>
    <w:p w:rsidR="00E42244" w:rsidRDefault="00E14FDC" w:rsidP="00E42244">
      <w:pPr>
        <w:spacing w:after="133" w:line="402" w:lineRule="auto"/>
        <w:ind w:left="-5" w:right="917" w:hanging="10"/>
        <w:rPr>
          <w:b/>
        </w:rPr>
      </w:pPr>
      <w:r w:rsidRPr="00532D6E">
        <w:rPr>
          <w:b/>
        </w:rPr>
        <w:t xml:space="preserve">5.3.1.1. Nomaļu grunts uzaugumu noņemšana, grunti iekraujot transportā un aizvedot atbērtnē </w:t>
      </w:r>
    </w:p>
    <w:p w:rsidR="00851383" w:rsidRPr="00532D6E" w:rsidRDefault="00E14FDC" w:rsidP="00E42244">
      <w:pPr>
        <w:spacing w:after="133" w:line="403" w:lineRule="auto"/>
        <w:ind w:left="0" w:firstLine="720"/>
      </w:pPr>
      <w:r w:rsidRPr="00532D6E">
        <w:rPr>
          <w:b/>
          <w:u w:val="single" w:color="000000"/>
        </w:rPr>
        <w:t>A. Mērķis:</w:t>
      </w:r>
      <w:r w:rsidRPr="00532D6E">
        <w:rPr>
          <w:b/>
        </w:rPr>
        <w:t xml:space="preserve"> </w:t>
      </w:r>
      <w:r w:rsidRPr="00532D6E">
        <w:t xml:space="preserve"> </w:t>
      </w:r>
    </w:p>
    <w:p w:rsidR="00851383" w:rsidRPr="00532D6E" w:rsidRDefault="00E14FDC">
      <w:pPr>
        <w:ind w:left="431" w:right="9"/>
      </w:pPr>
      <w:r w:rsidRPr="00532D6E">
        <w:t xml:space="preserve">Uzlabot ūdens atvadi no ceļa klātnes.  </w:t>
      </w:r>
    </w:p>
    <w:p w:rsidR="00851383" w:rsidRPr="00532D6E" w:rsidRDefault="00E14FDC" w:rsidP="00E42244">
      <w:pPr>
        <w:numPr>
          <w:ilvl w:val="0"/>
          <w:numId w:val="135"/>
        </w:numPr>
        <w:spacing w:after="268" w:line="269" w:lineRule="auto"/>
        <w:ind w:left="0" w:firstLine="720"/>
        <w:jc w:val="left"/>
      </w:pPr>
      <w:r w:rsidRPr="00532D6E">
        <w:rPr>
          <w:b/>
          <w:u w:val="single" w:color="000000"/>
        </w:rPr>
        <w:t>Mērvienība:</w:t>
      </w:r>
      <w:r w:rsidRPr="00532D6E">
        <w:t xml:space="preserve"> Jāuzmēra noņemtās grunts apjoms (m</w:t>
      </w:r>
      <w:r w:rsidRPr="00532D6E">
        <w:rPr>
          <w:vertAlign w:val="superscript"/>
        </w:rPr>
        <w:t>3</w:t>
      </w:r>
      <w:r w:rsidRPr="00532D6E">
        <w:t xml:space="preserve">) </w:t>
      </w:r>
    </w:p>
    <w:p w:rsidR="00851383" w:rsidRPr="00532D6E" w:rsidRDefault="00E14FDC" w:rsidP="00E42244">
      <w:pPr>
        <w:numPr>
          <w:ilvl w:val="0"/>
          <w:numId w:val="135"/>
        </w:numPr>
        <w:spacing w:after="300" w:line="259" w:lineRule="auto"/>
        <w:ind w:left="0" w:firstLine="720"/>
        <w:jc w:val="left"/>
      </w:pPr>
      <w:r w:rsidRPr="00532D6E">
        <w:rPr>
          <w:b/>
          <w:u w:val="single" w:color="000000"/>
        </w:rPr>
        <w:t>Darba apraksts:</w:t>
      </w:r>
      <w:r w:rsidRPr="00532D6E">
        <w:rPr>
          <w:b/>
        </w:rPr>
        <w:t xml:space="preserve"> </w:t>
      </w:r>
      <w:r w:rsidRPr="00532D6E">
        <w:t xml:space="preserve"> </w:t>
      </w:r>
    </w:p>
    <w:p w:rsidR="00851383" w:rsidRPr="00532D6E" w:rsidRDefault="00E14FDC">
      <w:pPr>
        <w:numPr>
          <w:ilvl w:val="0"/>
          <w:numId w:val="136"/>
        </w:numPr>
        <w:ind w:right="9" w:hanging="240"/>
      </w:pPr>
      <w:r w:rsidRPr="00532D6E">
        <w:t xml:space="preserve">Pārbrauciens līdz darba vietai;  </w:t>
      </w:r>
    </w:p>
    <w:p w:rsidR="00851383" w:rsidRPr="00532D6E" w:rsidRDefault="00E14FDC">
      <w:pPr>
        <w:numPr>
          <w:ilvl w:val="0"/>
          <w:numId w:val="136"/>
        </w:numPr>
        <w:ind w:right="9" w:hanging="240"/>
      </w:pPr>
      <w:r w:rsidRPr="00532D6E">
        <w:t xml:space="preserve">Darba veikšanai nepieciešamo satiksmes organizācijas līdzekļu uzstādīšana;  </w:t>
      </w:r>
    </w:p>
    <w:p w:rsidR="00851383" w:rsidRPr="00532D6E" w:rsidRDefault="00E14FDC">
      <w:pPr>
        <w:numPr>
          <w:ilvl w:val="0"/>
          <w:numId w:val="136"/>
        </w:numPr>
        <w:ind w:right="9" w:hanging="240"/>
      </w:pPr>
      <w:r w:rsidRPr="00532D6E">
        <w:t xml:space="preserve">Nomales uzaugumu nogriešana;  </w:t>
      </w:r>
    </w:p>
    <w:p w:rsidR="00851383" w:rsidRPr="00532D6E" w:rsidRDefault="00E14FDC">
      <w:pPr>
        <w:numPr>
          <w:ilvl w:val="0"/>
          <w:numId w:val="136"/>
        </w:numPr>
        <w:ind w:right="9" w:hanging="240"/>
      </w:pPr>
      <w:r w:rsidRPr="00532D6E">
        <w:t xml:space="preserve">Grunts iekraušana un aizvešana uz atbērtni;  </w:t>
      </w:r>
    </w:p>
    <w:p w:rsidR="00851383" w:rsidRPr="00532D6E" w:rsidRDefault="00E14FDC">
      <w:pPr>
        <w:numPr>
          <w:ilvl w:val="0"/>
          <w:numId w:val="136"/>
        </w:numPr>
        <w:ind w:right="9" w:hanging="240"/>
      </w:pPr>
      <w:r w:rsidRPr="00532D6E">
        <w:t xml:space="preserve">Nomales šķērsprofila atjaunošana;  </w:t>
      </w:r>
    </w:p>
    <w:p w:rsidR="00851383" w:rsidRPr="00532D6E" w:rsidRDefault="00E14FDC">
      <w:pPr>
        <w:numPr>
          <w:ilvl w:val="0"/>
          <w:numId w:val="136"/>
        </w:numPr>
        <w:ind w:right="9" w:hanging="240"/>
      </w:pPr>
      <w:r w:rsidRPr="00532D6E">
        <w:t xml:space="preserve">Ceļa segas tīrīšana;  </w:t>
      </w:r>
    </w:p>
    <w:p w:rsidR="00851383" w:rsidRPr="00532D6E" w:rsidRDefault="00E14FDC">
      <w:pPr>
        <w:numPr>
          <w:ilvl w:val="0"/>
          <w:numId w:val="136"/>
        </w:numPr>
        <w:ind w:right="9" w:hanging="240"/>
      </w:pPr>
      <w:r w:rsidRPr="00532D6E">
        <w:lastRenderedPageBreak/>
        <w:t xml:space="preserve">Darba veikšanai nepieciešamo satiksmes organizācijas līdzekļu novākšana;  </w:t>
      </w:r>
    </w:p>
    <w:p w:rsidR="00E42244" w:rsidRDefault="00E14FDC">
      <w:pPr>
        <w:numPr>
          <w:ilvl w:val="0"/>
          <w:numId w:val="136"/>
        </w:numPr>
        <w:spacing w:after="0" w:line="526" w:lineRule="auto"/>
        <w:ind w:right="9" w:hanging="240"/>
      </w:pPr>
      <w:r w:rsidRPr="00532D6E">
        <w:t>Pārbrauciens līdz nākošai darba vietai vai atgriešanās ražošanas bāzē.</w:t>
      </w:r>
    </w:p>
    <w:p w:rsidR="00851383" w:rsidRPr="00532D6E" w:rsidRDefault="00E14FDC" w:rsidP="00E42244">
      <w:pPr>
        <w:spacing w:after="0" w:line="526" w:lineRule="auto"/>
        <w:ind w:left="425" w:right="9" w:firstLine="0"/>
      </w:pPr>
      <w:r w:rsidRPr="00532D6E">
        <w:rPr>
          <w:b/>
          <w:u w:val="single" w:color="000000"/>
        </w:rPr>
        <w:t>D. Materiāli:</w:t>
      </w:r>
      <w:r w:rsidRPr="00532D6E">
        <w:rPr>
          <w:b/>
        </w:rPr>
        <w:t xml:space="preserve"> </w:t>
      </w:r>
      <w:r w:rsidRPr="00532D6E">
        <w:t xml:space="preserve"> </w:t>
      </w:r>
    </w:p>
    <w:p w:rsidR="00851383" w:rsidRPr="00532D6E" w:rsidRDefault="00E14FDC">
      <w:pPr>
        <w:spacing w:after="300" w:line="259" w:lineRule="auto"/>
        <w:ind w:left="435" w:hanging="10"/>
        <w:jc w:val="left"/>
      </w:pPr>
      <w:r w:rsidRPr="00532D6E">
        <w:rPr>
          <w:b/>
          <w:u w:val="single" w:color="000000"/>
        </w:rPr>
        <w:t>E. Iekārtas:</w:t>
      </w:r>
      <w:r w:rsidRPr="00532D6E">
        <w:rPr>
          <w:b/>
        </w:rPr>
        <w:t xml:space="preserve"> </w:t>
      </w:r>
      <w:r w:rsidRPr="00532D6E">
        <w:t xml:space="preserve"> </w:t>
      </w:r>
    </w:p>
    <w:p w:rsidR="00851383" w:rsidRPr="00532D6E" w:rsidRDefault="00E14FDC">
      <w:pPr>
        <w:numPr>
          <w:ilvl w:val="0"/>
          <w:numId w:val="137"/>
        </w:numPr>
        <w:ind w:right="9" w:firstLine="440"/>
      </w:pPr>
      <w:r w:rsidRPr="00532D6E">
        <w:t xml:space="preserve">Motorgreiders vai specializēta frēze uzauguma noņemšanai.  </w:t>
      </w:r>
    </w:p>
    <w:p w:rsidR="00851383" w:rsidRPr="00532D6E" w:rsidRDefault="00E14FDC">
      <w:pPr>
        <w:numPr>
          <w:ilvl w:val="0"/>
          <w:numId w:val="137"/>
        </w:numPr>
        <w:ind w:right="9" w:firstLine="440"/>
      </w:pPr>
      <w:r w:rsidRPr="00532D6E">
        <w:t xml:space="preserve">Iekrāvējs vai ekskavators  </w:t>
      </w:r>
    </w:p>
    <w:p w:rsidR="00851383" w:rsidRPr="00532D6E" w:rsidRDefault="00E14FDC">
      <w:pPr>
        <w:numPr>
          <w:ilvl w:val="0"/>
          <w:numId w:val="137"/>
        </w:numPr>
        <w:spacing w:after="246"/>
        <w:ind w:right="9" w:firstLine="440"/>
      </w:pPr>
      <w:r w:rsidRPr="00532D6E">
        <w:t xml:space="preserve">Grunts transportēšanai pielietojams autotransports, vai transporta līdzekļi, kuri ir paredzēti grunts transportēšanai.  </w:t>
      </w:r>
    </w:p>
    <w:p w:rsidR="00851383" w:rsidRPr="00532D6E" w:rsidRDefault="00E14FDC">
      <w:pPr>
        <w:numPr>
          <w:ilvl w:val="0"/>
          <w:numId w:val="137"/>
        </w:numPr>
        <w:ind w:right="9" w:firstLine="440"/>
      </w:pPr>
      <w:r w:rsidRPr="00532D6E">
        <w:t xml:space="preserve">Ja esošajai brauktuvei ir bituminēta seguma virskārta, tad darba procesā izmantotajām iekārtām ir jābūt aprīkotām ar pneimoriepām.  </w:t>
      </w:r>
    </w:p>
    <w:p w:rsidR="00851383" w:rsidRPr="00532D6E" w:rsidRDefault="00E14FDC">
      <w:pPr>
        <w:spacing w:after="253" w:line="259" w:lineRule="auto"/>
        <w:ind w:left="435" w:hanging="10"/>
        <w:jc w:val="left"/>
      </w:pPr>
      <w:r w:rsidRPr="00532D6E">
        <w:rPr>
          <w:b/>
          <w:u w:val="single" w:color="000000"/>
        </w:rPr>
        <w:t>F. Darba izpilde:</w:t>
      </w:r>
      <w:r w:rsidRPr="00532D6E">
        <w:rPr>
          <w:b/>
        </w:rPr>
        <w:t xml:space="preserve"> </w:t>
      </w:r>
      <w:r w:rsidRPr="00532D6E">
        <w:t xml:space="preserve"> </w:t>
      </w:r>
    </w:p>
    <w:p w:rsidR="00851383" w:rsidRPr="00532D6E" w:rsidRDefault="00E14FDC">
      <w:pPr>
        <w:numPr>
          <w:ilvl w:val="0"/>
          <w:numId w:val="138"/>
        </w:numPr>
        <w:ind w:right="9" w:firstLine="440"/>
      </w:pPr>
      <w:r w:rsidRPr="00532D6E">
        <w:t xml:space="preserve">Nomaļu uzaugumu noņemšanu ar aizvešanu izpilda vietās, kur esošā situācija neļauj noņemto materiālu izlīdzināt ceļa nodalījuma joslā.  </w:t>
      </w:r>
    </w:p>
    <w:p w:rsidR="00851383" w:rsidRPr="00532D6E" w:rsidRDefault="00E14FDC">
      <w:pPr>
        <w:numPr>
          <w:ilvl w:val="0"/>
          <w:numId w:val="138"/>
        </w:numPr>
        <w:ind w:right="9" w:firstLine="440"/>
      </w:pPr>
      <w:r w:rsidRPr="00532D6E">
        <w:t xml:space="preserve">Nogriežot uzaugumu nedrīkst tikt bojāta apaugusī ceļa nogāze.  </w:t>
      </w:r>
    </w:p>
    <w:p w:rsidR="00851383" w:rsidRPr="00532D6E" w:rsidRDefault="00E14FDC">
      <w:pPr>
        <w:numPr>
          <w:ilvl w:val="0"/>
          <w:numId w:val="138"/>
        </w:numPr>
        <w:spacing w:after="249"/>
        <w:ind w:right="9" w:firstLine="440"/>
      </w:pPr>
      <w:r w:rsidRPr="00532D6E">
        <w:t xml:space="preserve">Nogrieztais uzaugums jānogādā uzņēmēja atbērtnē.  </w:t>
      </w:r>
    </w:p>
    <w:p w:rsidR="00851383" w:rsidRPr="00532D6E" w:rsidRDefault="00E14FDC">
      <w:pPr>
        <w:numPr>
          <w:ilvl w:val="0"/>
          <w:numId w:val="138"/>
        </w:numPr>
        <w:ind w:right="9" w:firstLine="440"/>
      </w:pPr>
      <w:r w:rsidRPr="00532D6E">
        <w:t xml:space="preserve">Pēc grunts aizvešanas nomale jānoprofilē un no seguma jānoslauka tur uzbirusī grunts.  </w:t>
      </w:r>
    </w:p>
    <w:p w:rsidR="00851383" w:rsidRPr="00532D6E" w:rsidRDefault="00E14FDC" w:rsidP="00E42244">
      <w:pPr>
        <w:spacing w:after="253" w:line="259" w:lineRule="auto"/>
        <w:ind w:left="425" w:firstLine="0"/>
        <w:jc w:val="left"/>
      </w:pPr>
      <w:r w:rsidRPr="00532D6E">
        <w:rPr>
          <w:b/>
          <w:u w:val="single" w:color="000000"/>
        </w:rPr>
        <w:t>G. Prasības izpildītam darbam:</w:t>
      </w:r>
      <w:r w:rsidRPr="00532D6E">
        <w:rPr>
          <w:b/>
        </w:rPr>
        <w:t xml:space="preserve"> </w:t>
      </w:r>
      <w:r w:rsidRPr="00532D6E">
        <w:t xml:space="preserve"> </w:t>
      </w:r>
    </w:p>
    <w:p w:rsidR="00851383" w:rsidRPr="00532D6E" w:rsidRDefault="00E14FDC">
      <w:pPr>
        <w:numPr>
          <w:ilvl w:val="0"/>
          <w:numId w:val="139"/>
        </w:numPr>
        <w:ind w:right="9" w:firstLine="440"/>
      </w:pPr>
      <w:r w:rsidRPr="00532D6E">
        <w:t xml:space="preserve">Pēc uzaugumu novākšanas ceļa nomalēm jānodrošina ūdens atvade bez izskalojumu veidošanās.  </w:t>
      </w:r>
    </w:p>
    <w:p w:rsidR="00851383" w:rsidRPr="00532D6E" w:rsidRDefault="00E14FDC">
      <w:pPr>
        <w:numPr>
          <w:ilvl w:val="0"/>
          <w:numId w:val="139"/>
        </w:numPr>
        <w:ind w:right="9" w:firstLine="440"/>
      </w:pPr>
      <w:r w:rsidRPr="00532D6E">
        <w:t xml:space="preserve">Nomaļu šķērsprofilam jābūt 3 % - 5 %. Virāžās nomales šķērskritums var būt līdz 6 % un tam jābūt vērstam uz līknes iekšpusi.  </w:t>
      </w:r>
    </w:p>
    <w:p w:rsidR="00851383" w:rsidRPr="00532D6E" w:rsidRDefault="00E14FDC">
      <w:pPr>
        <w:numPr>
          <w:ilvl w:val="0"/>
          <w:numId w:val="139"/>
        </w:numPr>
        <w:ind w:right="9" w:firstLine="440"/>
      </w:pPr>
      <w:r w:rsidRPr="00532D6E">
        <w:t xml:space="preserve">Segas malas un nomales sajūgumam jābūt vienā līmenī vai ne zemāk par 10 mm.  </w:t>
      </w:r>
    </w:p>
    <w:p w:rsidR="00E42244" w:rsidRDefault="00E14FDC">
      <w:pPr>
        <w:numPr>
          <w:ilvl w:val="0"/>
          <w:numId w:val="139"/>
        </w:numPr>
        <w:spacing w:after="0" w:line="528" w:lineRule="auto"/>
        <w:ind w:right="9" w:firstLine="440"/>
      </w:pPr>
      <w:r w:rsidRPr="00532D6E">
        <w:t>Pēc darbu pabeigšanas ceļa segumam jābūt tīram.</w:t>
      </w:r>
    </w:p>
    <w:p w:rsidR="00851383" w:rsidRPr="00532D6E" w:rsidRDefault="00E14FDC" w:rsidP="00E42244">
      <w:pPr>
        <w:spacing w:after="0" w:line="528" w:lineRule="auto"/>
        <w:ind w:left="865" w:right="9" w:firstLine="0"/>
      </w:pPr>
      <w:r w:rsidRPr="00532D6E">
        <w:rPr>
          <w:b/>
          <w:u w:val="single" w:color="000000"/>
        </w:rPr>
        <w:t>H. Uzmērījumi un kvalitātes novērtējums:</w:t>
      </w:r>
      <w:r w:rsidRPr="00532D6E">
        <w:rPr>
          <w:b/>
        </w:rPr>
        <w:t xml:space="preserve"> </w:t>
      </w:r>
      <w:r w:rsidRPr="00532D6E">
        <w:t xml:space="preserve"> </w:t>
      </w:r>
    </w:p>
    <w:p w:rsidR="00851383" w:rsidRPr="00532D6E" w:rsidRDefault="00E14FDC">
      <w:pPr>
        <w:numPr>
          <w:ilvl w:val="0"/>
          <w:numId w:val="139"/>
        </w:numPr>
        <w:ind w:right="9" w:firstLine="440"/>
      </w:pPr>
      <w:r w:rsidRPr="00532D6E">
        <w:lastRenderedPageBreak/>
        <w:t xml:space="preserve">Jākontrolē noņemtā grunts apauguma daudzums.  </w:t>
      </w:r>
    </w:p>
    <w:p w:rsidR="00851383" w:rsidRPr="00532D6E" w:rsidRDefault="00E14FDC">
      <w:pPr>
        <w:numPr>
          <w:ilvl w:val="0"/>
          <w:numId w:val="139"/>
        </w:numPr>
        <w:ind w:right="9" w:firstLine="440"/>
      </w:pPr>
      <w:r w:rsidRPr="00532D6E">
        <w:t xml:space="preserve">Nomales šķērskrituma, segas malas un nomales sajūguma atbilstību vērtē vizuāli.  </w:t>
      </w:r>
    </w:p>
    <w:p w:rsidR="00851383" w:rsidRPr="00532D6E" w:rsidRDefault="00E14FDC">
      <w:pPr>
        <w:numPr>
          <w:ilvl w:val="0"/>
          <w:numId w:val="139"/>
        </w:numPr>
        <w:spacing w:after="248"/>
        <w:ind w:right="9" w:firstLine="440"/>
      </w:pPr>
      <w:r w:rsidRPr="00532D6E">
        <w:t xml:space="preserve">Neatbilstību gadījumā jāveic labojumi.  </w:t>
      </w:r>
    </w:p>
    <w:p w:rsidR="00851383" w:rsidRPr="00532D6E" w:rsidRDefault="00E14FDC">
      <w:pPr>
        <w:spacing w:after="308" w:line="259" w:lineRule="auto"/>
        <w:ind w:left="0" w:firstLine="0"/>
        <w:jc w:val="left"/>
      </w:pPr>
      <w:r w:rsidRPr="00532D6E">
        <w:t xml:space="preserve"> </w:t>
      </w:r>
    </w:p>
    <w:p w:rsidR="00851383" w:rsidRPr="00532D6E" w:rsidRDefault="00E14FDC">
      <w:pPr>
        <w:spacing w:after="319" w:line="249" w:lineRule="auto"/>
        <w:ind w:left="-5" w:hanging="10"/>
        <w:jc w:val="left"/>
      </w:pPr>
      <w:r w:rsidRPr="00532D6E">
        <w:rPr>
          <w:b/>
        </w:rPr>
        <w:t xml:space="preserve">5.3.1.2. Nomaļu grunts uzaugumu noņemšana, grunti izlīdzinot uz vietas ar motorgreideri </w:t>
      </w:r>
    </w:p>
    <w:p w:rsidR="00851383" w:rsidRPr="00532D6E" w:rsidRDefault="00E14FDC">
      <w:pPr>
        <w:numPr>
          <w:ilvl w:val="0"/>
          <w:numId w:val="140"/>
        </w:numPr>
        <w:spacing w:after="300" w:line="259" w:lineRule="auto"/>
        <w:ind w:hanging="292"/>
        <w:jc w:val="left"/>
      </w:pPr>
      <w:r w:rsidRPr="00532D6E">
        <w:rPr>
          <w:b/>
          <w:u w:val="single" w:color="000000"/>
        </w:rPr>
        <w:t>Mērķis:</w:t>
      </w:r>
      <w:r w:rsidRPr="00532D6E">
        <w:rPr>
          <w:b/>
        </w:rPr>
        <w:t xml:space="preserve"> </w:t>
      </w:r>
      <w:r w:rsidRPr="00532D6E">
        <w:t xml:space="preserve"> </w:t>
      </w:r>
    </w:p>
    <w:p w:rsidR="00851383" w:rsidRPr="00532D6E" w:rsidRDefault="00E14FDC">
      <w:pPr>
        <w:ind w:left="431" w:right="9"/>
      </w:pPr>
      <w:r w:rsidRPr="00532D6E">
        <w:t xml:space="preserve">Uzlabot ūdens atvadi no ceļa klātnes.  </w:t>
      </w:r>
    </w:p>
    <w:p w:rsidR="00851383" w:rsidRPr="00532D6E" w:rsidRDefault="00E14FDC">
      <w:pPr>
        <w:numPr>
          <w:ilvl w:val="0"/>
          <w:numId w:val="140"/>
        </w:numPr>
        <w:spacing w:after="265"/>
        <w:ind w:hanging="292"/>
        <w:jc w:val="left"/>
      </w:pPr>
      <w:r w:rsidRPr="00532D6E">
        <w:rPr>
          <w:b/>
          <w:u w:val="single" w:color="000000"/>
        </w:rPr>
        <w:t>Mērvienība:</w:t>
      </w:r>
      <w:r w:rsidRPr="00532D6E">
        <w:t xml:space="preserve"> Jāuzmēra noņemtās un izlīdzinātās grunts apjoms (m</w:t>
      </w:r>
      <w:r w:rsidRPr="00532D6E">
        <w:rPr>
          <w:vertAlign w:val="superscript"/>
        </w:rPr>
        <w:t>3</w:t>
      </w:r>
      <w:r w:rsidRPr="00532D6E">
        <w:t xml:space="preserve">) </w:t>
      </w:r>
    </w:p>
    <w:p w:rsidR="00851383" w:rsidRPr="00532D6E" w:rsidRDefault="00E14FDC">
      <w:pPr>
        <w:numPr>
          <w:ilvl w:val="0"/>
          <w:numId w:val="140"/>
        </w:numPr>
        <w:spacing w:after="300" w:line="259" w:lineRule="auto"/>
        <w:ind w:hanging="292"/>
        <w:jc w:val="left"/>
      </w:pPr>
      <w:r w:rsidRPr="00532D6E">
        <w:rPr>
          <w:b/>
          <w:u w:val="single" w:color="000000"/>
        </w:rPr>
        <w:t>Darba apraksts:</w:t>
      </w:r>
      <w:r w:rsidRPr="00532D6E">
        <w:rPr>
          <w:b/>
        </w:rPr>
        <w:t xml:space="preserve"> </w:t>
      </w:r>
      <w:r w:rsidRPr="00532D6E">
        <w:t xml:space="preserve"> </w:t>
      </w:r>
    </w:p>
    <w:p w:rsidR="00851383" w:rsidRPr="00532D6E" w:rsidRDefault="00E14FDC">
      <w:pPr>
        <w:numPr>
          <w:ilvl w:val="0"/>
          <w:numId w:val="141"/>
        </w:numPr>
        <w:ind w:right="9" w:hanging="240"/>
      </w:pPr>
      <w:r w:rsidRPr="00532D6E">
        <w:t xml:space="preserve">Pārbrauciens līdz darba vietai;  </w:t>
      </w:r>
    </w:p>
    <w:p w:rsidR="00851383" w:rsidRPr="00532D6E" w:rsidRDefault="00E14FDC">
      <w:pPr>
        <w:numPr>
          <w:ilvl w:val="0"/>
          <w:numId w:val="141"/>
        </w:numPr>
        <w:ind w:right="9" w:hanging="240"/>
      </w:pPr>
      <w:r w:rsidRPr="00532D6E">
        <w:t xml:space="preserve">Darba veikšanai nepieciešamo satiksmes organizācijas līdzekļu uzstādīšana;  </w:t>
      </w:r>
    </w:p>
    <w:p w:rsidR="00851383" w:rsidRPr="00532D6E" w:rsidRDefault="00851383">
      <w:pPr>
        <w:sectPr w:rsidR="00851383" w:rsidRPr="00532D6E">
          <w:pgSz w:w="12240" w:h="15840"/>
          <w:pgMar w:top="1139" w:right="1701" w:bottom="1381" w:left="1701" w:header="720" w:footer="577" w:gutter="0"/>
          <w:cols w:space="720"/>
        </w:sectPr>
      </w:pPr>
    </w:p>
    <w:p w:rsidR="00851383" w:rsidRPr="00532D6E" w:rsidRDefault="00E14FDC">
      <w:pPr>
        <w:numPr>
          <w:ilvl w:val="0"/>
          <w:numId w:val="141"/>
        </w:numPr>
        <w:ind w:right="9" w:hanging="240"/>
      </w:pPr>
      <w:r w:rsidRPr="00532D6E">
        <w:lastRenderedPageBreak/>
        <w:t xml:space="preserve">Nomales uzaugumu nogriešana ar motorgreideri un pārvietošana uz nogāzes;  </w:t>
      </w:r>
    </w:p>
    <w:p w:rsidR="00851383" w:rsidRPr="00532D6E" w:rsidRDefault="00E14FDC">
      <w:pPr>
        <w:numPr>
          <w:ilvl w:val="0"/>
          <w:numId w:val="141"/>
        </w:numPr>
        <w:ind w:right="9" w:hanging="240"/>
      </w:pPr>
      <w:r w:rsidRPr="00532D6E">
        <w:t xml:space="preserve">Nomales šķērsprofila atjaunošana;  </w:t>
      </w:r>
    </w:p>
    <w:p w:rsidR="00851383" w:rsidRPr="00532D6E" w:rsidRDefault="00E14FDC">
      <w:pPr>
        <w:numPr>
          <w:ilvl w:val="0"/>
          <w:numId w:val="141"/>
        </w:numPr>
        <w:ind w:right="9" w:hanging="240"/>
      </w:pPr>
      <w:r w:rsidRPr="00532D6E">
        <w:t xml:space="preserve">Grunts izlīdzināšana uz nogāzes un zemes klātnes šķautnes atjaunošana  </w:t>
      </w:r>
    </w:p>
    <w:p w:rsidR="00851383" w:rsidRPr="00532D6E" w:rsidRDefault="00E14FDC">
      <w:pPr>
        <w:numPr>
          <w:ilvl w:val="0"/>
          <w:numId w:val="141"/>
        </w:numPr>
        <w:ind w:right="9" w:hanging="240"/>
      </w:pPr>
      <w:r w:rsidRPr="00532D6E">
        <w:t xml:space="preserve">Ceļa segas tīrīšana;  </w:t>
      </w:r>
    </w:p>
    <w:p w:rsidR="00851383" w:rsidRPr="00532D6E" w:rsidRDefault="00E14FDC">
      <w:pPr>
        <w:numPr>
          <w:ilvl w:val="0"/>
          <w:numId w:val="141"/>
        </w:numPr>
        <w:ind w:right="9" w:hanging="240"/>
      </w:pPr>
      <w:r w:rsidRPr="00532D6E">
        <w:t xml:space="preserve">Darba veikšanai nepieciešamo satiksmes organizācijas līdzekļu novākšana;  </w:t>
      </w:r>
    </w:p>
    <w:p w:rsidR="00E42244" w:rsidRDefault="00E14FDC">
      <w:pPr>
        <w:numPr>
          <w:ilvl w:val="0"/>
          <w:numId w:val="141"/>
        </w:numPr>
        <w:spacing w:after="0" w:line="529" w:lineRule="auto"/>
        <w:ind w:right="9" w:hanging="240"/>
      </w:pPr>
      <w:r w:rsidRPr="00532D6E">
        <w:t xml:space="preserve">Pārbrauciens līdz nākošai darba vietai vai atgriešanās ražošanas bāzē. </w:t>
      </w:r>
    </w:p>
    <w:p w:rsidR="00851383" w:rsidRPr="00532D6E" w:rsidRDefault="00E14FDC" w:rsidP="00E42244">
      <w:pPr>
        <w:spacing w:after="0" w:line="529" w:lineRule="auto"/>
        <w:ind w:left="425" w:right="9" w:firstLine="0"/>
      </w:pPr>
      <w:r w:rsidRPr="00532D6E">
        <w:rPr>
          <w:b/>
          <w:u w:val="single" w:color="000000"/>
        </w:rPr>
        <w:t>D. Materiāli:</w:t>
      </w:r>
      <w:r w:rsidRPr="00532D6E">
        <w:rPr>
          <w:b/>
        </w:rPr>
        <w:t xml:space="preserve"> </w:t>
      </w:r>
      <w:r w:rsidRPr="00532D6E">
        <w:t xml:space="preserve"> </w:t>
      </w:r>
    </w:p>
    <w:p w:rsidR="00851383" w:rsidRPr="00532D6E" w:rsidRDefault="00E14FDC">
      <w:pPr>
        <w:numPr>
          <w:ilvl w:val="0"/>
          <w:numId w:val="142"/>
        </w:numPr>
        <w:spacing w:after="256" w:line="259" w:lineRule="auto"/>
        <w:ind w:hanging="280"/>
        <w:jc w:val="left"/>
      </w:pPr>
      <w:r w:rsidRPr="00532D6E">
        <w:rPr>
          <w:b/>
          <w:u w:val="single" w:color="000000"/>
        </w:rPr>
        <w:t>Iekārtas:</w:t>
      </w:r>
      <w:r w:rsidRPr="00532D6E">
        <w:rPr>
          <w:b/>
        </w:rPr>
        <w:t xml:space="preserve"> </w:t>
      </w:r>
      <w:r w:rsidRPr="00532D6E">
        <w:t xml:space="preserve"> </w:t>
      </w:r>
    </w:p>
    <w:p w:rsidR="00851383" w:rsidRPr="00532D6E" w:rsidRDefault="00E14FDC">
      <w:pPr>
        <w:spacing w:after="247"/>
        <w:ind w:left="431" w:right="9"/>
      </w:pPr>
      <w:r w:rsidRPr="00532D6E">
        <w:t xml:space="preserve">Motorgreiders.  </w:t>
      </w:r>
    </w:p>
    <w:p w:rsidR="00851383" w:rsidRPr="00532D6E" w:rsidRDefault="00E14FDC">
      <w:pPr>
        <w:numPr>
          <w:ilvl w:val="0"/>
          <w:numId w:val="142"/>
        </w:numPr>
        <w:spacing w:after="300" w:line="259" w:lineRule="auto"/>
        <w:ind w:hanging="280"/>
        <w:jc w:val="left"/>
      </w:pPr>
      <w:r w:rsidRPr="00532D6E">
        <w:rPr>
          <w:b/>
          <w:u w:val="single" w:color="000000"/>
        </w:rPr>
        <w:t>Darba izpilde:</w:t>
      </w:r>
      <w:r w:rsidRPr="00532D6E">
        <w:rPr>
          <w:b/>
        </w:rPr>
        <w:t xml:space="preserve"> </w:t>
      </w:r>
      <w:r w:rsidRPr="00532D6E">
        <w:t xml:space="preserve"> </w:t>
      </w:r>
    </w:p>
    <w:p w:rsidR="00851383" w:rsidRPr="00532D6E" w:rsidRDefault="00E14FDC">
      <w:pPr>
        <w:numPr>
          <w:ilvl w:val="0"/>
          <w:numId w:val="143"/>
        </w:numPr>
        <w:spacing w:after="249"/>
        <w:ind w:right="9" w:firstLine="440"/>
      </w:pPr>
      <w:r w:rsidRPr="00532D6E">
        <w:t xml:space="preserve">Nogriežot uzaugumu nedrīkst tikt bojāta apaugusī ceļa nogāze.  </w:t>
      </w:r>
    </w:p>
    <w:p w:rsidR="00851383" w:rsidRPr="00532D6E" w:rsidRDefault="00E14FDC">
      <w:pPr>
        <w:numPr>
          <w:ilvl w:val="0"/>
          <w:numId w:val="143"/>
        </w:numPr>
        <w:ind w:right="9" w:firstLine="440"/>
      </w:pPr>
      <w:r w:rsidRPr="00532D6E">
        <w:t xml:space="preserve">Pēc nomales uzauguma grunts izlīdzināšanas uz nogāzes, jāveic nomales šķautnes atjaunošana.  </w:t>
      </w:r>
    </w:p>
    <w:p w:rsidR="00851383" w:rsidRPr="00532D6E" w:rsidRDefault="00E14FDC">
      <w:pPr>
        <w:numPr>
          <w:ilvl w:val="0"/>
          <w:numId w:val="143"/>
        </w:numPr>
        <w:ind w:right="9" w:firstLine="440"/>
      </w:pPr>
      <w:r w:rsidRPr="00532D6E">
        <w:t xml:space="preserve">No seguma jānoslauka tur uzbirusī grunts.  </w:t>
      </w:r>
    </w:p>
    <w:p w:rsidR="00851383" w:rsidRPr="00532D6E" w:rsidRDefault="00E14FDC">
      <w:pPr>
        <w:spacing w:after="253" w:line="259" w:lineRule="auto"/>
        <w:ind w:left="435" w:hanging="10"/>
        <w:jc w:val="left"/>
      </w:pPr>
      <w:r w:rsidRPr="00532D6E">
        <w:rPr>
          <w:b/>
          <w:u w:val="single" w:color="000000"/>
        </w:rPr>
        <w:t>G. Prasības izpildītam darbam:</w:t>
      </w:r>
      <w:r w:rsidRPr="00532D6E">
        <w:rPr>
          <w:b/>
        </w:rPr>
        <w:t xml:space="preserve"> </w:t>
      </w:r>
      <w:r w:rsidRPr="00532D6E">
        <w:t xml:space="preserve"> </w:t>
      </w:r>
    </w:p>
    <w:p w:rsidR="00851383" w:rsidRPr="00532D6E" w:rsidRDefault="00E14FDC">
      <w:pPr>
        <w:numPr>
          <w:ilvl w:val="0"/>
          <w:numId w:val="144"/>
        </w:numPr>
        <w:ind w:right="9" w:firstLine="440"/>
      </w:pPr>
      <w:r w:rsidRPr="00532D6E">
        <w:t xml:space="preserve">Pēc uzaugumu novākšanas ceļa nomalēm jānodrošina ūdens atvade bez izskalojumu veidošanās.  </w:t>
      </w:r>
    </w:p>
    <w:p w:rsidR="00851383" w:rsidRPr="00532D6E" w:rsidRDefault="00E14FDC">
      <w:pPr>
        <w:numPr>
          <w:ilvl w:val="0"/>
          <w:numId w:val="144"/>
        </w:numPr>
        <w:spacing w:after="246"/>
        <w:ind w:right="9" w:firstLine="440"/>
      </w:pPr>
      <w:r w:rsidRPr="00532D6E">
        <w:t xml:space="preserve">Nomaļu šķērsprofilam jābūt 3 – 5 %. Virāžās nomales šķērskritums var būt līdz 6 % un tam jābūt vērstam uz līknes iekšpusi .  </w:t>
      </w:r>
    </w:p>
    <w:p w:rsidR="00851383" w:rsidRPr="00532D6E" w:rsidRDefault="00E14FDC">
      <w:pPr>
        <w:numPr>
          <w:ilvl w:val="0"/>
          <w:numId w:val="144"/>
        </w:numPr>
        <w:ind w:right="9" w:firstLine="440"/>
      </w:pPr>
      <w:r w:rsidRPr="00532D6E">
        <w:t xml:space="preserve">Pēc grunts izlīdzināšanas nogāzei jābūt līdzenai un izlīdzinājuma slīpumam jāsakrīt ar esošo nogāzes slīpumu.  </w:t>
      </w:r>
    </w:p>
    <w:p w:rsidR="00E42244" w:rsidRDefault="00E14FDC">
      <w:pPr>
        <w:numPr>
          <w:ilvl w:val="0"/>
          <w:numId w:val="144"/>
        </w:numPr>
        <w:spacing w:after="0" w:line="524" w:lineRule="auto"/>
        <w:ind w:right="9" w:firstLine="440"/>
      </w:pPr>
      <w:r w:rsidRPr="00532D6E">
        <w:t>Pēc darbu pabeigšanas ceļa segumam jābūt tīram.</w:t>
      </w:r>
    </w:p>
    <w:p w:rsidR="00851383" w:rsidRPr="00532D6E" w:rsidRDefault="00E14FDC" w:rsidP="00E42244">
      <w:pPr>
        <w:spacing w:after="0" w:line="524" w:lineRule="auto"/>
        <w:ind w:left="865" w:right="9" w:firstLine="0"/>
      </w:pPr>
      <w:r w:rsidRPr="00532D6E">
        <w:rPr>
          <w:b/>
          <w:u w:val="single" w:color="000000"/>
        </w:rPr>
        <w:t>H. Uzmērījumi un kvalitātes novērtējums:</w:t>
      </w:r>
      <w:r w:rsidRPr="00532D6E">
        <w:rPr>
          <w:b/>
        </w:rPr>
        <w:t xml:space="preserve"> </w:t>
      </w:r>
      <w:r w:rsidRPr="00532D6E">
        <w:t xml:space="preserve"> </w:t>
      </w:r>
    </w:p>
    <w:p w:rsidR="00851383" w:rsidRPr="00532D6E" w:rsidRDefault="00E14FDC">
      <w:pPr>
        <w:numPr>
          <w:ilvl w:val="0"/>
          <w:numId w:val="144"/>
        </w:numPr>
        <w:ind w:right="9" w:firstLine="440"/>
      </w:pPr>
      <w:r w:rsidRPr="00532D6E">
        <w:t xml:space="preserve">Jākontrolē noņemtā grunts apauguma daudzums.  </w:t>
      </w:r>
    </w:p>
    <w:p w:rsidR="00851383" w:rsidRPr="00532D6E" w:rsidRDefault="00E14FDC">
      <w:pPr>
        <w:numPr>
          <w:ilvl w:val="0"/>
          <w:numId w:val="144"/>
        </w:numPr>
        <w:ind w:right="9" w:firstLine="440"/>
      </w:pPr>
      <w:r w:rsidRPr="00532D6E">
        <w:lastRenderedPageBreak/>
        <w:t xml:space="preserve">Nomales šķērskrituma, segas malas un nomales sajūguma atbilstību vērtē vizuāli.  </w:t>
      </w:r>
    </w:p>
    <w:p w:rsidR="00851383" w:rsidRPr="00532D6E" w:rsidRDefault="00E14FDC">
      <w:pPr>
        <w:numPr>
          <w:ilvl w:val="0"/>
          <w:numId w:val="144"/>
        </w:numPr>
        <w:ind w:right="9" w:firstLine="440"/>
      </w:pPr>
      <w:r w:rsidRPr="00532D6E">
        <w:t xml:space="preserve">Neatbilstību gadījumā jāveic labojumi.  </w:t>
      </w:r>
    </w:p>
    <w:p w:rsidR="00851383" w:rsidRPr="00532D6E" w:rsidRDefault="00E14FDC">
      <w:pPr>
        <w:pStyle w:val="Virsraksts2"/>
        <w:ind w:left="10"/>
      </w:pPr>
      <w:bookmarkStart w:id="62" w:name="_Toc75219"/>
      <w:r w:rsidRPr="00532D6E">
        <w:t xml:space="preserve">5.4. Krūmu izciršana grāvjos, nogāzēs un autoceļa joslās, krūmu atvašu pļaušana </w:t>
      </w:r>
      <w:bookmarkEnd w:id="62"/>
    </w:p>
    <w:p w:rsidR="00851383" w:rsidRPr="00532D6E" w:rsidRDefault="00E14FDC">
      <w:pPr>
        <w:pStyle w:val="Virsraksts4"/>
        <w:ind w:left="-5"/>
      </w:pPr>
      <w:bookmarkStart w:id="63" w:name="_Toc75220"/>
      <w:r w:rsidRPr="00532D6E">
        <w:t xml:space="preserve">5.4.1. Krūmu griešana ar rokas instrumentiem </w:t>
      </w:r>
      <w:bookmarkEnd w:id="63"/>
    </w:p>
    <w:p w:rsidR="00851383" w:rsidRPr="00532D6E" w:rsidRDefault="00E14FDC">
      <w:pPr>
        <w:spacing w:after="300" w:line="259" w:lineRule="auto"/>
        <w:ind w:left="435" w:hanging="10"/>
        <w:jc w:val="left"/>
      </w:pPr>
      <w:r w:rsidRPr="00532D6E">
        <w:rPr>
          <w:b/>
          <w:u w:val="single" w:color="000000"/>
        </w:rPr>
        <w:t>A. Mērķis:</w:t>
      </w:r>
      <w:r w:rsidRPr="00532D6E">
        <w:t xml:space="preserve"> </w:t>
      </w:r>
    </w:p>
    <w:p w:rsidR="00E42244" w:rsidRDefault="00E14FDC">
      <w:pPr>
        <w:spacing w:after="0" w:line="526" w:lineRule="auto"/>
        <w:ind w:left="431" w:right="2281"/>
      </w:pPr>
      <w:r w:rsidRPr="00532D6E">
        <w:t xml:space="preserve"> Paaugstināt satiksmes drošību un uzlabot ceļa ūdens atvadi.</w:t>
      </w:r>
    </w:p>
    <w:p w:rsidR="00851383" w:rsidRPr="00532D6E" w:rsidRDefault="00E14FDC">
      <w:pPr>
        <w:spacing w:after="0" w:line="526" w:lineRule="auto"/>
        <w:ind w:left="431" w:right="2281"/>
      </w:pPr>
      <w:r w:rsidRPr="00532D6E">
        <w:rPr>
          <w:b/>
          <w:u w:val="single" w:color="000000"/>
        </w:rPr>
        <w:t>B. Mērvienība:</w:t>
      </w:r>
      <w:r w:rsidRPr="00532D6E">
        <w:rPr>
          <w:b/>
        </w:rPr>
        <w:t xml:space="preserve"> </w:t>
      </w:r>
      <w:r w:rsidRPr="00532D6E">
        <w:t xml:space="preserve"> </w:t>
      </w:r>
    </w:p>
    <w:p w:rsidR="00E42244" w:rsidRDefault="00E14FDC">
      <w:pPr>
        <w:spacing w:after="23" w:line="484" w:lineRule="auto"/>
        <w:ind w:left="431" w:right="2533"/>
      </w:pPr>
      <w:r w:rsidRPr="00532D6E">
        <w:t>Jāuzmēra izcirsto krūmu platība (ha), mērot pēc vainaga.</w:t>
      </w:r>
    </w:p>
    <w:p w:rsidR="00851383" w:rsidRPr="00532D6E" w:rsidRDefault="00E14FDC">
      <w:pPr>
        <w:spacing w:after="23" w:line="484" w:lineRule="auto"/>
        <w:ind w:left="431" w:right="2533"/>
      </w:pPr>
      <w:r w:rsidRPr="00532D6E">
        <w:rPr>
          <w:b/>
          <w:u w:val="single" w:color="000000"/>
        </w:rPr>
        <w:t>C. Darba apraksts:</w:t>
      </w:r>
      <w:r w:rsidRPr="00532D6E">
        <w:rPr>
          <w:b/>
        </w:rPr>
        <w:t xml:space="preserve"> </w:t>
      </w:r>
      <w:r w:rsidRPr="00532D6E">
        <w:t xml:space="preserve"> </w:t>
      </w:r>
    </w:p>
    <w:p w:rsidR="00851383" w:rsidRPr="00532D6E" w:rsidRDefault="00E14FDC">
      <w:pPr>
        <w:numPr>
          <w:ilvl w:val="0"/>
          <w:numId w:val="145"/>
        </w:numPr>
        <w:ind w:right="9" w:hanging="240"/>
      </w:pPr>
      <w:r w:rsidRPr="00532D6E">
        <w:t xml:space="preserve">Pārbrauciens līdz darba vietai;  </w:t>
      </w:r>
    </w:p>
    <w:p w:rsidR="00851383" w:rsidRPr="00532D6E" w:rsidRDefault="00E14FDC">
      <w:pPr>
        <w:numPr>
          <w:ilvl w:val="0"/>
          <w:numId w:val="145"/>
        </w:numPr>
        <w:ind w:right="9" w:hanging="240"/>
      </w:pPr>
      <w:r w:rsidRPr="00532D6E">
        <w:t xml:space="preserve">Darba veikšanai nepieciešamo satiksmes organizācijas līdzekļu uzstādīšana;  </w:t>
      </w:r>
    </w:p>
    <w:p w:rsidR="00851383" w:rsidRPr="00532D6E" w:rsidRDefault="00E14FDC">
      <w:pPr>
        <w:numPr>
          <w:ilvl w:val="0"/>
          <w:numId w:val="145"/>
        </w:numPr>
        <w:ind w:right="9" w:hanging="240"/>
      </w:pPr>
      <w:r w:rsidRPr="00532D6E">
        <w:t xml:space="preserve">Krūmu griešana vai ciršana;  </w:t>
      </w:r>
    </w:p>
    <w:p w:rsidR="00851383" w:rsidRPr="00532D6E" w:rsidRDefault="00E14FDC">
      <w:pPr>
        <w:numPr>
          <w:ilvl w:val="0"/>
          <w:numId w:val="145"/>
        </w:numPr>
        <w:ind w:right="9" w:hanging="240"/>
      </w:pPr>
      <w:r w:rsidRPr="00532D6E">
        <w:t xml:space="preserve">Nocirsto krūmu savākšana kaudzēs;  </w:t>
      </w:r>
    </w:p>
    <w:p w:rsidR="00851383" w:rsidRPr="00532D6E" w:rsidRDefault="00E14FDC">
      <w:pPr>
        <w:numPr>
          <w:ilvl w:val="0"/>
          <w:numId w:val="145"/>
        </w:numPr>
        <w:ind w:right="9" w:hanging="240"/>
      </w:pPr>
      <w:r w:rsidRPr="00532D6E">
        <w:t xml:space="preserve">Nocirsto krūmu aizvešana, šķeldošana vai sadedzināšana;  </w:t>
      </w:r>
    </w:p>
    <w:p w:rsidR="00851383" w:rsidRPr="00532D6E" w:rsidRDefault="00E14FDC">
      <w:pPr>
        <w:numPr>
          <w:ilvl w:val="0"/>
          <w:numId w:val="145"/>
        </w:numPr>
        <w:ind w:right="9" w:hanging="240"/>
      </w:pPr>
      <w:r w:rsidRPr="00532D6E">
        <w:t xml:space="preserve">Darba veikšanai nepieciešamo satiksmes organizācijas līdzekļu novākšana;  </w:t>
      </w:r>
    </w:p>
    <w:p w:rsidR="00E42244" w:rsidRDefault="00E14FDC">
      <w:pPr>
        <w:numPr>
          <w:ilvl w:val="0"/>
          <w:numId w:val="145"/>
        </w:numPr>
        <w:spacing w:after="0" w:line="526" w:lineRule="auto"/>
        <w:ind w:right="9" w:hanging="240"/>
      </w:pPr>
      <w:r w:rsidRPr="00532D6E">
        <w:t xml:space="preserve">Pārbrauciens līdz nākošai darba vietai vai atgriešanās ražošanas bāzē. </w:t>
      </w:r>
    </w:p>
    <w:p w:rsidR="00851383" w:rsidRPr="00532D6E" w:rsidRDefault="00E14FDC" w:rsidP="00E42244">
      <w:pPr>
        <w:spacing w:after="0" w:line="526" w:lineRule="auto"/>
        <w:ind w:left="425" w:right="9" w:firstLine="0"/>
      </w:pPr>
      <w:r w:rsidRPr="00532D6E">
        <w:rPr>
          <w:b/>
          <w:u w:val="single" w:color="000000"/>
        </w:rPr>
        <w:t>D. Materiāli:</w:t>
      </w:r>
      <w:r w:rsidRPr="00532D6E">
        <w:rPr>
          <w:b/>
        </w:rPr>
        <w:t xml:space="preserve"> </w:t>
      </w:r>
      <w:r w:rsidRPr="00532D6E">
        <w:t xml:space="preserve"> </w:t>
      </w:r>
    </w:p>
    <w:p w:rsidR="00851383" w:rsidRPr="00532D6E" w:rsidRDefault="00E14FDC">
      <w:pPr>
        <w:numPr>
          <w:ilvl w:val="0"/>
          <w:numId w:val="146"/>
        </w:numPr>
        <w:spacing w:after="256" w:line="259" w:lineRule="auto"/>
        <w:ind w:hanging="280"/>
        <w:jc w:val="left"/>
      </w:pPr>
      <w:r w:rsidRPr="00532D6E">
        <w:rPr>
          <w:b/>
          <w:u w:val="single" w:color="000000"/>
        </w:rPr>
        <w:t>Iekārtas:</w:t>
      </w:r>
      <w:r w:rsidRPr="00532D6E">
        <w:rPr>
          <w:b/>
        </w:rPr>
        <w:t xml:space="preserve"> </w:t>
      </w:r>
      <w:r w:rsidRPr="00532D6E">
        <w:t xml:space="preserve"> </w:t>
      </w:r>
    </w:p>
    <w:p w:rsidR="00851383" w:rsidRPr="00532D6E" w:rsidRDefault="00E14FDC">
      <w:pPr>
        <w:numPr>
          <w:ilvl w:val="0"/>
          <w:numId w:val="146"/>
        </w:numPr>
        <w:spacing w:after="300" w:line="259" w:lineRule="auto"/>
        <w:ind w:hanging="280"/>
        <w:jc w:val="left"/>
      </w:pPr>
      <w:r w:rsidRPr="00532D6E">
        <w:rPr>
          <w:b/>
          <w:u w:val="single" w:color="000000"/>
        </w:rPr>
        <w:t>Darba izpilde:</w:t>
      </w:r>
      <w:r w:rsidRPr="00532D6E">
        <w:rPr>
          <w:b/>
        </w:rPr>
        <w:t xml:space="preserve"> </w:t>
      </w:r>
      <w:r w:rsidRPr="00532D6E">
        <w:t xml:space="preserve"> </w:t>
      </w:r>
    </w:p>
    <w:p w:rsidR="00E42244" w:rsidRDefault="00E14FDC">
      <w:pPr>
        <w:spacing w:after="231" w:line="319" w:lineRule="auto"/>
        <w:ind w:left="0" w:right="9" w:firstLine="440"/>
      </w:pPr>
      <w:r w:rsidRPr="00532D6E">
        <w:t xml:space="preserve">Darba veids paredzēts ceļa nodalījuma joslā augošo krūmu ciršanai, ja  to stumbru diametri ir robežās no 6 cm līdz 12 cm. Veicot krūmu ciršanu jāizcērt arī tajos augošās atvases līdz 6 cm. Nogrieztie krūmi jāaizvāc uz uzņēmēja izgāztuvi, jāšķeldo vai jāsadedzina ceļa nodalījuma joslā, </w:t>
      </w:r>
      <w:r w:rsidRPr="00532D6E">
        <w:lastRenderedPageBreak/>
        <w:t>ievērojot ugunsdrošību reglamentējošo normatīvo aktu prasības. Šķelda un pelni vienmērīgi izkliedēti drīkst palikt ceļa nodalījuma joslā.</w:t>
      </w:r>
    </w:p>
    <w:p w:rsidR="00851383" w:rsidRPr="00532D6E" w:rsidRDefault="00E14FDC">
      <w:pPr>
        <w:spacing w:after="231" w:line="319" w:lineRule="auto"/>
        <w:ind w:left="0" w:right="9" w:firstLine="440"/>
      </w:pPr>
      <w:r w:rsidRPr="00532D6E">
        <w:rPr>
          <w:b/>
          <w:u w:val="single" w:color="000000"/>
        </w:rPr>
        <w:t>G. Prasības izpildītam darbam:</w:t>
      </w:r>
      <w:r w:rsidRPr="00532D6E">
        <w:rPr>
          <w:b/>
        </w:rPr>
        <w:t xml:space="preserve"> </w:t>
      </w:r>
      <w:r w:rsidRPr="00532D6E">
        <w:t xml:space="preserve"> </w:t>
      </w:r>
    </w:p>
    <w:p w:rsidR="00851383" w:rsidRPr="00532D6E" w:rsidRDefault="00E14FDC">
      <w:pPr>
        <w:numPr>
          <w:ilvl w:val="0"/>
          <w:numId w:val="147"/>
        </w:numPr>
        <w:ind w:right="9" w:hanging="333"/>
      </w:pPr>
      <w:r w:rsidRPr="00532D6E">
        <w:t xml:space="preserve">Darba zonai jābūt tīrai no krūmiem un atvasēm.  </w:t>
      </w:r>
    </w:p>
    <w:p w:rsidR="00851383" w:rsidRPr="00532D6E" w:rsidRDefault="00E14FDC">
      <w:pPr>
        <w:numPr>
          <w:ilvl w:val="0"/>
          <w:numId w:val="147"/>
        </w:numPr>
        <w:ind w:right="9" w:hanging="333"/>
      </w:pPr>
      <w:r w:rsidRPr="00532D6E">
        <w:t xml:space="preserve">Nogrieztajiem krūmiem jābūt aizvāktiem, sašķeldotiem vai sadedzinātiem. Šķeldai vai pelniem jābūt aizvāktiem vai vienmērīgi izkliedētiem nodalījuma joslā.  </w:t>
      </w:r>
    </w:p>
    <w:p w:rsidR="00851383" w:rsidRPr="00532D6E" w:rsidRDefault="00E14FDC">
      <w:pPr>
        <w:numPr>
          <w:ilvl w:val="0"/>
          <w:numId w:val="147"/>
        </w:numPr>
        <w:ind w:right="9" w:hanging="333"/>
      </w:pPr>
      <w:r w:rsidRPr="00532D6E">
        <w:t xml:space="preserve">Nogriezto  krūmu celmu augstums nedrīkst pārsniegt 10 cm.  </w:t>
      </w:r>
    </w:p>
    <w:p w:rsidR="00E42244" w:rsidRDefault="00E14FDC">
      <w:pPr>
        <w:numPr>
          <w:ilvl w:val="0"/>
          <w:numId w:val="147"/>
        </w:numPr>
        <w:spacing w:after="0" w:line="528" w:lineRule="auto"/>
        <w:ind w:right="9" w:hanging="333"/>
      </w:pPr>
      <w:r w:rsidRPr="00532D6E">
        <w:t>Ūdens atvades sistēmai jāfunkcionē bez traucējumiem.</w:t>
      </w:r>
    </w:p>
    <w:p w:rsidR="00851383" w:rsidRPr="00532D6E" w:rsidRDefault="00E14FDC" w:rsidP="00E42244">
      <w:pPr>
        <w:spacing w:after="0" w:line="528" w:lineRule="auto"/>
        <w:ind w:left="425" w:right="9" w:firstLine="0"/>
      </w:pPr>
      <w:r w:rsidRPr="00532D6E">
        <w:rPr>
          <w:b/>
          <w:u w:val="single" w:color="000000"/>
        </w:rPr>
        <w:t>H. Uzmērījumi un kvalitātes novērtējums:</w:t>
      </w:r>
      <w:r w:rsidRPr="00532D6E">
        <w:rPr>
          <w:b/>
        </w:rPr>
        <w:t xml:space="preserve"> </w:t>
      </w:r>
      <w:r w:rsidRPr="00532D6E">
        <w:t xml:space="preserve"> </w:t>
      </w:r>
    </w:p>
    <w:p w:rsidR="00851383" w:rsidRPr="00532D6E" w:rsidRDefault="00E42244">
      <w:pPr>
        <w:spacing w:after="243"/>
        <w:ind w:left="0" w:right="9" w:firstLine="440"/>
      </w:pPr>
      <w:r>
        <w:t xml:space="preserve">Izpildītais darbs kontrolējams visā apgabalā, neatbilstību gadījumā </w:t>
      </w:r>
      <w:r w:rsidR="00E14FDC" w:rsidRPr="00532D6E">
        <w:t>veicot nepieciešamos pasākumus prasību nodrošināšanai.</w:t>
      </w:r>
    </w:p>
    <w:p w:rsidR="00851383" w:rsidRPr="00532D6E" w:rsidRDefault="00E14FDC">
      <w:pPr>
        <w:spacing w:after="343" w:line="259" w:lineRule="auto"/>
        <w:ind w:left="0" w:firstLine="0"/>
        <w:jc w:val="left"/>
      </w:pPr>
      <w:r w:rsidRPr="00532D6E">
        <w:t xml:space="preserve"> </w:t>
      </w:r>
    </w:p>
    <w:p w:rsidR="00851383" w:rsidRPr="00532D6E" w:rsidRDefault="00E14FDC">
      <w:pPr>
        <w:pStyle w:val="Virsraksts4"/>
        <w:ind w:left="-5"/>
      </w:pPr>
      <w:bookmarkStart w:id="64" w:name="_Toc75221"/>
      <w:r w:rsidRPr="00532D6E">
        <w:t xml:space="preserve">5.4.2. Krūmu atvašu pļaušana ar uz traktora uzkarinātu krūmu griezēju </w:t>
      </w:r>
      <w:bookmarkEnd w:id="64"/>
    </w:p>
    <w:p w:rsidR="00851383" w:rsidRPr="00532D6E" w:rsidRDefault="00E14FDC">
      <w:pPr>
        <w:numPr>
          <w:ilvl w:val="0"/>
          <w:numId w:val="148"/>
        </w:numPr>
        <w:spacing w:after="300" w:line="259" w:lineRule="auto"/>
        <w:ind w:hanging="292"/>
        <w:jc w:val="left"/>
      </w:pPr>
      <w:r w:rsidRPr="00532D6E">
        <w:rPr>
          <w:b/>
          <w:u w:val="single" w:color="000000"/>
        </w:rPr>
        <w:t>Mērķis:</w:t>
      </w:r>
      <w:r w:rsidRPr="00532D6E">
        <w:rPr>
          <w:b/>
        </w:rPr>
        <w:t xml:space="preserve"> </w:t>
      </w:r>
      <w:r w:rsidRPr="00532D6E">
        <w:t xml:space="preserve"> </w:t>
      </w:r>
    </w:p>
    <w:p w:rsidR="00851383" w:rsidRPr="00532D6E" w:rsidRDefault="00E14FDC">
      <w:pPr>
        <w:ind w:left="431" w:right="9"/>
      </w:pPr>
      <w:r w:rsidRPr="00532D6E">
        <w:t xml:space="preserve">Paaugstināt satiksmes drošību un uzlabot ceļa ūdens atvadi.  </w:t>
      </w:r>
    </w:p>
    <w:p w:rsidR="00851383" w:rsidRPr="00532D6E" w:rsidRDefault="00E14FDC">
      <w:pPr>
        <w:numPr>
          <w:ilvl w:val="0"/>
          <w:numId w:val="148"/>
        </w:numPr>
        <w:spacing w:after="251"/>
        <w:ind w:hanging="292"/>
        <w:jc w:val="left"/>
      </w:pPr>
      <w:r w:rsidRPr="00532D6E">
        <w:rPr>
          <w:b/>
          <w:u w:val="single" w:color="000000"/>
        </w:rPr>
        <w:t>Mērvienība:</w:t>
      </w:r>
      <w:r w:rsidRPr="00532D6E">
        <w:t xml:space="preserve"> Darba daudzums uzmērāms darba pārgājiena kilometros (pārg. km)  </w:t>
      </w:r>
    </w:p>
    <w:p w:rsidR="00851383" w:rsidRPr="00532D6E" w:rsidRDefault="00E14FDC">
      <w:pPr>
        <w:numPr>
          <w:ilvl w:val="0"/>
          <w:numId w:val="148"/>
        </w:numPr>
        <w:spacing w:after="300" w:line="259" w:lineRule="auto"/>
        <w:ind w:hanging="292"/>
        <w:jc w:val="left"/>
      </w:pPr>
      <w:r w:rsidRPr="00532D6E">
        <w:rPr>
          <w:b/>
          <w:u w:val="single" w:color="000000"/>
        </w:rPr>
        <w:t>Darba apraksts:</w:t>
      </w:r>
      <w:r w:rsidRPr="00532D6E">
        <w:rPr>
          <w:b/>
        </w:rPr>
        <w:t xml:space="preserve"> </w:t>
      </w:r>
      <w:r w:rsidRPr="00532D6E">
        <w:t xml:space="preserve"> </w:t>
      </w:r>
    </w:p>
    <w:p w:rsidR="00851383" w:rsidRPr="00532D6E" w:rsidRDefault="00E14FDC">
      <w:pPr>
        <w:numPr>
          <w:ilvl w:val="0"/>
          <w:numId w:val="149"/>
        </w:numPr>
        <w:ind w:right="9" w:hanging="240"/>
      </w:pPr>
      <w:r w:rsidRPr="00532D6E">
        <w:t xml:space="preserve">Pārbrauciens līdz darba vietai;  </w:t>
      </w:r>
    </w:p>
    <w:p w:rsidR="00851383" w:rsidRPr="00532D6E" w:rsidRDefault="00E14FDC">
      <w:pPr>
        <w:numPr>
          <w:ilvl w:val="0"/>
          <w:numId w:val="149"/>
        </w:numPr>
        <w:ind w:right="9" w:hanging="240"/>
      </w:pPr>
      <w:r w:rsidRPr="00532D6E">
        <w:t xml:space="preserve">Krūmu atvašu pļaušana;  </w:t>
      </w:r>
    </w:p>
    <w:p w:rsidR="00851383" w:rsidRPr="00532D6E" w:rsidRDefault="00E14FDC">
      <w:pPr>
        <w:numPr>
          <w:ilvl w:val="0"/>
          <w:numId w:val="149"/>
        </w:numPr>
        <w:ind w:right="9" w:hanging="240"/>
      </w:pPr>
      <w:r w:rsidRPr="00532D6E">
        <w:t xml:space="preserve">Krūmu atvašu aizvākšana no ceļa klātnes un ūdens atvades sistēmas;  </w:t>
      </w:r>
    </w:p>
    <w:p w:rsidR="00851383" w:rsidRPr="00532D6E" w:rsidRDefault="00E14FDC">
      <w:pPr>
        <w:numPr>
          <w:ilvl w:val="0"/>
          <w:numId w:val="149"/>
        </w:numPr>
        <w:ind w:right="9" w:hanging="240"/>
      </w:pPr>
      <w:r w:rsidRPr="00532D6E">
        <w:t xml:space="preserve">Nopļauto krūmu atvašu vienmērīga izkliedēšana;  </w:t>
      </w:r>
    </w:p>
    <w:p w:rsidR="00851383" w:rsidRPr="00532D6E" w:rsidRDefault="00E14FDC">
      <w:pPr>
        <w:numPr>
          <w:ilvl w:val="0"/>
          <w:numId w:val="149"/>
        </w:numPr>
        <w:spacing w:after="0" w:line="526" w:lineRule="auto"/>
        <w:ind w:right="9" w:hanging="240"/>
      </w:pPr>
      <w:r w:rsidRPr="00532D6E">
        <w:t xml:space="preserve">Pārbrauciens līdz nākošai darba vietai vai atgriešanās ražošanas bāzē.  </w:t>
      </w:r>
      <w:r w:rsidRPr="00532D6E">
        <w:rPr>
          <w:b/>
          <w:u w:val="single" w:color="000000"/>
        </w:rPr>
        <w:t>D. Materiāli:</w:t>
      </w:r>
      <w:r w:rsidRPr="00532D6E">
        <w:rPr>
          <w:b/>
        </w:rPr>
        <w:t xml:space="preserve"> </w:t>
      </w:r>
      <w:r w:rsidRPr="00532D6E">
        <w:t xml:space="preserve"> </w:t>
      </w:r>
    </w:p>
    <w:p w:rsidR="00851383" w:rsidRPr="00532D6E" w:rsidRDefault="00E14FDC">
      <w:pPr>
        <w:spacing w:after="254" w:line="259" w:lineRule="auto"/>
        <w:ind w:left="435" w:hanging="10"/>
        <w:jc w:val="left"/>
      </w:pPr>
      <w:r w:rsidRPr="00532D6E">
        <w:rPr>
          <w:b/>
          <w:u w:val="single" w:color="000000"/>
        </w:rPr>
        <w:t>E. Iekārtas:</w:t>
      </w:r>
      <w:r w:rsidRPr="00532D6E">
        <w:rPr>
          <w:b/>
        </w:rPr>
        <w:t xml:space="preserve"> </w:t>
      </w:r>
      <w:r w:rsidRPr="00532D6E">
        <w:t xml:space="preserve"> </w:t>
      </w:r>
    </w:p>
    <w:p w:rsidR="00851383" w:rsidRPr="00532D6E" w:rsidRDefault="00E14FDC">
      <w:pPr>
        <w:numPr>
          <w:ilvl w:val="0"/>
          <w:numId w:val="150"/>
        </w:numPr>
        <w:ind w:right="9" w:firstLine="440"/>
      </w:pPr>
      <w:r w:rsidRPr="00532D6E">
        <w:lastRenderedPageBreak/>
        <w:t xml:space="preserve">Krūmu atvašu pļaušanu veic ar riteņtraktoru, kurš aprīkots ar uzkarināmo krūmu griezēju, kura darba joslas platums ≥ 1,2 m  </w:t>
      </w:r>
    </w:p>
    <w:p w:rsidR="00851383" w:rsidRPr="00532D6E" w:rsidRDefault="00E14FDC">
      <w:pPr>
        <w:numPr>
          <w:ilvl w:val="0"/>
          <w:numId w:val="150"/>
        </w:numPr>
        <w:spacing w:after="249"/>
        <w:ind w:right="9" w:firstLine="440"/>
      </w:pPr>
      <w:r w:rsidRPr="00532D6E">
        <w:t xml:space="preserve">Griezējmehānismam jāatbilst šādām prasībām: - jāspēj nogriezt dzinumus 5 –  10 cm augstumā no zemes; - jābūt pietiekoši jaudīgam, lai nozāģētu 2 gadīgas un resnākas krūmu atvases ar diametru ≤ 5 cm.  </w:t>
      </w:r>
    </w:p>
    <w:p w:rsidR="00851383" w:rsidRPr="00532D6E" w:rsidRDefault="00E14FDC">
      <w:pPr>
        <w:spacing w:after="300" w:line="259" w:lineRule="auto"/>
        <w:ind w:left="435" w:hanging="10"/>
        <w:jc w:val="left"/>
      </w:pPr>
      <w:r w:rsidRPr="00532D6E">
        <w:rPr>
          <w:b/>
          <w:u w:val="single" w:color="000000"/>
        </w:rPr>
        <w:t>F. Darbu izpilde:</w:t>
      </w:r>
      <w:r w:rsidRPr="00532D6E">
        <w:rPr>
          <w:b/>
        </w:rPr>
        <w:t xml:space="preserve"> </w:t>
      </w:r>
      <w:r w:rsidRPr="00532D6E">
        <w:t xml:space="preserve"> </w:t>
      </w:r>
    </w:p>
    <w:p w:rsidR="00851383" w:rsidRPr="00532D6E" w:rsidRDefault="00E14FDC">
      <w:pPr>
        <w:numPr>
          <w:ilvl w:val="0"/>
          <w:numId w:val="151"/>
        </w:numPr>
        <w:spacing w:after="245"/>
        <w:ind w:right="9" w:firstLine="440"/>
      </w:pPr>
      <w:r w:rsidRPr="00532D6E">
        <w:t xml:space="preserve">Darba veids paredzēts krūmu atvašu un atsevišķu krūmu ar stumbra diametru līdz 5 cm (ieskaitot) griešanai ar uz riteņtraktoriem uzkarināmiem krūmu griezējiem.   </w:t>
      </w:r>
    </w:p>
    <w:p w:rsidR="00851383" w:rsidRPr="00532D6E" w:rsidRDefault="00E14FDC">
      <w:pPr>
        <w:numPr>
          <w:ilvl w:val="0"/>
          <w:numId w:val="151"/>
        </w:numPr>
        <w:ind w:right="9" w:firstLine="440"/>
      </w:pPr>
      <w:r w:rsidRPr="00532D6E">
        <w:t xml:space="preserve">Nopļauto krūmu atvases jāizvāc no ceļa klātnes un grāvjiem, tās vienmērīgi jāizkliedē ceļa nodalījuma joslā.  </w:t>
      </w:r>
    </w:p>
    <w:p w:rsidR="00851383" w:rsidRPr="00532D6E" w:rsidRDefault="00E14FDC">
      <w:pPr>
        <w:spacing w:after="300" w:line="259" w:lineRule="auto"/>
        <w:ind w:left="435" w:hanging="10"/>
        <w:jc w:val="left"/>
      </w:pPr>
      <w:r w:rsidRPr="00532D6E">
        <w:rPr>
          <w:b/>
          <w:u w:val="single" w:color="000000"/>
        </w:rPr>
        <w:t>G. Prasības izpildītam darbam:</w:t>
      </w:r>
      <w:r w:rsidRPr="00532D6E">
        <w:rPr>
          <w:b/>
        </w:rPr>
        <w:t xml:space="preserve"> </w:t>
      </w:r>
      <w:r w:rsidRPr="00532D6E">
        <w:t xml:space="preserve"> </w:t>
      </w:r>
    </w:p>
    <w:p w:rsidR="00851383" w:rsidRPr="00532D6E" w:rsidRDefault="00E14FDC">
      <w:pPr>
        <w:numPr>
          <w:ilvl w:val="0"/>
          <w:numId w:val="152"/>
        </w:numPr>
        <w:ind w:right="9" w:firstLine="440"/>
      </w:pPr>
      <w:r w:rsidRPr="00532D6E">
        <w:t xml:space="preserve">Darba zonai jābūt tīrai no krūmiem un atvasēm.  </w:t>
      </w:r>
    </w:p>
    <w:p w:rsidR="00851383" w:rsidRPr="00532D6E" w:rsidRDefault="00E14FDC">
      <w:pPr>
        <w:numPr>
          <w:ilvl w:val="0"/>
          <w:numId w:val="152"/>
        </w:numPr>
        <w:spacing w:after="249"/>
        <w:ind w:right="9" w:firstLine="440"/>
      </w:pPr>
      <w:r w:rsidRPr="00532D6E">
        <w:t xml:space="preserve">Nopļautie krūmu celmi nedrīkst būt garāki par 10 cm.  </w:t>
      </w:r>
    </w:p>
    <w:p w:rsidR="00851383" w:rsidRPr="00532D6E" w:rsidRDefault="00E14FDC">
      <w:pPr>
        <w:numPr>
          <w:ilvl w:val="0"/>
          <w:numId w:val="152"/>
        </w:numPr>
        <w:ind w:right="9" w:firstLine="440"/>
      </w:pPr>
      <w:r w:rsidRPr="00532D6E">
        <w:t xml:space="preserve">Nopļauto krūmu atvasēm jābūt vienmērīgi izkliedētām, tās nedrīkst atrasties uz ceļa klātnes un ūdens atvades sistēmā.  </w:t>
      </w:r>
    </w:p>
    <w:p w:rsidR="00851383" w:rsidRPr="00532D6E" w:rsidRDefault="00E14FDC">
      <w:pPr>
        <w:spacing w:after="300" w:line="259" w:lineRule="auto"/>
        <w:ind w:left="435" w:hanging="10"/>
        <w:jc w:val="left"/>
      </w:pPr>
      <w:r w:rsidRPr="00532D6E">
        <w:rPr>
          <w:b/>
          <w:u w:val="single" w:color="000000"/>
        </w:rPr>
        <w:t>H. Uzmērījumi un kvalitātes novērtējums:</w:t>
      </w:r>
      <w:r w:rsidRPr="00532D6E">
        <w:rPr>
          <w:b/>
        </w:rPr>
        <w:t xml:space="preserve"> </w:t>
      </w:r>
      <w:r w:rsidRPr="00532D6E">
        <w:t xml:space="preserve"> </w:t>
      </w:r>
    </w:p>
    <w:p w:rsidR="00851383" w:rsidRPr="00532D6E" w:rsidRDefault="00E14FDC">
      <w:pPr>
        <w:spacing w:after="244"/>
        <w:ind w:left="0" w:right="9" w:firstLine="440"/>
      </w:pPr>
      <w:r w:rsidRPr="00532D6E">
        <w:t xml:space="preserve">Izpildītais darbs kontrolējams visā posma garumā, neatbilstību gadījumā jāveic  pasākumi prasību nodrošināšanai.  Ja izpļaujamās joslas platums ir līdz 1,2 m to apmaksā kā vienu veselu gājienu, neatkarīgi no veikto darba gājienu skaita.    </w:t>
      </w:r>
    </w:p>
    <w:p w:rsidR="00851383" w:rsidRPr="00532D6E" w:rsidRDefault="00E14FDC">
      <w:pPr>
        <w:pStyle w:val="Virsraksts4"/>
        <w:ind w:left="-5"/>
      </w:pPr>
      <w:bookmarkStart w:id="65" w:name="_Toc75222"/>
      <w:r w:rsidRPr="00532D6E">
        <w:t xml:space="preserve">5.4.3. Krūmu atvašu pļaušana ar mehānisku rokas krūmu griezēju </w:t>
      </w:r>
      <w:bookmarkEnd w:id="65"/>
    </w:p>
    <w:p w:rsidR="00851383" w:rsidRPr="00532D6E" w:rsidRDefault="00E14FDC">
      <w:pPr>
        <w:numPr>
          <w:ilvl w:val="0"/>
          <w:numId w:val="153"/>
        </w:numPr>
        <w:ind w:right="9" w:hanging="292"/>
      </w:pPr>
      <w:r w:rsidRPr="00532D6E">
        <w:rPr>
          <w:b/>
          <w:u w:val="single" w:color="000000"/>
        </w:rPr>
        <w:t>Mērķis</w:t>
      </w:r>
      <w:r w:rsidRPr="00532D6E">
        <w:rPr>
          <w:u w:val="single" w:color="000000"/>
        </w:rPr>
        <w:t>:</w:t>
      </w:r>
      <w:r w:rsidRPr="00532D6E">
        <w:t xml:space="preserve"> Paaugstināt satiksmes drošību un uzlabot ceļa ūdens atvadi.  </w:t>
      </w:r>
    </w:p>
    <w:p w:rsidR="00851383" w:rsidRPr="00532D6E" w:rsidRDefault="00E14FDC">
      <w:pPr>
        <w:numPr>
          <w:ilvl w:val="0"/>
          <w:numId w:val="153"/>
        </w:numPr>
        <w:spacing w:after="251"/>
        <w:ind w:right="9" w:hanging="292"/>
      </w:pPr>
      <w:r w:rsidRPr="00532D6E">
        <w:rPr>
          <w:b/>
          <w:u w:val="single" w:color="000000"/>
        </w:rPr>
        <w:t>Mērvienība:</w:t>
      </w:r>
      <w:r w:rsidRPr="00532D6E">
        <w:t xml:space="preserve"> Jāuzmēra nopļauto krūmu atvašu  platība (ha), mērot pēc vainaga. </w:t>
      </w:r>
    </w:p>
    <w:p w:rsidR="00851383" w:rsidRPr="00532D6E" w:rsidRDefault="00E14FDC">
      <w:pPr>
        <w:numPr>
          <w:ilvl w:val="0"/>
          <w:numId w:val="153"/>
        </w:numPr>
        <w:spacing w:after="300" w:line="259" w:lineRule="auto"/>
        <w:ind w:right="9" w:hanging="292"/>
      </w:pPr>
      <w:r w:rsidRPr="00532D6E">
        <w:rPr>
          <w:b/>
          <w:u w:val="single" w:color="000000"/>
        </w:rPr>
        <w:t>Darba apraksts:</w:t>
      </w:r>
      <w:r w:rsidRPr="00532D6E">
        <w:rPr>
          <w:b/>
        </w:rPr>
        <w:t xml:space="preserve"> </w:t>
      </w:r>
      <w:r w:rsidRPr="00532D6E">
        <w:t xml:space="preserve"> </w:t>
      </w:r>
    </w:p>
    <w:p w:rsidR="00851383" w:rsidRPr="00532D6E" w:rsidRDefault="00E14FDC">
      <w:pPr>
        <w:numPr>
          <w:ilvl w:val="0"/>
          <w:numId w:val="154"/>
        </w:numPr>
        <w:ind w:right="9" w:hanging="240"/>
      </w:pPr>
      <w:r w:rsidRPr="00532D6E">
        <w:t xml:space="preserve">Pārbrauciens līdz darba vietai;  </w:t>
      </w:r>
    </w:p>
    <w:p w:rsidR="00851383" w:rsidRPr="00532D6E" w:rsidRDefault="00E14FDC">
      <w:pPr>
        <w:numPr>
          <w:ilvl w:val="0"/>
          <w:numId w:val="154"/>
        </w:numPr>
        <w:ind w:right="9" w:hanging="240"/>
      </w:pPr>
      <w:r w:rsidRPr="00532D6E">
        <w:t xml:space="preserve">Darba veikšanai nepieciešamo satiksmes organizācijas līdzekļu uzstādīšana;  </w:t>
      </w:r>
    </w:p>
    <w:p w:rsidR="00851383" w:rsidRPr="00532D6E" w:rsidRDefault="00E14FDC">
      <w:pPr>
        <w:numPr>
          <w:ilvl w:val="0"/>
          <w:numId w:val="154"/>
        </w:numPr>
        <w:ind w:right="9" w:hanging="240"/>
      </w:pPr>
      <w:r w:rsidRPr="00532D6E">
        <w:t xml:space="preserve">Krūmu atvašu pļaušana ar mehānisko rokas krūmu griezēju;  </w:t>
      </w:r>
    </w:p>
    <w:p w:rsidR="00851383" w:rsidRPr="00532D6E" w:rsidRDefault="00E14FDC">
      <w:pPr>
        <w:numPr>
          <w:ilvl w:val="0"/>
          <w:numId w:val="154"/>
        </w:numPr>
        <w:ind w:right="9" w:hanging="240"/>
      </w:pPr>
      <w:r w:rsidRPr="00532D6E">
        <w:lastRenderedPageBreak/>
        <w:t xml:space="preserve">Krūmu atvašu savākšana no ceļa klātnes un ūdens atvades sistēmas;  </w:t>
      </w:r>
    </w:p>
    <w:p w:rsidR="00851383" w:rsidRPr="00532D6E" w:rsidRDefault="00E14FDC">
      <w:pPr>
        <w:numPr>
          <w:ilvl w:val="0"/>
          <w:numId w:val="154"/>
        </w:numPr>
        <w:ind w:right="9" w:hanging="240"/>
      </w:pPr>
      <w:r w:rsidRPr="00532D6E">
        <w:t xml:space="preserve">Krūmu atvašu vienmērīga izkliedēšana  </w:t>
      </w:r>
    </w:p>
    <w:p w:rsidR="00851383" w:rsidRPr="00532D6E" w:rsidRDefault="00E14FDC">
      <w:pPr>
        <w:numPr>
          <w:ilvl w:val="0"/>
          <w:numId w:val="154"/>
        </w:numPr>
        <w:ind w:right="9" w:hanging="240"/>
      </w:pPr>
      <w:r w:rsidRPr="00532D6E">
        <w:t xml:space="preserve">Darba veikšanai nepieciešamo satiksmes organizācijas līdzekļu novākšana;  </w:t>
      </w:r>
    </w:p>
    <w:p w:rsidR="00851383" w:rsidRPr="00532D6E" w:rsidRDefault="00E14FDC">
      <w:pPr>
        <w:numPr>
          <w:ilvl w:val="0"/>
          <w:numId w:val="154"/>
        </w:numPr>
        <w:ind w:right="9" w:hanging="240"/>
      </w:pPr>
      <w:r w:rsidRPr="00532D6E">
        <w:t xml:space="preserve">Pārbrauciens līdz nākošai darba vietai vai atgriešanās ražošanas bāzē.  </w:t>
      </w:r>
    </w:p>
    <w:p w:rsidR="00851383" w:rsidRPr="00532D6E" w:rsidRDefault="00E14FDC">
      <w:pPr>
        <w:numPr>
          <w:ilvl w:val="0"/>
          <w:numId w:val="155"/>
        </w:numPr>
        <w:spacing w:after="300" w:line="259" w:lineRule="auto"/>
        <w:ind w:hanging="292"/>
        <w:jc w:val="left"/>
      </w:pPr>
      <w:r w:rsidRPr="00532D6E">
        <w:rPr>
          <w:b/>
          <w:u w:val="single" w:color="000000"/>
        </w:rPr>
        <w:t>Materiāli:</w:t>
      </w:r>
      <w:r w:rsidRPr="00532D6E">
        <w:rPr>
          <w:b/>
        </w:rPr>
        <w:t xml:space="preserve"> </w:t>
      </w:r>
      <w:r w:rsidRPr="00532D6E">
        <w:t xml:space="preserve"> </w:t>
      </w:r>
    </w:p>
    <w:p w:rsidR="00851383" w:rsidRPr="00532D6E" w:rsidRDefault="00E14FDC">
      <w:pPr>
        <w:numPr>
          <w:ilvl w:val="0"/>
          <w:numId w:val="155"/>
        </w:numPr>
        <w:spacing w:after="300" w:line="259" w:lineRule="auto"/>
        <w:ind w:hanging="292"/>
        <w:jc w:val="left"/>
      </w:pPr>
      <w:r w:rsidRPr="00532D6E">
        <w:rPr>
          <w:b/>
          <w:u w:val="single" w:color="000000"/>
        </w:rPr>
        <w:t>Iekārtas:</w:t>
      </w:r>
      <w:r w:rsidRPr="00532D6E">
        <w:rPr>
          <w:b/>
        </w:rPr>
        <w:t xml:space="preserve"> </w:t>
      </w:r>
      <w:r w:rsidRPr="00532D6E">
        <w:t xml:space="preserve"> </w:t>
      </w:r>
    </w:p>
    <w:p w:rsidR="00851383" w:rsidRPr="00532D6E" w:rsidRDefault="00E14FDC">
      <w:pPr>
        <w:numPr>
          <w:ilvl w:val="0"/>
          <w:numId w:val="156"/>
        </w:numPr>
        <w:ind w:right="9" w:firstLine="440"/>
      </w:pPr>
      <w:r w:rsidRPr="00532D6E">
        <w:t xml:space="preserve">Krūmu atvašu pļaušanu veic ar mehāniskajiem rokas krūmu griezējiem.  </w:t>
      </w:r>
    </w:p>
    <w:p w:rsidR="00E42244" w:rsidRDefault="00E14FDC">
      <w:pPr>
        <w:numPr>
          <w:ilvl w:val="0"/>
          <w:numId w:val="156"/>
        </w:numPr>
        <w:spacing w:after="201" w:line="343" w:lineRule="auto"/>
        <w:ind w:right="9" w:firstLine="440"/>
      </w:pPr>
      <w:r w:rsidRPr="00532D6E">
        <w:t>Griezējmehānismam jāatbilst šādām prasībām: - jāspēj nogriezt dzinumus 5 –  10 cm augstumā no zemes; - jābūt pietiekoši jaudīgam, lai nogrieztu atvases  un krūmus līdz 5 cm (ieskaitot) diametrā.</w:t>
      </w:r>
    </w:p>
    <w:p w:rsidR="00851383" w:rsidRPr="00532D6E" w:rsidRDefault="00E14FDC" w:rsidP="00E42244">
      <w:pPr>
        <w:spacing w:after="201" w:line="343" w:lineRule="auto"/>
        <w:ind w:left="652" w:right="9" w:firstLine="0"/>
      </w:pPr>
      <w:r w:rsidRPr="00532D6E">
        <w:rPr>
          <w:b/>
          <w:u w:val="single" w:color="000000"/>
        </w:rPr>
        <w:t>F. Darba izpilde:</w:t>
      </w:r>
      <w:r w:rsidRPr="00532D6E">
        <w:rPr>
          <w:b/>
        </w:rPr>
        <w:t xml:space="preserve"> </w:t>
      </w:r>
      <w:r w:rsidRPr="00532D6E">
        <w:t xml:space="preserve"> </w:t>
      </w:r>
    </w:p>
    <w:p w:rsidR="00851383" w:rsidRDefault="00E14FDC" w:rsidP="00E42244">
      <w:pPr>
        <w:numPr>
          <w:ilvl w:val="0"/>
          <w:numId w:val="156"/>
        </w:numPr>
        <w:spacing w:after="0" w:line="240" w:lineRule="auto"/>
        <w:ind w:left="6" w:right="11" w:firstLine="440"/>
      </w:pPr>
      <w:r w:rsidRPr="00532D6E">
        <w:t>Darba veids paredzēts krūmu atvašu ar stumbra maksimālo diametru līdz 5 cm (ieskaitot)  pļaušanai ar rokas krūmu griezējiem</w:t>
      </w:r>
      <w:r w:rsidR="00616926">
        <w:t>.</w:t>
      </w:r>
    </w:p>
    <w:p w:rsidR="00616926" w:rsidRPr="00532D6E" w:rsidRDefault="00616926" w:rsidP="00E42244">
      <w:pPr>
        <w:spacing w:after="0" w:line="240" w:lineRule="auto"/>
        <w:ind w:left="6" w:right="11"/>
      </w:pPr>
    </w:p>
    <w:p w:rsidR="00851383" w:rsidRPr="00532D6E" w:rsidRDefault="00E14FDC" w:rsidP="00E42244">
      <w:pPr>
        <w:numPr>
          <w:ilvl w:val="0"/>
          <w:numId w:val="156"/>
        </w:numPr>
        <w:spacing w:after="0" w:line="240" w:lineRule="auto"/>
        <w:ind w:right="11" w:firstLine="440"/>
      </w:pPr>
      <w:r w:rsidRPr="00532D6E">
        <w:t xml:space="preserve">Nopļauto krūmu atvases jāizvāc no ceļa klātnes un grāvjiem, tās vienmērīgi jāizkliedē ceļa nodalījuma joslā.  </w:t>
      </w:r>
    </w:p>
    <w:p w:rsidR="00851383" w:rsidRPr="00532D6E" w:rsidRDefault="00E14FDC">
      <w:pPr>
        <w:spacing w:after="300" w:line="259" w:lineRule="auto"/>
        <w:ind w:left="435" w:hanging="10"/>
        <w:jc w:val="left"/>
      </w:pPr>
      <w:r w:rsidRPr="00532D6E">
        <w:rPr>
          <w:b/>
          <w:u w:val="single" w:color="000000"/>
        </w:rPr>
        <w:t>G. Prasības izpildītam darbam:</w:t>
      </w:r>
      <w:r w:rsidRPr="00532D6E">
        <w:rPr>
          <w:b/>
        </w:rPr>
        <w:t xml:space="preserve"> </w:t>
      </w:r>
      <w:r w:rsidRPr="00532D6E">
        <w:t xml:space="preserve"> </w:t>
      </w:r>
    </w:p>
    <w:p w:rsidR="00851383" w:rsidRPr="00532D6E" w:rsidRDefault="00E14FDC">
      <w:pPr>
        <w:numPr>
          <w:ilvl w:val="0"/>
          <w:numId w:val="157"/>
        </w:numPr>
        <w:ind w:right="9" w:firstLine="440"/>
      </w:pPr>
      <w:r w:rsidRPr="00532D6E">
        <w:t xml:space="preserve">Darba zonai jābūt tīrai no krūmiem un atvasēm.  </w:t>
      </w:r>
    </w:p>
    <w:p w:rsidR="00851383" w:rsidRPr="00532D6E" w:rsidRDefault="00E14FDC">
      <w:pPr>
        <w:numPr>
          <w:ilvl w:val="0"/>
          <w:numId w:val="157"/>
        </w:numPr>
        <w:spacing w:after="249"/>
        <w:ind w:right="9" w:firstLine="440"/>
      </w:pPr>
      <w:r w:rsidRPr="00532D6E">
        <w:t xml:space="preserve">Nopļautie krūmu celmi nedrīkst būt garāki par 10 cm.  </w:t>
      </w:r>
    </w:p>
    <w:p w:rsidR="00851383" w:rsidRPr="00532D6E" w:rsidRDefault="00E14FDC">
      <w:pPr>
        <w:numPr>
          <w:ilvl w:val="0"/>
          <w:numId w:val="157"/>
        </w:numPr>
        <w:ind w:right="9" w:firstLine="440"/>
      </w:pPr>
      <w:r w:rsidRPr="00532D6E">
        <w:t xml:space="preserve">Nopļauto krūmu atvasēm jābūt vienmērīgi izkliedētām, tās nedrīkst atrasties uz ceļa klātnes un ūdens atvades sistēmā.  </w:t>
      </w:r>
    </w:p>
    <w:p w:rsidR="00851383" w:rsidRPr="00532D6E" w:rsidRDefault="00E14FDC">
      <w:pPr>
        <w:spacing w:after="252" w:line="259" w:lineRule="auto"/>
        <w:ind w:left="435" w:hanging="10"/>
        <w:jc w:val="left"/>
      </w:pPr>
      <w:r w:rsidRPr="00532D6E">
        <w:rPr>
          <w:b/>
          <w:u w:val="single" w:color="000000"/>
        </w:rPr>
        <w:t>H. Uzmērījumi un kvalitātes novērtējums:</w:t>
      </w:r>
      <w:r w:rsidRPr="00532D6E">
        <w:rPr>
          <w:b/>
        </w:rPr>
        <w:t xml:space="preserve"> </w:t>
      </w:r>
      <w:r w:rsidRPr="00532D6E">
        <w:t xml:space="preserve"> </w:t>
      </w:r>
    </w:p>
    <w:p w:rsidR="00851383" w:rsidRPr="00532D6E" w:rsidRDefault="00E14FDC">
      <w:pPr>
        <w:spacing w:after="248"/>
        <w:ind w:left="0" w:right="9" w:firstLine="440"/>
      </w:pPr>
      <w:r w:rsidRPr="00532D6E">
        <w:t xml:space="preserve">Izpildītais darbs kontrolējams visā posma garumā, neatbilstību gadījumā jāveic pasākumi prasību nodrošināšanai.  </w:t>
      </w:r>
    </w:p>
    <w:p w:rsidR="00851383" w:rsidRPr="00532D6E" w:rsidRDefault="00E14FDC">
      <w:pPr>
        <w:pStyle w:val="Virsraksts2"/>
        <w:ind w:left="10"/>
      </w:pPr>
      <w:bookmarkStart w:id="66" w:name="_Toc75223"/>
      <w:r w:rsidRPr="00532D6E">
        <w:t xml:space="preserve">5.5. Zāles pļaušana </w:t>
      </w:r>
      <w:bookmarkEnd w:id="66"/>
    </w:p>
    <w:p w:rsidR="00851383" w:rsidRPr="00532D6E" w:rsidRDefault="00E14FDC">
      <w:pPr>
        <w:pStyle w:val="Virsraksts4"/>
        <w:ind w:left="-5"/>
      </w:pPr>
      <w:bookmarkStart w:id="67" w:name="_Toc75224"/>
      <w:r w:rsidRPr="00532D6E">
        <w:t xml:space="preserve">5.5.1. Zāles pļaušana ar rokām </w:t>
      </w:r>
      <w:bookmarkEnd w:id="67"/>
    </w:p>
    <w:p w:rsidR="00851383" w:rsidRPr="00532D6E" w:rsidRDefault="00E14FDC">
      <w:pPr>
        <w:spacing w:after="300" w:line="259" w:lineRule="auto"/>
        <w:ind w:left="435" w:hanging="10"/>
        <w:jc w:val="left"/>
      </w:pPr>
      <w:r w:rsidRPr="00532D6E">
        <w:rPr>
          <w:b/>
          <w:u w:val="single" w:color="000000"/>
        </w:rPr>
        <w:t>A. Mērķis:</w:t>
      </w:r>
      <w:r w:rsidRPr="00532D6E">
        <w:t xml:space="preserve"> </w:t>
      </w:r>
    </w:p>
    <w:p w:rsidR="00616926" w:rsidRDefault="00E14FDC">
      <w:pPr>
        <w:spacing w:after="130" w:line="402" w:lineRule="auto"/>
        <w:ind w:left="0" w:right="9" w:firstLine="440"/>
      </w:pPr>
      <w:r w:rsidRPr="00532D6E">
        <w:lastRenderedPageBreak/>
        <w:t xml:space="preserve"> Uzlabot ceļa un tam pieguļošo teritoriju pārredzamību, veicināt ūdens atvadi no ceļa klātnes un sāngrāvjiem, veikt profilaksi pret nezāļu sēklu izplatību.</w:t>
      </w:r>
    </w:p>
    <w:p w:rsidR="00851383" w:rsidRPr="00532D6E" w:rsidRDefault="00E14FDC">
      <w:pPr>
        <w:spacing w:after="130" w:line="402" w:lineRule="auto"/>
        <w:ind w:left="0" w:right="9" w:firstLine="440"/>
      </w:pPr>
      <w:r w:rsidRPr="00532D6E">
        <w:rPr>
          <w:b/>
          <w:u w:val="single" w:color="000000"/>
        </w:rPr>
        <w:t>B. Mērvienība:</w:t>
      </w:r>
      <w:r w:rsidRPr="00532D6E">
        <w:t xml:space="preserve"> </w:t>
      </w:r>
    </w:p>
    <w:p w:rsidR="00851383" w:rsidRPr="00532D6E" w:rsidRDefault="00E14FDC">
      <w:pPr>
        <w:ind w:left="431" w:right="9"/>
      </w:pPr>
      <w:r w:rsidRPr="00532D6E">
        <w:t xml:space="preserve"> Jāuzmēra nopļautās zāles platība (m</w:t>
      </w:r>
      <w:r w:rsidRPr="00532D6E">
        <w:rPr>
          <w:vertAlign w:val="superscript"/>
        </w:rPr>
        <w:t>2</w:t>
      </w:r>
      <w:r w:rsidRPr="00532D6E">
        <w:t xml:space="preserve">).  </w:t>
      </w:r>
    </w:p>
    <w:p w:rsidR="00851383" w:rsidRPr="00532D6E" w:rsidRDefault="00E14FDC">
      <w:pPr>
        <w:spacing w:after="300" w:line="259" w:lineRule="auto"/>
        <w:ind w:left="435" w:hanging="10"/>
        <w:jc w:val="left"/>
      </w:pPr>
      <w:r w:rsidRPr="00532D6E">
        <w:rPr>
          <w:b/>
          <w:u w:val="single" w:color="000000"/>
        </w:rPr>
        <w:t>C. Darba apraksts:</w:t>
      </w:r>
      <w:r w:rsidRPr="00532D6E">
        <w:rPr>
          <w:b/>
        </w:rPr>
        <w:t xml:space="preserve"> </w:t>
      </w:r>
      <w:r w:rsidRPr="00532D6E">
        <w:t xml:space="preserve"> </w:t>
      </w:r>
    </w:p>
    <w:p w:rsidR="00851383" w:rsidRPr="00532D6E" w:rsidRDefault="00E14FDC">
      <w:pPr>
        <w:numPr>
          <w:ilvl w:val="0"/>
          <w:numId w:val="158"/>
        </w:numPr>
        <w:ind w:right="9" w:hanging="301"/>
      </w:pPr>
      <w:r w:rsidRPr="00532D6E">
        <w:t xml:space="preserve">Pārbrauciens līdz darba vietai; </w:t>
      </w:r>
    </w:p>
    <w:p w:rsidR="00851383" w:rsidRPr="00532D6E" w:rsidRDefault="00E14FDC">
      <w:pPr>
        <w:numPr>
          <w:ilvl w:val="0"/>
          <w:numId w:val="158"/>
        </w:numPr>
        <w:ind w:right="9" w:hanging="301"/>
      </w:pPr>
      <w:r w:rsidRPr="00532D6E">
        <w:t xml:space="preserve">Darba veikšanai nepieciešamo satiksmes organizācijas līdzekļu uzstādīšana;  </w:t>
      </w:r>
    </w:p>
    <w:p w:rsidR="00851383" w:rsidRPr="00532D6E" w:rsidRDefault="00E14FDC">
      <w:pPr>
        <w:numPr>
          <w:ilvl w:val="0"/>
          <w:numId w:val="158"/>
        </w:numPr>
        <w:ind w:right="9" w:hanging="301"/>
      </w:pPr>
      <w:r w:rsidRPr="00532D6E">
        <w:t xml:space="preserve">Zāles pļaušana;  </w:t>
      </w:r>
    </w:p>
    <w:p w:rsidR="00851383" w:rsidRPr="00532D6E" w:rsidRDefault="00E14FDC">
      <w:pPr>
        <w:numPr>
          <w:ilvl w:val="0"/>
          <w:numId w:val="158"/>
        </w:numPr>
        <w:ind w:right="9" w:hanging="301"/>
      </w:pPr>
      <w:r w:rsidRPr="00532D6E">
        <w:t xml:space="preserve">Nopļautās zāles izkliedēšana;  </w:t>
      </w:r>
    </w:p>
    <w:p w:rsidR="00851383" w:rsidRPr="00532D6E" w:rsidRDefault="00E14FDC">
      <w:pPr>
        <w:numPr>
          <w:ilvl w:val="0"/>
          <w:numId w:val="158"/>
        </w:numPr>
        <w:ind w:right="9" w:hanging="301"/>
      </w:pPr>
      <w:r w:rsidRPr="00532D6E">
        <w:t xml:space="preserve">Darba veikšanai nepieciešamo satiksmes organizācijas līdzekļu novākšana;  </w:t>
      </w:r>
    </w:p>
    <w:p w:rsidR="00616926" w:rsidRDefault="00E14FDC">
      <w:pPr>
        <w:numPr>
          <w:ilvl w:val="0"/>
          <w:numId w:val="158"/>
        </w:numPr>
        <w:spacing w:after="0" w:line="530" w:lineRule="auto"/>
        <w:ind w:right="9" w:hanging="301"/>
      </w:pPr>
      <w:r w:rsidRPr="00532D6E">
        <w:t>Pārbrauciens līdz nākošai darba vietai vai atgriešanās ražošanas bāzē.</w:t>
      </w:r>
    </w:p>
    <w:p w:rsidR="00851383" w:rsidRPr="00532D6E" w:rsidRDefault="00E14FDC" w:rsidP="00616926">
      <w:pPr>
        <w:spacing w:after="0" w:line="530" w:lineRule="auto"/>
        <w:ind w:left="425" w:right="9" w:firstLine="0"/>
      </w:pPr>
      <w:r w:rsidRPr="00532D6E">
        <w:rPr>
          <w:b/>
          <w:u w:val="single" w:color="000000"/>
        </w:rPr>
        <w:t>D. Materiāli:</w:t>
      </w:r>
      <w:r w:rsidRPr="00532D6E">
        <w:rPr>
          <w:b/>
        </w:rPr>
        <w:t xml:space="preserve"> </w:t>
      </w:r>
      <w:r w:rsidRPr="00532D6E">
        <w:t xml:space="preserve"> </w:t>
      </w:r>
    </w:p>
    <w:p w:rsidR="00851383" w:rsidRPr="00532D6E" w:rsidRDefault="00E14FDC">
      <w:pPr>
        <w:spacing w:after="300" w:line="259" w:lineRule="auto"/>
        <w:ind w:left="435" w:hanging="10"/>
        <w:jc w:val="left"/>
      </w:pPr>
      <w:r w:rsidRPr="00532D6E">
        <w:rPr>
          <w:b/>
          <w:u w:val="single" w:color="000000"/>
        </w:rPr>
        <w:t>E. Iekārtas:</w:t>
      </w:r>
      <w:r w:rsidRPr="00532D6E">
        <w:rPr>
          <w:b/>
        </w:rPr>
        <w:t xml:space="preserve"> </w:t>
      </w:r>
      <w:r w:rsidRPr="00532D6E">
        <w:t xml:space="preserve"> </w:t>
      </w:r>
    </w:p>
    <w:p w:rsidR="00616926" w:rsidRDefault="00E14FDC">
      <w:pPr>
        <w:spacing w:after="0" w:line="483" w:lineRule="auto"/>
        <w:ind w:left="431" w:right="2421"/>
      </w:pPr>
      <w:r w:rsidRPr="00532D6E">
        <w:t>Rokas zāles pļaujmašīnas, trimeri, zāles šķēres un izkaptis.</w:t>
      </w:r>
    </w:p>
    <w:p w:rsidR="00851383" w:rsidRPr="00532D6E" w:rsidRDefault="00E14FDC">
      <w:pPr>
        <w:spacing w:after="0" w:line="483" w:lineRule="auto"/>
        <w:ind w:left="431" w:right="2421"/>
      </w:pPr>
      <w:r w:rsidRPr="00532D6E">
        <w:rPr>
          <w:b/>
          <w:u w:val="single" w:color="000000"/>
        </w:rPr>
        <w:t>F. Darba izpilde:</w:t>
      </w:r>
      <w:r w:rsidRPr="00532D6E">
        <w:rPr>
          <w:b/>
        </w:rPr>
        <w:t xml:space="preserve"> </w:t>
      </w:r>
      <w:r w:rsidRPr="00532D6E">
        <w:t xml:space="preserve"> </w:t>
      </w:r>
    </w:p>
    <w:p w:rsidR="00851383" w:rsidRPr="00532D6E" w:rsidRDefault="00E14FDC">
      <w:pPr>
        <w:spacing w:after="251"/>
        <w:ind w:left="0" w:right="9" w:firstLine="440"/>
      </w:pPr>
      <w:r w:rsidRPr="00532D6E">
        <w:t xml:space="preserve">Zāles pļaušanu ar rokām veic ceļa nodalījuma joslā, kur nav iespējama tehnikas izmantošana.   </w:t>
      </w:r>
    </w:p>
    <w:p w:rsidR="00851383" w:rsidRPr="00532D6E" w:rsidRDefault="00E14FDC">
      <w:pPr>
        <w:ind w:left="0" w:right="9" w:firstLine="440"/>
      </w:pPr>
      <w:r w:rsidRPr="00532D6E">
        <w:t xml:space="preserve">Nopļauto zāli atstāj izklaidus uz vietas satrūdēšanai, tā nedrīkst traucēt ūdens atvades sistēmas darbību.  </w:t>
      </w:r>
    </w:p>
    <w:p w:rsidR="00851383" w:rsidRPr="00532D6E" w:rsidRDefault="00E14FDC">
      <w:pPr>
        <w:numPr>
          <w:ilvl w:val="0"/>
          <w:numId w:val="159"/>
        </w:numPr>
        <w:spacing w:after="248" w:line="259" w:lineRule="auto"/>
        <w:ind w:hanging="308"/>
        <w:jc w:val="left"/>
      </w:pPr>
      <w:r w:rsidRPr="00532D6E">
        <w:rPr>
          <w:b/>
          <w:u w:val="single" w:color="000000"/>
        </w:rPr>
        <w:t>Prasības izpildītam darbam:</w:t>
      </w:r>
      <w:r w:rsidRPr="00532D6E">
        <w:rPr>
          <w:b/>
        </w:rPr>
        <w:t xml:space="preserve"> </w:t>
      </w:r>
      <w:r w:rsidRPr="00532D6E">
        <w:t xml:space="preserve"> </w:t>
      </w:r>
    </w:p>
    <w:p w:rsidR="00851383" w:rsidRPr="00532D6E" w:rsidRDefault="00E14FDC">
      <w:pPr>
        <w:ind w:left="0" w:right="9" w:firstLine="440"/>
      </w:pPr>
      <w:r w:rsidRPr="00532D6E">
        <w:t xml:space="preserve">Visā darba zonā līdzeni nopļauta zāle. Palikušo stiebru garums nedrīkst būt garāks par 10 cm.  </w:t>
      </w:r>
    </w:p>
    <w:p w:rsidR="00851383" w:rsidRPr="00532D6E" w:rsidRDefault="00E14FDC">
      <w:pPr>
        <w:ind w:left="0" w:right="9" w:firstLine="440"/>
      </w:pPr>
      <w:r w:rsidRPr="00532D6E">
        <w:t xml:space="preserve">Nopļautā zāle netraucē ūdens atvades sistēmas darbu un  nepiegružo ietves, pieturvietas platformas un brauktuvi.  </w:t>
      </w:r>
    </w:p>
    <w:p w:rsidR="00851383" w:rsidRPr="00532D6E" w:rsidRDefault="00E14FDC">
      <w:pPr>
        <w:numPr>
          <w:ilvl w:val="0"/>
          <w:numId w:val="159"/>
        </w:numPr>
        <w:spacing w:after="252" w:line="259" w:lineRule="auto"/>
        <w:ind w:hanging="308"/>
        <w:jc w:val="left"/>
      </w:pPr>
      <w:r w:rsidRPr="00532D6E">
        <w:rPr>
          <w:b/>
          <w:u w:val="single" w:color="000000"/>
        </w:rPr>
        <w:t>Uzmērījumi un kvalitātes novērtējums:</w:t>
      </w:r>
      <w:r w:rsidRPr="00532D6E">
        <w:rPr>
          <w:b/>
        </w:rPr>
        <w:t xml:space="preserve"> </w:t>
      </w:r>
      <w:r w:rsidRPr="00532D6E">
        <w:t xml:space="preserve"> </w:t>
      </w:r>
    </w:p>
    <w:p w:rsidR="00851383" w:rsidRPr="00532D6E" w:rsidRDefault="00E14FDC">
      <w:pPr>
        <w:spacing w:after="240"/>
        <w:ind w:left="0" w:right="9" w:firstLine="440"/>
      </w:pPr>
      <w:r w:rsidRPr="00532D6E">
        <w:lastRenderedPageBreak/>
        <w:t xml:space="preserve">Izpildītais darbs kontrolējams visā autoceļa (posma) garumā, neatbilstības gadījumā jāveic pasākumi prasību nodrošināšanai.  </w:t>
      </w:r>
    </w:p>
    <w:p w:rsidR="00851383" w:rsidRPr="00532D6E" w:rsidRDefault="00E14FDC">
      <w:pPr>
        <w:pStyle w:val="Virsraksts4"/>
        <w:ind w:left="-5"/>
      </w:pPr>
      <w:bookmarkStart w:id="68" w:name="_Toc75225"/>
      <w:r w:rsidRPr="00532D6E">
        <w:t xml:space="preserve">5.5.2. Mehanizēta zāles pļaušana </w:t>
      </w:r>
      <w:bookmarkEnd w:id="68"/>
    </w:p>
    <w:p w:rsidR="00851383" w:rsidRPr="00532D6E" w:rsidRDefault="00E14FDC">
      <w:pPr>
        <w:spacing w:after="300" w:line="259" w:lineRule="auto"/>
        <w:ind w:left="435" w:hanging="10"/>
        <w:jc w:val="left"/>
      </w:pPr>
      <w:r w:rsidRPr="00532D6E">
        <w:rPr>
          <w:b/>
          <w:u w:val="single" w:color="000000"/>
        </w:rPr>
        <w:t>A. Mērķis:</w:t>
      </w:r>
      <w:r w:rsidRPr="00532D6E">
        <w:t xml:space="preserve"> </w:t>
      </w:r>
    </w:p>
    <w:p w:rsidR="00616926" w:rsidRDefault="00E14FDC">
      <w:pPr>
        <w:spacing w:after="132" w:line="403" w:lineRule="auto"/>
        <w:ind w:left="0" w:right="9" w:firstLine="440"/>
      </w:pPr>
      <w:r w:rsidRPr="00532D6E">
        <w:t xml:space="preserve"> Uzlabot ceļa un tam pieguļošo teritoriju pārredzamību, veicināt ūdens atvadi no ceļa klātnes un sāngrāvjiem, veikt profilaksi pret nezāļu sēklu izplatību.</w:t>
      </w:r>
    </w:p>
    <w:p w:rsidR="00851383" w:rsidRPr="00532D6E" w:rsidRDefault="00E14FDC">
      <w:pPr>
        <w:spacing w:after="132" w:line="403" w:lineRule="auto"/>
        <w:ind w:left="0" w:right="9" w:firstLine="440"/>
      </w:pPr>
      <w:r w:rsidRPr="00532D6E">
        <w:rPr>
          <w:b/>
          <w:u w:val="single" w:color="000000"/>
        </w:rPr>
        <w:t>B. Mērvienība:</w:t>
      </w:r>
      <w:r w:rsidRPr="00532D6E">
        <w:rPr>
          <w:b/>
        </w:rPr>
        <w:t xml:space="preserve"> </w:t>
      </w:r>
      <w:r w:rsidRPr="00532D6E">
        <w:t xml:space="preserve"> </w:t>
      </w:r>
    </w:p>
    <w:p w:rsidR="00616926" w:rsidRDefault="00E14FDC">
      <w:pPr>
        <w:spacing w:after="35" w:line="483" w:lineRule="auto"/>
        <w:ind w:left="431" w:right="1509"/>
      </w:pPr>
      <w:r w:rsidRPr="00532D6E">
        <w:t>Darba daudzums uzmērāms darba pārgājiena kilometros (pārg. km)</w:t>
      </w:r>
      <w:r w:rsidR="00616926">
        <w:t>.</w:t>
      </w:r>
    </w:p>
    <w:p w:rsidR="00851383" w:rsidRPr="00532D6E" w:rsidRDefault="00E14FDC">
      <w:pPr>
        <w:spacing w:after="35" w:line="483" w:lineRule="auto"/>
        <w:ind w:left="431" w:right="1509"/>
      </w:pPr>
      <w:r w:rsidRPr="00532D6E">
        <w:rPr>
          <w:b/>
          <w:u w:val="single" w:color="000000"/>
        </w:rPr>
        <w:t>C. Darba apraksts:</w:t>
      </w:r>
      <w:r w:rsidRPr="00532D6E">
        <w:rPr>
          <w:b/>
        </w:rPr>
        <w:t xml:space="preserve"> </w:t>
      </w:r>
      <w:r w:rsidRPr="00532D6E">
        <w:t xml:space="preserve"> </w:t>
      </w:r>
    </w:p>
    <w:p w:rsidR="00851383" w:rsidRPr="00532D6E" w:rsidRDefault="00E14FDC">
      <w:pPr>
        <w:numPr>
          <w:ilvl w:val="0"/>
          <w:numId w:val="160"/>
        </w:numPr>
        <w:ind w:right="9" w:hanging="240"/>
      </w:pPr>
      <w:r w:rsidRPr="00532D6E">
        <w:t xml:space="preserve">Pārbrauciens līdz darba vietai;  </w:t>
      </w:r>
    </w:p>
    <w:p w:rsidR="00851383" w:rsidRPr="00532D6E" w:rsidRDefault="00E14FDC">
      <w:pPr>
        <w:numPr>
          <w:ilvl w:val="0"/>
          <w:numId w:val="160"/>
        </w:numPr>
        <w:ind w:right="9" w:hanging="240"/>
      </w:pPr>
      <w:r w:rsidRPr="00532D6E">
        <w:t xml:space="preserve">Zāles pļaušana;  </w:t>
      </w:r>
    </w:p>
    <w:p w:rsidR="00851383" w:rsidRPr="00532D6E" w:rsidRDefault="00E14FDC">
      <w:pPr>
        <w:numPr>
          <w:ilvl w:val="0"/>
          <w:numId w:val="160"/>
        </w:numPr>
        <w:ind w:right="9" w:hanging="240"/>
      </w:pPr>
      <w:r w:rsidRPr="00532D6E">
        <w:t xml:space="preserve">Nopļautās zāles izkliedēšana;  </w:t>
      </w:r>
    </w:p>
    <w:p w:rsidR="00616926" w:rsidRDefault="00E14FDC">
      <w:pPr>
        <w:numPr>
          <w:ilvl w:val="0"/>
          <w:numId w:val="160"/>
        </w:numPr>
        <w:spacing w:after="0" w:line="529" w:lineRule="auto"/>
        <w:ind w:right="9" w:hanging="240"/>
      </w:pPr>
      <w:r w:rsidRPr="00532D6E">
        <w:t>Pārbrauciens līdz nākošai darba vietai vai atgriešanās ražošanas bāzē.</w:t>
      </w:r>
    </w:p>
    <w:p w:rsidR="00851383" w:rsidRPr="00532D6E" w:rsidRDefault="00E14FDC" w:rsidP="00616926">
      <w:pPr>
        <w:spacing w:after="0" w:line="529" w:lineRule="auto"/>
        <w:ind w:left="425" w:right="9" w:firstLine="0"/>
      </w:pPr>
      <w:r w:rsidRPr="00532D6E">
        <w:rPr>
          <w:b/>
          <w:u w:val="single" w:color="000000"/>
        </w:rPr>
        <w:t>D. Materiāli:</w:t>
      </w:r>
      <w:r w:rsidRPr="00532D6E">
        <w:rPr>
          <w:b/>
        </w:rPr>
        <w:t xml:space="preserve"> </w:t>
      </w:r>
      <w:r w:rsidRPr="00532D6E">
        <w:t xml:space="preserve"> </w:t>
      </w:r>
    </w:p>
    <w:p w:rsidR="00851383" w:rsidRPr="00532D6E" w:rsidRDefault="00E14FDC">
      <w:pPr>
        <w:spacing w:after="300" w:line="259" w:lineRule="auto"/>
        <w:ind w:left="435" w:hanging="10"/>
        <w:jc w:val="left"/>
      </w:pPr>
      <w:r w:rsidRPr="00532D6E">
        <w:rPr>
          <w:b/>
          <w:u w:val="single" w:color="000000"/>
        </w:rPr>
        <w:t>E. Iekārtas:</w:t>
      </w:r>
      <w:r w:rsidRPr="00532D6E">
        <w:t xml:space="preserve"> </w:t>
      </w:r>
    </w:p>
    <w:p w:rsidR="00616926" w:rsidRDefault="00E14FDC">
      <w:pPr>
        <w:spacing w:after="32" w:line="483" w:lineRule="auto"/>
        <w:ind w:left="431" w:right="893"/>
      </w:pPr>
      <w:r w:rsidRPr="00532D6E">
        <w:t>Tehnikai uzkarinātas, piekabinātas pļaujmašīnas ar darba platumu ≥ 1,8 m</w:t>
      </w:r>
      <w:r w:rsidR="00616926">
        <w:t>.</w:t>
      </w:r>
    </w:p>
    <w:p w:rsidR="00851383" w:rsidRPr="00532D6E" w:rsidRDefault="00E14FDC">
      <w:pPr>
        <w:spacing w:after="32" w:line="483" w:lineRule="auto"/>
        <w:ind w:left="431" w:right="893"/>
      </w:pPr>
      <w:r w:rsidRPr="00532D6E">
        <w:rPr>
          <w:b/>
          <w:u w:val="single" w:color="000000"/>
        </w:rPr>
        <w:t>F. Darba izpilde:</w:t>
      </w:r>
      <w:r w:rsidRPr="00532D6E">
        <w:rPr>
          <w:b/>
        </w:rPr>
        <w:t xml:space="preserve"> </w:t>
      </w:r>
      <w:r w:rsidRPr="00532D6E">
        <w:t xml:space="preserve"> </w:t>
      </w:r>
    </w:p>
    <w:p w:rsidR="00851383" w:rsidRPr="00532D6E" w:rsidRDefault="00E14FDC">
      <w:pPr>
        <w:spacing w:after="251"/>
        <w:ind w:left="0" w:right="9" w:firstLine="440"/>
      </w:pPr>
      <w:r w:rsidRPr="00532D6E">
        <w:t xml:space="preserve">Pielieto mehanizētai zāles pļaušanai  autoceļa nomalēs, nogāzēs un grāvjos. Nopļauto zāli atstāj izklaidus uz vietas satrūdēšanai, tā nedrīkst traucēt ūdens atvades sistēmas darbību.  </w:t>
      </w:r>
    </w:p>
    <w:p w:rsidR="00851383" w:rsidRPr="00532D6E" w:rsidRDefault="00E14FDC">
      <w:pPr>
        <w:ind w:left="0" w:right="9" w:firstLine="440"/>
      </w:pPr>
      <w:r w:rsidRPr="00532D6E">
        <w:t xml:space="preserve">Darba gājiena platums atkarīgs no pielietotā mehānisma darba platuma, atsevišķos gadījumos, lai nodrošinātu pļaušanas pabeigtību darba gājiena platums drīkst būt šaurāks par darba platumu.  </w:t>
      </w:r>
    </w:p>
    <w:p w:rsidR="00851383" w:rsidRPr="00532D6E" w:rsidRDefault="00E14FDC">
      <w:pPr>
        <w:numPr>
          <w:ilvl w:val="0"/>
          <w:numId w:val="161"/>
        </w:numPr>
        <w:spacing w:after="248" w:line="259" w:lineRule="auto"/>
        <w:ind w:hanging="308"/>
        <w:jc w:val="left"/>
      </w:pPr>
      <w:r w:rsidRPr="00532D6E">
        <w:rPr>
          <w:b/>
          <w:u w:val="single" w:color="000000"/>
        </w:rPr>
        <w:t>Prasības izpildītam darbam:</w:t>
      </w:r>
      <w:r w:rsidRPr="00532D6E">
        <w:rPr>
          <w:b/>
        </w:rPr>
        <w:t xml:space="preserve"> </w:t>
      </w:r>
      <w:r w:rsidRPr="00532D6E">
        <w:t xml:space="preserve"> </w:t>
      </w:r>
    </w:p>
    <w:p w:rsidR="00851383" w:rsidRPr="00532D6E" w:rsidRDefault="00E14FDC">
      <w:pPr>
        <w:spacing w:after="254"/>
        <w:ind w:left="0" w:right="9" w:firstLine="440"/>
      </w:pPr>
      <w:r w:rsidRPr="00532D6E">
        <w:t xml:space="preserve">Visā darba zonā līdzeni nopļauta zāle. Palikušo stiebru garums nedrīkst būt garāks par 10 cm.   </w:t>
      </w:r>
    </w:p>
    <w:p w:rsidR="00851383" w:rsidRPr="00532D6E" w:rsidRDefault="00E14FDC">
      <w:pPr>
        <w:spacing w:after="255"/>
        <w:ind w:left="0" w:right="9" w:firstLine="440"/>
      </w:pPr>
      <w:r w:rsidRPr="00532D6E">
        <w:t xml:space="preserve">Nopļautā zāle netraucē ūdens atvades sistēmas darbu un nepiegružo ietves, pieturvietas platformas un brauktuvi.  </w:t>
      </w:r>
    </w:p>
    <w:p w:rsidR="00851383" w:rsidRPr="00532D6E" w:rsidRDefault="00E14FDC">
      <w:pPr>
        <w:numPr>
          <w:ilvl w:val="0"/>
          <w:numId w:val="161"/>
        </w:numPr>
        <w:spacing w:after="300" w:line="259" w:lineRule="auto"/>
        <w:ind w:hanging="308"/>
        <w:jc w:val="left"/>
      </w:pPr>
      <w:r w:rsidRPr="00532D6E">
        <w:rPr>
          <w:b/>
          <w:u w:val="single" w:color="000000"/>
        </w:rPr>
        <w:lastRenderedPageBreak/>
        <w:t>Uzmērījumi un kvalitātes novērtējums:</w:t>
      </w:r>
      <w:r w:rsidRPr="00532D6E">
        <w:t xml:space="preserve"> </w:t>
      </w:r>
    </w:p>
    <w:p w:rsidR="00851383" w:rsidRPr="00532D6E" w:rsidRDefault="00E14FDC">
      <w:pPr>
        <w:spacing w:after="248"/>
        <w:ind w:left="0" w:right="9" w:firstLine="440"/>
      </w:pPr>
      <w:r w:rsidRPr="00532D6E">
        <w:t xml:space="preserve"> Izpildītais darbs kontrolējams visā autoceļa (posma) garumā, neatbilstības gadījumā jāveic pasākumi prasību nodrošināšanai.  Ja izpļaujamās zāles joslas platums ir  līdz 1,8 m, to apmaksā kā vienu veselu gājienu, neatkarīgi no veikto darba gājienu skaita.     </w:t>
      </w:r>
    </w:p>
    <w:p w:rsidR="00851383" w:rsidRPr="00532D6E" w:rsidRDefault="00E14FDC">
      <w:pPr>
        <w:pStyle w:val="Virsraksts3"/>
        <w:ind w:left="-5"/>
      </w:pPr>
      <w:bookmarkStart w:id="69" w:name="_Toc75226"/>
      <w:r w:rsidRPr="00532D6E">
        <w:t xml:space="preserve">5.6. Atsevišķu koku novākšana </w:t>
      </w:r>
      <w:bookmarkEnd w:id="69"/>
    </w:p>
    <w:p w:rsidR="00616926" w:rsidRDefault="00E14FDC" w:rsidP="00616926">
      <w:pPr>
        <w:spacing w:after="0" w:line="522" w:lineRule="auto"/>
        <w:ind w:left="425" w:right="5246" w:hanging="440"/>
        <w:jc w:val="left"/>
        <w:rPr>
          <w:b/>
          <w:u w:val="single" w:color="000000"/>
        </w:rPr>
      </w:pPr>
      <w:r w:rsidRPr="00532D6E">
        <w:rPr>
          <w:b/>
          <w:u w:val="single" w:color="000000"/>
        </w:rPr>
        <w:t>A. Mērķis:</w:t>
      </w:r>
    </w:p>
    <w:p w:rsidR="00851383" w:rsidRPr="00532D6E" w:rsidRDefault="00E14FDC" w:rsidP="00616926">
      <w:pPr>
        <w:spacing w:after="0" w:line="522" w:lineRule="auto"/>
        <w:ind w:left="425" w:right="5246" w:hanging="440"/>
        <w:jc w:val="left"/>
      </w:pPr>
      <w:r w:rsidRPr="00532D6E">
        <w:t xml:space="preserve">Paaugstināt satiksmes dalībnieku drošību.  </w:t>
      </w:r>
    </w:p>
    <w:p w:rsidR="00851383" w:rsidRPr="00532D6E" w:rsidRDefault="00E14FDC">
      <w:pPr>
        <w:numPr>
          <w:ilvl w:val="0"/>
          <w:numId w:val="162"/>
        </w:numPr>
        <w:spacing w:after="251"/>
        <w:ind w:right="4" w:hanging="292"/>
        <w:jc w:val="left"/>
      </w:pPr>
      <w:r w:rsidRPr="00532D6E">
        <w:rPr>
          <w:b/>
          <w:u w:val="single" w:color="000000"/>
        </w:rPr>
        <w:t>Mērvienība:</w:t>
      </w:r>
      <w:r w:rsidR="00616926">
        <w:rPr>
          <w:b/>
          <w:u w:val="single" w:color="000000"/>
        </w:rPr>
        <w:t xml:space="preserve"> </w:t>
      </w:r>
      <w:r w:rsidRPr="00532D6E">
        <w:t xml:space="preserve">Jāuzskaita novākto koku skaits (koks).  </w:t>
      </w:r>
    </w:p>
    <w:p w:rsidR="00851383" w:rsidRPr="00532D6E" w:rsidRDefault="00E14FDC">
      <w:pPr>
        <w:numPr>
          <w:ilvl w:val="0"/>
          <w:numId w:val="162"/>
        </w:numPr>
        <w:spacing w:after="300" w:line="259" w:lineRule="auto"/>
        <w:ind w:right="4" w:hanging="292"/>
        <w:jc w:val="left"/>
      </w:pPr>
      <w:r w:rsidRPr="00532D6E">
        <w:rPr>
          <w:b/>
          <w:u w:val="single" w:color="000000"/>
        </w:rPr>
        <w:t>Darba apraksts:</w:t>
      </w:r>
      <w:r w:rsidRPr="00532D6E">
        <w:rPr>
          <w:b/>
        </w:rPr>
        <w:t xml:space="preserve"> </w:t>
      </w:r>
      <w:r w:rsidRPr="00532D6E">
        <w:t xml:space="preserve"> </w:t>
      </w:r>
    </w:p>
    <w:p w:rsidR="00851383" w:rsidRPr="00532D6E" w:rsidRDefault="00E14FDC">
      <w:pPr>
        <w:numPr>
          <w:ilvl w:val="0"/>
          <w:numId w:val="163"/>
        </w:numPr>
        <w:ind w:right="9" w:hanging="240"/>
      </w:pPr>
      <w:r w:rsidRPr="00532D6E">
        <w:t xml:space="preserve">Pārbrauciens līdz darba vietai;  </w:t>
      </w:r>
    </w:p>
    <w:p w:rsidR="00851383" w:rsidRPr="00532D6E" w:rsidRDefault="00E14FDC">
      <w:pPr>
        <w:numPr>
          <w:ilvl w:val="0"/>
          <w:numId w:val="163"/>
        </w:numPr>
        <w:ind w:right="9" w:hanging="240"/>
      </w:pPr>
      <w:r w:rsidRPr="00532D6E">
        <w:t xml:space="preserve">Darba veikšanai nepieciešamo satiksmes organizācijas līdzekļu uzstādīšana;  </w:t>
      </w:r>
    </w:p>
    <w:p w:rsidR="00851383" w:rsidRPr="00532D6E" w:rsidRDefault="00E14FDC">
      <w:pPr>
        <w:numPr>
          <w:ilvl w:val="0"/>
          <w:numId w:val="163"/>
        </w:numPr>
        <w:ind w:right="9" w:hanging="240"/>
      </w:pPr>
      <w:r w:rsidRPr="00532D6E">
        <w:t xml:space="preserve">Krūmu un apakšējo koka zaru novākšana;  </w:t>
      </w:r>
    </w:p>
    <w:p w:rsidR="00851383" w:rsidRPr="00532D6E" w:rsidRDefault="00E14FDC">
      <w:pPr>
        <w:numPr>
          <w:ilvl w:val="0"/>
          <w:numId w:val="163"/>
        </w:numPr>
        <w:ind w:right="9" w:hanging="240"/>
      </w:pPr>
      <w:r w:rsidRPr="00532D6E">
        <w:t xml:space="preserve">Koka nozāģēšana, atzarošana, sagarināšana;  </w:t>
      </w:r>
    </w:p>
    <w:p w:rsidR="00851383" w:rsidRPr="00532D6E" w:rsidRDefault="00E14FDC">
      <w:pPr>
        <w:numPr>
          <w:ilvl w:val="0"/>
          <w:numId w:val="163"/>
        </w:numPr>
        <w:ind w:right="9" w:hanging="240"/>
      </w:pPr>
      <w:r w:rsidRPr="00532D6E">
        <w:t xml:space="preserve">Zaru un atkritumu savākšana;  </w:t>
      </w:r>
    </w:p>
    <w:p w:rsidR="00851383" w:rsidRPr="00532D6E" w:rsidRDefault="00E14FDC">
      <w:pPr>
        <w:numPr>
          <w:ilvl w:val="0"/>
          <w:numId w:val="163"/>
        </w:numPr>
        <w:ind w:right="9" w:hanging="240"/>
      </w:pPr>
      <w:r w:rsidRPr="00532D6E">
        <w:t xml:space="preserve">Sagarināto koku, zaru un atkritumu transports;  </w:t>
      </w:r>
    </w:p>
    <w:p w:rsidR="00851383" w:rsidRPr="00532D6E" w:rsidRDefault="00E14FDC">
      <w:pPr>
        <w:numPr>
          <w:ilvl w:val="0"/>
          <w:numId w:val="163"/>
        </w:numPr>
        <w:ind w:right="9" w:hanging="240"/>
      </w:pPr>
      <w:r w:rsidRPr="00532D6E">
        <w:t xml:space="preserve">Darba veikšanai nepieciešamo satiksmes organizācijas līdzekļu novākšana;  </w:t>
      </w:r>
    </w:p>
    <w:p w:rsidR="00616926" w:rsidRDefault="00E14FDC">
      <w:pPr>
        <w:numPr>
          <w:ilvl w:val="0"/>
          <w:numId w:val="163"/>
        </w:numPr>
        <w:spacing w:after="0" w:line="529" w:lineRule="auto"/>
        <w:ind w:right="9" w:hanging="240"/>
      </w:pPr>
      <w:r w:rsidRPr="00532D6E">
        <w:t>Pārbrauciens līdz nākošai darba vietai vai atgriešanās ražošanas bāzē.</w:t>
      </w:r>
    </w:p>
    <w:p w:rsidR="00851383" w:rsidRPr="00532D6E" w:rsidRDefault="00E14FDC" w:rsidP="00616926">
      <w:pPr>
        <w:spacing w:after="0" w:line="529" w:lineRule="auto"/>
        <w:ind w:left="425" w:right="9" w:firstLine="0"/>
      </w:pPr>
      <w:r w:rsidRPr="00532D6E">
        <w:rPr>
          <w:b/>
          <w:u w:val="single" w:color="000000"/>
        </w:rPr>
        <w:t>D. Materiāli:</w:t>
      </w:r>
      <w:r w:rsidRPr="00532D6E">
        <w:rPr>
          <w:b/>
        </w:rPr>
        <w:t xml:space="preserve"> </w:t>
      </w:r>
      <w:r w:rsidRPr="00532D6E">
        <w:t xml:space="preserve"> </w:t>
      </w:r>
    </w:p>
    <w:p w:rsidR="00851383" w:rsidRPr="00532D6E" w:rsidRDefault="00E14FDC">
      <w:pPr>
        <w:numPr>
          <w:ilvl w:val="0"/>
          <w:numId w:val="164"/>
        </w:numPr>
        <w:spacing w:after="252" w:line="259" w:lineRule="auto"/>
        <w:ind w:hanging="280"/>
        <w:jc w:val="left"/>
      </w:pPr>
      <w:r w:rsidRPr="00532D6E">
        <w:rPr>
          <w:b/>
          <w:u w:val="single" w:color="000000"/>
        </w:rPr>
        <w:t>Iekārtas:</w:t>
      </w:r>
      <w:r w:rsidRPr="00532D6E">
        <w:rPr>
          <w:b/>
        </w:rPr>
        <w:t xml:space="preserve"> </w:t>
      </w:r>
      <w:r w:rsidRPr="00532D6E">
        <w:t xml:space="preserve"> </w:t>
      </w:r>
    </w:p>
    <w:p w:rsidR="00851383" w:rsidRPr="00532D6E" w:rsidRDefault="00E14FDC">
      <w:pPr>
        <w:numPr>
          <w:ilvl w:val="0"/>
          <w:numId w:val="164"/>
        </w:numPr>
        <w:spacing w:after="276" w:line="259" w:lineRule="auto"/>
        <w:ind w:hanging="280"/>
        <w:jc w:val="left"/>
      </w:pPr>
      <w:r w:rsidRPr="00532D6E">
        <w:rPr>
          <w:b/>
          <w:u w:val="single" w:color="000000"/>
        </w:rPr>
        <w:t>Darba izpilde:</w:t>
      </w:r>
      <w:r w:rsidRPr="00532D6E">
        <w:rPr>
          <w:b/>
        </w:rPr>
        <w:t xml:space="preserve"> </w:t>
      </w:r>
      <w:r w:rsidRPr="00532D6E">
        <w:t xml:space="preserve"> </w:t>
      </w:r>
    </w:p>
    <w:p w:rsidR="00851383" w:rsidRPr="00532D6E" w:rsidRDefault="00E14FDC">
      <w:pPr>
        <w:ind w:left="0" w:right="9" w:firstLine="440"/>
      </w:pPr>
      <w:r w:rsidRPr="00532D6E">
        <w:t xml:space="preserve">Koku zāģēšanu veic ievērojot 2012. gada 2. maija MK noteikumu Nr. 309 „Kārtība koku ciršanai ārpus meža zemes” prasības. Koku grupas, kas ≥ 5, zāģēšana jāveic pēc atsevišķi sastādītas tāmes. Par atsevišķu koku uzskatāmi koki ar diametru virs 12 cm. Koka diametrs jāmēra 1,3 m augstumā no zemes virsmas. Ja koka šķērsgriezums ir ovāls, tad koka diametrs tiek noteikts, saskaitot lielāko diametru ar mazāko un summu dalot ar 2.  </w:t>
      </w:r>
    </w:p>
    <w:p w:rsidR="00851383" w:rsidRPr="00532D6E" w:rsidRDefault="00E14FDC">
      <w:pPr>
        <w:ind w:left="431" w:right="9"/>
      </w:pPr>
      <w:r w:rsidRPr="00532D6E">
        <w:lastRenderedPageBreak/>
        <w:t xml:space="preserve">Lai varētu droši strādāt, pirms koka zāģēšanas jānovāc krūmi un koka apakšējie zari.  </w:t>
      </w:r>
    </w:p>
    <w:p w:rsidR="00851383" w:rsidRPr="00532D6E" w:rsidRDefault="00E14FDC">
      <w:pPr>
        <w:spacing w:after="251"/>
        <w:ind w:left="0" w:right="9" w:firstLine="440"/>
      </w:pPr>
      <w:r w:rsidRPr="00532D6E">
        <w:t xml:space="preserve">Koks jānozāģē ne augstāk kā 10 cm virs zemes vai augstumā kas nepārsniedz 1/3 no celma diametra. Pirms koka zāģēšanas jāizdara iezāģējums 1/3 - 1/4 no koka diametra, pēc tam zāģē no pretējās puses vienā līmenī ar augšējo iezāģējuma malu, atstājot 2 – 4 cm platumā neskartu koksni, kas nodrošina koka gāšanos vēlamajā virzienā. Koka gāšanai jāpielieto gāšanas dakšas vai speciālas lāpstiņas. Ja koka zāģēšana var apdraudēt satiksmi, tad ir jāorganizē īslaicīga satiksmes apturēšana. Nozāģētais koks jāatzaro, jāsagarina un jāaizved uz uzņēmēja noliktavu.  </w:t>
      </w:r>
    </w:p>
    <w:p w:rsidR="00616926" w:rsidRDefault="00E14FDC">
      <w:pPr>
        <w:spacing w:after="189" w:line="346" w:lineRule="auto"/>
        <w:ind w:left="0" w:right="9" w:firstLine="440"/>
      </w:pPr>
      <w:r w:rsidRPr="00532D6E">
        <w:t xml:space="preserve">Koksnes atkritumi, zari jāsavāc un jāaizved uz uzņēmēja izgāztuvi vai, saskaņojot to ar Pasūtītāja reģiona rajona nodaļu , jāsadedzina vai jāsašķeldo, pelnus vai šķeldu izkliedējot ceļa nodalījuma joslā ārpus sāngrāvjiem. </w:t>
      </w:r>
    </w:p>
    <w:p w:rsidR="00851383" w:rsidRPr="00532D6E" w:rsidRDefault="00E14FDC">
      <w:pPr>
        <w:spacing w:after="189" w:line="346" w:lineRule="auto"/>
        <w:ind w:left="0" w:right="9" w:firstLine="440"/>
      </w:pPr>
      <w:r w:rsidRPr="00532D6E">
        <w:rPr>
          <w:b/>
          <w:u w:val="single" w:color="000000"/>
        </w:rPr>
        <w:t>G. Prasības izpildītam darbam:</w:t>
      </w:r>
      <w:r w:rsidRPr="00532D6E">
        <w:rPr>
          <w:b/>
        </w:rPr>
        <w:t xml:space="preserve"> </w:t>
      </w:r>
      <w:r w:rsidRPr="00532D6E">
        <w:t xml:space="preserve"> </w:t>
      </w:r>
    </w:p>
    <w:p w:rsidR="00851383" w:rsidRPr="00532D6E" w:rsidRDefault="00E14FDC">
      <w:pPr>
        <w:spacing w:after="244"/>
        <w:ind w:left="0" w:right="9" w:firstLine="440"/>
      </w:pPr>
      <w:r w:rsidRPr="00532D6E">
        <w:t xml:space="preserve">Kokam jābūt nozāģētam ne augstāk par 10 cm virs zemes vai augstumā, kas nepārsniedz 1/3 no celma diametra.  </w:t>
      </w:r>
    </w:p>
    <w:p w:rsidR="00851383" w:rsidRPr="00532D6E" w:rsidRDefault="00E14FDC">
      <w:pPr>
        <w:ind w:left="0" w:right="9" w:firstLine="440"/>
      </w:pPr>
      <w:r w:rsidRPr="00532D6E">
        <w:t xml:space="preserve">Kokam jābūt aizvestam, koksnes atkritumiem un zariem aizvestiem, sadedzinātiem vai sašķeldotiem.  </w:t>
      </w:r>
    </w:p>
    <w:p w:rsidR="00616926" w:rsidRDefault="00E14FDC">
      <w:pPr>
        <w:spacing w:after="0" w:line="527" w:lineRule="auto"/>
        <w:ind w:left="431" w:right="1081"/>
      </w:pPr>
      <w:r w:rsidRPr="00532D6E">
        <w:t>Šķeldai vai pelniem jābūt vienmērīgi izkliedētiem ceļa nodalījuma joslā.</w:t>
      </w:r>
    </w:p>
    <w:p w:rsidR="00851383" w:rsidRPr="00532D6E" w:rsidRDefault="00E14FDC">
      <w:pPr>
        <w:spacing w:after="0" w:line="527" w:lineRule="auto"/>
        <w:ind w:left="431" w:right="1081"/>
      </w:pPr>
      <w:r w:rsidRPr="00532D6E">
        <w:rPr>
          <w:b/>
          <w:u w:val="single" w:color="000000"/>
        </w:rPr>
        <w:t>H. Uzmērījumi un kvalitātes novērtējums:</w:t>
      </w:r>
      <w:r w:rsidRPr="00532D6E">
        <w:t xml:space="preserve"> </w:t>
      </w:r>
    </w:p>
    <w:p w:rsidR="00851383" w:rsidRPr="00532D6E" w:rsidRDefault="00E14FDC">
      <w:pPr>
        <w:spacing w:after="244"/>
        <w:ind w:left="0" w:right="9" w:firstLine="440"/>
      </w:pPr>
      <w:r w:rsidRPr="00532D6E">
        <w:t xml:space="preserve"> Izpildītais darbs kontrolējams pēc darbu pabeigšanas, neatbilstības gadījumā jāveic pasākumi prasību nodrošināšanai.  </w:t>
      </w:r>
    </w:p>
    <w:p w:rsidR="00616926" w:rsidRDefault="00E14FDC">
      <w:pPr>
        <w:spacing w:after="0" w:line="522" w:lineRule="auto"/>
        <w:ind w:left="425" w:right="2581" w:hanging="440"/>
        <w:jc w:val="left"/>
        <w:rPr>
          <w:b/>
        </w:rPr>
      </w:pPr>
      <w:r w:rsidRPr="00532D6E">
        <w:rPr>
          <w:b/>
        </w:rPr>
        <w:t>5.6.2. Ceļa klātnes atbrīvošana no vētrā lauzta koka (-iem)</w:t>
      </w:r>
    </w:p>
    <w:p w:rsidR="00616926" w:rsidRDefault="00E14FDC" w:rsidP="00616926">
      <w:pPr>
        <w:spacing w:after="0" w:line="522" w:lineRule="auto"/>
        <w:ind w:left="425" w:right="2581" w:hanging="440"/>
        <w:jc w:val="left"/>
        <w:rPr>
          <w:b/>
          <w:u w:val="single" w:color="000000"/>
        </w:rPr>
      </w:pPr>
      <w:r w:rsidRPr="00532D6E">
        <w:rPr>
          <w:b/>
          <w:u w:val="single" w:color="000000"/>
        </w:rPr>
        <w:t>A. Mērķis:</w:t>
      </w:r>
    </w:p>
    <w:p w:rsidR="00851383" w:rsidRPr="00532D6E" w:rsidRDefault="00E14FDC" w:rsidP="00616926">
      <w:pPr>
        <w:spacing w:after="0" w:line="522" w:lineRule="auto"/>
        <w:ind w:left="425" w:right="2581" w:hanging="440"/>
        <w:jc w:val="left"/>
      </w:pPr>
      <w:r w:rsidRPr="00532D6E">
        <w:t xml:space="preserve">Paaugstināt satiksmes dalībnieku drošību.  </w:t>
      </w:r>
    </w:p>
    <w:p w:rsidR="00851383" w:rsidRPr="00532D6E" w:rsidRDefault="00E14FDC">
      <w:pPr>
        <w:numPr>
          <w:ilvl w:val="0"/>
          <w:numId w:val="165"/>
        </w:numPr>
        <w:spacing w:after="251"/>
        <w:ind w:right="4" w:hanging="292"/>
        <w:jc w:val="left"/>
      </w:pPr>
      <w:r w:rsidRPr="00532D6E">
        <w:rPr>
          <w:b/>
          <w:u w:val="single" w:color="000000"/>
        </w:rPr>
        <w:t>Mērvienība:</w:t>
      </w:r>
      <w:r w:rsidRPr="00532D6E">
        <w:t xml:space="preserve"> Jāuzskaita novākto koku skaits (koks). </w:t>
      </w:r>
    </w:p>
    <w:p w:rsidR="00851383" w:rsidRPr="00532D6E" w:rsidRDefault="00E14FDC">
      <w:pPr>
        <w:numPr>
          <w:ilvl w:val="0"/>
          <w:numId w:val="165"/>
        </w:numPr>
        <w:spacing w:after="300" w:line="259" w:lineRule="auto"/>
        <w:ind w:right="4" w:hanging="292"/>
        <w:jc w:val="left"/>
      </w:pPr>
      <w:r w:rsidRPr="00532D6E">
        <w:rPr>
          <w:b/>
          <w:u w:val="single" w:color="000000"/>
        </w:rPr>
        <w:t>Darba apraksts:</w:t>
      </w:r>
      <w:r w:rsidRPr="00532D6E">
        <w:rPr>
          <w:b/>
        </w:rPr>
        <w:t xml:space="preserve"> </w:t>
      </w:r>
      <w:r w:rsidRPr="00532D6E">
        <w:t xml:space="preserve"> </w:t>
      </w:r>
    </w:p>
    <w:p w:rsidR="00851383" w:rsidRPr="00532D6E" w:rsidRDefault="00E14FDC">
      <w:pPr>
        <w:numPr>
          <w:ilvl w:val="0"/>
          <w:numId w:val="166"/>
        </w:numPr>
        <w:ind w:right="9" w:hanging="240"/>
      </w:pPr>
      <w:r w:rsidRPr="00532D6E">
        <w:t xml:space="preserve">Pārbrauciens līdz darba vietai;  </w:t>
      </w:r>
    </w:p>
    <w:p w:rsidR="00851383" w:rsidRPr="00532D6E" w:rsidRDefault="00E14FDC">
      <w:pPr>
        <w:numPr>
          <w:ilvl w:val="0"/>
          <w:numId w:val="166"/>
        </w:numPr>
        <w:ind w:right="9" w:hanging="240"/>
      </w:pPr>
      <w:r w:rsidRPr="00532D6E">
        <w:t xml:space="preserve">Darba veikšanai nepieciešamo satiksmes organizācijas līdzekļu uzstādīšana;  </w:t>
      </w:r>
    </w:p>
    <w:p w:rsidR="00851383" w:rsidRPr="00532D6E" w:rsidRDefault="00E14FDC">
      <w:pPr>
        <w:numPr>
          <w:ilvl w:val="0"/>
          <w:numId w:val="166"/>
        </w:numPr>
        <w:ind w:right="9" w:hanging="240"/>
      </w:pPr>
      <w:r w:rsidRPr="00532D6E">
        <w:t xml:space="preserve">Koka atzarošana un  sagarināšana;  </w:t>
      </w:r>
    </w:p>
    <w:p w:rsidR="00851383" w:rsidRPr="00532D6E" w:rsidRDefault="00E14FDC">
      <w:pPr>
        <w:numPr>
          <w:ilvl w:val="0"/>
          <w:numId w:val="166"/>
        </w:numPr>
        <w:ind w:right="9" w:hanging="240"/>
      </w:pPr>
      <w:r w:rsidRPr="00532D6E">
        <w:lastRenderedPageBreak/>
        <w:t xml:space="preserve">Sagarinātā koka aizvākšana;  </w:t>
      </w:r>
    </w:p>
    <w:p w:rsidR="00851383" w:rsidRPr="00532D6E" w:rsidRDefault="00E14FDC">
      <w:pPr>
        <w:numPr>
          <w:ilvl w:val="0"/>
          <w:numId w:val="166"/>
        </w:numPr>
        <w:ind w:right="9" w:hanging="240"/>
      </w:pPr>
      <w:r w:rsidRPr="00532D6E">
        <w:t xml:space="preserve">Darba veikšanai nepieciešamo satiksmes organizācijas līdzekļu novākšana;  </w:t>
      </w:r>
    </w:p>
    <w:p w:rsidR="00616926" w:rsidRDefault="00E14FDC">
      <w:pPr>
        <w:numPr>
          <w:ilvl w:val="0"/>
          <w:numId w:val="166"/>
        </w:numPr>
        <w:spacing w:after="0" w:line="526" w:lineRule="auto"/>
        <w:ind w:right="9" w:hanging="240"/>
      </w:pPr>
      <w:r w:rsidRPr="00532D6E">
        <w:t xml:space="preserve">Pārbrauciens līdz nākošai darba vietai vai atgriešanās ražošanas bāzē. </w:t>
      </w:r>
    </w:p>
    <w:p w:rsidR="00851383" w:rsidRPr="00532D6E" w:rsidRDefault="00E14FDC" w:rsidP="00616926">
      <w:pPr>
        <w:spacing w:after="0" w:line="526" w:lineRule="auto"/>
        <w:ind w:left="425" w:right="9" w:firstLine="0"/>
      </w:pPr>
      <w:r w:rsidRPr="00532D6E">
        <w:rPr>
          <w:b/>
          <w:u w:val="single" w:color="000000"/>
        </w:rPr>
        <w:t>D. Materiāli:</w:t>
      </w:r>
      <w:r w:rsidRPr="00532D6E">
        <w:rPr>
          <w:b/>
        </w:rPr>
        <w:t xml:space="preserve"> </w:t>
      </w:r>
      <w:r w:rsidRPr="00532D6E">
        <w:t xml:space="preserve"> </w:t>
      </w:r>
    </w:p>
    <w:p w:rsidR="00851383" w:rsidRPr="00532D6E" w:rsidRDefault="00E14FDC">
      <w:pPr>
        <w:numPr>
          <w:ilvl w:val="0"/>
          <w:numId w:val="167"/>
        </w:numPr>
        <w:spacing w:after="256" w:line="259" w:lineRule="auto"/>
        <w:ind w:hanging="308"/>
        <w:jc w:val="left"/>
      </w:pPr>
      <w:r w:rsidRPr="00532D6E">
        <w:rPr>
          <w:b/>
          <w:u w:val="single" w:color="000000"/>
        </w:rPr>
        <w:t>Iekārtas:</w:t>
      </w:r>
      <w:r w:rsidRPr="00532D6E">
        <w:rPr>
          <w:b/>
        </w:rPr>
        <w:t xml:space="preserve"> </w:t>
      </w:r>
      <w:r w:rsidRPr="00532D6E">
        <w:t xml:space="preserve"> </w:t>
      </w:r>
    </w:p>
    <w:p w:rsidR="00851383" w:rsidRPr="00532D6E" w:rsidRDefault="00E14FDC">
      <w:pPr>
        <w:numPr>
          <w:ilvl w:val="0"/>
          <w:numId w:val="167"/>
        </w:numPr>
        <w:spacing w:after="256" w:line="259" w:lineRule="auto"/>
        <w:ind w:hanging="308"/>
        <w:jc w:val="left"/>
      </w:pPr>
      <w:r w:rsidRPr="00532D6E">
        <w:rPr>
          <w:b/>
          <w:u w:val="single" w:color="000000"/>
        </w:rPr>
        <w:t>Darba izpilde:</w:t>
      </w:r>
      <w:r w:rsidRPr="00532D6E">
        <w:rPr>
          <w:b/>
        </w:rPr>
        <w:t xml:space="preserve"> </w:t>
      </w:r>
      <w:r w:rsidRPr="00532D6E">
        <w:t xml:space="preserve"> </w:t>
      </w:r>
    </w:p>
    <w:p w:rsidR="00851383" w:rsidRPr="00532D6E" w:rsidRDefault="00E14FDC">
      <w:pPr>
        <w:ind w:left="0" w:right="9" w:firstLine="440"/>
      </w:pPr>
      <w:r w:rsidRPr="00532D6E">
        <w:t xml:space="preserve">Nolauztajam vai nogāztajam kokam nozāģē lielākos zarus. Koku sagarina un aizvāc aiz ceļa zemes klātnes. Kokus un  zarus nokrauj kaudzē ceļa nodalījuma joslā ārpus sāngrāvjiem.  </w:t>
      </w:r>
    </w:p>
    <w:p w:rsidR="00851383" w:rsidRPr="00532D6E" w:rsidRDefault="00E14FDC">
      <w:pPr>
        <w:numPr>
          <w:ilvl w:val="0"/>
          <w:numId w:val="167"/>
        </w:numPr>
        <w:spacing w:after="300" w:line="259" w:lineRule="auto"/>
        <w:ind w:hanging="308"/>
        <w:jc w:val="left"/>
      </w:pPr>
      <w:r w:rsidRPr="00532D6E">
        <w:rPr>
          <w:b/>
          <w:u w:val="single" w:color="000000"/>
        </w:rPr>
        <w:t>Prasības izpildītam darbam:</w:t>
      </w:r>
      <w:r w:rsidRPr="00532D6E">
        <w:t xml:space="preserve"> </w:t>
      </w:r>
    </w:p>
    <w:p w:rsidR="00851383" w:rsidRPr="00532D6E" w:rsidRDefault="00E14FDC">
      <w:pPr>
        <w:ind w:left="0" w:right="9" w:firstLine="440"/>
      </w:pPr>
      <w:r w:rsidRPr="00532D6E">
        <w:t xml:space="preserve">Ceļa zemes klātnei jābūt tīrai pēc koka un zaru novākšanas. Sagarināto koku zariem jābūt sakrautiem kaudzēs.  </w:t>
      </w:r>
    </w:p>
    <w:p w:rsidR="00851383" w:rsidRPr="00532D6E" w:rsidRDefault="00E14FDC">
      <w:pPr>
        <w:numPr>
          <w:ilvl w:val="0"/>
          <w:numId w:val="167"/>
        </w:numPr>
        <w:spacing w:after="300" w:line="259" w:lineRule="auto"/>
        <w:ind w:hanging="308"/>
        <w:jc w:val="left"/>
      </w:pPr>
      <w:r w:rsidRPr="00532D6E">
        <w:rPr>
          <w:b/>
          <w:u w:val="single" w:color="000000"/>
        </w:rPr>
        <w:t>Uzmērījumi un kvalitātes novērtējums:</w:t>
      </w:r>
      <w:r w:rsidRPr="00532D6E">
        <w:t xml:space="preserve"> </w:t>
      </w:r>
    </w:p>
    <w:p w:rsidR="00851383" w:rsidRPr="00532D6E" w:rsidRDefault="00E14FDC">
      <w:pPr>
        <w:spacing w:after="244"/>
        <w:ind w:left="0" w:right="9" w:firstLine="440"/>
      </w:pPr>
      <w:r w:rsidRPr="00532D6E">
        <w:t xml:space="preserve">Izpildītais darbs kontrolējams pēc darbu pabeigšanas, neatbilstības gadījumā jāveic pasākumi prasību nodrošināšanai.  </w:t>
      </w:r>
    </w:p>
    <w:sectPr w:rsidR="00851383" w:rsidRPr="00532D6E" w:rsidSect="00170DBD">
      <w:headerReference w:type="even" r:id="rId37"/>
      <w:headerReference w:type="default" r:id="rId38"/>
      <w:footerReference w:type="even" r:id="rId39"/>
      <w:footerReference w:type="default" r:id="rId40"/>
      <w:headerReference w:type="first" r:id="rId41"/>
      <w:footerReference w:type="first" r:id="rId42"/>
      <w:pgSz w:w="12240" w:h="15840"/>
      <w:pgMar w:top="1134" w:right="567" w:bottom="1134" w:left="1701" w:header="720" w:footer="57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7E36" w:rsidRDefault="00FE7E36">
      <w:pPr>
        <w:spacing w:after="0" w:line="240" w:lineRule="auto"/>
      </w:pPr>
      <w:r>
        <w:separator/>
      </w:r>
    </w:p>
  </w:endnote>
  <w:endnote w:type="continuationSeparator" w:id="0">
    <w:p w:rsidR="00FE7E36" w:rsidRDefault="00FE7E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62B" w:rsidRDefault="003B062B">
    <w:pPr>
      <w:spacing w:after="218" w:line="259" w:lineRule="auto"/>
      <w:ind w:left="0" w:right="8" w:firstLine="0"/>
      <w:jc w:val="right"/>
    </w:pPr>
    <w:r>
      <w:fldChar w:fldCharType="begin"/>
    </w:r>
    <w:r>
      <w:instrText xml:space="preserve"> PAGE   \* MERGEFORMAT </w:instrText>
    </w:r>
    <w:r>
      <w:fldChar w:fldCharType="separate"/>
    </w:r>
    <w:r w:rsidR="00346E89" w:rsidRPr="00346E89">
      <w:rPr>
        <w:rFonts w:ascii="Calibri" w:eastAsia="Calibri" w:hAnsi="Calibri" w:cs="Calibri"/>
        <w:noProof/>
        <w:sz w:val="22"/>
      </w:rPr>
      <w:t>2</w:t>
    </w:r>
    <w:r>
      <w:rPr>
        <w:rFonts w:ascii="Calibri" w:eastAsia="Calibri" w:hAnsi="Calibri" w:cs="Calibri"/>
        <w:sz w:val="22"/>
      </w:rPr>
      <w:fldChar w:fldCharType="end"/>
    </w:r>
    <w:r>
      <w:rPr>
        <w:rFonts w:ascii="Calibri" w:eastAsia="Calibri" w:hAnsi="Calibri" w:cs="Calibri"/>
        <w:sz w:val="22"/>
      </w:rPr>
      <w:t xml:space="preserve"> </w:t>
    </w:r>
  </w:p>
  <w:p w:rsidR="003B062B" w:rsidRDefault="003B062B">
    <w:pPr>
      <w:spacing w:after="0" w:line="259" w:lineRule="auto"/>
      <w:ind w:left="180" w:firstLine="0"/>
      <w:jc w:val="left"/>
    </w:pPr>
    <w:r>
      <w:rPr>
        <w:rFonts w:ascii="Calibri" w:eastAsia="Calibri" w:hAnsi="Calibri" w:cs="Calibri"/>
        <w:sz w:val="22"/>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62B" w:rsidRDefault="003B062B">
    <w:pPr>
      <w:spacing w:after="218" w:line="259" w:lineRule="auto"/>
      <w:ind w:left="0" w:right="4" w:firstLine="0"/>
      <w:jc w:val="right"/>
    </w:pPr>
    <w:r>
      <w:fldChar w:fldCharType="begin"/>
    </w:r>
    <w:r>
      <w:instrText xml:space="preserve"> PAGE   \* MERGEFORMAT </w:instrText>
    </w:r>
    <w:r>
      <w:fldChar w:fldCharType="separate"/>
    </w:r>
    <w:r w:rsidR="00346E89" w:rsidRPr="00346E89">
      <w:rPr>
        <w:rFonts w:ascii="Calibri" w:eastAsia="Calibri" w:hAnsi="Calibri" w:cs="Calibri"/>
        <w:noProof/>
        <w:sz w:val="22"/>
      </w:rPr>
      <w:t>54</w:t>
    </w:r>
    <w:r>
      <w:rPr>
        <w:rFonts w:ascii="Calibri" w:eastAsia="Calibri" w:hAnsi="Calibri" w:cs="Calibri"/>
        <w:sz w:val="22"/>
      </w:rPr>
      <w:fldChar w:fldCharType="end"/>
    </w:r>
    <w:r>
      <w:rPr>
        <w:rFonts w:ascii="Calibri" w:eastAsia="Calibri" w:hAnsi="Calibri" w:cs="Calibri"/>
        <w:sz w:val="22"/>
      </w:rPr>
      <w:t xml:space="preserve"> </w:t>
    </w:r>
  </w:p>
  <w:p w:rsidR="003B062B" w:rsidRDefault="003B062B">
    <w:pPr>
      <w:spacing w:after="0" w:line="259" w:lineRule="auto"/>
      <w:ind w:left="0" w:firstLine="0"/>
      <w:jc w:val="left"/>
    </w:pPr>
    <w:r>
      <w:rPr>
        <w:rFonts w:ascii="Calibri" w:eastAsia="Calibri" w:hAnsi="Calibri" w:cs="Calibri"/>
        <w:sz w:val="22"/>
      </w:rPr>
      <w:t xml:space="preserve"> </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62B" w:rsidRDefault="003B062B">
    <w:pPr>
      <w:spacing w:after="218" w:line="259" w:lineRule="auto"/>
      <w:ind w:left="0" w:right="4" w:firstLine="0"/>
      <w:jc w:val="right"/>
    </w:pPr>
    <w:r>
      <w:fldChar w:fldCharType="begin"/>
    </w:r>
    <w:r>
      <w:instrText xml:space="preserve"> PAGE   \* MERGEFORMAT </w:instrText>
    </w:r>
    <w:r>
      <w:fldChar w:fldCharType="separate"/>
    </w:r>
    <w:r w:rsidR="00346E89" w:rsidRPr="00346E89">
      <w:rPr>
        <w:rFonts w:ascii="Calibri" w:eastAsia="Calibri" w:hAnsi="Calibri" w:cs="Calibri"/>
        <w:noProof/>
        <w:sz w:val="22"/>
      </w:rPr>
      <w:t>55</w:t>
    </w:r>
    <w:r>
      <w:rPr>
        <w:rFonts w:ascii="Calibri" w:eastAsia="Calibri" w:hAnsi="Calibri" w:cs="Calibri"/>
        <w:sz w:val="22"/>
      </w:rPr>
      <w:fldChar w:fldCharType="end"/>
    </w:r>
    <w:r>
      <w:rPr>
        <w:rFonts w:ascii="Calibri" w:eastAsia="Calibri" w:hAnsi="Calibri" w:cs="Calibri"/>
        <w:sz w:val="22"/>
      </w:rPr>
      <w:t xml:space="preserve"> </w:t>
    </w:r>
  </w:p>
  <w:p w:rsidR="003B062B" w:rsidRDefault="003B062B">
    <w:pPr>
      <w:spacing w:after="0" w:line="259" w:lineRule="auto"/>
      <w:ind w:left="0" w:firstLine="0"/>
      <w:jc w:val="left"/>
    </w:pPr>
    <w:r>
      <w:rPr>
        <w:rFonts w:ascii="Calibri" w:eastAsia="Calibri" w:hAnsi="Calibri" w:cs="Calibri"/>
        <w:sz w:val="22"/>
      </w:rPr>
      <w:t xml:space="preserve"> </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62B" w:rsidRDefault="003B062B">
    <w:pPr>
      <w:spacing w:after="218" w:line="259" w:lineRule="auto"/>
      <w:ind w:left="0" w:right="4" w:firstLine="0"/>
      <w:jc w:val="right"/>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rsidR="003B062B" w:rsidRDefault="003B062B">
    <w:pPr>
      <w:spacing w:after="0" w:line="259" w:lineRule="auto"/>
      <w:ind w:left="0" w:firstLine="0"/>
      <w:jc w:val="left"/>
    </w:pPr>
    <w:r>
      <w:rPr>
        <w:rFonts w:ascii="Calibri" w:eastAsia="Calibri" w:hAnsi="Calibri" w:cs="Calibri"/>
        <w:sz w:val="22"/>
      </w:rPr>
      <w:t xml:space="preserve"> </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62B" w:rsidRDefault="003B062B">
    <w:pPr>
      <w:spacing w:after="218" w:line="259" w:lineRule="auto"/>
      <w:ind w:left="0" w:firstLine="0"/>
      <w:jc w:val="right"/>
    </w:pPr>
    <w:r>
      <w:fldChar w:fldCharType="begin"/>
    </w:r>
    <w:r>
      <w:instrText xml:space="preserve"> PAGE   \* MERGEFORMAT </w:instrText>
    </w:r>
    <w:r>
      <w:fldChar w:fldCharType="separate"/>
    </w:r>
    <w:r w:rsidR="00346E89" w:rsidRPr="00346E89">
      <w:rPr>
        <w:rFonts w:ascii="Calibri" w:eastAsia="Calibri" w:hAnsi="Calibri" w:cs="Calibri"/>
        <w:noProof/>
        <w:sz w:val="22"/>
      </w:rPr>
      <w:t>68</w:t>
    </w:r>
    <w:r>
      <w:rPr>
        <w:rFonts w:ascii="Calibri" w:eastAsia="Calibri" w:hAnsi="Calibri" w:cs="Calibri"/>
        <w:sz w:val="22"/>
      </w:rPr>
      <w:fldChar w:fldCharType="end"/>
    </w:r>
    <w:r>
      <w:rPr>
        <w:rFonts w:ascii="Calibri" w:eastAsia="Calibri" w:hAnsi="Calibri" w:cs="Calibri"/>
        <w:sz w:val="22"/>
      </w:rPr>
      <w:t xml:space="preserve"> </w:t>
    </w:r>
  </w:p>
  <w:p w:rsidR="003B062B" w:rsidRDefault="003B062B">
    <w:pPr>
      <w:spacing w:after="0" w:line="259" w:lineRule="auto"/>
      <w:ind w:left="0" w:firstLine="0"/>
      <w:jc w:val="left"/>
    </w:pPr>
    <w:r>
      <w:rPr>
        <w:rFonts w:ascii="Calibri" w:eastAsia="Calibri" w:hAnsi="Calibri" w:cs="Calibri"/>
        <w:sz w:val="22"/>
      </w:rPr>
      <w:t xml:space="preserve"> </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62B" w:rsidRDefault="003B062B">
    <w:pPr>
      <w:spacing w:after="218" w:line="259" w:lineRule="auto"/>
      <w:ind w:left="0" w:firstLine="0"/>
      <w:jc w:val="right"/>
    </w:pPr>
    <w:r>
      <w:fldChar w:fldCharType="begin"/>
    </w:r>
    <w:r>
      <w:instrText xml:space="preserve"> PAGE   \* MERGEFORMAT </w:instrText>
    </w:r>
    <w:r>
      <w:fldChar w:fldCharType="separate"/>
    </w:r>
    <w:r w:rsidR="00346E89" w:rsidRPr="00346E89">
      <w:rPr>
        <w:rFonts w:ascii="Calibri" w:eastAsia="Calibri" w:hAnsi="Calibri" w:cs="Calibri"/>
        <w:noProof/>
        <w:sz w:val="22"/>
      </w:rPr>
      <w:t>67</w:t>
    </w:r>
    <w:r>
      <w:rPr>
        <w:rFonts w:ascii="Calibri" w:eastAsia="Calibri" w:hAnsi="Calibri" w:cs="Calibri"/>
        <w:sz w:val="22"/>
      </w:rPr>
      <w:fldChar w:fldCharType="end"/>
    </w:r>
    <w:r>
      <w:rPr>
        <w:rFonts w:ascii="Calibri" w:eastAsia="Calibri" w:hAnsi="Calibri" w:cs="Calibri"/>
        <w:sz w:val="22"/>
      </w:rPr>
      <w:t xml:space="preserve"> </w:t>
    </w:r>
  </w:p>
  <w:p w:rsidR="003B062B" w:rsidRDefault="003B062B">
    <w:pPr>
      <w:spacing w:after="0" w:line="259" w:lineRule="auto"/>
      <w:ind w:left="0" w:firstLine="0"/>
      <w:jc w:val="left"/>
    </w:pPr>
    <w:r>
      <w:rPr>
        <w:rFonts w:ascii="Calibri" w:eastAsia="Calibri" w:hAnsi="Calibri" w:cs="Calibri"/>
        <w:sz w:val="22"/>
      </w:rPr>
      <w:t xml:space="preserve"> </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62B" w:rsidRDefault="003B062B">
    <w:pPr>
      <w:spacing w:after="218" w:line="259" w:lineRule="auto"/>
      <w:ind w:left="0" w:firstLine="0"/>
      <w:jc w:val="right"/>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rsidR="003B062B" w:rsidRDefault="003B062B">
    <w:pPr>
      <w:spacing w:after="0" w:line="259" w:lineRule="auto"/>
      <w:ind w:left="0" w:firstLine="0"/>
      <w:jc w:val="left"/>
    </w:pPr>
    <w:r>
      <w:rPr>
        <w:rFonts w:ascii="Calibri" w:eastAsia="Calibri" w:hAnsi="Calibri" w:cs="Calibri"/>
        <w:sz w:val="22"/>
      </w:rPr>
      <w:t xml:space="preserve"> </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62B" w:rsidRDefault="003B062B">
    <w:pPr>
      <w:spacing w:after="218" w:line="259" w:lineRule="auto"/>
      <w:ind w:left="0" w:right="5" w:firstLine="0"/>
      <w:jc w:val="right"/>
    </w:pPr>
    <w:r>
      <w:fldChar w:fldCharType="begin"/>
    </w:r>
    <w:r>
      <w:instrText xml:space="preserve"> PAGE   \* MERGEFORMAT </w:instrText>
    </w:r>
    <w:r>
      <w:fldChar w:fldCharType="separate"/>
    </w:r>
    <w:r w:rsidR="00346E89" w:rsidRPr="00346E89">
      <w:rPr>
        <w:rFonts w:ascii="Calibri" w:eastAsia="Calibri" w:hAnsi="Calibri" w:cs="Calibri"/>
        <w:noProof/>
        <w:sz w:val="22"/>
      </w:rPr>
      <w:t>78</w:t>
    </w:r>
    <w:r>
      <w:rPr>
        <w:rFonts w:ascii="Calibri" w:eastAsia="Calibri" w:hAnsi="Calibri" w:cs="Calibri"/>
        <w:sz w:val="22"/>
      </w:rPr>
      <w:fldChar w:fldCharType="end"/>
    </w:r>
    <w:r>
      <w:rPr>
        <w:rFonts w:ascii="Calibri" w:eastAsia="Calibri" w:hAnsi="Calibri" w:cs="Calibri"/>
        <w:sz w:val="22"/>
      </w:rPr>
      <w:t xml:space="preserve"> </w:t>
    </w:r>
  </w:p>
  <w:p w:rsidR="003B062B" w:rsidRDefault="003B062B">
    <w:pPr>
      <w:spacing w:after="0" w:line="259" w:lineRule="auto"/>
      <w:ind w:left="0" w:firstLine="0"/>
      <w:jc w:val="left"/>
    </w:pPr>
    <w:r>
      <w:rPr>
        <w:rFonts w:ascii="Calibri" w:eastAsia="Calibri" w:hAnsi="Calibri" w:cs="Calibri"/>
        <w:sz w:val="22"/>
      </w:rPr>
      <w:t xml:space="preserve"> </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62B" w:rsidRDefault="003B062B">
    <w:pPr>
      <w:spacing w:after="218" w:line="259" w:lineRule="auto"/>
      <w:ind w:left="0" w:right="5" w:firstLine="0"/>
      <w:jc w:val="right"/>
    </w:pPr>
    <w:r>
      <w:fldChar w:fldCharType="begin"/>
    </w:r>
    <w:r>
      <w:instrText xml:space="preserve"> PAGE   \* MERGEFORMAT </w:instrText>
    </w:r>
    <w:r>
      <w:fldChar w:fldCharType="separate"/>
    </w:r>
    <w:r w:rsidR="00346E89" w:rsidRPr="00346E89">
      <w:rPr>
        <w:rFonts w:ascii="Calibri" w:eastAsia="Calibri" w:hAnsi="Calibri" w:cs="Calibri"/>
        <w:noProof/>
        <w:sz w:val="22"/>
      </w:rPr>
      <w:t>77</w:t>
    </w:r>
    <w:r>
      <w:rPr>
        <w:rFonts w:ascii="Calibri" w:eastAsia="Calibri" w:hAnsi="Calibri" w:cs="Calibri"/>
        <w:sz w:val="22"/>
      </w:rPr>
      <w:fldChar w:fldCharType="end"/>
    </w:r>
    <w:r>
      <w:rPr>
        <w:rFonts w:ascii="Calibri" w:eastAsia="Calibri" w:hAnsi="Calibri" w:cs="Calibri"/>
        <w:sz w:val="22"/>
      </w:rPr>
      <w:t xml:space="preserve"> </w:t>
    </w:r>
  </w:p>
  <w:p w:rsidR="003B062B" w:rsidRDefault="003B062B">
    <w:pPr>
      <w:spacing w:after="0" w:line="259" w:lineRule="auto"/>
      <w:ind w:left="0" w:firstLine="0"/>
      <w:jc w:val="left"/>
    </w:pPr>
    <w:r>
      <w:rPr>
        <w:rFonts w:ascii="Calibri" w:eastAsia="Calibri" w:hAnsi="Calibri" w:cs="Calibri"/>
        <w:sz w:val="22"/>
      </w:rPr>
      <w:t xml:space="preserve"> </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62B" w:rsidRDefault="003B062B">
    <w:pPr>
      <w:spacing w:after="218" w:line="259" w:lineRule="auto"/>
      <w:ind w:left="0" w:right="5" w:firstLine="0"/>
      <w:jc w:val="right"/>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rsidR="003B062B" w:rsidRDefault="003B062B">
    <w:pPr>
      <w:spacing w:after="0" w:line="259" w:lineRule="auto"/>
      <w:ind w:lef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62B" w:rsidRDefault="003B062B">
    <w:pPr>
      <w:spacing w:after="218" w:line="259" w:lineRule="auto"/>
      <w:ind w:left="0" w:right="8" w:firstLine="0"/>
      <w:jc w:val="right"/>
    </w:pPr>
    <w:r>
      <w:fldChar w:fldCharType="begin"/>
    </w:r>
    <w:r>
      <w:instrText xml:space="preserve"> PAGE   \* MERGEFORMAT </w:instrText>
    </w:r>
    <w:r>
      <w:fldChar w:fldCharType="separate"/>
    </w:r>
    <w:r w:rsidR="00346E89" w:rsidRPr="00346E89">
      <w:rPr>
        <w:rFonts w:ascii="Calibri" w:eastAsia="Calibri" w:hAnsi="Calibri" w:cs="Calibri"/>
        <w:noProof/>
        <w:sz w:val="22"/>
      </w:rPr>
      <w:t>1</w:t>
    </w:r>
    <w:r>
      <w:rPr>
        <w:rFonts w:ascii="Calibri" w:eastAsia="Calibri" w:hAnsi="Calibri" w:cs="Calibri"/>
        <w:sz w:val="22"/>
      </w:rPr>
      <w:fldChar w:fldCharType="end"/>
    </w:r>
    <w:r>
      <w:rPr>
        <w:rFonts w:ascii="Calibri" w:eastAsia="Calibri" w:hAnsi="Calibri" w:cs="Calibri"/>
        <w:sz w:val="22"/>
      </w:rPr>
      <w:t xml:space="preserve"> </w:t>
    </w:r>
  </w:p>
  <w:p w:rsidR="003B062B" w:rsidRDefault="003B062B">
    <w:pPr>
      <w:spacing w:after="0" w:line="259" w:lineRule="auto"/>
      <w:ind w:left="18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62B" w:rsidRDefault="003B062B">
    <w:pPr>
      <w:spacing w:after="218" w:line="259" w:lineRule="auto"/>
      <w:ind w:left="0" w:right="8" w:firstLine="0"/>
      <w:jc w:val="right"/>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rsidR="003B062B" w:rsidRDefault="003B062B">
    <w:pPr>
      <w:spacing w:after="0" w:line="259" w:lineRule="auto"/>
      <w:ind w:left="180" w:firstLine="0"/>
      <w:jc w:val="left"/>
    </w:pPr>
    <w:r>
      <w:rPr>
        <w:rFonts w:ascii="Calibri" w:eastAsia="Calibri" w:hAnsi="Calibri" w:cs="Calibri"/>
        <w:sz w:val="22"/>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62B" w:rsidRDefault="003B062B">
    <w:pPr>
      <w:tabs>
        <w:tab w:val="center" w:pos="1921"/>
      </w:tabs>
      <w:spacing w:after="250" w:line="259" w:lineRule="auto"/>
      <w:ind w:left="0" w:firstLine="0"/>
      <w:jc w:val="left"/>
    </w:pPr>
  </w:p>
  <w:p w:rsidR="003B062B" w:rsidRDefault="003B062B">
    <w:pPr>
      <w:spacing w:after="218" w:line="259" w:lineRule="auto"/>
      <w:ind w:left="0" w:right="5" w:firstLine="0"/>
      <w:jc w:val="right"/>
    </w:pPr>
    <w:r>
      <w:fldChar w:fldCharType="begin"/>
    </w:r>
    <w:r>
      <w:instrText xml:space="preserve"> PAGE   \* MERGEFORMAT </w:instrText>
    </w:r>
    <w:r>
      <w:fldChar w:fldCharType="separate"/>
    </w:r>
    <w:r w:rsidR="00346E89" w:rsidRPr="00346E89">
      <w:rPr>
        <w:rFonts w:ascii="Calibri" w:eastAsia="Calibri" w:hAnsi="Calibri" w:cs="Calibri"/>
        <w:noProof/>
        <w:sz w:val="22"/>
      </w:rPr>
      <w:t>38</w:t>
    </w:r>
    <w:r>
      <w:rPr>
        <w:rFonts w:ascii="Calibri" w:eastAsia="Calibri" w:hAnsi="Calibri" w:cs="Calibri"/>
        <w:sz w:val="22"/>
      </w:rPr>
      <w:fldChar w:fldCharType="end"/>
    </w:r>
    <w:r>
      <w:rPr>
        <w:rFonts w:ascii="Calibri" w:eastAsia="Calibri" w:hAnsi="Calibri" w:cs="Calibri"/>
        <w:sz w:val="22"/>
      </w:rPr>
      <w:t xml:space="preserve"> </w:t>
    </w:r>
  </w:p>
  <w:p w:rsidR="003B062B" w:rsidRDefault="003B062B">
    <w:pPr>
      <w:spacing w:after="0" w:line="259" w:lineRule="auto"/>
      <w:ind w:left="0" w:firstLine="0"/>
      <w:jc w:val="left"/>
    </w:pPr>
    <w:r>
      <w:rPr>
        <w:rFonts w:ascii="Calibri" w:eastAsia="Calibri" w:hAnsi="Calibri" w:cs="Calibri"/>
        <w:sz w:val="22"/>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62B" w:rsidRDefault="003B062B">
    <w:pPr>
      <w:spacing w:after="218" w:line="259" w:lineRule="auto"/>
      <w:ind w:left="0" w:right="5" w:firstLine="0"/>
      <w:jc w:val="right"/>
    </w:pPr>
    <w:r>
      <w:fldChar w:fldCharType="begin"/>
    </w:r>
    <w:r>
      <w:instrText xml:space="preserve"> PAGE   \* MERGEFORMAT </w:instrText>
    </w:r>
    <w:r>
      <w:fldChar w:fldCharType="separate"/>
    </w:r>
    <w:r w:rsidR="00346E89" w:rsidRPr="00346E89">
      <w:rPr>
        <w:rFonts w:ascii="Calibri" w:eastAsia="Calibri" w:hAnsi="Calibri" w:cs="Calibri"/>
        <w:noProof/>
        <w:sz w:val="22"/>
      </w:rPr>
      <w:t>39</w:t>
    </w:r>
    <w:r>
      <w:rPr>
        <w:rFonts w:ascii="Calibri" w:eastAsia="Calibri" w:hAnsi="Calibri" w:cs="Calibri"/>
        <w:sz w:val="22"/>
      </w:rPr>
      <w:fldChar w:fldCharType="end"/>
    </w:r>
    <w:r>
      <w:rPr>
        <w:rFonts w:ascii="Calibri" w:eastAsia="Calibri" w:hAnsi="Calibri" w:cs="Calibri"/>
        <w:sz w:val="22"/>
      </w:rPr>
      <w:t xml:space="preserve"> </w:t>
    </w:r>
  </w:p>
  <w:p w:rsidR="003B062B" w:rsidRDefault="003B062B">
    <w:pPr>
      <w:spacing w:after="0" w:line="259" w:lineRule="auto"/>
      <w:ind w:left="0" w:firstLine="0"/>
      <w:jc w:val="left"/>
    </w:pPr>
    <w:r>
      <w:rPr>
        <w:rFonts w:ascii="Calibri" w:eastAsia="Calibri" w:hAnsi="Calibri" w:cs="Calibri"/>
        <w:sz w:val="22"/>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62B" w:rsidRDefault="003B062B">
    <w:pPr>
      <w:tabs>
        <w:tab w:val="center" w:pos="1921"/>
      </w:tabs>
      <w:spacing w:after="250" w:line="259" w:lineRule="auto"/>
      <w:ind w:left="0" w:firstLine="0"/>
      <w:jc w:val="left"/>
    </w:pPr>
    <w:r>
      <w:t>kvadrātmetros (m</w:t>
    </w:r>
    <w:r>
      <w:tab/>
      <w:t xml:space="preserve"> </w:t>
    </w:r>
  </w:p>
  <w:p w:rsidR="003B062B" w:rsidRDefault="003B062B">
    <w:pPr>
      <w:spacing w:after="218" w:line="259" w:lineRule="auto"/>
      <w:ind w:left="0" w:right="5" w:firstLine="0"/>
      <w:jc w:val="right"/>
    </w:pPr>
    <w:r>
      <w:fldChar w:fldCharType="begin"/>
    </w:r>
    <w:r>
      <w:instrText xml:space="preserve"> PAGE   \* MERGEFORMAT </w:instrText>
    </w:r>
    <w:r>
      <w:fldChar w:fldCharType="separate"/>
    </w:r>
    <w:r>
      <w:rPr>
        <w:rFonts w:ascii="Calibri" w:eastAsia="Calibri" w:hAnsi="Calibri" w:cs="Calibri"/>
        <w:sz w:val="22"/>
      </w:rPr>
      <w:t>34</w:t>
    </w:r>
    <w:r>
      <w:rPr>
        <w:rFonts w:ascii="Calibri" w:eastAsia="Calibri" w:hAnsi="Calibri" w:cs="Calibri"/>
        <w:sz w:val="22"/>
      </w:rPr>
      <w:fldChar w:fldCharType="end"/>
    </w:r>
    <w:r>
      <w:rPr>
        <w:rFonts w:ascii="Calibri" w:eastAsia="Calibri" w:hAnsi="Calibri" w:cs="Calibri"/>
        <w:sz w:val="22"/>
      </w:rPr>
      <w:t xml:space="preserve"> </w:t>
    </w:r>
  </w:p>
  <w:p w:rsidR="003B062B" w:rsidRDefault="003B062B">
    <w:pPr>
      <w:spacing w:after="0" w:line="259" w:lineRule="auto"/>
      <w:ind w:left="0" w:firstLine="0"/>
      <w:jc w:val="left"/>
    </w:pPr>
    <w:r>
      <w:rPr>
        <w:rFonts w:ascii="Calibri" w:eastAsia="Calibri" w:hAnsi="Calibri" w:cs="Calibri"/>
        <w:sz w:val="22"/>
      </w:rP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62B" w:rsidRDefault="003B062B">
    <w:pPr>
      <w:spacing w:after="756" w:line="259" w:lineRule="auto"/>
      <w:ind w:left="7102" w:firstLine="0"/>
      <w:jc w:val="left"/>
    </w:pPr>
    <w:r>
      <w:t xml:space="preserve"> </w:t>
    </w:r>
  </w:p>
  <w:p w:rsidR="003B062B" w:rsidRDefault="003B062B">
    <w:pPr>
      <w:spacing w:after="218" w:line="259" w:lineRule="auto"/>
      <w:ind w:left="0" w:right="4" w:firstLine="0"/>
      <w:jc w:val="right"/>
    </w:pPr>
    <w:r>
      <w:fldChar w:fldCharType="begin"/>
    </w:r>
    <w:r>
      <w:instrText xml:space="preserve"> PAGE   \* MERGEFORMAT </w:instrText>
    </w:r>
    <w:r>
      <w:fldChar w:fldCharType="separate"/>
    </w:r>
    <w:r w:rsidR="00346E89" w:rsidRPr="00346E89">
      <w:rPr>
        <w:rFonts w:ascii="Calibri" w:eastAsia="Calibri" w:hAnsi="Calibri" w:cs="Calibri"/>
        <w:noProof/>
        <w:sz w:val="22"/>
      </w:rPr>
      <w:t>52</w:t>
    </w:r>
    <w:r>
      <w:rPr>
        <w:rFonts w:ascii="Calibri" w:eastAsia="Calibri" w:hAnsi="Calibri" w:cs="Calibri"/>
        <w:sz w:val="22"/>
      </w:rPr>
      <w:fldChar w:fldCharType="end"/>
    </w:r>
    <w:r>
      <w:rPr>
        <w:rFonts w:ascii="Calibri" w:eastAsia="Calibri" w:hAnsi="Calibri" w:cs="Calibri"/>
        <w:sz w:val="22"/>
      </w:rPr>
      <w:t xml:space="preserve"> </w:t>
    </w:r>
  </w:p>
  <w:p w:rsidR="003B062B" w:rsidRDefault="003B062B">
    <w:pPr>
      <w:spacing w:after="0" w:line="259" w:lineRule="auto"/>
      <w:ind w:left="0" w:firstLine="0"/>
      <w:jc w:val="left"/>
    </w:pPr>
    <w:r>
      <w:rPr>
        <w:rFonts w:ascii="Calibri" w:eastAsia="Calibri" w:hAnsi="Calibri" w:cs="Calibri"/>
        <w:sz w:val="22"/>
      </w:rPr>
      <w:t xml:space="preserve">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62B" w:rsidRDefault="003B062B">
    <w:pPr>
      <w:spacing w:after="218" w:line="259" w:lineRule="auto"/>
      <w:ind w:left="0" w:right="4" w:firstLine="0"/>
      <w:jc w:val="right"/>
    </w:pPr>
    <w:r>
      <w:fldChar w:fldCharType="begin"/>
    </w:r>
    <w:r>
      <w:instrText xml:space="preserve"> PAGE   \* MERGEFORMAT </w:instrText>
    </w:r>
    <w:r>
      <w:fldChar w:fldCharType="separate"/>
    </w:r>
    <w:r w:rsidR="00346E89" w:rsidRPr="00346E89">
      <w:rPr>
        <w:rFonts w:ascii="Calibri" w:eastAsia="Calibri" w:hAnsi="Calibri" w:cs="Calibri"/>
        <w:noProof/>
        <w:sz w:val="22"/>
      </w:rPr>
      <w:t>51</w:t>
    </w:r>
    <w:r>
      <w:rPr>
        <w:rFonts w:ascii="Calibri" w:eastAsia="Calibri" w:hAnsi="Calibri" w:cs="Calibri"/>
        <w:sz w:val="22"/>
      </w:rPr>
      <w:fldChar w:fldCharType="end"/>
    </w:r>
    <w:r>
      <w:rPr>
        <w:rFonts w:ascii="Calibri" w:eastAsia="Calibri" w:hAnsi="Calibri" w:cs="Calibri"/>
        <w:sz w:val="22"/>
      </w:rPr>
      <w:t xml:space="preserve"> </w:t>
    </w:r>
  </w:p>
  <w:p w:rsidR="003B062B" w:rsidRDefault="003B062B">
    <w:pPr>
      <w:spacing w:after="0" w:line="259" w:lineRule="auto"/>
      <w:ind w:left="0" w:firstLine="0"/>
      <w:jc w:val="left"/>
    </w:pPr>
    <w:r>
      <w:rPr>
        <w:rFonts w:ascii="Calibri" w:eastAsia="Calibri" w:hAnsi="Calibri" w:cs="Calibri"/>
        <w:sz w:val="22"/>
      </w:rPr>
      <w:t xml:space="preserve"> </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62B" w:rsidRDefault="003B062B">
    <w:pPr>
      <w:spacing w:after="218" w:line="259" w:lineRule="auto"/>
      <w:ind w:left="0" w:right="4" w:firstLine="0"/>
      <w:jc w:val="right"/>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rsidR="003B062B" w:rsidRDefault="003B062B">
    <w:pPr>
      <w:spacing w:after="0" w:line="259" w:lineRule="auto"/>
      <w:ind w:lef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7E36" w:rsidRDefault="00FE7E36">
      <w:pPr>
        <w:spacing w:after="0" w:line="240" w:lineRule="auto"/>
      </w:pPr>
      <w:r>
        <w:separator/>
      </w:r>
    </w:p>
  </w:footnote>
  <w:footnote w:type="continuationSeparator" w:id="0">
    <w:p w:rsidR="00FE7E36" w:rsidRDefault="00FE7E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62B" w:rsidRDefault="003B062B">
    <w:pPr>
      <w:spacing w:after="160" w:line="259" w:lineRule="auto"/>
      <w:ind w:left="0" w:firstLine="0"/>
      <w:jc w:val="lef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62B" w:rsidRDefault="003B062B">
    <w:pPr>
      <w:spacing w:after="160" w:line="259" w:lineRule="auto"/>
      <w:ind w:left="0" w:firstLine="0"/>
      <w:jc w:val="lef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62B" w:rsidRDefault="003B062B">
    <w:pPr>
      <w:spacing w:after="160" w:line="259" w:lineRule="auto"/>
      <w:ind w:left="0" w:firstLine="0"/>
      <w:jc w:val="lef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62B" w:rsidRDefault="003B062B">
    <w:pPr>
      <w:spacing w:after="160" w:line="259" w:lineRule="auto"/>
      <w:ind w:left="0" w:firstLine="0"/>
      <w:jc w:val="left"/>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62B" w:rsidRDefault="003B062B">
    <w:pPr>
      <w:spacing w:after="160" w:line="259" w:lineRule="auto"/>
      <w:ind w:left="0" w:firstLine="0"/>
      <w:jc w:val="left"/>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62B" w:rsidRPr="00E42244" w:rsidRDefault="003B062B" w:rsidP="00E42244">
    <w:pPr>
      <w:pStyle w:val="Galvene"/>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62B" w:rsidRDefault="003B062B">
    <w:pPr>
      <w:tabs>
        <w:tab w:val="center" w:pos="482"/>
        <w:tab w:val="center" w:pos="736"/>
      </w:tabs>
      <w:spacing w:after="0" w:line="259" w:lineRule="auto"/>
      <w:ind w:left="0" w:firstLine="0"/>
      <w:jc w:val="left"/>
    </w:pPr>
    <w:r>
      <w:rPr>
        <w:rFonts w:ascii="Calibri" w:eastAsia="Calibri" w:hAnsi="Calibri" w:cs="Calibri"/>
        <w:sz w:val="22"/>
      </w:rPr>
      <w:tab/>
    </w:r>
    <w:r>
      <w:t>•</w:t>
    </w:r>
    <w:r>
      <w:tab/>
    </w:r>
    <w:r>
      <w:rPr>
        <w:sz w:val="14"/>
      </w:rPr>
      <w:t xml:space="preserve"> </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62B" w:rsidRDefault="003B062B">
    <w:pPr>
      <w:spacing w:after="160" w:line="259" w:lineRule="auto"/>
      <w:ind w:left="0" w:firstLine="0"/>
      <w:jc w:val="left"/>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62B" w:rsidRDefault="003B062B">
    <w:pPr>
      <w:spacing w:after="160" w:line="259" w:lineRule="auto"/>
      <w:ind w:left="0" w:firstLine="0"/>
      <w:jc w:val="left"/>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62B" w:rsidRDefault="003B062B">
    <w:pPr>
      <w:spacing w:after="160" w:line="259" w:lineRule="auto"/>
      <w:ind w:lef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62B" w:rsidRDefault="003B062B">
    <w:pPr>
      <w:spacing w:after="160" w:line="259" w:lineRule="auto"/>
      <w:ind w:left="0"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62B" w:rsidRDefault="003B062B">
    <w:pPr>
      <w:spacing w:after="160" w:line="259" w:lineRule="auto"/>
      <w:ind w:left="0" w:firstLine="0"/>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62B" w:rsidRPr="001D3942" w:rsidRDefault="003B062B" w:rsidP="001D3942">
    <w:pPr>
      <w:pStyle w:val="Galve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62B" w:rsidRDefault="003B062B">
    <w:pPr>
      <w:spacing w:after="303" w:line="259" w:lineRule="auto"/>
      <w:ind w:left="3653" w:firstLine="0"/>
      <w:jc w:val="lef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62B" w:rsidRDefault="003B062B">
    <w:pPr>
      <w:spacing w:after="0" w:line="259" w:lineRule="auto"/>
      <w:ind w:left="440" w:firstLine="0"/>
      <w:jc w:val="left"/>
    </w:pPr>
    <w:r>
      <w:t>•</w:t>
    </w:r>
    <w:r>
      <w:rPr>
        <w:sz w:val="14"/>
      </w:rPr>
      <w:t xml:space="preserve">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62B" w:rsidRDefault="003B062B">
    <w:pPr>
      <w:spacing w:after="160" w:line="259" w:lineRule="auto"/>
      <w:ind w:left="0" w:firstLine="0"/>
      <w:jc w:val="lef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62B" w:rsidRPr="00043DD3" w:rsidRDefault="003B062B" w:rsidP="00043DD3">
    <w:pPr>
      <w:pStyle w:val="Galvene"/>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62B" w:rsidRDefault="003B062B">
    <w:pPr>
      <w:spacing w:after="0" w:line="259" w:lineRule="auto"/>
      <w:ind w:left="440" w:firstLine="0"/>
      <w:jc w:val="left"/>
    </w:pPr>
    <w:r>
      <w:t>•</w:t>
    </w:r>
    <w:r>
      <w:rPr>
        <w:sz w:val="14"/>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87478"/>
    <w:multiLevelType w:val="hybridMultilevel"/>
    <w:tmpl w:val="BE2E64A8"/>
    <w:lvl w:ilvl="0" w:tplc="0C0C6AAE">
      <w:start w:val="1"/>
      <w:numFmt w:val="decimal"/>
      <w:lvlText w:val="%1."/>
      <w:lvlJc w:val="left"/>
      <w:pPr>
        <w:ind w:left="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138E222">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95A2490">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9E433C">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4DA7188">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F940C16">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2EEAB0A">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B8051FA">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5B49C00">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0AB3FEF"/>
    <w:multiLevelType w:val="hybridMultilevel"/>
    <w:tmpl w:val="D9565A70"/>
    <w:lvl w:ilvl="0" w:tplc="15441994">
      <w:start w:val="2"/>
      <w:numFmt w:val="upperLetter"/>
      <w:lvlText w:val="%1"/>
      <w:lvlJc w:val="left"/>
      <w:pPr>
        <w:ind w:left="7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9A6811CE">
      <w:start w:val="1"/>
      <w:numFmt w:val="lowerLetter"/>
      <w:lvlText w:val="%2"/>
      <w:lvlJc w:val="left"/>
      <w:pPr>
        <w:ind w:left="14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90BAA4DC">
      <w:start w:val="1"/>
      <w:numFmt w:val="lowerRoman"/>
      <w:lvlText w:val="%3"/>
      <w:lvlJc w:val="left"/>
      <w:pPr>
        <w:ind w:left="21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241CC3B4">
      <w:start w:val="1"/>
      <w:numFmt w:val="decimal"/>
      <w:lvlText w:val="%4"/>
      <w:lvlJc w:val="left"/>
      <w:pPr>
        <w:ind w:left="28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83E69C3A">
      <w:start w:val="1"/>
      <w:numFmt w:val="lowerLetter"/>
      <w:lvlText w:val="%5"/>
      <w:lvlJc w:val="left"/>
      <w:pPr>
        <w:ind w:left="36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F0744B42">
      <w:start w:val="1"/>
      <w:numFmt w:val="lowerRoman"/>
      <w:lvlText w:val="%6"/>
      <w:lvlJc w:val="left"/>
      <w:pPr>
        <w:ind w:left="43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BB6227FA">
      <w:start w:val="1"/>
      <w:numFmt w:val="decimal"/>
      <w:lvlText w:val="%7"/>
      <w:lvlJc w:val="left"/>
      <w:pPr>
        <w:ind w:left="50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27BE04F2">
      <w:start w:val="1"/>
      <w:numFmt w:val="lowerLetter"/>
      <w:lvlText w:val="%8"/>
      <w:lvlJc w:val="left"/>
      <w:pPr>
        <w:ind w:left="57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0D1E9CA0">
      <w:start w:val="1"/>
      <w:numFmt w:val="lowerRoman"/>
      <w:lvlText w:val="%9"/>
      <w:lvlJc w:val="left"/>
      <w:pPr>
        <w:ind w:left="64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2" w15:restartNumberingAfterBreak="0">
    <w:nsid w:val="013A3CE5"/>
    <w:multiLevelType w:val="hybridMultilevel"/>
    <w:tmpl w:val="C02AC450"/>
    <w:lvl w:ilvl="0" w:tplc="C9C66E20">
      <w:start w:val="1"/>
      <w:numFmt w:val="bullet"/>
      <w:lvlText w:val="•"/>
      <w:lvlJc w:val="left"/>
      <w:pPr>
        <w:ind w:left="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2B43EF0">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9C4882A">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F5AEEBA">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834D1AE">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7D45C00">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6F29D7C">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D0312E">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12CDE2A">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2176B5A"/>
    <w:multiLevelType w:val="hybridMultilevel"/>
    <w:tmpl w:val="3286BDBC"/>
    <w:lvl w:ilvl="0" w:tplc="6E88C9FE">
      <w:start w:val="5"/>
      <w:numFmt w:val="upperLetter"/>
      <w:lvlText w:val="%1."/>
      <w:lvlJc w:val="left"/>
      <w:pPr>
        <w:ind w:left="705"/>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BC58F852">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F8F2075C">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C8867A78">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AEC69912">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BCB01FCA">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E05A6F8A">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8A9CF7D0">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AC526B20">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4" w15:restartNumberingAfterBreak="0">
    <w:nsid w:val="02790168"/>
    <w:multiLevelType w:val="hybridMultilevel"/>
    <w:tmpl w:val="3D788ADC"/>
    <w:lvl w:ilvl="0" w:tplc="8898BA0A">
      <w:start w:val="1"/>
      <w:numFmt w:val="upperLetter"/>
      <w:lvlText w:val="%1."/>
      <w:lvlJc w:val="left"/>
      <w:pPr>
        <w:ind w:left="912"/>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C186A586">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A9B4DF36">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D16E0C3E">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0D48DE5C">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2470399C">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9DF2E640">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A70CFF58">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A0BE4592">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5" w15:restartNumberingAfterBreak="0">
    <w:nsid w:val="038B26DE"/>
    <w:multiLevelType w:val="hybridMultilevel"/>
    <w:tmpl w:val="A9DC0CD0"/>
    <w:lvl w:ilvl="0" w:tplc="E05845EE">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B40A8B8">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E28E352">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DD4AE6E">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A22BDC">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0E2DAE6">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2204BBC">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744F276">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F802300">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4001F40"/>
    <w:multiLevelType w:val="hybridMultilevel"/>
    <w:tmpl w:val="16C01042"/>
    <w:lvl w:ilvl="0" w:tplc="3780A02A">
      <w:start w:val="1"/>
      <w:numFmt w:val="upperLetter"/>
      <w:lvlText w:val="%1."/>
      <w:lvlJc w:val="left"/>
      <w:pPr>
        <w:ind w:left="912"/>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DE7CE340">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D2F0B9F8">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062AE52C">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5628AC0A">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AA145A7C">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B8B22016">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2F50637C">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F7668736">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7" w15:restartNumberingAfterBreak="0">
    <w:nsid w:val="05D8590A"/>
    <w:multiLevelType w:val="hybridMultilevel"/>
    <w:tmpl w:val="287C91EE"/>
    <w:lvl w:ilvl="0" w:tplc="E2BC009E">
      <w:start w:val="1"/>
      <w:numFmt w:val="decimal"/>
      <w:lvlText w:val="%1."/>
      <w:lvlJc w:val="left"/>
      <w:pPr>
        <w:ind w:left="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A36C9DA">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5122D98">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E26759C">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E2C9556">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0E0665E">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1060EB4">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68AF846">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616749A">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078778AB"/>
    <w:multiLevelType w:val="hybridMultilevel"/>
    <w:tmpl w:val="FE72F158"/>
    <w:lvl w:ilvl="0" w:tplc="425C0E4E">
      <w:start w:val="3"/>
      <w:numFmt w:val="decimal"/>
      <w:lvlText w:val="%1."/>
      <w:lvlJc w:val="left"/>
      <w:pPr>
        <w:ind w:left="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A9E2210">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5847E5C">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7B2FE5E">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66A39BE">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3943C68">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3AC456">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C2C6C02">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8EAAC22">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07A74BC3"/>
    <w:multiLevelType w:val="hybridMultilevel"/>
    <w:tmpl w:val="65A2895E"/>
    <w:lvl w:ilvl="0" w:tplc="674C55B8">
      <w:start w:val="1"/>
      <w:numFmt w:val="bullet"/>
      <w:lvlText w:val="•"/>
      <w:lvlJc w:val="left"/>
      <w:pPr>
        <w:ind w:left="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5EDB56">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18E9666">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84E998">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C1A2BC6">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AAEBFA8">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51632CC">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37CA04E">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2E4264C">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07B25F63"/>
    <w:multiLevelType w:val="hybridMultilevel"/>
    <w:tmpl w:val="65FE198C"/>
    <w:lvl w:ilvl="0" w:tplc="5DAAAEA4">
      <w:start w:val="1"/>
      <w:numFmt w:val="bullet"/>
      <w:lvlText w:val="•"/>
      <w:lvlJc w:val="left"/>
      <w:pPr>
        <w:ind w:left="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B1AAA48">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39A7612">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EEF8F6">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1940C28">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A24BE8E">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75C9C2E">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FE63CAA">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F3E3162">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07B31630"/>
    <w:multiLevelType w:val="hybridMultilevel"/>
    <w:tmpl w:val="B914A864"/>
    <w:lvl w:ilvl="0" w:tplc="B87CEDF8">
      <w:start w:val="1"/>
      <w:numFmt w:val="upperLetter"/>
      <w:lvlText w:val="%1."/>
      <w:lvlJc w:val="left"/>
      <w:pPr>
        <w:ind w:left="741"/>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C58AF4D4">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F0F0AF1E">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AB94E672">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400A3A68">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30DE3740">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017A1F0E">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CAD874E8">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59AA2CE0">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12" w15:restartNumberingAfterBreak="0">
    <w:nsid w:val="08265D2B"/>
    <w:multiLevelType w:val="hybridMultilevel"/>
    <w:tmpl w:val="036A7B2C"/>
    <w:lvl w:ilvl="0" w:tplc="A4CE0A30">
      <w:start w:val="1"/>
      <w:numFmt w:val="bullet"/>
      <w:lvlText w:val="•"/>
      <w:lvlJc w:val="left"/>
      <w:pPr>
        <w:ind w:left="2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DC0BADC">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640C48E">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12045D8">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2525162">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DC8D56">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A6D9DE">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B58C11E">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A34720C">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088217B2"/>
    <w:multiLevelType w:val="hybridMultilevel"/>
    <w:tmpl w:val="64D2572C"/>
    <w:lvl w:ilvl="0" w:tplc="91DAE9F0">
      <w:start w:val="1"/>
      <w:numFmt w:val="decimal"/>
      <w:lvlText w:val="%1."/>
      <w:lvlJc w:val="left"/>
      <w:pPr>
        <w:ind w:left="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9D8E918">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D664728">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54065F6">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EDAAC9E">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C369596">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35C8C3E">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650D856">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247134">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09A66494"/>
    <w:multiLevelType w:val="hybridMultilevel"/>
    <w:tmpl w:val="A76EBF80"/>
    <w:lvl w:ilvl="0" w:tplc="36A6105E">
      <w:start w:val="2"/>
      <w:numFmt w:val="upperLetter"/>
      <w:lvlText w:val="%1."/>
      <w:lvlJc w:val="left"/>
      <w:pPr>
        <w:ind w:left="212"/>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68B6707A">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6BE0D3E2">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145C900A">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45A4F986">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0E961234">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A1D024FE">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A8E27740">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74BA80AA">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15" w15:restartNumberingAfterBreak="0">
    <w:nsid w:val="09D60F18"/>
    <w:multiLevelType w:val="hybridMultilevel"/>
    <w:tmpl w:val="00C02EBA"/>
    <w:lvl w:ilvl="0" w:tplc="035E8F5E">
      <w:start w:val="1"/>
      <w:numFmt w:val="upperLetter"/>
      <w:lvlText w:val="%1."/>
      <w:lvlJc w:val="left"/>
      <w:pPr>
        <w:ind w:left="912"/>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73CE1454">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26C476E6">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B01EFB04">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818EC0E8">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F99A46AC">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B2248FF4">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1CAE8956">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10CCDB7A">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16" w15:restartNumberingAfterBreak="0">
    <w:nsid w:val="09ED7F88"/>
    <w:multiLevelType w:val="hybridMultilevel"/>
    <w:tmpl w:val="D4A6A1FA"/>
    <w:lvl w:ilvl="0" w:tplc="9DE61AEE">
      <w:start w:val="1"/>
      <w:numFmt w:val="upperLetter"/>
      <w:lvlText w:val="%1."/>
      <w:lvlJc w:val="left"/>
      <w:pPr>
        <w:ind w:left="912"/>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A58A162A">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91120634">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72103CA6">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35C67010">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74E02536">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DEFCE532">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2D325E8A">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341ECA32">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17" w15:restartNumberingAfterBreak="0">
    <w:nsid w:val="0A7E352B"/>
    <w:multiLevelType w:val="hybridMultilevel"/>
    <w:tmpl w:val="F1B8B40A"/>
    <w:lvl w:ilvl="0" w:tplc="5492B9FA">
      <w:start w:val="1"/>
      <w:numFmt w:val="bullet"/>
      <w:lvlText w:val="•"/>
      <w:lvlJc w:val="left"/>
      <w:pPr>
        <w:ind w:left="2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AAEB926">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A82030E">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6B8BBF8">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03494FC">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CFC0A72">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6023316">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DF45B86">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1D64CC8">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0ACB2CB0"/>
    <w:multiLevelType w:val="hybridMultilevel"/>
    <w:tmpl w:val="20B2B322"/>
    <w:lvl w:ilvl="0" w:tplc="B470A328">
      <w:start w:val="1"/>
      <w:numFmt w:val="upperLetter"/>
      <w:lvlText w:val="%1."/>
      <w:lvlJc w:val="left"/>
      <w:pPr>
        <w:ind w:left="717"/>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C2FE0720">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A50409A6">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A622D77E">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80B4D708">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CF76706E">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B5588A5E">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B2D41206">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DFE4D28E">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19" w15:restartNumberingAfterBreak="0">
    <w:nsid w:val="0ADC5A74"/>
    <w:multiLevelType w:val="hybridMultilevel"/>
    <w:tmpl w:val="DA1E52BA"/>
    <w:lvl w:ilvl="0" w:tplc="2C701876">
      <w:start w:val="1"/>
      <w:numFmt w:val="upperLetter"/>
      <w:lvlText w:val="%1."/>
      <w:lvlJc w:val="left"/>
      <w:pPr>
        <w:ind w:left="912"/>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EEB0979A">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768AF9D6">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304AF526">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3AC04E66">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FC306B54">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CFB6F192">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05B66D08">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4A44A780">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20" w15:restartNumberingAfterBreak="0">
    <w:nsid w:val="0BBF52B1"/>
    <w:multiLevelType w:val="hybridMultilevel"/>
    <w:tmpl w:val="2C56456C"/>
    <w:lvl w:ilvl="0" w:tplc="C4B4C91C">
      <w:start w:val="5"/>
      <w:numFmt w:val="upperLetter"/>
      <w:lvlText w:val="%1."/>
      <w:lvlJc w:val="left"/>
      <w:pPr>
        <w:ind w:left="733"/>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F2F8C3B8">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169008AC">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14F41184">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6A38863A">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F9BEAA48">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2A60095E">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A2DE985C">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6EF2BB02">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21" w15:restartNumberingAfterBreak="0">
    <w:nsid w:val="0C582D5B"/>
    <w:multiLevelType w:val="hybridMultilevel"/>
    <w:tmpl w:val="75EA0FE2"/>
    <w:lvl w:ilvl="0" w:tplc="414C7716">
      <w:start w:val="1"/>
      <w:numFmt w:val="decimal"/>
      <w:lvlText w:val="%1."/>
      <w:lvlJc w:val="left"/>
      <w:pPr>
        <w:ind w:left="1432" w:hanging="360"/>
      </w:pPr>
      <w:rPr>
        <w:rFonts w:hint="default"/>
      </w:rPr>
    </w:lvl>
    <w:lvl w:ilvl="1" w:tplc="04260019" w:tentative="1">
      <w:start w:val="1"/>
      <w:numFmt w:val="lowerLetter"/>
      <w:lvlText w:val="%2."/>
      <w:lvlJc w:val="left"/>
      <w:pPr>
        <w:ind w:left="2152" w:hanging="360"/>
      </w:pPr>
    </w:lvl>
    <w:lvl w:ilvl="2" w:tplc="0426001B" w:tentative="1">
      <w:start w:val="1"/>
      <w:numFmt w:val="lowerRoman"/>
      <w:lvlText w:val="%3."/>
      <w:lvlJc w:val="right"/>
      <w:pPr>
        <w:ind w:left="2872" w:hanging="180"/>
      </w:pPr>
    </w:lvl>
    <w:lvl w:ilvl="3" w:tplc="0426000F" w:tentative="1">
      <w:start w:val="1"/>
      <w:numFmt w:val="decimal"/>
      <w:lvlText w:val="%4."/>
      <w:lvlJc w:val="left"/>
      <w:pPr>
        <w:ind w:left="3592" w:hanging="360"/>
      </w:pPr>
    </w:lvl>
    <w:lvl w:ilvl="4" w:tplc="04260019" w:tentative="1">
      <w:start w:val="1"/>
      <w:numFmt w:val="lowerLetter"/>
      <w:lvlText w:val="%5."/>
      <w:lvlJc w:val="left"/>
      <w:pPr>
        <w:ind w:left="4312" w:hanging="360"/>
      </w:pPr>
    </w:lvl>
    <w:lvl w:ilvl="5" w:tplc="0426001B" w:tentative="1">
      <w:start w:val="1"/>
      <w:numFmt w:val="lowerRoman"/>
      <w:lvlText w:val="%6."/>
      <w:lvlJc w:val="right"/>
      <w:pPr>
        <w:ind w:left="5032" w:hanging="180"/>
      </w:pPr>
    </w:lvl>
    <w:lvl w:ilvl="6" w:tplc="0426000F" w:tentative="1">
      <w:start w:val="1"/>
      <w:numFmt w:val="decimal"/>
      <w:lvlText w:val="%7."/>
      <w:lvlJc w:val="left"/>
      <w:pPr>
        <w:ind w:left="5752" w:hanging="360"/>
      </w:pPr>
    </w:lvl>
    <w:lvl w:ilvl="7" w:tplc="04260019" w:tentative="1">
      <w:start w:val="1"/>
      <w:numFmt w:val="lowerLetter"/>
      <w:lvlText w:val="%8."/>
      <w:lvlJc w:val="left"/>
      <w:pPr>
        <w:ind w:left="6472" w:hanging="360"/>
      </w:pPr>
    </w:lvl>
    <w:lvl w:ilvl="8" w:tplc="0426001B" w:tentative="1">
      <w:start w:val="1"/>
      <w:numFmt w:val="lowerRoman"/>
      <w:lvlText w:val="%9."/>
      <w:lvlJc w:val="right"/>
      <w:pPr>
        <w:ind w:left="7192" w:hanging="180"/>
      </w:pPr>
    </w:lvl>
  </w:abstractNum>
  <w:abstractNum w:abstractNumId="22" w15:restartNumberingAfterBreak="0">
    <w:nsid w:val="0C622D85"/>
    <w:multiLevelType w:val="hybridMultilevel"/>
    <w:tmpl w:val="F096598A"/>
    <w:lvl w:ilvl="0" w:tplc="732E3C0A">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E90A8CE">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B70E92C">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0B60240">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CE30E8">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9EE7D32">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92A4388">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C4D5A4">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7CA0332">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0D7A2918"/>
    <w:multiLevelType w:val="hybridMultilevel"/>
    <w:tmpl w:val="5D723F5A"/>
    <w:lvl w:ilvl="0" w:tplc="CA00E91E">
      <w:start w:val="1"/>
      <w:numFmt w:val="bullet"/>
      <w:lvlText w:val="•"/>
      <w:lvlJc w:val="left"/>
      <w:pPr>
        <w:ind w:left="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206CD2E">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3A2BB4E">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67092E6">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D49BB8">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2F48E40">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3C8036">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550A848">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ACE56E8">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11966AA3"/>
    <w:multiLevelType w:val="hybridMultilevel"/>
    <w:tmpl w:val="65E6C1BA"/>
    <w:lvl w:ilvl="0" w:tplc="9D88D912">
      <w:start w:val="1"/>
      <w:numFmt w:val="decimal"/>
      <w:lvlText w:val="%1."/>
      <w:lvlJc w:val="left"/>
      <w:pPr>
        <w:ind w:left="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7E408C2">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8746E3A">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504896A">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4DC0150">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8CE66B4">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6AA5848">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6CEC72">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5D88D6E">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12DE13C1"/>
    <w:multiLevelType w:val="hybridMultilevel"/>
    <w:tmpl w:val="3126F91C"/>
    <w:lvl w:ilvl="0" w:tplc="691482EE">
      <w:start w:val="2"/>
      <w:numFmt w:val="upperLetter"/>
      <w:lvlText w:val="%1."/>
      <w:lvlJc w:val="left"/>
      <w:pPr>
        <w:ind w:left="717"/>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4BA439DC">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2A489820">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737CD71C">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EEE8E9A8">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65E47BB2">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BD088DE4">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047C5A9E">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E3BAECD4">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26" w15:restartNumberingAfterBreak="0">
    <w:nsid w:val="134A2723"/>
    <w:multiLevelType w:val="hybridMultilevel"/>
    <w:tmpl w:val="41F4B06C"/>
    <w:lvl w:ilvl="0" w:tplc="B53409E4">
      <w:start w:val="1"/>
      <w:numFmt w:val="decimal"/>
      <w:lvlText w:val="%1."/>
      <w:lvlJc w:val="left"/>
      <w:pPr>
        <w:ind w:left="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0A601D8">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FFAFC1E">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7DE2230">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710EA08">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1CF3E8">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EBA2062">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328E302">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3EA41B0">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13C21C50"/>
    <w:multiLevelType w:val="hybridMultilevel"/>
    <w:tmpl w:val="CE10C8D6"/>
    <w:lvl w:ilvl="0" w:tplc="6B60D0F6">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A3CC116">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5A6EF92">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AE30C2">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06A11A">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A3ACF86">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CDE11FE">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0B43768">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13AF930">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149A1E59"/>
    <w:multiLevelType w:val="hybridMultilevel"/>
    <w:tmpl w:val="EAC2CA7A"/>
    <w:lvl w:ilvl="0" w:tplc="28BC3496">
      <w:start w:val="1"/>
      <w:numFmt w:val="bullet"/>
      <w:lvlText w:val="•"/>
      <w:lvlJc w:val="left"/>
      <w:pPr>
        <w:ind w:left="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83298DC">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68AC6E4">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552E848">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E52E0EC">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C411E0">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B28EF50">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F7CA442">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76AB2CC">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15EE035C"/>
    <w:multiLevelType w:val="hybridMultilevel"/>
    <w:tmpl w:val="0172C530"/>
    <w:lvl w:ilvl="0" w:tplc="414C7716">
      <w:start w:val="1"/>
      <w:numFmt w:val="decimal"/>
      <w:lvlText w:val="%1."/>
      <w:lvlJc w:val="left"/>
      <w:pPr>
        <w:ind w:left="785" w:hanging="360"/>
      </w:pPr>
      <w:rPr>
        <w:rFonts w:hint="default"/>
      </w:rPr>
    </w:lvl>
    <w:lvl w:ilvl="1" w:tplc="04260019" w:tentative="1">
      <w:start w:val="1"/>
      <w:numFmt w:val="lowerLetter"/>
      <w:lvlText w:val="%2."/>
      <w:lvlJc w:val="left"/>
      <w:pPr>
        <w:ind w:left="1505" w:hanging="360"/>
      </w:pPr>
    </w:lvl>
    <w:lvl w:ilvl="2" w:tplc="0426001B" w:tentative="1">
      <w:start w:val="1"/>
      <w:numFmt w:val="lowerRoman"/>
      <w:lvlText w:val="%3."/>
      <w:lvlJc w:val="right"/>
      <w:pPr>
        <w:ind w:left="2225" w:hanging="180"/>
      </w:pPr>
    </w:lvl>
    <w:lvl w:ilvl="3" w:tplc="0426000F" w:tentative="1">
      <w:start w:val="1"/>
      <w:numFmt w:val="decimal"/>
      <w:lvlText w:val="%4."/>
      <w:lvlJc w:val="left"/>
      <w:pPr>
        <w:ind w:left="2945" w:hanging="360"/>
      </w:pPr>
    </w:lvl>
    <w:lvl w:ilvl="4" w:tplc="04260019" w:tentative="1">
      <w:start w:val="1"/>
      <w:numFmt w:val="lowerLetter"/>
      <w:lvlText w:val="%5."/>
      <w:lvlJc w:val="left"/>
      <w:pPr>
        <w:ind w:left="3665" w:hanging="360"/>
      </w:pPr>
    </w:lvl>
    <w:lvl w:ilvl="5" w:tplc="0426001B" w:tentative="1">
      <w:start w:val="1"/>
      <w:numFmt w:val="lowerRoman"/>
      <w:lvlText w:val="%6."/>
      <w:lvlJc w:val="right"/>
      <w:pPr>
        <w:ind w:left="4385" w:hanging="180"/>
      </w:pPr>
    </w:lvl>
    <w:lvl w:ilvl="6" w:tplc="0426000F" w:tentative="1">
      <w:start w:val="1"/>
      <w:numFmt w:val="decimal"/>
      <w:lvlText w:val="%7."/>
      <w:lvlJc w:val="left"/>
      <w:pPr>
        <w:ind w:left="5105" w:hanging="360"/>
      </w:pPr>
    </w:lvl>
    <w:lvl w:ilvl="7" w:tplc="04260019" w:tentative="1">
      <w:start w:val="1"/>
      <w:numFmt w:val="lowerLetter"/>
      <w:lvlText w:val="%8."/>
      <w:lvlJc w:val="left"/>
      <w:pPr>
        <w:ind w:left="5825" w:hanging="360"/>
      </w:pPr>
    </w:lvl>
    <w:lvl w:ilvl="8" w:tplc="0426001B" w:tentative="1">
      <w:start w:val="1"/>
      <w:numFmt w:val="lowerRoman"/>
      <w:lvlText w:val="%9."/>
      <w:lvlJc w:val="right"/>
      <w:pPr>
        <w:ind w:left="6545" w:hanging="180"/>
      </w:pPr>
    </w:lvl>
  </w:abstractNum>
  <w:abstractNum w:abstractNumId="30" w15:restartNumberingAfterBreak="0">
    <w:nsid w:val="185F196D"/>
    <w:multiLevelType w:val="hybridMultilevel"/>
    <w:tmpl w:val="BA54CB3E"/>
    <w:lvl w:ilvl="0" w:tplc="4D6A680A">
      <w:start w:val="4"/>
      <w:numFmt w:val="upperLetter"/>
      <w:lvlText w:val="%1."/>
      <w:lvlJc w:val="left"/>
      <w:pPr>
        <w:ind w:left="9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D8560F0A">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6588A516">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B320427C">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02FA7EFA">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C310ED4C">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440E2014">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1C068516">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43BCFF00">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31" w15:restartNumberingAfterBreak="0">
    <w:nsid w:val="19482332"/>
    <w:multiLevelType w:val="hybridMultilevel"/>
    <w:tmpl w:val="C0841FA6"/>
    <w:lvl w:ilvl="0" w:tplc="89B45F58">
      <w:start w:val="5"/>
      <w:numFmt w:val="upperLetter"/>
      <w:lvlText w:val="%1."/>
      <w:lvlJc w:val="left"/>
      <w:pPr>
        <w:ind w:left="705"/>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21286482">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4C222AC8">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9E6ACA94">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175C69F4">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3B0810A8">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602AA6FE">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0A164434">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109803E6">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32" w15:restartNumberingAfterBreak="0">
    <w:nsid w:val="19D1224D"/>
    <w:multiLevelType w:val="hybridMultilevel"/>
    <w:tmpl w:val="36129926"/>
    <w:lvl w:ilvl="0" w:tplc="D9A87CAC">
      <w:start w:val="1"/>
      <w:numFmt w:val="decimal"/>
      <w:lvlText w:val="%1."/>
      <w:lvlJc w:val="left"/>
      <w:pPr>
        <w:ind w:left="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FE6A204">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3A4C742">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6686974">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412538A">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6C0B04C">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E6ECC80">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140B912">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5A21570">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1A0745D6"/>
    <w:multiLevelType w:val="hybridMultilevel"/>
    <w:tmpl w:val="BD18FA84"/>
    <w:lvl w:ilvl="0" w:tplc="31120C50">
      <w:start w:val="1"/>
      <w:numFmt w:val="decimal"/>
      <w:lvlText w:val="%1."/>
      <w:lvlJc w:val="left"/>
      <w:pPr>
        <w:ind w:left="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29CE290">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E9C5366">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77C4D3E">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5200078">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E7EAA00">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7584576">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3369D2A">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980609C">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1ACF1F35"/>
    <w:multiLevelType w:val="hybridMultilevel"/>
    <w:tmpl w:val="C06EB34E"/>
    <w:lvl w:ilvl="0" w:tplc="653898A6">
      <w:start w:val="5"/>
      <w:numFmt w:val="upperLetter"/>
      <w:lvlText w:val="%1."/>
      <w:lvlJc w:val="left"/>
      <w:pPr>
        <w:ind w:left="705"/>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94AADD14">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D4486BD6">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74869E4C">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7A42C0A8">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79423948">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D52C9434">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39C6B7E4">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413E47A0">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35" w15:restartNumberingAfterBreak="0">
    <w:nsid w:val="1AE74D1C"/>
    <w:multiLevelType w:val="hybridMultilevel"/>
    <w:tmpl w:val="0518CBE8"/>
    <w:lvl w:ilvl="0" w:tplc="0BE2407E">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EB402C8">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E3E77EE">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32EA556">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35AD4D0">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5D8383A">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ECD754">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19CF14C">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5B2F7BE">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1C1B7877"/>
    <w:multiLevelType w:val="hybridMultilevel"/>
    <w:tmpl w:val="7A72C98C"/>
    <w:lvl w:ilvl="0" w:tplc="9C3EA78C">
      <w:start w:val="1"/>
      <w:numFmt w:val="upperLetter"/>
      <w:lvlText w:val="%1."/>
      <w:lvlJc w:val="left"/>
      <w:pPr>
        <w:ind w:left="912"/>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14E26D12">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C7F2303E">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448ACD1E">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980ED132">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FC4822C0">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8FECD066">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8C901542">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C9D8F83C">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37" w15:restartNumberingAfterBreak="0">
    <w:nsid w:val="1CB17073"/>
    <w:multiLevelType w:val="hybridMultilevel"/>
    <w:tmpl w:val="9C481C60"/>
    <w:lvl w:ilvl="0" w:tplc="F0BC0EA6">
      <w:start w:val="1"/>
      <w:numFmt w:val="bullet"/>
      <w:lvlText w:val="•"/>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0E81162">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DB0ACDA">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ACECD56">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6D67262">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F487C98">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C6867F4">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D60EEDA">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E8CB354">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1CD84139"/>
    <w:multiLevelType w:val="hybridMultilevel"/>
    <w:tmpl w:val="F46C5E6C"/>
    <w:lvl w:ilvl="0" w:tplc="CC1A7814">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0005310">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007C1A">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8526002">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9C8DEDA">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209C6C">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E709B30">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B22FA94">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0FAEE48">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1CDD7C0B"/>
    <w:multiLevelType w:val="hybridMultilevel"/>
    <w:tmpl w:val="93F6C178"/>
    <w:lvl w:ilvl="0" w:tplc="568EF22E">
      <w:start w:val="4"/>
      <w:numFmt w:val="upperLetter"/>
      <w:lvlText w:val="%1."/>
      <w:lvlJc w:val="left"/>
      <w:pPr>
        <w:ind w:left="928"/>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7EC01C2E">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6CE27A48">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B36223B8">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C7045850">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6254D064">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3D984086">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DDCC71A4">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2E5030A2">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40" w15:restartNumberingAfterBreak="0">
    <w:nsid w:val="1DBE3A2B"/>
    <w:multiLevelType w:val="hybridMultilevel"/>
    <w:tmpl w:val="67780280"/>
    <w:lvl w:ilvl="0" w:tplc="58981AC8">
      <w:start w:val="1"/>
      <w:numFmt w:val="bullet"/>
      <w:lvlText w:val="•"/>
      <w:lvlJc w:val="left"/>
      <w:pPr>
        <w:ind w:left="16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3CE4014">
      <w:start w:val="1"/>
      <w:numFmt w:val="bullet"/>
      <w:lvlText w:val="o"/>
      <w:lvlJc w:val="left"/>
      <w:pPr>
        <w:ind w:left="12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C68C20C">
      <w:start w:val="1"/>
      <w:numFmt w:val="bullet"/>
      <w:lvlText w:val="▪"/>
      <w:lvlJc w:val="left"/>
      <w:pPr>
        <w:ind w:left="19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DDE9706">
      <w:start w:val="1"/>
      <w:numFmt w:val="bullet"/>
      <w:lvlText w:val="•"/>
      <w:lvlJc w:val="left"/>
      <w:pPr>
        <w:ind w:left="27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FC20168">
      <w:start w:val="1"/>
      <w:numFmt w:val="bullet"/>
      <w:lvlText w:val="o"/>
      <w:lvlJc w:val="left"/>
      <w:pPr>
        <w:ind w:left="34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59A659E">
      <w:start w:val="1"/>
      <w:numFmt w:val="bullet"/>
      <w:lvlText w:val="▪"/>
      <w:lvlJc w:val="left"/>
      <w:pPr>
        <w:ind w:left="41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6BCAE6A">
      <w:start w:val="1"/>
      <w:numFmt w:val="bullet"/>
      <w:lvlText w:val="•"/>
      <w:lvlJc w:val="left"/>
      <w:pPr>
        <w:ind w:left="48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138609E">
      <w:start w:val="1"/>
      <w:numFmt w:val="bullet"/>
      <w:lvlText w:val="o"/>
      <w:lvlJc w:val="left"/>
      <w:pPr>
        <w:ind w:left="55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026DA84">
      <w:start w:val="1"/>
      <w:numFmt w:val="bullet"/>
      <w:lvlText w:val="▪"/>
      <w:lvlJc w:val="left"/>
      <w:pPr>
        <w:ind w:left="63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1E990B64"/>
    <w:multiLevelType w:val="hybridMultilevel"/>
    <w:tmpl w:val="5E045D4A"/>
    <w:lvl w:ilvl="0" w:tplc="46385FAA">
      <w:start w:val="5"/>
      <w:numFmt w:val="upperLetter"/>
      <w:lvlText w:val="%1."/>
      <w:lvlJc w:val="left"/>
      <w:pPr>
        <w:ind w:left="705"/>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7480E872">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24D2F8BE">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4224C2E8">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CF7A1626">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28629C7A">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99001ED2">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EA10F7A6">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2DD0F45C">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42" w15:restartNumberingAfterBreak="0">
    <w:nsid w:val="1EE74B2C"/>
    <w:multiLevelType w:val="hybridMultilevel"/>
    <w:tmpl w:val="222419E4"/>
    <w:lvl w:ilvl="0" w:tplc="9C9C75D8">
      <w:start w:val="1"/>
      <w:numFmt w:val="bullet"/>
      <w:lvlText w:val="•"/>
      <w:lvlJc w:val="left"/>
      <w:pPr>
        <w:ind w:left="4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09E6B76">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17059FE">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9B26712">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5F06E4A">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7080D7C">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9E61302">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4108E16">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BE6206E">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1F722195"/>
    <w:multiLevelType w:val="hybridMultilevel"/>
    <w:tmpl w:val="206C1028"/>
    <w:lvl w:ilvl="0" w:tplc="378A2932">
      <w:start w:val="1"/>
      <w:numFmt w:val="bullet"/>
      <w:lvlText w:val="•"/>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5187F1E">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714F504">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D03580">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58ACB94">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37C5058">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620D84C">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092303E">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AA22F46">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1F9666FF"/>
    <w:multiLevelType w:val="hybridMultilevel"/>
    <w:tmpl w:val="1F9CEE20"/>
    <w:lvl w:ilvl="0" w:tplc="C21C532C">
      <w:start w:val="1"/>
      <w:numFmt w:val="decimal"/>
      <w:lvlText w:val="%1."/>
      <w:lvlJc w:val="left"/>
      <w:pPr>
        <w:ind w:left="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4BAC7EE">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D12BDE2">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640AB08">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0E1DBC">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AC2335A">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982FF2C">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0BA4E46">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7697EE">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21DB0635"/>
    <w:multiLevelType w:val="hybridMultilevel"/>
    <w:tmpl w:val="B874DCC6"/>
    <w:lvl w:ilvl="0" w:tplc="24923F68">
      <w:start w:val="7"/>
      <w:numFmt w:val="upperLetter"/>
      <w:lvlText w:val="%1."/>
      <w:lvlJc w:val="left"/>
      <w:pPr>
        <w:ind w:left="928"/>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D99E123A">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ACA0E36A">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064A8582">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2B1A098E">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026C5DBC">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8E4EDB6E">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87A674A8">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E6D29C9A">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46" w15:restartNumberingAfterBreak="0">
    <w:nsid w:val="22524DC1"/>
    <w:multiLevelType w:val="hybridMultilevel"/>
    <w:tmpl w:val="6206E284"/>
    <w:lvl w:ilvl="0" w:tplc="5DD05766">
      <w:start w:val="1"/>
      <w:numFmt w:val="upperLetter"/>
      <w:lvlText w:val="%1."/>
      <w:lvlJc w:val="left"/>
      <w:pPr>
        <w:ind w:left="540"/>
      </w:pPr>
      <w:rPr>
        <w:rFonts w:ascii="Times New Roman" w:eastAsia="Times New Roman" w:hAnsi="Times New Roman" w:cs="Times New Roman"/>
        <w:b/>
        <w:bCs/>
        <w:i w:val="0"/>
        <w:strike w:val="0"/>
        <w:dstrike w:val="0"/>
        <w:color w:val="000000"/>
        <w:sz w:val="24"/>
        <w:szCs w:val="24"/>
        <w:u w:val="single"/>
        <w:bdr w:val="none" w:sz="0" w:space="0" w:color="auto"/>
        <w:shd w:val="clear" w:color="auto" w:fill="auto"/>
        <w:vertAlign w:val="baseline"/>
      </w:rPr>
    </w:lvl>
    <w:lvl w:ilvl="1" w:tplc="55F4D57E">
      <w:start w:val="1"/>
      <w:numFmt w:val="decimal"/>
      <w:lvlText w:val="%2."/>
      <w:lvlJc w:val="left"/>
      <w:pPr>
        <w:ind w:left="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0DAEAEA">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6CF28A">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4E8ED2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3A456D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3210CE">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8C001C6">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AE3E2E">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22EA348C"/>
    <w:multiLevelType w:val="hybridMultilevel"/>
    <w:tmpl w:val="5456B9D4"/>
    <w:lvl w:ilvl="0" w:tplc="AEC2F456">
      <w:start w:val="4"/>
      <w:numFmt w:val="upperLetter"/>
      <w:lvlText w:val="%1."/>
      <w:lvlJc w:val="left"/>
      <w:pPr>
        <w:ind w:left="848"/>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069607DA">
      <w:start w:val="1"/>
      <w:numFmt w:val="lowerLetter"/>
      <w:lvlText w:val="%2"/>
      <w:lvlJc w:val="left"/>
      <w:pPr>
        <w:ind w:left="14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9AA43594">
      <w:start w:val="1"/>
      <w:numFmt w:val="lowerRoman"/>
      <w:lvlText w:val="%3"/>
      <w:lvlJc w:val="left"/>
      <w:pPr>
        <w:ind w:left="21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F024298C">
      <w:start w:val="1"/>
      <w:numFmt w:val="decimal"/>
      <w:lvlText w:val="%4"/>
      <w:lvlJc w:val="left"/>
      <w:pPr>
        <w:ind w:left="28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3E3E5602">
      <w:start w:val="1"/>
      <w:numFmt w:val="lowerLetter"/>
      <w:lvlText w:val="%5"/>
      <w:lvlJc w:val="left"/>
      <w:pPr>
        <w:ind w:left="36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14D82602">
      <w:start w:val="1"/>
      <w:numFmt w:val="lowerRoman"/>
      <w:lvlText w:val="%6"/>
      <w:lvlJc w:val="left"/>
      <w:pPr>
        <w:ind w:left="43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8BAE1C92">
      <w:start w:val="1"/>
      <w:numFmt w:val="decimal"/>
      <w:lvlText w:val="%7"/>
      <w:lvlJc w:val="left"/>
      <w:pPr>
        <w:ind w:left="50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801AE8CA">
      <w:start w:val="1"/>
      <w:numFmt w:val="lowerLetter"/>
      <w:lvlText w:val="%8"/>
      <w:lvlJc w:val="left"/>
      <w:pPr>
        <w:ind w:left="57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44A623E6">
      <w:start w:val="1"/>
      <w:numFmt w:val="lowerRoman"/>
      <w:lvlText w:val="%9"/>
      <w:lvlJc w:val="left"/>
      <w:pPr>
        <w:ind w:left="64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48" w15:restartNumberingAfterBreak="0">
    <w:nsid w:val="248F3E11"/>
    <w:multiLevelType w:val="hybridMultilevel"/>
    <w:tmpl w:val="9CF4E152"/>
    <w:lvl w:ilvl="0" w:tplc="AC5E1462">
      <w:start w:val="1"/>
      <w:numFmt w:val="decimal"/>
      <w:lvlText w:val="%1."/>
      <w:lvlJc w:val="left"/>
      <w:pPr>
        <w:ind w:left="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A2E146E">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2508A44">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670B9A4">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BEACCCA">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764D16A">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C04F838">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B26C582">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38B2E0">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25654C64"/>
    <w:multiLevelType w:val="hybridMultilevel"/>
    <w:tmpl w:val="99F4A14C"/>
    <w:lvl w:ilvl="0" w:tplc="6192989C">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546D24E">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C1A58C6">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9A02378">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3B6C45C">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49C97A0">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5DCE3B0">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890C1F0">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14C5DC0">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25AC63B8"/>
    <w:multiLevelType w:val="hybridMultilevel"/>
    <w:tmpl w:val="975877E8"/>
    <w:lvl w:ilvl="0" w:tplc="5F7A5A02">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4AC762E">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D884954">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60260A0">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DCEDC34">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E289216">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4E033DE">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FC8FD38">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066C660">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25B41E19"/>
    <w:multiLevelType w:val="hybridMultilevel"/>
    <w:tmpl w:val="9A3A0CAE"/>
    <w:lvl w:ilvl="0" w:tplc="B650CD4E">
      <w:start w:val="1"/>
      <w:numFmt w:val="decimal"/>
      <w:lvlText w:val="%1."/>
      <w:lvlJc w:val="left"/>
      <w:pPr>
        <w:ind w:left="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52D7A8">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826E044">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B70F34E">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524C116">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66C4418">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5F804A2">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D442576">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0F4A4B4">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26EA240C"/>
    <w:multiLevelType w:val="hybridMultilevel"/>
    <w:tmpl w:val="56F6AF8C"/>
    <w:lvl w:ilvl="0" w:tplc="38CEAA36">
      <w:start w:val="1"/>
      <w:numFmt w:val="bullet"/>
      <w:lvlText w:val="•"/>
      <w:lvlJc w:val="left"/>
      <w:pPr>
        <w:ind w:left="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5E8E084">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E8355C">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81478A6">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E72177E">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B4C3442">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382FA2E">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3CE5D2C">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1A510E">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2758121E"/>
    <w:multiLevelType w:val="hybridMultilevel"/>
    <w:tmpl w:val="8CE83E08"/>
    <w:lvl w:ilvl="0" w:tplc="40AC9292">
      <w:start w:val="1"/>
      <w:numFmt w:val="decimal"/>
      <w:lvlText w:val="%1."/>
      <w:lvlJc w:val="left"/>
      <w:pPr>
        <w:ind w:left="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57CAECC">
      <w:start w:val="1"/>
      <w:numFmt w:val="lowerLetter"/>
      <w:lvlText w:val="%2"/>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4FA3E1C">
      <w:start w:val="1"/>
      <w:numFmt w:val="lowerRoman"/>
      <w:lvlText w:val="%3"/>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7443800">
      <w:start w:val="1"/>
      <w:numFmt w:val="decimal"/>
      <w:lvlText w:val="%4"/>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8ACF80">
      <w:start w:val="1"/>
      <w:numFmt w:val="lowerLetter"/>
      <w:lvlText w:val="%5"/>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66AFCB4">
      <w:start w:val="1"/>
      <w:numFmt w:val="lowerRoman"/>
      <w:lvlText w:val="%6"/>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84AA338">
      <w:start w:val="1"/>
      <w:numFmt w:val="decimal"/>
      <w:lvlText w:val="%7"/>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C623826">
      <w:start w:val="1"/>
      <w:numFmt w:val="lowerLetter"/>
      <w:lvlText w:val="%8"/>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632DF3C">
      <w:start w:val="1"/>
      <w:numFmt w:val="lowerRoman"/>
      <w:lvlText w:val="%9"/>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27E3709C"/>
    <w:multiLevelType w:val="hybridMultilevel"/>
    <w:tmpl w:val="C996168C"/>
    <w:lvl w:ilvl="0" w:tplc="7346D870">
      <w:start w:val="1"/>
      <w:numFmt w:val="upperLetter"/>
      <w:lvlText w:val="%1."/>
      <w:lvlJc w:val="left"/>
      <w:pPr>
        <w:ind w:left="717"/>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FEBE6F28">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E56E52C6">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0FC42DBA">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A580C7A8">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354C324A">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AC8283BA">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030087AE">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A49EBDF4">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55" w15:restartNumberingAfterBreak="0">
    <w:nsid w:val="28270E9E"/>
    <w:multiLevelType w:val="hybridMultilevel"/>
    <w:tmpl w:val="C7E08B28"/>
    <w:lvl w:ilvl="0" w:tplc="0052B4AC">
      <w:start w:val="1"/>
      <w:numFmt w:val="decimal"/>
      <w:lvlText w:val="%1."/>
      <w:lvlJc w:val="left"/>
      <w:pPr>
        <w:ind w:left="7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7F61936">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DA44C74">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AB4164A">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5B65260">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7A6F9AA">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C2A8EE6">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9829D04">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7DCC5FC">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6" w15:restartNumberingAfterBreak="0">
    <w:nsid w:val="282727DA"/>
    <w:multiLevelType w:val="hybridMultilevel"/>
    <w:tmpl w:val="FE0A5D36"/>
    <w:lvl w:ilvl="0" w:tplc="4B5093A4">
      <w:start w:val="1"/>
      <w:numFmt w:val="decimal"/>
      <w:lvlText w:val="%1."/>
      <w:lvlJc w:val="left"/>
      <w:pPr>
        <w:ind w:left="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D72D214">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460405A">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D0CDB20">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E6469EE">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058CB6C">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B2ED738">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F6E996">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9220474">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7" w15:restartNumberingAfterBreak="0">
    <w:nsid w:val="28643624"/>
    <w:multiLevelType w:val="hybridMultilevel"/>
    <w:tmpl w:val="9C16645C"/>
    <w:lvl w:ilvl="0" w:tplc="A6A47F98">
      <w:start w:val="1"/>
      <w:numFmt w:val="decimal"/>
      <w:lvlText w:val="%1."/>
      <w:lvlJc w:val="left"/>
      <w:pPr>
        <w:ind w:left="7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6369190">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C42CFE4">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B166966">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50C004">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1120124">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006E17A">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DD40E68">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602F4A2">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8" w15:restartNumberingAfterBreak="0">
    <w:nsid w:val="28BA29EE"/>
    <w:multiLevelType w:val="hybridMultilevel"/>
    <w:tmpl w:val="707EF25E"/>
    <w:lvl w:ilvl="0" w:tplc="CA7CA718">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9D2C8F2">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FF41F52">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7AA798">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518576E">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998C85C">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1E730E">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48CA14C">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4AB912">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28BB5453"/>
    <w:multiLevelType w:val="hybridMultilevel"/>
    <w:tmpl w:val="52FE37A4"/>
    <w:lvl w:ilvl="0" w:tplc="B2866FD2">
      <w:start w:val="1"/>
      <w:numFmt w:val="decimal"/>
      <w:lvlText w:val="%1."/>
      <w:lvlJc w:val="left"/>
      <w:pPr>
        <w:ind w:left="785"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0" w15:restartNumberingAfterBreak="0">
    <w:nsid w:val="294A26DF"/>
    <w:multiLevelType w:val="hybridMultilevel"/>
    <w:tmpl w:val="E49E2FA4"/>
    <w:lvl w:ilvl="0" w:tplc="2B94317A">
      <w:start w:val="1"/>
      <w:numFmt w:val="bullet"/>
      <w:lvlText w:val="•"/>
      <w:lvlJc w:val="left"/>
      <w:pPr>
        <w:ind w:left="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402AAC0">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0ABE50">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39C4A3E">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90EBCA8">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B04F064">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F5608EE">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E25972">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920F700">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29F67684"/>
    <w:multiLevelType w:val="hybridMultilevel"/>
    <w:tmpl w:val="D8E4569E"/>
    <w:lvl w:ilvl="0" w:tplc="414C7716">
      <w:start w:val="1"/>
      <w:numFmt w:val="decimal"/>
      <w:lvlText w:val="%1."/>
      <w:lvlJc w:val="left"/>
      <w:pPr>
        <w:ind w:left="785"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2" w15:restartNumberingAfterBreak="0">
    <w:nsid w:val="2B1E5622"/>
    <w:multiLevelType w:val="hybridMultilevel"/>
    <w:tmpl w:val="59E63DF0"/>
    <w:lvl w:ilvl="0" w:tplc="82E894C8">
      <w:start w:val="1"/>
      <w:numFmt w:val="decimal"/>
      <w:lvlText w:val="%1."/>
      <w:lvlJc w:val="left"/>
      <w:pPr>
        <w:ind w:left="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EEE2332">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1EC8C60">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0605AA">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89ACB06">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B80BA42">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4A8E900">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E2A8DE0">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BCA4BC">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2B245146"/>
    <w:multiLevelType w:val="hybridMultilevel"/>
    <w:tmpl w:val="60AC1848"/>
    <w:lvl w:ilvl="0" w:tplc="C1DE0654">
      <w:start w:val="1"/>
      <w:numFmt w:val="bullet"/>
      <w:lvlText w:val="•"/>
      <w:lvlJc w:val="left"/>
      <w:pPr>
        <w:ind w:left="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C9009AA">
      <w:start w:val="1"/>
      <w:numFmt w:val="bullet"/>
      <w:lvlText w:val="o"/>
      <w:lvlJc w:val="left"/>
      <w:pPr>
        <w:ind w:left="1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99C6066">
      <w:start w:val="1"/>
      <w:numFmt w:val="bullet"/>
      <w:lvlText w:val="▪"/>
      <w:lvlJc w:val="left"/>
      <w:pPr>
        <w:ind w:left="2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66CEF12">
      <w:start w:val="1"/>
      <w:numFmt w:val="bullet"/>
      <w:lvlText w:val="•"/>
      <w:lvlJc w:val="left"/>
      <w:pPr>
        <w:ind w:left="2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792E102">
      <w:start w:val="1"/>
      <w:numFmt w:val="bullet"/>
      <w:lvlText w:val="o"/>
      <w:lvlJc w:val="left"/>
      <w:pPr>
        <w:ind w:left="3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C001A6">
      <w:start w:val="1"/>
      <w:numFmt w:val="bullet"/>
      <w:lvlText w:val="▪"/>
      <w:lvlJc w:val="left"/>
      <w:pPr>
        <w:ind w:left="44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71820BC">
      <w:start w:val="1"/>
      <w:numFmt w:val="bullet"/>
      <w:lvlText w:val="•"/>
      <w:lvlJc w:val="left"/>
      <w:pPr>
        <w:ind w:left="51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2FCB642">
      <w:start w:val="1"/>
      <w:numFmt w:val="bullet"/>
      <w:lvlText w:val="o"/>
      <w:lvlJc w:val="left"/>
      <w:pPr>
        <w:ind w:left="58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642B5AE">
      <w:start w:val="1"/>
      <w:numFmt w:val="bullet"/>
      <w:lvlText w:val="▪"/>
      <w:lvlJc w:val="left"/>
      <w:pPr>
        <w:ind w:left="65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4" w15:restartNumberingAfterBreak="0">
    <w:nsid w:val="2B411E25"/>
    <w:multiLevelType w:val="hybridMultilevel"/>
    <w:tmpl w:val="30FA59C6"/>
    <w:lvl w:ilvl="0" w:tplc="7744D2EC">
      <w:start w:val="1"/>
      <w:numFmt w:val="decimal"/>
      <w:lvlText w:val="%1."/>
      <w:lvlJc w:val="left"/>
      <w:pPr>
        <w:ind w:left="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DAEC88E">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214084A">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8E2C3C">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4AC63A">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1CA5766">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8586340">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9AC511E">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8C280CC">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5" w15:restartNumberingAfterBreak="0">
    <w:nsid w:val="2C6569B2"/>
    <w:multiLevelType w:val="hybridMultilevel"/>
    <w:tmpl w:val="3DD81698"/>
    <w:lvl w:ilvl="0" w:tplc="2C9A78E0">
      <w:start w:val="1"/>
      <w:numFmt w:val="bullet"/>
      <w:lvlText w:val="•"/>
      <w:lvlJc w:val="left"/>
      <w:pPr>
        <w:ind w:left="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3D24EDC">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F72E66A">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49C854C">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BE096A4">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7C01EF4">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756AA6C">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A460374">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B46198E">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6" w15:restartNumberingAfterBreak="0">
    <w:nsid w:val="2CE21CAB"/>
    <w:multiLevelType w:val="hybridMultilevel"/>
    <w:tmpl w:val="181AF2FE"/>
    <w:lvl w:ilvl="0" w:tplc="A606C71C">
      <w:start w:val="1"/>
      <w:numFmt w:val="decimal"/>
      <w:lvlText w:val="%1."/>
      <w:lvlJc w:val="left"/>
      <w:pPr>
        <w:ind w:left="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40C52B2">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DF8C60A">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90901E">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A26AA9E">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13CA476">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53EA0B8">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94C29D0">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960BA9C">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7" w15:restartNumberingAfterBreak="0">
    <w:nsid w:val="2D555BE4"/>
    <w:multiLevelType w:val="hybridMultilevel"/>
    <w:tmpl w:val="2D14E786"/>
    <w:lvl w:ilvl="0" w:tplc="80BAC51A">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B9CB9EA">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028118C">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4508CE6">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4CEE12">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466319C">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7E6D3D6">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B5A1A5E">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FEC3B26">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8" w15:restartNumberingAfterBreak="0">
    <w:nsid w:val="2DE60198"/>
    <w:multiLevelType w:val="hybridMultilevel"/>
    <w:tmpl w:val="86945928"/>
    <w:lvl w:ilvl="0" w:tplc="E6725ECE">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DF4C05A">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E18F386">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702FF1A">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EB8B52A">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978B564">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220BC16">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4F407B8">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2C06FC2">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9" w15:restartNumberingAfterBreak="0">
    <w:nsid w:val="2F285351"/>
    <w:multiLevelType w:val="hybridMultilevel"/>
    <w:tmpl w:val="490E253E"/>
    <w:lvl w:ilvl="0" w:tplc="0E52D0A4">
      <w:start w:val="1"/>
      <w:numFmt w:val="decimal"/>
      <w:lvlText w:val="%1."/>
      <w:lvlJc w:val="left"/>
      <w:pPr>
        <w:ind w:left="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1EEDB8">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52049E">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E30ABFA">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6424E2">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EF6C54A">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180BEE">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72A2826">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C047CC">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0" w15:restartNumberingAfterBreak="0">
    <w:nsid w:val="305745F8"/>
    <w:multiLevelType w:val="hybridMultilevel"/>
    <w:tmpl w:val="ED72D262"/>
    <w:lvl w:ilvl="0" w:tplc="8CF04A02">
      <w:start w:val="1"/>
      <w:numFmt w:val="upperLetter"/>
      <w:lvlText w:val="%1."/>
      <w:lvlJc w:val="left"/>
      <w:pPr>
        <w:ind w:left="488"/>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95103090">
      <w:start w:val="1"/>
      <w:numFmt w:val="decimal"/>
      <w:lvlText w:val="%2."/>
      <w:lvlJc w:val="left"/>
      <w:pPr>
        <w:ind w:left="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488D174">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FAAA24">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E726D1E">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580B934">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0D8F87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B5E213C">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142A2B2">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1" w15:restartNumberingAfterBreak="0">
    <w:nsid w:val="310722EE"/>
    <w:multiLevelType w:val="hybridMultilevel"/>
    <w:tmpl w:val="73C602C4"/>
    <w:lvl w:ilvl="0" w:tplc="8C96C272">
      <w:start w:val="5"/>
      <w:numFmt w:val="upperLetter"/>
      <w:lvlText w:val="%1."/>
      <w:lvlJc w:val="left"/>
      <w:pPr>
        <w:ind w:left="9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3DE4BCDE">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06821DC8">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E68E97F6">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2E8AF470">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11BA4E34">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8E3E5410">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4F3C3912">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D9E854BE">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72" w15:restartNumberingAfterBreak="0">
    <w:nsid w:val="31776110"/>
    <w:multiLevelType w:val="hybridMultilevel"/>
    <w:tmpl w:val="B82E66B6"/>
    <w:lvl w:ilvl="0" w:tplc="C40C99EA">
      <w:start w:val="5"/>
      <w:numFmt w:val="upperLetter"/>
      <w:lvlText w:val="%1."/>
      <w:lvlJc w:val="left"/>
      <w:pPr>
        <w:ind w:left="9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1A1E343C">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6B8AEB24">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43C43510">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F5F4560E">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EAE28B2A">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6972D040">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B172E530">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E720509A">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73" w15:restartNumberingAfterBreak="0">
    <w:nsid w:val="31C80C24"/>
    <w:multiLevelType w:val="hybridMultilevel"/>
    <w:tmpl w:val="088C3C9E"/>
    <w:lvl w:ilvl="0" w:tplc="CCCAF83E">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988C9B8">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6804638">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FECE9FE">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CF64A34">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AEC387C">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F0C7F0E">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68D27C">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432E8D4">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4" w15:restartNumberingAfterBreak="0">
    <w:nsid w:val="320479CC"/>
    <w:multiLevelType w:val="hybridMultilevel"/>
    <w:tmpl w:val="90EAE2B6"/>
    <w:lvl w:ilvl="0" w:tplc="E342116E">
      <w:start w:val="5"/>
      <w:numFmt w:val="upperLetter"/>
      <w:lvlText w:val="%1."/>
      <w:lvlJc w:val="left"/>
      <w:pPr>
        <w:ind w:left="901"/>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0A14EBF4">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8AF6A5B6">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D43A6B5A">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D3783714">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7542C650">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A2B20C9E">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61300120">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7E6EA852">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75" w15:restartNumberingAfterBreak="0">
    <w:nsid w:val="33A7447F"/>
    <w:multiLevelType w:val="hybridMultilevel"/>
    <w:tmpl w:val="105847D0"/>
    <w:lvl w:ilvl="0" w:tplc="64DA6DF2">
      <w:start w:val="1"/>
      <w:numFmt w:val="decimal"/>
      <w:lvlText w:val="%1."/>
      <w:lvlJc w:val="left"/>
      <w:pPr>
        <w:ind w:left="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1624CAE">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860F84E">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152D248">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A61BE6">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6D80A10">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BC84174">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F305BF8">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ACA9004">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6" w15:restartNumberingAfterBreak="0">
    <w:nsid w:val="354E3460"/>
    <w:multiLevelType w:val="hybridMultilevel"/>
    <w:tmpl w:val="04AEDB42"/>
    <w:lvl w:ilvl="0" w:tplc="1C8A255E">
      <w:start w:val="7"/>
      <w:numFmt w:val="upperLetter"/>
      <w:lvlText w:val="%1."/>
      <w:lvlJc w:val="left"/>
      <w:pPr>
        <w:ind w:left="733"/>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D9762634">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F41C995A">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80363CA4">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CBCAA136">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08BC6F3E">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39E69400">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337EDD0A">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4F804B7A">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77" w15:restartNumberingAfterBreak="0">
    <w:nsid w:val="366F0045"/>
    <w:multiLevelType w:val="hybridMultilevel"/>
    <w:tmpl w:val="0978C35C"/>
    <w:lvl w:ilvl="0" w:tplc="569AB5BE">
      <w:start w:val="1"/>
      <w:numFmt w:val="upperLetter"/>
      <w:lvlText w:val="%1."/>
      <w:lvlJc w:val="left"/>
      <w:pPr>
        <w:ind w:left="913"/>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F2D2F488">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A42CD4C8">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9C248C9A">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5DB0A55E">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7FC414E0">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343C4808">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D5164102">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5D5AB854">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78" w15:restartNumberingAfterBreak="0">
    <w:nsid w:val="38CA5DA2"/>
    <w:multiLevelType w:val="hybridMultilevel"/>
    <w:tmpl w:val="A2307A64"/>
    <w:lvl w:ilvl="0" w:tplc="F0080270">
      <w:start w:val="1"/>
      <w:numFmt w:val="decimal"/>
      <w:lvlText w:val="%1."/>
      <w:lvlJc w:val="left"/>
      <w:pPr>
        <w:ind w:left="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2C70EC">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B360CCA">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0722B7E">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B92FB6A">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3308068">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94C520">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0E20EAC">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1CC87CE">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9" w15:restartNumberingAfterBreak="0">
    <w:nsid w:val="38E56A71"/>
    <w:multiLevelType w:val="hybridMultilevel"/>
    <w:tmpl w:val="A0264502"/>
    <w:lvl w:ilvl="0" w:tplc="BF769E08">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4C61258">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3247656">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B1E8F92">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B6EA244">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C8A7700">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DC07B36">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4007BFA">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FC1248">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0" w15:restartNumberingAfterBreak="0">
    <w:nsid w:val="38FC47EC"/>
    <w:multiLevelType w:val="hybridMultilevel"/>
    <w:tmpl w:val="CD967632"/>
    <w:lvl w:ilvl="0" w:tplc="D6E479D6">
      <w:start w:val="1"/>
      <w:numFmt w:val="upperLetter"/>
      <w:lvlText w:val="%1."/>
      <w:lvlJc w:val="left"/>
      <w:pPr>
        <w:ind w:left="717"/>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67083290">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36780B94">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875430E0">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682CDAD0">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DB9EC228">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07302250">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E3F01D12">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AC62D706">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81" w15:restartNumberingAfterBreak="0">
    <w:nsid w:val="3A3A0410"/>
    <w:multiLevelType w:val="hybridMultilevel"/>
    <w:tmpl w:val="FA1832BE"/>
    <w:lvl w:ilvl="0" w:tplc="EBEC435E">
      <w:start w:val="7"/>
      <w:numFmt w:val="upperLetter"/>
      <w:lvlText w:val="%1."/>
      <w:lvlJc w:val="left"/>
      <w:pPr>
        <w:ind w:left="928"/>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CDF003C2">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931C30C0">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92960474">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39A0FADE">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CEB6DA2A">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F6501C2E">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99B8A206">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351E1C72">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82" w15:restartNumberingAfterBreak="0">
    <w:nsid w:val="3ABE4AD1"/>
    <w:multiLevelType w:val="hybridMultilevel"/>
    <w:tmpl w:val="DA9E782A"/>
    <w:lvl w:ilvl="0" w:tplc="85E2B7D2">
      <w:start w:val="1"/>
      <w:numFmt w:val="upperLetter"/>
      <w:lvlText w:val="%1."/>
      <w:lvlJc w:val="left"/>
      <w:pPr>
        <w:ind w:left="5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7286103E">
      <w:start w:val="1"/>
      <w:numFmt w:val="decimal"/>
      <w:lvlText w:val="%2."/>
      <w:lvlJc w:val="left"/>
      <w:pPr>
        <w:ind w:left="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4D019E4">
      <w:start w:val="1"/>
      <w:numFmt w:val="lowerRoman"/>
      <w:lvlText w:val="%3"/>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9EAE89E">
      <w:start w:val="1"/>
      <w:numFmt w:val="decimal"/>
      <w:lvlText w:val="%4"/>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666EAF6">
      <w:start w:val="1"/>
      <w:numFmt w:val="lowerLetter"/>
      <w:lvlText w:val="%5"/>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0440EEE">
      <w:start w:val="1"/>
      <w:numFmt w:val="lowerRoman"/>
      <w:lvlText w:val="%6"/>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5E6D8E">
      <w:start w:val="1"/>
      <w:numFmt w:val="decimal"/>
      <w:lvlText w:val="%7"/>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4764D74">
      <w:start w:val="1"/>
      <w:numFmt w:val="lowerLetter"/>
      <w:lvlText w:val="%8"/>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A343440">
      <w:start w:val="1"/>
      <w:numFmt w:val="lowerRoman"/>
      <w:lvlText w:val="%9"/>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3" w15:restartNumberingAfterBreak="0">
    <w:nsid w:val="3C1D60BD"/>
    <w:multiLevelType w:val="hybridMultilevel"/>
    <w:tmpl w:val="DB62C376"/>
    <w:lvl w:ilvl="0" w:tplc="380CB5A0">
      <w:start w:val="1"/>
      <w:numFmt w:val="decimal"/>
      <w:lvlText w:val="%1."/>
      <w:lvlJc w:val="left"/>
      <w:pPr>
        <w:ind w:left="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4C955A">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610453E">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E10162A">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568D7D2">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BCECA46">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EB2C594">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87CE0C0">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7AEEBD4">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4" w15:restartNumberingAfterBreak="0">
    <w:nsid w:val="3C3C006A"/>
    <w:multiLevelType w:val="hybridMultilevel"/>
    <w:tmpl w:val="418AA232"/>
    <w:lvl w:ilvl="0" w:tplc="E488CADA">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3B0E30C">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8DE7EF6">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1AE2F26">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1CFC3C">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E7E0FEC">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ECCFBA4">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1A6AC8A">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DB0BAFA">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5" w15:restartNumberingAfterBreak="0">
    <w:nsid w:val="3C445001"/>
    <w:multiLevelType w:val="hybridMultilevel"/>
    <w:tmpl w:val="0DCED76E"/>
    <w:lvl w:ilvl="0" w:tplc="2AB0F870">
      <w:start w:val="1"/>
      <w:numFmt w:val="decimal"/>
      <w:lvlText w:val="%1."/>
      <w:lvlJc w:val="left"/>
      <w:pPr>
        <w:ind w:left="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17074F8">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5F4F48E">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56C8FF2">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CD8453E">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BEB11C">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D0ECD5A">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078D1DE">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51279E6">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6" w15:restartNumberingAfterBreak="0">
    <w:nsid w:val="3EDC47F6"/>
    <w:multiLevelType w:val="hybridMultilevel"/>
    <w:tmpl w:val="DD72EE06"/>
    <w:lvl w:ilvl="0" w:tplc="F91682E0">
      <w:start w:val="1"/>
      <w:numFmt w:val="upperLetter"/>
      <w:lvlText w:val="%1."/>
      <w:lvlJc w:val="left"/>
      <w:pPr>
        <w:ind w:left="717"/>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4266BDC6">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C8421DA6">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C0343C6C">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4CCA5A3E">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7C8A38BC">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0E08C1BE">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0BEE20D0">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10561AD0">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87" w15:restartNumberingAfterBreak="0">
    <w:nsid w:val="3EFF0689"/>
    <w:multiLevelType w:val="hybridMultilevel"/>
    <w:tmpl w:val="D89A064C"/>
    <w:lvl w:ilvl="0" w:tplc="D716F148">
      <w:start w:val="1"/>
      <w:numFmt w:val="upperLetter"/>
      <w:lvlText w:val="%1."/>
      <w:lvlJc w:val="left"/>
      <w:pPr>
        <w:ind w:left="912"/>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D6EA6C54">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4A6216FE">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76483D48">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67F20EF2">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DF44F2FA">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0C58C788">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1E667BC6">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CA7C6B96">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88" w15:restartNumberingAfterBreak="0">
    <w:nsid w:val="3FBB188E"/>
    <w:multiLevelType w:val="hybridMultilevel"/>
    <w:tmpl w:val="688A0206"/>
    <w:lvl w:ilvl="0" w:tplc="DC28ACB6">
      <w:start w:val="1"/>
      <w:numFmt w:val="bullet"/>
      <w:lvlText w:val="•"/>
      <w:lvlJc w:val="left"/>
      <w:pPr>
        <w:ind w:left="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5E42D80">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52B238">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3B843E2">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70E769A">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88A241A">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2343F0E">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46E2B60">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D46D8E">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9" w15:restartNumberingAfterBreak="0">
    <w:nsid w:val="402765C0"/>
    <w:multiLevelType w:val="hybridMultilevel"/>
    <w:tmpl w:val="6B3EC17E"/>
    <w:lvl w:ilvl="0" w:tplc="A0FA2434">
      <w:start w:val="1"/>
      <w:numFmt w:val="bullet"/>
      <w:lvlText w:val="•"/>
      <w:lvlJc w:val="left"/>
      <w:pPr>
        <w:ind w:left="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2964328">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714D382">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FF6E794">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ADA1214">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C6E520E">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E926C06">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AECF272">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6A009C">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0" w15:restartNumberingAfterBreak="0">
    <w:nsid w:val="402A4CE9"/>
    <w:multiLevelType w:val="hybridMultilevel"/>
    <w:tmpl w:val="ACB41B58"/>
    <w:lvl w:ilvl="0" w:tplc="72CEEA44">
      <w:start w:val="3"/>
      <w:numFmt w:val="decimal"/>
      <w:lvlText w:val="%1."/>
      <w:lvlJc w:val="left"/>
      <w:pPr>
        <w:ind w:left="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956A21C">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7C6616">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6A4ACE0">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618AD82">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0447398">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D303ECA">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1D41C3A">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0C86900">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1" w15:restartNumberingAfterBreak="0">
    <w:nsid w:val="406810D1"/>
    <w:multiLevelType w:val="hybridMultilevel"/>
    <w:tmpl w:val="AF98ECDE"/>
    <w:lvl w:ilvl="0" w:tplc="BADAE668">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384D13C">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B62762C">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79AD0AA">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E485774">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B40E2B4">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B00A65C">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B124DE8">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09689AC">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2" w15:restartNumberingAfterBreak="0">
    <w:nsid w:val="4112092A"/>
    <w:multiLevelType w:val="hybridMultilevel"/>
    <w:tmpl w:val="8938C7B6"/>
    <w:lvl w:ilvl="0" w:tplc="0A026FC4">
      <w:start w:val="4"/>
      <w:numFmt w:val="upperLetter"/>
      <w:lvlText w:val="%1."/>
      <w:lvlJc w:val="left"/>
      <w:pPr>
        <w:ind w:left="717"/>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3668ABC4">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EC5897B8">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19146E04">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FC42F5E6">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4042A466">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8B549990">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96FCDFC8">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89422082">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93" w15:restartNumberingAfterBreak="0">
    <w:nsid w:val="42F74A67"/>
    <w:multiLevelType w:val="hybridMultilevel"/>
    <w:tmpl w:val="4B4030A0"/>
    <w:lvl w:ilvl="0" w:tplc="BF8C0FA0">
      <w:start w:val="1"/>
      <w:numFmt w:val="bullet"/>
      <w:lvlText w:val="-"/>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5085F76">
      <w:start w:val="1"/>
      <w:numFmt w:val="bullet"/>
      <w:lvlText w:val="o"/>
      <w:lvlJc w:val="left"/>
      <w:pPr>
        <w:ind w:left="1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72A98FC">
      <w:start w:val="1"/>
      <w:numFmt w:val="bullet"/>
      <w:lvlText w:val="▪"/>
      <w:lvlJc w:val="left"/>
      <w:pPr>
        <w:ind w:left="2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F181036">
      <w:start w:val="1"/>
      <w:numFmt w:val="bullet"/>
      <w:lvlText w:val="•"/>
      <w:lvlJc w:val="left"/>
      <w:pPr>
        <w:ind w:left="2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B52E168">
      <w:start w:val="1"/>
      <w:numFmt w:val="bullet"/>
      <w:lvlText w:val="o"/>
      <w:lvlJc w:val="left"/>
      <w:pPr>
        <w:ind w:left="3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EA82F84">
      <w:start w:val="1"/>
      <w:numFmt w:val="bullet"/>
      <w:lvlText w:val="▪"/>
      <w:lvlJc w:val="left"/>
      <w:pPr>
        <w:ind w:left="4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E0C52BA">
      <w:start w:val="1"/>
      <w:numFmt w:val="bullet"/>
      <w:lvlText w:val="•"/>
      <w:lvlJc w:val="left"/>
      <w:pPr>
        <w:ind w:left="4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5C88D6">
      <w:start w:val="1"/>
      <w:numFmt w:val="bullet"/>
      <w:lvlText w:val="o"/>
      <w:lvlJc w:val="left"/>
      <w:pPr>
        <w:ind w:left="5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F43F32">
      <w:start w:val="1"/>
      <w:numFmt w:val="bullet"/>
      <w:lvlText w:val="▪"/>
      <w:lvlJc w:val="left"/>
      <w:pPr>
        <w:ind w:left="6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4" w15:restartNumberingAfterBreak="0">
    <w:nsid w:val="42FB50F5"/>
    <w:multiLevelType w:val="hybridMultilevel"/>
    <w:tmpl w:val="0256D418"/>
    <w:lvl w:ilvl="0" w:tplc="3F9E10E6">
      <w:start w:val="2"/>
      <w:numFmt w:val="upperLetter"/>
      <w:lvlText w:val="%1."/>
      <w:lvlJc w:val="left"/>
      <w:pPr>
        <w:ind w:left="717"/>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C28E6D68">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97AADB40">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E91A39BC">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6C300886">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750E3280">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A44EE00A">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9CEC8328">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3CD8938A">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95" w15:restartNumberingAfterBreak="0">
    <w:nsid w:val="436B191A"/>
    <w:multiLevelType w:val="hybridMultilevel"/>
    <w:tmpl w:val="5AE09F84"/>
    <w:lvl w:ilvl="0" w:tplc="FB1CF23A">
      <w:start w:val="1"/>
      <w:numFmt w:val="decimal"/>
      <w:lvlText w:val="%1."/>
      <w:lvlJc w:val="left"/>
      <w:pPr>
        <w:ind w:left="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34EAEEE">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64C31E4">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DAA5E4E">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7608DE">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FE93E2">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EC0A926">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CAA300">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5E8D082">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6" w15:restartNumberingAfterBreak="0">
    <w:nsid w:val="43ED197E"/>
    <w:multiLevelType w:val="hybridMultilevel"/>
    <w:tmpl w:val="3732F1CE"/>
    <w:lvl w:ilvl="0" w:tplc="2C145422">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D25FCE">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09CE056">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F4CC20E">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FEEA030">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78A56BA">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CAA25B0">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64ECAC">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87A5A6A">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7" w15:restartNumberingAfterBreak="0">
    <w:nsid w:val="464750F9"/>
    <w:multiLevelType w:val="hybridMultilevel"/>
    <w:tmpl w:val="4F000802"/>
    <w:lvl w:ilvl="0" w:tplc="AE964A68">
      <w:start w:val="1"/>
      <w:numFmt w:val="upperLetter"/>
      <w:lvlText w:val="%1."/>
      <w:lvlJc w:val="left"/>
      <w:pPr>
        <w:ind w:left="717"/>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E2706E48">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200017E0">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406A8B38">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89782DF0">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D89ED7FE">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E970EC12">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F5649DE6">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1CB83E0E">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98" w15:restartNumberingAfterBreak="0">
    <w:nsid w:val="46EE6596"/>
    <w:multiLevelType w:val="hybridMultilevel"/>
    <w:tmpl w:val="E634F490"/>
    <w:lvl w:ilvl="0" w:tplc="F686397A">
      <w:start w:val="1"/>
      <w:numFmt w:val="decimal"/>
      <w:lvlText w:val="%1."/>
      <w:lvlJc w:val="left"/>
      <w:pPr>
        <w:ind w:left="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EFAF748">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ACA953E">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168FACE">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C026328">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856178E">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1A03742">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134CC44">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152B1F6">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9" w15:restartNumberingAfterBreak="0">
    <w:nsid w:val="475D6B55"/>
    <w:multiLevelType w:val="hybridMultilevel"/>
    <w:tmpl w:val="D92CF35E"/>
    <w:lvl w:ilvl="0" w:tplc="EC4A91B4">
      <w:start w:val="1"/>
      <w:numFmt w:val="decimal"/>
      <w:lvlText w:val="%1."/>
      <w:lvlJc w:val="left"/>
      <w:pPr>
        <w:ind w:left="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5820236">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252E75E">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77633F8">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BBE762A">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ED6BDCC">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4308A74">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6287F88">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72623E">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0" w15:restartNumberingAfterBreak="0">
    <w:nsid w:val="47F122EE"/>
    <w:multiLevelType w:val="hybridMultilevel"/>
    <w:tmpl w:val="57E097E4"/>
    <w:lvl w:ilvl="0" w:tplc="9D5E8856">
      <w:start w:val="1"/>
      <w:numFmt w:val="upperLetter"/>
      <w:lvlText w:val="%1."/>
      <w:lvlJc w:val="left"/>
      <w:pPr>
        <w:ind w:left="912"/>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C28C1D16">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3C1677FC">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A42CD0B6">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959E687A">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A8EE588C">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63EE3706">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6FB60D7E">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1786F1B6">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101" w15:restartNumberingAfterBreak="0">
    <w:nsid w:val="48244613"/>
    <w:multiLevelType w:val="hybridMultilevel"/>
    <w:tmpl w:val="177406AC"/>
    <w:lvl w:ilvl="0" w:tplc="77D23BDC">
      <w:start w:val="1"/>
      <w:numFmt w:val="bullet"/>
      <w:lvlText w:val="•"/>
      <w:lvlJc w:val="left"/>
      <w:pPr>
        <w:ind w:left="2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55A73F4">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1EF174">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76DC6E">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F6A877A">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14CD34">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8608F6C">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CEA3342">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4CE3AC6">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2" w15:restartNumberingAfterBreak="0">
    <w:nsid w:val="49A44FDE"/>
    <w:multiLevelType w:val="hybridMultilevel"/>
    <w:tmpl w:val="79D8E8EC"/>
    <w:lvl w:ilvl="0" w:tplc="53788A76">
      <w:start w:val="1"/>
      <w:numFmt w:val="upperLetter"/>
      <w:lvlText w:val="%1."/>
      <w:lvlJc w:val="left"/>
      <w:pPr>
        <w:ind w:left="425"/>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7668D172">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BED0ACD0">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5652ECFE">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6E4615B0">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50A05BB2">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3D58E09E">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D350222A">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27D6C8BA">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103" w15:restartNumberingAfterBreak="0">
    <w:nsid w:val="4A3D4291"/>
    <w:multiLevelType w:val="hybridMultilevel"/>
    <w:tmpl w:val="0FCAF338"/>
    <w:lvl w:ilvl="0" w:tplc="44C469F0">
      <w:start w:val="1"/>
      <w:numFmt w:val="decimal"/>
      <w:lvlText w:val="%1."/>
      <w:lvlJc w:val="left"/>
      <w:pPr>
        <w:ind w:left="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9501762">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83A81E8">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506FC2">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F2E8F9C">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E281F66">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505D48">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7C4FB96">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105A14">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4" w15:restartNumberingAfterBreak="0">
    <w:nsid w:val="4A863A63"/>
    <w:multiLevelType w:val="hybridMultilevel"/>
    <w:tmpl w:val="6D944986"/>
    <w:lvl w:ilvl="0" w:tplc="F9B2E410">
      <w:start w:val="1"/>
      <w:numFmt w:val="upperLetter"/>
      <w:lvlText w:val="%1."/>
      <w:lvlJc w:val="left"/>
      <w:pPr>
        <w:ind w:left="912"/>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CF2EBAD0">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36BA01BC">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E8AA5AC4">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98489710">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D9C4F53A">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3282FB5A">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3224E7BE">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26224F16">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105" w15:restartNumberingAfterBreak="0">
    <w:nsid w:val="4B8B645F"/>
    <w:multiLevelType w:val="hybridMultilevel"/>
    <w:tmpl w:val="958A32D4"/>
    <w:lvl w:ilvl="0" w:tplc="53F44F98">
      <w:start w:val="1"/>
      <w:numFmt w:val="upperLetter"/>
      <w:lvlText w:val="%1."/>
      <w:lvlJc w:val="left"/>
      <w:pPr>
        <w:ind w:left="717"/>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EF32F8F4">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649C3ACC">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1DF8F9F4">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C616E274">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FE32832E">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00FC0DEA">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46B856FA">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427E4B60">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106" w15:restartNumberingAfterBreak="0">
    <w:nsid w:val="4C094C31"/>
    <w:multiLevelType w:val="hybridMultilevel"/>
    <w:tmpl w:val="5C605B1C"/>
    <w:lvl w:ilvl="0" w:tplc="A6826EB4">
      <w:start w:val="1"/>
      <w:numFmt w:val="bullet"/>
      <w:lvlText w:val="•"/>
      <w:lvlJc w:val="left"/>
      <w:pPr>
        <w:ind w:left="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E2E0E4C">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9B8E396">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A3C605A">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F9E9110">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AAC55BE">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36C273E">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AB83164">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9301BDE">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7" w15:restartNumberingAfterBreak="0">
    <w:nsid w:val="4DE22578"/>
    <w:multiLevelType w:val="hybridMultilevel"/>
    <w:tmpl w:val="63FC54EC"/>
    <w:lvl w:ilvl="0" w:tplc="3BA8F15C">
      <w:start w:val="1"/>
      <w:numFmt w:val="upperLetter"/>
      <w:lvlText w:val="%1."/>
      <w:lvlJc w:val="left"/>
      <w:pPr>
        <w:ind w:left="717"/>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0706D1C4">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DC86B31C">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EDA09856">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C916EFD8">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FB54834E">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A880AA90">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EED069D6">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B2EEC71E">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108" w15:restartNumberingAfterBreak="0">
    <w:nsid w:val="4E166CAA"/>
    <w:multiLevelType w:val="hybridMultilevel"/>
    <w:tmpl w:val="EB0A694A"/>
    <w:lvl w:ilvl="0" w:tplc="CCA215BC">
      <w:start w:val="1"/>
      <w:numFmt w:val="bullet"/>
      <w:lvlText w:val="•"/>
      <w:lvlJc w:val="left"/>
      <w:pPr>
        <w:ind w:left="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6A91EC">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0A642E">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6A832F0">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98A182C">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75853EA">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19CDABC">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7EC0836">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B7A2E6A">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9" w15:restartNumberingAfterBreak="0">
    <w:nsid w:val="4F3269F8"/>
    <w:multiLevelType w:val="hybridMultilevel"/>
    <w:tmpl w:val="3C7A9FC8"/>
    <w:lvl w:ilvl="0" w:tplc="4D5C37FE">
      <w:start w:val="1"/>
      <w:numFmt w:val="upperLetter"/>
      <w:lvlText w:val="%1."/>
      <w:lvlJc w:val="left"/>
      <w:pPr>
        <w:ind w:left="912"/>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8F3C7D3A">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B218D1F0">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95A0AA32">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ABD6C880">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7752E2D4">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87AE8DAA">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31F62854">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A008F91C">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110" w15:restartNumberingAfterBreak="0">
    <w:nsid w:val="50616AB0"/>
    <w:multiLevelType w:val="hybridMultilevel"/>
    <w:tmpl w:val="4D063E3C"/>
    <w:lvl w:ilvl="0" w:tplc="0590E79C">
      <w:start w:val="1"/>
      <w:numFmt w:val="bullet"/>
      <w:lvlText w:val="•"/>
      <w:lvlJc w:val="left"/>
      <w:pPr>
        <w:ind w:left="5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F2ED33A">
      <w:start w:val="1"/>
      <w:numFmt w:val="bullet"/>
      <w:lvlText w:val="o"/>
      <w:lvlJc w:val="left"/>
      <w:pPr>
        <w:ind w:left="11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DEA334A">
      <w:start w:val="1"/>
      <w:numFmt w:val="bullet"/>
      <w:lvlText w:val="▪"/>
      <w:lvlJc w:val="left"/>
      <w:pPr>
        <w:ind w:left="18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762233A">
      <w:start w:val="1"/>
      <w:numFmt w:val="bullet"/>
      <w:lvlText w:val="•"/>
      <w:lvlJc w:val="left"/>
      <w:pPr>
        <w:ind w:left="25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6CE7DA4">
      <w:start w:val="1"/>
      <w:numFmt w:val="bullet"/>
      <w:lvlText w:val="o"/>
      <w:lvlJc w:val="left"/>
      <w:pPr>
        <w:ind w:left="33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BC29008">
      <w:start w:val="1"/>
      <w:numFmt w:val="bullet"/>
      <w:lvlText w:val="▪"/>
      <w:lvlJc w:val="left"/>
      <w:pPr>
        <w:ind w:left="40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3CA3442">
      <w:start w:val="1"/>
      <w:numFmt w:val="bullet"/>
      <w:lvlText w:val="•"/>
      <w:lvlJc w:val="left"/>
      <w:pPr>
        <w:ind w:left="47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DD672A4">
      <w:start w:val="1"/>
      <w:numFmt w:val="bullet"/>
      <w:lvlText w:val="o"/>
      <w:lvlJc w:val="left"/>
      <w:pPr>
        <w:ind w:left="54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18A58F6">
      <w:start w:val="1"/>
      <w:numFmt w:val="bullet"/>
      <w:lvlText w:val="▪"/>
      <w:lvlJc w:val="left"/>
      <w:pPr>
        <w:ind w:left="61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1" w15:restartNumberingAfterBreak="0">
    <w:nsid w:val="53610165"/>
    <w:multiLevelType w:val="hybridMultilevel"/>
    <w:tmpl w:val="36E68A8C"/>
    <w:lvl w:ilvl="0" w:tplc="BFBAFAFC">
      <w:start w:val="1"/>
      <w:numFmt w:val="decimal"/>
      <w:lvlText w:val="%1."/>
      <w:lvlJc w:val="left"/>
      <w:pPr>
        <w:ind w:left="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D1E5544">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A7A2D28">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1B6B854">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8525146">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444161A">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DB0BBCE">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BD883CE">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954F4B6">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2" w15:restartNumberingAfterBreak="0">
    <w:nsid w:val="542F44C5"/>
    <w:multiLevelType w:val="hybridMultilevel"/>
    <w:tmpl w:val="DA5A5764"/>
    <w:lvl w:ilvl="0" w:tplc="3342FB12">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4E26A16">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CA017EC">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D2EB1B6">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802E080">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2B67292">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83ADFEC">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0B86748">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5C9C58">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3" w15:restartNumberingAfterBreak="0">
    <w:nsid w:val="55235E97"/>
    <w:multiLevelType w:val="hybridMultilevel"/>
    <w:tmpl w:val="445E5602"/>
    <w:lvl w:ilvl="0" w:tplc="EB747614">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B668BE">
      <w:start w:val="1"/>
      <w:numFmt w:val="lowerLetter"/>
      <w:lvlText w:val="%2"/>
      <w:lvlJc w:val="left"/>
      <w:pPr>
        <w:ind w:left="1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E547C90">
      <w:start w:val="1"/>
      <w:numFmt w:val="lowerRoman"/>
      <w:lvlText w:val="%3"/>
      <w:lvlJc w:val="left"/>
      <w:pPr>
        <w:ind w:left="2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54AA46E">
      <w:start w:val="1"/>
      <w:numFmt w:val="decimal"/>
      <w:lvlText w:val="%4"/>
      <w:lvlJc w:val="left"/>
      <w:pPr>
        <w:ind w:left="2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2642B80">
      <w:start w:val="1"/>
      <w:numFmt w:val="lowerLetter"/>
      <w:lvlText w:val="%5"/>
      <w:lvlJc w:val="left"/>
      <w:pPr>
        <w:ind w:left="3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1744C06">
      <w:start w:val="1"/>
      <w:numFmt w:val="lowerRoman"/>
      <w:lvlText w:val="%6"/>
      <w:lvlJc w:val="left"/>
      <w:pPr>
        <w:ind w:left="44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3400D4E">
      <w:start w:val="1"/>
      <w:numFmt w:val="decimal"/>
      <w:lvlText w:val="%7"/>
      <w:lvlJc w:val="left"/>
      <w:pPr>
        <w:ind w:left="51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5B8EF22">
      <w:start w:val="1"/>
      <w:numFmt w:val="lowerLetter"/>
      <w:lvlText w:val="%8"/>
      <w:lvlJc w:val="left"/>
      <w:pPr>
        <w:ind w:left="58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ED238B8">
      <w:start w:val="1"/>
      <w:numFmt w:val="lowerRoman"/>
      <w:lvlText w:val="%9"/>
      <w:lvlJc w:val="left"/>
      <w:pPr>
        <w:ind w:left="65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4" w15:restartNumberingAfterBreak="0">
    <w:nsid w:val="557065FE"/>
    <w:multiLevelType w:val="hybridMultilevel"/>
    <w:tmpl w:val="12665B4C"/>
    <w:lvl w:ilvl="0" w:tplc="D16EFBA8">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CF00CD0">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956A368">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49C0994">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46A3BE6">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20B740">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D044E04">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44A2522">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0A52C2">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5" w15:restartNumberingAfterBreak="0">
    <w:nsid w:val="55A55AE4"/>
    <w:multiLevelType w:val="hybridMultilevel"/>
    <w:tmpl w:val="697C3CB0"/>
    <w:lvl w:ilvl="0" w:tplc="BADE8C5C">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284A37C">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59C95AE">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A9C2F4A">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1304548">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12FFBA">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F7A942E">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22E41B2">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2EEA6C8">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6" w15:restartNumberingAfterBreak="0">
    <w:nsid w:val="566D6D06"/>
    <w:multiLevelType w:val="hybridMultilevel"/>
    <w:tmpl w:val="A628F4B2"/>
    <w:lvl w:ilvl="0" w:tplc="178E04BC">
      <w:start w:val="1"/>
      <w:numFmt w:val="bullet"/>
      <w:lvlText w:val="•"/>
      <w:lvlJc w:val="left"/>
      <w:pPr>
        <w:ind w:left="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00A9AC8">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33EB1AE">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00A8F94">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C8C366E">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26C382A">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C00699C">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E68CA9A">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8023CB2">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7" w15:restartNumberingAfterBreak="0">
    <w:nsid w:val="5AB34C57"/>
    <w:multiLevelType w:val="hybridMultilevel"/>
    <w:tmpl w:val="D152C7CC"/>
    <w:lvl w:ilvl="0" w:tplc="7E9807A6">
      <w:start w:val="4"/>
      <w:numFmt w:val="upperLetter"/>
      <w:lvlText w:val="%1."/>
      <w:lvlJc w:val="left"/>
      <w:pPr>
        <w:ind w:left="717"/>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DC7AF8A4">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4E128DB6">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1EBA43D8">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15941226">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9932BF2A">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5BAAF34E">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84669D5A">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F434045E">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118" w15:restartNumberingAfterBreak="0">
    <w:nsid w:val="5D6F41EB"/>
    <w:multiLevelType w:val="hybridMultilevel"/>
    <w:tmpl w:val="48E4D612"/>
    <w:lvl w:ilvl="0" w:tplc="1730E73A">
      <w:start w:val="2"/>
      <w:numFmt w:val="upperLetter"/>
      <w:lvlText w:val="%1."/>
      <w:lvlJc w:val="left"/>
      <w:pPr>
        <w:ind w:left="717"/>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26807ADA">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6A804F6A">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181A0866">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938E1EAA">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C40EE030">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412A4E94">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FBBACDD8">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8186860E">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119" w15:restartNumberingAfterBreak="0">
    <w:nsid w:val="5E04070B"/>
    <w:multiLevelType w:val="hybridMultilevel"/>
    <w:tmpl w:val="9FE4681E"/>
    <w:lvl w:ilvl="0" w:tplc="9C7E309A">
      <w:start w:val="1"/>
      <w:numFmt w:val="decimal"/>
      <w:lvlText w:val="%1."/>
      <w:lvlJc w:val="left"/>
      <w:pPr>
        <w:ind w:left="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16EF80C">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D782398">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FAFB2A">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65E2A56">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C564F30">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0E864DA">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8A84D6A">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34CAD42">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0" w15:restartNumberingAfterBreak="0">
    <w:nsid w:val="5E2B710C"/>
    <w:multiLevelType w:val="hybridMultilevel"/>
    <w:tmpl w:val="397CD4EA"/>
    <w:lvl w:ilvl="0" w:tplc="B8CC1AA8">
      <w:start w:val="1"/>
      <w:numFmt w:val="bullet"/>
      <w:lvlText w:val="•"/>
      <w:lvlJc w:val="left"/>
      <w:pPr>
        <w:ind w:left="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28CB8BC">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2E0D4E6">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F2A081A">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1F08EBC">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2E1DDE">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8AE67BC">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020F2CC">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CEE122C">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1" w15:restartNumberingAfterBreak="0">
    <w:nsid w:val="5E896F85"/>
    <w:multiLevelType w:val="hybridMultilevel"/>
    <w:tmpl w:val="4322D0B4"/>
    <w:lvl w:ilvl="0" w:tplc="4664C456">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D604FFA">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B3EE62A">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C2CCB8">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2B0A6EA">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EE0FBB4">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3AE209A">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E04B976">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6429AB8">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2" w15:restartNumberingAfterBreak="0">
    <w:nsid w:val="605F56E1"/>
    <w:multiLevelType w:val="hybridMultilevel"/>
    <w:tmpl w:val="59E2CC4C"/>
    <w:lvl w:ilvl="0" w:tplc="033A189A">
      <w:start w:val="1"/>
      <w:numFmt w:val="decimal"/>
      <w:lvlText w:val="%1."/>
      <w:lvlJc w:val="left"/>
      <w:pPr>
        <w:ind w:left="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A6C1296">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834EB92">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59E5B96">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3C82046">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0E0CD9C">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FF8488A">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ED02182">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5660E7E">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3" w15:restartNumberingAfterBreak="0">
    <w:nsid w:val="60EB75CC"/>
    <w:multiLevelType w:val="hybridMultilevel"/>
    <w:tmpl w:val="E78466D0"/>
    <w:lvl w:ilvl="0" w:tplc="BA805CDC">
      <w:start w:val="1"/>
      <w:numFmt w:val="decimal"/>
      <w:lvlText w:val="%1."/>
      <w:lvlJc w:val="left"/>
      <w:pPr>
        <w:ind w:left="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A2ADB52">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E94882E">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BFCF362">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2707DE4">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F06871C">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3CEB5EE">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2605C40">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8CCA652">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4" w15:restartNumberingAfterBreak="0">
    <w:nsid w:val="616400C7"/>
    <w:multiLevelType w:val="hybridMultilevel"/>
    <w:tmpl w:val="FCE2FAC8"/>
    <w:lvl w:ilvl="0" w:tplc="754415A6">
      <w:start w:val="1"/>
      <w:numFmt w:val="bullet"/>
      <w:lvlText w:val="-"/>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5D227B2">
      <w:start w:val="1"/>
      <w:numFmt w:val="bullet"/>
      <w:lvlText w:val="o"/>
      <w:lvlJc w:val="left"/>
      <w:pPr>
        <w:ind w:left="1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EB22A92">
      <w:start w:val="1"/>
      <w:numFmt w:val="bullet"/>
      <w:lvlText w:val="▪"/>
      <w:lvlJc w:val="left"/>
      <w:pPr>
        <w:ind w:left="1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726D434">
      <w:start w:val="1"/>
      <w:numFmt w:val="bullet"/>
      <w:lvlText w:val="•"/>
      <w:lvlJc w:val="left"/>
      <w:pPr>
        <w:ind w:left="2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E40EAE4">
      <w:start w:val="1"/>
      <w:numFmt w:val="bullet"/>
      <w:lvlText w:val="o"/>
      <w:lvlJc w:val="left"/>
      <w:pPr>
        <w:ind w:left="3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6E4748C">
      <w:start w:val="1"/>
      <w:numFmt w:val="bullet"/>
      <w:lvlText w:val="▪"/>
      <w:lvlJc w:val="left"/>
      <w:pPr>
        <w:ind w:left="4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3E66152">
      <w:start w:val="1"/>
      <w:numFmt w:val="bullet"/>
      <w:lvlText w:val="•"/>
      <w:lvlJc w:val="left"/>
      <w:pPr>
        <w:ind w:left="4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E505AB2">
      <w:start w:val="1"/>
      <w:numFmt w:val="bullet"/>
      <w:lvlText w:val="o"/>
      <w:lvlJc w:val="left"/>
      <w:pPr>
        <w:ind w:left="5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C8A536E">
      <w:start w:val="1"/>
      <w:numFmt w:val="bullet"/>
      <w:lvlText w:val="▪"/>
      <w:lvlJc w:val="left"/>
      <w:pPr>
        <w:ind w:left="6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5" w15:restartNumberingAfterBreak="0">
    <w:nsid w:val="6214557F"/>
    <w:multiLevelType w:val="hybridMultilevel"/>
    <w:tmpl w:val="7C2AC91C"/>
    <w:lvl w:ilvl="0" w:tplc="AA0AC146">
      <w:start w:val="1"/>
      <w:numFmt w:val="bullet"/>
      <w:lvlText w:val="•"/>
      <w:lvlJc w:val="left"/>
      <w:pPr>
        <w:ind w:left="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D3C6FF8">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BCDF40">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79EE52C">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B48CBA">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1B4D170">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7A36EA">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17636F0">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8F84D26">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6" w15:restartNumberingAfterBreak="0">
    <w:nsid w:val="62C14E4E"/>
    <w:multiLevelType w:val="hybridMultilevel"/>
    <w:tmpl w:val="85F69B46"/>
    <w:lvl w:ilvl="0" w:tplc="37DEA064">
      <w:start w:val="1"/>
      <w:numFmt w:val="decimal"/>
      <w:lvlText w:val="%1."/>
      <w:lvlJc w:val="left"/>
      <w:pPr>
        <w:ind w:left="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8209E6A">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46A93E4">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702C062">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23E0D74">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96E018">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3642A0">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12E0EB6">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04207C6">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7" w15:restartNumberingAfterBreak="0">
    <w:nsid w:val="63032B41"/>
    <w:multiLevelType w:val="hybridMultilevel"/>
    <w:tmpl w:val="2B3E3AC2"/>
    <w:lvl w:ilvl="0" w:tplc="AE88048E">
      <w:start w:val="1"/>
      <w:numFmt w:val="bullet"/>
      <w:lvlText w:val="-"/>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EA270C">
      <w:start w:val="1"/>
      <w:numFmt w:val="bullet"/>
      <w:lvlText w:val="o"/>
      <w:lvlJc w:val="left"/>
      <w:pPr>
        <w:ind w:left="1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283D20">
      <w:start w:val="1"/>
      <w:numFmt w:val="bullet"/>
      <w:lvlText w:val="▪"/>
      <w:lvlJc w:val="left"/>
      <w:pPr>
        <w:ind w:left="1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D063B00">
      <w:start w:val="1"/>
      <w:numFmt w:val="bullet"/>
      <w:lvlText w:val="•"/>
      <w:lvlJc w:val="left"/>
      <w:pPr>
        <w:ind w:left="2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485D04">
      <w:start w:val="1"/>
      <w:numFmt w:val="bullet"/>
      <w:lvlText w:val="o"/>
      <w:lvlJc w:val="left"/>
      <w:pPr>
        <w:ind w:left="3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A2ED818">
      <w:start w:val="1"/>
      <w:numFmt w:val="bullet"/>
      <w:lvlText w:val="▪"/>
      <w:lvlJc w:val="left"/>
      <w:pPr>
        <w:ind w:left="4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C9ACA78">
      <w:start w:val="1"/>
      <w:numFmt w:val="bullet"/>
      <w:lvlText w:val="•"/>
      <w:lvlJc w:val="left"/>
      <w:pPr>
        <w:ind w:left="4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310AD66">
      <w:start w:val="1"/>
      <w:numFmt w:val="bullet"/>
      <w:lvlText w:val="o"/>
      <w:lvlJc w:val="left"/>
      <w:pPr>
        <w:ind w:left="5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EE0597E">
      <w:start w:val="1"/>
      <w:numFmt w:val="bullet"/>
      <w:lvlText w:val="▪"/>
      <w:lvlJc w:val="left"/>
      <w:pPr>
        <w:ind w:left="6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8" w15:restartNumberingAfterBreak="0">
    <w:nsid w:val="6348068C"/>
    <w:multiLevelType w:val="hybridMultilevel"/>
    <w:tmpl w:val="C8F86E88"/>
    <w:lvl w:ilvl="0" w:tplc="E2B626B6">
      <w:start w:val="3"/>
      <w:numFmt w:val="decimal"/>
      <w:lvlText w:val="%1."/>
      <w:lvlJc w:val="left"/>
      <w:pPr>
        <w:ind w:left="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FE4115C">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3DA05EE">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E8C7B60">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588F65E">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B38863E">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7545128">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5C4AD04">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6D8F4C6">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9" w15:restartNumberingAfterBreak="0">
    <w:nsid w:val="63F5749E"/>
    <w:multiLevelType w:val="hybridMultilevel"/>
    <w:tmpl w:val="27AA0460"/>
    <w:lvl w:ilvl="0" w:tplc="4BDCA742">
      <w:start w:val="1"/>
      <w:numFmt w:val="bullet"/>
      <w:lvlText w:val="•"/>
      <w:lvlJc w:val="left"/>
      <w:pPr>
        <w:ind w:left="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978B786">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8DCC55A">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2AC20A0">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9CCB292">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6F60158">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902711C">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E025E3C">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0BE143C">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0" w15:restartNumberingAfterBreak="0">
    <w:nsid w:val="64C22CB1"/>
    <w:multiLevelType w:val="hybridMultilevel"/>
    <w:tmpl w:val="8CCCD586"/>
    <w:lvl w:ilvl="0" w:tplc="F816FCF6">
      <w:start w:val="5"/>
      <w:numFmt w:val="upperLetter"/>
      <w:lvlText w:val="%1."/>
      <w:lvlJc w:val="left"/>
      <w:pPr>
        <w:ind w:left="705"/>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19A2E02A">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2B62D210">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67C0D136">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89A89286">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85B612DE">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3F3C5430">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298ADF14">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BE6E0206">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131" w15:restartNumberingAfterBreak="0">
    <w:nsid w:val="64C766FA"/>
    <w:multiLevelType w:val="hybridMultilevel"/>
    <w:tmpl w:val="7E6425AA"/>
    <w:lvl w:ilvl="0" w:tplc="4E08E232">
      <w:start w:val="1"/>
      <w:numFmt w:val="upperLetter"/>
      <w:lvlText w:val="%1."/>
      <w:lvlJc w:val="left"/>
      <w:pPr>
        <w:ind w:left="717"/>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4A424DD4">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2DD800B2">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F06E5A6A">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2BA00AFE">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170EFC8A">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DE90E67E">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285E0C98">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7004CA46">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132" w15:restartNumberingAfterBreak="0">
    <w:nsid w:val="64D2100B"/>
    <w:multiLevelType w:val="hybridMultilevel"/>
    <w:tmpl w:val="4BC05236"/>
    <w:lvl w:ilvl="0" w:tplc="742E8FE2">
      <w:start w:val="1"/>
      <w:numFmt w:val="upperLetter"/>
      <w:lvlText w:val="%1."/>
      <w:lvlJc w:val="left"/>
      <w:pPr>
        <w:ind w:left="717"/>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7B004D02">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D7B60EC0">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5470C6D2">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09A8E678">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1AFEC90C">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8E3AE172">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806AC02C">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EDCC55C6">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133" w15:restartNumberingAfterBreak="0">
    <w:nsid w:val="65245661"/>
    <w:multiLevelType w:val="hybridMultilevel"/>
    <w:tmpl w:val="3F9CAA02"/>
    <w:lvl w:ilvl="0" w:tplc="BC00E2E6">
      <w:start w:val="7"/>
      <w:numFmt w:val="upperLetter"/>
      <w:lvlText w:val="%1."/>
      <w:lvlJc w:val="left"/>
      <w:pPr>
        <w:ind w:left="488"/>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55CA92D6">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93A24E1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EACAE0E4">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2FC4F944">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2FE8457E">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8012930E">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256CF778">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616498FA">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134" w15:restartNumberingAfterBreak="0">
    <w:nsid w:val="677B236A"/>
    <w:multiLevelType w:val="hybridMultilevel"/>
    <w:tmpl w:val="865CFEE8"/>
    <w:lvl w:ilvl="0" w:tplc="C72203F6">
      <w:start w:val="1"/>
      <w:numFmt w:val="decimal"/>
      <w:lvlText w:val="%1."/>
      <w:lvlJc w:val="left"/>
      <w:pPr>
        <w:ind w:left="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7420938">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99243F8">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A647BF0">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D5EE8B4">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B22CCB0">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9AE84CA">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7C60CC4">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D0603C6">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5" w15:restartNumberingAfterBreak="0">
    <w:nsid w:val="68AD1033"/>
    <w:multiLevelType w:val="hybridMultilevel"/>
    <w:tmpl w:val="3ED860D8"/>
    <w:lvl w:ilvl="0" w:tplc="CC661C5C">
      <w:start w:val="7"/>
      <w:numFmt w:val="upperLetter"/>
      <w:lvlText w:val="%1."/>
      <w:lvlJc w:val="left"/>
      <w:pPr>
        <w:ind w:left="733"/>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5704CA5C">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B546AC04">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80DCFC44">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4A0072DE">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43B02F4A">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82B027A2">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FFE0CC52">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F6D4C882">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136" w15:restartNumberingAfterBreak="0">
    <w:nsid w:val="68D90CAD"/>
    <w:multiLevelType w:val="hybridMultilevel"/>
    <w:tmpl w:val="0F742FC2"/>
    <w:lvl w:ilvl="0" w:tplc="9238142E">
      <w:start w:val="1"/>
      <w:numFmt w:val="bullet"/>
      <w:lvlText w:val="•"/>
      <w:lvlJc w:val="left"/>
      <w:pPr>
        <w:ind w:left="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A9C99CE">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6CC9DD6">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C2A428">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0ABCB6">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7A153C">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6C8480A">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50CF31C">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AC0D17A">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7" w15:restartNumberingAfterBreak="0">
    <w:nsid w:val="698618D9"/>
    <w:multiLevelType w:val="hybridMultilevel"/>
    <w:tmpl w:val="D1EE3BE0"/>
    <w:lvl w:ilvl="0" w:tplc="5B345B62">
      <w:start w:val="1"/>
      <w:numFmt w:val="bullet"/>
      <w:lvlText w:val="•"/>
      <w:lvlJc w:val="left"/>
      <w:pPr>
        <w:ind w:left="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8D217B4">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F2A0206">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F325DF8">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9A2F08E">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5DEE19E">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352DAF2">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96A668E">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6768078">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8" w15:restartNumberingAfterBreak="0">
    <w:nsid w:val="6A61624D"/>
    <w:multiLevelType w:val="hybridMultilevel"/>
    <w:tmpl w:val="FE081042"/>
    <w:lvl w:ilvl="0" w:tplc="270EB7B0">
      <w:start w:val="1"/>
      <w:numFmt w:val="decimal"/>
      <w:lvlText w:val="%1."/>
      <w:lvlJc w:val="left"/>
      <w:pPr>
        <w:ind w:left="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458E676">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8B2E83A">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B92F01E">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928EF6">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0D0344C">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40A955E">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1A25B4">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44EF79E">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9" w15:restartNumberingAfterBreak="0">
    <w:nsid w:val="6AA348D6"/>
    <w:multiLevelType w:val="hybridMultilevel"/>
    <w:tmpl w:val="207A4096"/>
    <w:lvl w:ilvl="0" w:tplc="569AB5BE">
      <w:start w:val="1"/>
      <w:numFmt w:val="upperLetter"/>
      <w:lvlText w:val="%1."/>
      <w:lvlJc w:val="left"/>
      <w:pPr>
        <w:ind w:left="913"/>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0" w15:restartNumberingAfterBreak="0">
    <w:nsid w:val="6C6C3065"/>
    <w:multiLevelType w:val="hybridMultilevel"/>
    <w:tmpl w:val="B71EA89C"/>
    <w:lvl w:ilvl="0" w:tplc="0E0E90D2">
      <w:start w:val="5"/>
      <w:numFmt w:val="upperLetter"/>
      <w:lvlText w:val="%1."/>
      <w:lvlJc w:val="left"/>
      <w:pPr>
        <w:ind w:left="733"/>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4F3E9260">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0ED41FBA">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9F28477E">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13B69DE8">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7DCEE234">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7BB422A4">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6F2C4BDA">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455A0B36">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141" w15:restartNumberingAfterBreak="0">
    <w:nsid w:val="6C8E4457"/>
    <w:multiLevelType w:val="hybridMultilevel"/>
    <w:tmpl w:val="D0E691A0"/>
    <w:lvl w:ilvl="0" w:tplc="8934FEE4">
      <w:start w:val="1"/>
      <w:numFmt w:val="bullet"/>
      <w:lvlText w:val="•"/>
      <w:lvlJc w:val="left"/>
      <w:pPr>
        <w:ind w:left="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FC6FE9C">
      <w:start w:val="1"/>
      <w:numFmt w:val="bullet"/>
      <w:lvlText w:val="o"/>
      <w:lvlJc w:val="left"/>
      <w:pPr>
        <w:ind w:left="13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546D32C">
      <w:start w:val="1"/>
      <w:numFmt w:val="bullet"/>
      <w:lvlText w:val="▪"/>
      <w:lvlJc w:val="left"/>
      <w:pPr>
        <w:ind w:left="20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E18D386">
      <w:start w:val="1"/>
      <w:numFmt w:val="bullet"/>
      <w:lvlText w:val="•"/>
      <w:lvlJc w:val="left"/>
      <w:pPr>
        <w:ind w:left="28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1C9C6A">
      <w:start w:val="1"/>
      <w:numFmt w:val="bullet"/>
      <w:lvlText w:val="o"/>
      <w:lvlJc w:val="left"/>
      <w:pPr>
        <w:ind w:left="35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D43954">
      <w:start w:val="1"/>
      <w:numFmt w:val="bullet"/>
      <w:lvlText w:val="▪"/>
      <w:lvlJc w:val="left"/>
      <w:pPr>
        <w:ind w:left="42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AD23F32">
      <w:start w:val="1"/>
      <w:numFmt w:val="bullet"/>
      <w:lvlText w:val="•"/>
      <w:lvlJc w:val="left"/>
      <w:pPr>
        <w:ind w:left="49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5D4D8F2">
      <w:start w:val="1"/>
      <w:numFmt w:val="bullet"/>
      <w:lvlText w:val="o"/>
      <w:lvlJc w:val="left"/>
      <w:pPr>
        <w:ind w:left="5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7B63E7E">
      <w:start w:val="1"/>
      <w:numFmt w:val="bullet"/>
      <w:lvlText w:val="▪"/>
      <w:lvlJc w:val="left"/>
      <w:pPr>
        <w:ind w:left="64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2" w15:restartNumberingAfterBreak="0">
    <w:nsid w:val="6CFD0080"/>
    <w:multiLevelType w:val="hybridMultilevel"/>
    <w:tmpl w:val="97368724"/>
    <w:lvl w:ilvl="0" w:tplc="E88CF852">
      <w:start w:val="1"/>
      <w:numFmt w:val="decimal"/>
      <w:lvlText w:val="%1."/>
      <w:lvlJc w:val="left"/>
      <w:pPr>
        <w:ind w:left="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B0C8E0C">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DFCF058">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87A9668">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E3E0690">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C88A104">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16C2AB0">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AE29C80">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00E89BA">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3" w15:restartNumberingAfterBreak="0">
    <w:nsid w:val="6DDA1A0B"/>
    <w:multiLevelType w:val="hybridMultilevel"/>
    <w:tmpl w:val="91027056"/>
    <w:lvl w:ilvl="0" w:tplc="2ABA7E52">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AC2F34">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14C7DA0">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09887B4">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5DE3DF2">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446CE8E">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B0ED98">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2968134">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848AD6A">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4" w15:restartNumberingAfterBreak="0">
    <w:nsid w:val="6F0F5884"/>
    <w:multiLevelType w:val="hybridMultilevel"/>
    <w:tmpl w:val="0254A252"/>
    <w:lvl w:ilvl="0" w:tplc="92C4CBB8">
      <w:start w:val="7"/>
      <w:numFmt w:val="upperLetter"/>
      <w:lvlText w:val="%1."/>
      <w:lvlJc w:val="left"/>
      <w:pPr>
        <w:ind w:left="928"/>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E120376C">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89783302">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27CE5D10">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902684FA">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FE9651A8">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EB7A3746">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0388BA54">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D30E514A">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145" w15:restartNumberingAfterBreak="0">
    <w:nsid w:val="6FB302BB"/>
    <w:multiLevelType w:val="hybridMultilevel"/>
    <w:tmpl w:val="D206BE02"/>
    <w:lvl w:ilvl="0" w:tplc="DC740A1E">
      <w:start w:val="1"/>
      <w:numFmt w:val="bullet"/>
      <w:lvlText w:val="•"/>
      <w:lvlJc w:val="left"/>
      <w:pPr>
        <w:ind w:left="2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661868">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A22801C">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55A59CE">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564C306">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5C2A65E">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4BCBE24">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ECC998">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56F52A">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6" w15:restartNumberingAfterBreak="0">
    <w:nsid w:val="710801D0"/>
    <w:multiLevelType w:val="hybridMultilevel"/>
    <w:tmpl w:val="536A81DA"/>
    <w:lvl w:ilvl="0" w:tplc="1062CA2C">
      <w:start w:val="1"/>
      <w:numFmt w:val="bullet"/>
      <w:lvlText w:val="-"/>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C622E36">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1945822">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402DE1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562740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CDE812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C9E304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66412BA">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516BCAC">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7" w15:restartNumberingAfterBreak="0">
    <w:nsid w:val="71CD1DB7"/>
    <w:multiLevelType w:val="hybridMultilevel"/>
    <w:tmpl w:val="4B02226C"/>
    <w:lvl w:ilvl="0" w:tplc="D7F68CA8">
      <w:start w:val="1"/>
      <w:numFmt w:val="upperLetter"/>
      <w:lvlText w:val="%1."/>
      <w:lvlJc w:val="left"/>
      <w:pPr>
        <w:ind w:left="717"/>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71845830">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A72E08E6">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BA387C80">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A2C28908">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6144D44C">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FEE0977E">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43C2D7F6">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AA5AE37A">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148" w15:restartNumberingAfterBreak="0">
    <w:nsid w:val="72836193"/>
    <w:multiLevelType w:val="hybridMultilevel"/>
    <w:tmpl w:val="FE62B926"/>
    <w:lvl w:ilvl="0" w:tplc="673E1F0E">
      <w:start w:val="1"/>
      <w:numFmt w:val="decimal"/>
      <w:lvlText w:val="%1."/>
      <w:lvlJc w:val="left"/>
      <w:pPr>
        <w:ind w:left="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10435FC">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A61D0A">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2B4DE18">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170591E">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87EBBC4">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B42B338">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57AE704">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57E0418">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9" w15:restartNumberingAfterBreak="0">
    <w:nsid w:val="72B6089E"/>
    <w:multiLevelType w:val="hybridMultilevel"/>
    <w:tmpl w:val="3878B3C6"/>
    <w:lvl w:ilvl="0" w:tplc="B2866FD2">
      <w:start w:val="1"/>
      <w:numFmt w:val="decimal"/>
      <w:lvlText w:val="%1."/>
      <w:lvlJc w:val="left"/>
      <w:pPr>
        <w:ind w:left="785" w:hanging="360"/>
      </w:pPr>
      <w:rPr>
        <w:rFonts w:hint="default"/>
      </w:rPr>
    </w:lvl>
    <w:lvl w:ilvl="1" w:tplc="04260019" w:tentative="1">
      <w:start w:val="1"/>
      <w:numFmt w:val="lowerLetter"/>
      <w:lvlText w:val="%2."/>
      <w:lvlJc w:val="left"/>
      <w:pPr>
        <w:ind w:left="1505" w:hanging="360"/>
      </w:pPr>
    </w:lvl>
    <w:lvl w:ilvl="2" w:tplc="0426001B" w:tentative="1">
      <w:start w:val="1"/>
      <w:numFmt w:val="lowerRoman"/>
      <w:lvlText w:val="%3."/>
      <w:lvlJc w:val="right"/>
      <w:pPr>
        <w:ind w:left="2225" w:hanging="180"/>
      </w:pPr>
    </w:lvl>
    <w:lvl w:ilvl="3" w:tplc="0426000F" w:tentative="1">
      <w:start w:val="1"/>
      <w:numFmt w:val="decimal"/>
      <w:lvlText w:val="%4."/>
      <w:lvlJc w:val="left"/>
      <w:pPr>
        <w:ind w:left="2945" w:hanging="360"/>
      </w:pPr>
    </w:lvl>
    <w:lvl w:ilvl="4" w:tplc="04260019" w:tentative="1">
      <w:start w:val="1"/>
      <w:numFmt w:val="lowerLetter"/>
      <w:lvlText w:val="%5."/>
      <w:lvlJc w:val="left"/>
      <w:pPr>
        <w:ind w:left="3665" w:hanging="360"/>
      </w:pPr>
    </w:lvl>
    <w:lvl w:ilvl="5" w:tplc="0426001B" w:tentative="1">
      <w:start w:val="1"/>
      <w:numFmt w:val="lowerRoman"/>
      <w:lvlText w:val="%6."/>
      <w:lvlJc w:val="right"/>
      <w:pPr>
        <w:ind w:left="4385" w:hanging="180"/>
      </w:pPr>
    </w:lvl>
    <w:lvl w:ilvl="6" w:tplc="0426000F" w:tentative="1">
      <w:start w:val="1"/>
      <w:numFmt w:val="decimal"/>
      <w:lvlText w:val="%7."/>
      <w:lvlJc w:val="left"/>
      <w:pPr>
        <w:ind w:left="5105" w:hanging="360"/>
      </w:pPr>
    </w:lvl>
    <w:lvl w:ilvl="7" w:tplc="04260019" w:tentative="1">
      <w:start w:val="1"/>
      <w:numFmt w:val="lowerLetter"/>
      <w:lvlText w:val="%8."/>
      <w:lvlJc w:val="left"/>
      <w:pPr>
        <w:ind w:left="5825" w:hanging="360"/>
      </w:pPr>
    </w:lvl>
    <w:lvl w:ilvl="8" w:tplc="0426001B" w:tentative="1">
      <w:start w:val="1"/>
      <w:numFmt w:val="lowerRoman"/>
      <w:lvlText w:val="%9."/>
      <w:lvlJc w:val="right"/>
      <w:pPr>
        <w:ind w:left="6545" w:hanging="180"/>
      </w:pPr>
    </w:lvl>
  </w:abstractNum>
  <w:abstractNum w:abstractNumId="150" w15:restartNumberingAfterBreak="0">
    <w:nsid w:val="734E4CCF"/>
    <w:multiLevelType w:val="hybridMultilevel"/>
    <w:tmpl w:val="C464D35C"/>
    <w:lvl w:ilvl="0" w:tplc="E742635A">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B4458BA">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194035C">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02A676A">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950ABFA">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97ADC3C">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AF2738A">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D47236">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B141954">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1" w15:restartNumberingAfterBreak="0">
    <w:nsid w:val="73513959"/>
    <w:multiLevelType w:val="hybridMultilevel"/>
    <w:tmpl w:val="7EDAF398"/>
    <w:lvl w:ilvl="0" w:tplc="9424A212">
      <w:start w:val="1"/>
      <w:numFmt w:val="upperLetter"/>
      <w:lvlText w:val="%1."/>
      <w:lvlJc w:val="left"/>
      <w:pPr>
        <w:ind w:left="912"/>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04F0E64A">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58BE0A56">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CE7C1594">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390CD882">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7B8AE408">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8B60467E">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BE1A831E">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768C57DA">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152" w15:restartNumberingAfterBreak="0">
    <w:nsid w:val="73C05D8C"/>
    <w:multiLevelType w:val="hybridMultilevel"/>
    <w:tmpl w:val="34669ADA"/>
    <w:lvl w:ilvl="0" w:tplc="42C4AAE4">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550AE52">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57812F0">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1862AE8">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3C887BC">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34D22E">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1CAB972">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A84D86A">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8FAB096">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3" w15:restartNumberingAfterBreak="0">
    <w:nsid w:val="746E6E7F"/>
    <w:multiLevelType w:val="hybridMultilevel"/>
    <w:tmpl w:val="7B6C5F46"/>
    <w:lvl w:ilvl="0" w:tplc="9FB6B242">
      <w:start w:val="1"/>
      <w:numFmt w:val="upperLetter"/>
      <w:lvlText w:val="%1."/>
      <w:lvlJc w:val="left"/>
      <w:pPr>
        <w:ind w:left="717"/>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3CE8E248">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6FEC1932">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1B1C8470">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3D962830">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190417B8">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3940C2CE">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EEBAD820">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CD4C5738">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154" w15:restartNumberingAfterBreak="0">
    <w:nsid w:val="77430B19"/>
    <w:multiLevelType w:val="hybridMultilevel"/>
    <w:tmpl w:val="D0DE6082"/>
    <w:lvl w:ilvl="0" w:tplc="DAF8F844">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B90FE8A">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99C46E6">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24A4EC6">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26648C">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B74AED4">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CC233A8">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E328770">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6A41D4E">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5" w15:restartNumberingAfterBreak="0">
    <w:nsid w:val="79132D01"/>
    <w:multiLevelType w:val="hybridMultilevel"/>
    <w:tmpl w:val="898071E0"/>
    <w:lvl w:ilvl="0" w:tplc="362238DA">
      <w:start w:val="1"/>
      <w:numFmt w:val="upperLetter"/>
      <w:lvlText w:val="%1."/>
      <w:lvlJc w:val="left"/>
      <w:pPr>
        <w:ind w:left="718"/>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6BEEECDE">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905A49C8">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064E303E">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29D88D62">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8D58F55A">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1D6032E4">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E1C26F6C">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E9CE0406">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156" w15:restartNumberingAfterBreak="0">
    <w:nsid w:val="798E0FAE"/>
    <w:multiLevelType w:val="hybridMultilevel"/>
    <w:tmpl w:val="71706812"/>
    <w:lvl w:ilvl="0" w:tplc="F85EBDD2">
      <w:start w:val="5"/>
      <w:numFmt w:val="upperLetter"/>
      <w:lvlText w:val="%1."/>
      <w:lvlJc w:val="left"/>
      <w:pPr>
        <w:ind w:left="705"/>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A2F28DB2">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52969F82">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ABD0C69C">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D310C0C4">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BB880386">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93C8F492">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23781304">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D102F9FE">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157" w15:restartNumberingAfterBreak="0">
    <w:nsid w:val="79AB60D5"/>
    <w:multiLevelType w:val="hybridMultilevel"/>
    <w:tmpl w:val="35821B66"/>
    <w:lvl w:ilvl="0" w:tplc="731A4A10">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51AB1C8">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974FABA">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CCCAC26">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0D67F52">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3025B92">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FFC0C1C">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3A28B86">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818D706">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8" w15:restartNumberingAfterBreak="0">
    <w:nsid w:val="7A1E1DAA"/>
    <w:multiLevelType w:val="hybridMultilevel"/>
    <w:tmpl w:val="95B6CAC8"/>
    <w:lvl w:ilvl="0" w:tplc="1018CE46">
      <w:start w:val="5"/>
      <w:numFmt w:val="upperLetter"/>
      <w:lvlText w:val="%1."/>
      <w:lvlJc w:val="left"/>
      <w:pPr>
        <w:ind w:left="705"/>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00425CEE">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923A43EE">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6622BA2E">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00EA86CA">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69FA2DEC">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FFC24136">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46D6FB5C">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952EB094">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159" w15:restartNumberingAfterBreak="0">
    <w:nsid w:val="7A5E2938"/>
    <w:multiLevelType w:val="hybridMultilevel"/>
    <w:tmpl w:val="FCB664D8"/>
    <w:lvl w:ilvl="0" w:tplc="13DC5750">
      <w:start w:val="1"/>
      <w:numFmt w:val="bullet"/>
      <w:lvlText w:val="-"/>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1CC006C">
      <w:start w:val="1"/>
      <w:numFmt w:val="bullet"/>
      <w:lvlText w:val="o"/>
      <w:lvlJc w:val="left"/>
      <w:pPr>
        <w:ind w:left="1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8AA5D38">
      <w:start w:val="1"/>
      <w:numFmt w:val="bullet"/>
      <w:lvlText w:val="▪"/>
      <w:lvlJc w:val="left"/>
      <w:pPr>
        <w:ind w:left="1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E3CA176">
      <w:start w:val="1"/>
      <w:numFmt w:val="bullet"/>
      <w:lvlText w:val="•"/>
      <w:lvlJc w:val="left"/>
      <w:pPr>
        <w:ind w:left="2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136BB5E">
      <w:start w:val="1"/>
      <w:numFmt w:val="bullet"/>
      <w:lvlText w:val="o"/>
      <w:lvlJc w:val="left"/>
      <w:pPr>
        <w:ind w:left="3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CDE3008">
      <w:start w:val="1"/>
      <w:numFmt w:val="bullet"/>
      <w:lvlText w:val="▪"/>
      <w:lvlJc w:val="left"/>
      <w:pPr>
        <w:ind w:left="4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D63F58">
      <w:start w:val="1"/>
      <w:numFmt w:val="bullet"/>
      <w:lvlText w:val="•"/>
      <w:lvlJc w:val="left"/>
      <w:pPr>
        <w:ind w:left="4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098F8CC">
      <w:start w:val="1"/>
      <w:numFmt w:val="bullet"/>
      <w:lvlText w:val="o"/>
      <w:lvlJc w:val="left"/>
      <w:pPr>
        <w:ind w:left="5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B4E4BF8">
      <w:start w:val="1"/>
      <w:numFmt w:val="bullet"/>
      <w:lvlText w:val="▪"/>
      <w:lvlJc w:val="left"/>
      <w:pPr>
        <w:ind w:left="6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0" w15:restartNumberingAfterBreak="0">
    <w:nsid w:val="7B1B0701"/>
    <w:multiLevelType w:val="hybridMultilevel"/>
    <w:tmpl w:val="C9FEAC0A"/>
    <w:lvl w:ilvl="0" w:tplc="6B4008B6">
      <w:start w:val="5"/>
      <w:numFmt w:val="upperLetter"/>
      <w:lvlText w:val="%1."/>
      <w:lvlJc w:val="left"/>
      <w:pPr>
        <w:ind w:left="4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8B281EAC">
      <w:start w:val="1"/>
      <w:numFmt w:val="lowerLetter"/>
      <w:lvlText w:val="%2"/>
      <w:lvlJc w:val="left"/>
      <w:pPr>
        <w:ind w:left="12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FCFE34B8">
      <w:start w:val="1"/>
      <w:numFmt w:val="lowerRoman"/>
      <w:lvlText w:val="%3"/>
      <w:lvlJc w:val="left"/>
      <w:pPr>
        <w:ind w:left="19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E9446FAC">
      <w:start w:val="1"/>
      <w:numFmt w:val="decimal"/>
      <w:lvlText w:val="%4"/>
      <w:lvlJc w:val="left"/>
      <w:pPr>
        <w:ind w:left="27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98F45A04">
      <w:start w:val="1"/>
      <w:numFmt w:val="lowerLetter"/>
      <w:lvlText w:val="%5"/>
      <w:lvlJc w:val="left"/>
      <w:pPr>
        <w:ind w:left="34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E07CB528">
      <w:start w:val="1"/>
      <w:numFmt w:val="lowerRoman"/>
      <w:lvlText w:val="%6"/>
      <w:lvlJc w:val="left"/>
      <w:pPr>
        <w:ind w:left="41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50DC75E6">
      <w:start w:val="1"/>
      <w:numFmt w:val="decimal"/>
      <w:lvlText w:val="%7"/>
      <w:lvlJc w:val="left"/>
      <w:pPr>
        <w:ind w:left="48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745A3E7A">
      <w:start w:val="1"/>
      <w:numFmt w:val="lowerLetter"/>
      <w:lvlText w:val="%8"/>
      <w:lvlJc w:val="left"/>
      <w:pPr>
        <w:ind w:left="55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25209E52">
      <w:start w:val="1"/>
      <w:numFmt w:val="lowerRoman"/>
      <w:lvlText w:val="%9"/>
      <w:lvlJc w:val="left"/>
      <w:pPr>
        <w:ind w:left="63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161" w15:restartNumberingAfterBreak="0">
    <w:nsid w:val="7C786C44"/>
    <w:multiLevelType w:val="hybridMultilevel"/>
    <w:tmpl w:val="69F44B3C"/>
    <w:lvl w:ilvl="0" w:tplc="A23EB738">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B9EE352">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53A409C">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79E50E8">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BD25A08">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9AA0816">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4C0C4F0">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F98ED62">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AE6E378">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2" w15:restartNumberingAfterBreak="0">
    <w:nsid w:val="7CE24494"/>
    <w:multiLevelType w:val="hybridMultilevel"/>
    <w:tmpl w:val="3E745DD6"/>
    <w:lvl w:ilvl="0" w:tplc="6842289E">
      <w:start w:val="1"/>
      <w:numFmt w:val="bullet"/>
      <w:lvlText w:val="•"/>
      <w:lvlJc w:val="left"/>
      <w:pPr>
        <w:ind w:left="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DD07300">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E1ABE30">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A2803A">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D30E142">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A40884">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CBEBAEC">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5047938">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4806056">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3" w15:restartNumberingAfterBreak="0">
    <w:nsid w:val="7DA0466A"/>
    <w:multiLevelType w:val="hybridMultilevel"/>
    <w:tmpl w:val="1FEE41C6"/>
    <w:lvl w:ilvl="0" w:tplc="9E3E28BE">
      <w:start w:val="1"/>
      <w:numFmt w:val="upperLetter"/>
      <w:lvlText w:val="%1."/>
      <w:lvlJc w:val="left"/>
      <w:pPr>
        <w:ind w:left="425"/>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4C282A1C">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CE60B048">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557A7B80">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4C0E10D6">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2902A3AE">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F3BE45FC">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696E2268">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57305936">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164" w15:restartNumberingAfterBreak="0">
    <w:nsid w:val="7DB96F1D"/>
    <w:multiLevelType w:val="hybridMultilevel"/>
    <w:tmpl w:val="EC5E65BE"/>
    <w:lvl w:ilvl="0" w:tplc="9A320B98">
      <w:start w:val="1"/>
      <w:numFmt w:val="decimal"/>
      <w:lvlText w:val="%1."/>
      <w:lvlJc w:val="left"/>
      <w:pPr>
        <w:ind w:left="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376D184">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1EFE80">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32421A">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485DBA">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C8AF7EA">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B8C10F0">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B6FCF2">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CB8FFF0">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5" w15:restartNumberingAfterBreak="0">
    <w:nsid w:val="7DC07CA7"/>
    <w:multiLevelType w:val="hybridMultilevel"/>
    <w:tmpl w:val="B87AAB02"/>
    <w:lvl w:ilvl="0" w:tplc="1B32BF34">
      <w:start w:val="2"/>
      <w:numFmt w:val="upperLetter"/>
      <w:lvlText w:val="%1."/>
      <w:lvlJc w:val="left"/>
      <w:pPr>
        <w:ind w:left="717"/>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A1887F52">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FCA27ECA">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8110EBA2">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6C5A132E">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4C782B88">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713EF616">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6E68053E">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8A881D52">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166" w15:restartNumberingAfterBreak="0">
    <w:nsid w:val="7E60748A"/>
    <w:multiLevelType w:val="hybridMultilevel"/>
    <w:tmpl w:val="433E1A2C"/>
    <w:lvl w:ilvl="0" w:tplc="81AC2EB0">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982F8A2">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2626B7A">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EC66720">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0126718">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986A9CC">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0B00496">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0BEE3BA">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1762682">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7" w15:restartNumberingAfterBreak="0">
    <w:nsid w:val="7E6C3B8B"/>
    <w:multiLevelType w:val="hybridMultilevel"/>
    <w:tmpl w:val="235E345E"/>
    <w:lvl w:ilvl="0" w:tplc="7D36EA6C">
      <w:start w:val="1"/>
      <w:numFmt w:val="upperLetter"/>
      <w:lvlText w:val="%1."/>
      <w:lvlJc w:val="left"/>
      <w:pPr>
        <w:ind w:left="717"/>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ADE6E794">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AE3A7E94">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7A4AF2EA">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7A4A0678">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73C6FF7E">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53240A14">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18585CB0">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39C0C492">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168" w15:restartNumberingAfterBreak="0">
    <w:nsid w:val="7F2F7191"/>
    <w:multiLevelType w:val="hybridMultilevel"/>
    <w:tmpl w:val="1E46B71A"/>
    <w:lvl w:ilvl="0" w:tplc="11D6BD7E">
      <w:start w:val="1"/>
      <w:numFmt w:val="bullet"/>
      <w:lvlText w:val="•"/>
      <w:lvlJc w:val="left"/>
      <w:pPr>
        <w:ind w:left="2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1ADAE6">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F328620">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D2292BE">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794092E">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2CD6EA">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2B2D7C6">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92625E2">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EBCA698">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9" w15:restartNumberingAfterBreak="0">
    <w:nsid w:val="7F455E39"/>
    <w:multiLevelType w:val="hybridMultilevel"/>
    <w:tmpl w:val="1B8AE464"/>
    <w:lvl w:ilvl="0" w:tplc="72C21940">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794CA52">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1672C4">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F44D44C">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5EA1E32">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C044708">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706C388">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878CE52">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E7A4DCE">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0" w15:restartNumberingAfterBreak="0">
    <w:nsid w:val="7F90167B"/>
    <w:multiLevelType w:val="hybridMultilevel"/>
    <w:tmpl w:val="4D0AC76A"/>
    <w:lvl w:ilvl="0" w:tplc="AF700D84">
      <w:start w:val="1"/>
      <w:numFmt w:val="decimal"/>
      <w:lvlText w:val="%1."/>
      <w:lvlJc w:val="left"/>
      <w:pPr>
        <w:ind w:left="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2B48FEC">
      <w:start w:val="1"/>
      <w:numFmt w:val="lowerLetter"/>
      <w:lvlText w:val="%2"/>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B503364">
      <w:start w:val="1"/>
      <w:numFmt w:val="lowerRoman"/>
      <w:lvlText w:val="%3"/>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02EEF2C">
      <w:start w:val="1"/>
      <w:numFmt w:val="decimal"/>
      <w:lvlText w:val="%4"/>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2E5080">
      <w:start w:val="1"/>
      <w:numFmt w:val="lowerLetter"/>
      <w:lvlText w:val="%5"/>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5428EBA">
      <w:start w:val="1"/>
      <w:numFmt w:val="lowerRoman"/>
      <w:lvlText w:val="%6"/>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DCE56CC">
      <w:start w:val="1"/>
      <w:numFmt w:val="decimal"/>
      <w:lvlText w:val="%7"/>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1047C8E">
      <w:start w:val="1"/>
      <w:numFmt w:val="lowerLetter"/>
      <w:lvlText w:val="%8"/>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AF42482">
      <w:start w:val="1"/>
      <w:numFmt w:val="lowerRoman"/>
      <w:lvlText w:val="%9"/>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1" w15:restartNumberingAfterBreak="0">
    <w:nsid w:val="7FE71E98"/>
    <w:multiLevelType w:val="hybridMultilevel"/>
    <w:tmpl w:val="E21861CE"/>
    <w:lvl w:ilvl="0" w:tplc="89A4C60E">
      <w:start w:val="1"/>
      <w:numFmt w:val="bullet"/>
      <w:lvlText w:val="•"/>
      <w:lvlJc w:val="left"/>
      <w:pPr>
        <w:ind w:left="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B7A2D20">
      <w:start w:val="1"/>
      <w:numFmt w:val="bullet"/>
      <w:lvlText w:val="o"/>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E64C2D2">
      <w:start w:val="1"/>
      <w:numFmt w:val="bullet"/>
      <w:lvlText w:val="▪"/>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3722A7A">
      <w:start w:val="1"/>
      <w:numFmt w:val="bullet"/>
      <w:lvlText w:val="•"/>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1AA28A4">
      <w:start w:val="1"/>
      <w:numFmt w:val="bullet"/>
      <w:lvlText w:val="o"/>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1186BD8">
      <w:start w:val="1"/>
      <w:numFmt w:val="bullet"/>
      <w:lvlText w:val="▪"/>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574D4BC">
      <w:start w:val="1"/>
      <w:numFmt w:val="bullet"/>
      <w:lvlText w:val="•"/>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92A1B78">
      <w:start w:val="1"/>
      <w:numFmt w:val="bullet"/>
      <w:lvlText w:val="o"/>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21835D2">
      <w:start w:val="1"/>
      <w:numFmt w:val="bullet"/>
      <w:lvlText w:val="▪"/>
      <w:lvlJc w:val="left"/>
      <w:pPr>
        <w:ind w:left="6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2" w15:restartNumberingAfterBreak="0">
    <w:nsid w:val="7FF93C43"/>
    <w:multiLevelType w:val="hybridMultilevel"/>
    <w:tmpl w:val="4A0287F2"/>
    <w:lvl w:ilvl="0" w:tplc="F7D42D7E">
      <w:start w:val="1"/>
      <w:numFmt w:val="upperLetter"/>
      <w:lvlText w:val="%1."/>
      <w:lvlJc w:val="left"/>
      <w:pPr>
        <w:ind w:left="912"/>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A6988A58">
      <w:start w:val="1"/>
      <w:numFmt w:val="lowerLetter"/>
      <w:lvlText w:val="%2"/>
      <w:lvlJc w:val="left"/>
      <w:pPr>
        <w:ind w:left="1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C1B48CB6">
      <w:start w:val="1"/>
      <w:numFmt w:val="lowerRoman"/>
      <w:lvlText w:val="%3"/>
      <w:lvlJc w:val="left"/>
      <w:pPr>
        <w:ind w:left="2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91CE35D8">
      <w:start w:val="1"/>
      <w:numFmt w:val="decimal"/>
      <w:lvlText w:val="%4"/>
      <w:lvlJc w:val="left"/>
      <w:pPr>
        <w:ind w:left="2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0AD010FC">
      <w:start w:val="1"/>
      <w:numFmt w:val="lowerLetter"/>
      <w:lvlText w:val="%5"/>
      <w:lvlJc w:val="left"/>
      <w:pPr>
        <w:ind w:left="3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E8B88178">
      <w:start w:val="1"/>
      <w:numFmt w:val="lowerRoman"/>
      <w:lvlText w:val="%6"/>
      <w:lvlJc w:val="left"/>
      <w:pPr>
        <w:ind w:left="4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7248B604">
      <w:start w:val="1"/>
      <w:numFmt w:val="decimal"/>
      <w:lvlText w:val="%7"/>
      <w:lvlJc w:val="left"/>
      <w:pPr>
        <w:ind w:left="5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6BD8E086">
      <w:start w:val="1"/>
      <w:numFmt w:val="lowerLetter"/>
      <w:lvlText w:val="%8"/>
      <w:lvlJc w:val="left"/>
      <w:pPr>
        <w:ind w:left="58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06A89FBC">
      <w:start w:val="1"/>
      <w:numFmt w:val="lowerRoman"/>
      <w:lvlText w:val="%9"/>
      <w:lvlJc w:val="left"/>
      <w:pPr>
        <w:ind w:left="65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num w:numId="1">
    <w:abstractNumId w:val="113"/>
  </w:num>
  <w:num w:numId="2">
    <w:abstractNumId w:val="70"/>
  </w:num>
  <w:num w:numId="3">
    <w:abstractNumId w:val="172"/>
  </w:num>
  <w:num w:numId="4">
    <w:abstractNumId w:val="83"/>
  </w:num>
  <w:num w:numId="5">
    <w:abstractNumId w:val="151"/>
  </w:num>
  <w:num w:numId="6">
    <w:abstractNumId w:val="134"/>
  </w:num>
  <w:num w:numId="7">
    <w:abstractNumId w:val="46"/>
  </w:num>
  <w:num w:numId="8">
    <w:abstractNumId w:val="133"/>
  </w:num>
  <w:num w:numId="9">
    <w:abstractNumId w:val="16"/>
  </w:num>
  <w:num w:numId="10">
    <w:abstractNumId w:val="99"/>
  </w:num>
  <w:num w:numId="11">
    <w:abstractNumId w:val="39"/>
  </w:num>
  <w:num w:numId="12">
    <w:abstractNumId w:val="1"/>
  </w:num>
  <w:num w:numId="13">
    <w:abstractNumId w:val="47"/>
  </w:num>
  <w:num w:numId="14">
    <w:abstractNumId w:val="82"/>
  </w:num>
  <w:num w:numId="15">
    <w:abstractNumId w:val="146"/>
  </w:num>
  <w:num w:numId="16">
    <w:abstractNumId w:val="93"/>
  </w:num>
  <w:num w:numId="17">
    <w:abstractNumId w:val="127"/>
  </w:num>
  <w:num w:numId="18">
    <w:abstractNumId w:val="124"/>
  </w:num>
  <w:num w:numId="19">
    <w:abstractNumId w:val="159"/>
  </w:num>
  <w:num w:numId="20">
    <w:abstractNumId w:val="160"/>
  </w:num>
  <w:num w:numId="21">
    <w:abstractNumId w:val="40"/>
  </w:num>
  <w:num w:numId="22">
    <w:abstractNumId w:val="110"/>
  </w:num>
  <w:num w:numId="23">
    <w:abstractNumId w:val="37"/>
  </w:num>
  <w:num w:numId="24">
    <w:abstractNumId w:val="36"/>
  </w:num>
  <w:num w:numId="25">
    <w:abstractNumId w:val="142"/>
  </w:num>
  <w:num w:numId="26">
    <w:abstractNumId w:val="30"/>
  </w:num>
  <w:num w:numId="27">
    <w:abstractNumId w:val="52"/>
  </w:num>
  <w:num w:numId="28">
    <w:abstractNumId w:val="6"/>
  </w:num>
  <w:num w:numId="29">
    <w:abstractNumId w:val="123"/>
  </w:num>
  <w:num w:numId="30">
    <w:abstractNumId w:val="9"/>
  </w:num>
  <w:num w:numId="31">
    <w:abstractNumId w:val="87"/>
  </w:num>
  <w:num w:numId="32">
    <w:abstractNumId w:val="148"/>
  </w:num>
  <w:num w:numId="33">
    <w:abstractNumId w:val="63"/>
  </w:num>
  <w:num w:numId="34">
    <w:abstractNumId w:val="72"/>
  </w:num>
  <w:num w:numId="35">
    <w:abstractNumId w:val="116"/>
  </w:num>
  <w:num w:numId="36">
    <w:abstractNumId w:val="4"/>
  </w:num>
  <w:num w:numId="37">
    <w:abstractNumId w:val="62"/>
  </w:num>
  <w:num w:numId="38">
    <w:abstractNumId w:val="71"/>
  </w:num>
  <w:num w:numId="39">
    <w:abstractNumId w:val="60"/>
  </w:num>
  <w:num w:numId="40">
    <w:abstractNumId w:val="77"/>
  </w:num>
  <w:num w:numId="41">
    <w:abstractNumId w:val="13"/>
  </w:num>
  <w:num w:numId="42">
    <w:abstractNumId w:val="74"/>
  </w:num>
  <w:num w:numId="43">
    <w:abstractNumId w:val="171"/>
  </w:num>
  <w:num w:numId="44">
    <w:abstractNumId w:val="42"/>
  </w:num>
  <w:num w:numId="45">
    <w:abstractNumId w:val="104"/>
  </w:num>
  <w:num w:numId="46">
    <w:abstractNumId w:val="69"/>
  </w:num>
  <w:num w:numId="47">
    <w:abstractNumId w:val="125"/>
  </w:num>
  <w:num w:numId="48">
    <w:abstractNumId w:val="43"/>
  </w:num>
  <w:num w:numId="49">
    <w:abstractNumId w:val="19"/>
  </w:num>
  <w:num w:numId="50">
    <w:abstractNumId w:val="66"/>
  </w:num>
  <w:num w:numId="51">
    <w:abstractNumId w:val="88"/>
  </w:num>
  <w:num w:numId="52">
    <w:abstractNumId w:val="65"/>
  </w:num>
  <w:num w:numId="53">
    <w:abstractNumId w:val="109"/>
  </w:num>
  <w:num w:numId="54">
    <w:abstractNumId w:val="78"/>
  </w:num>
  <w:num w:numId="55">
    <w:abstractNumId w:val="81"/>
  </w:num>
  <w:num w:numId="56">
    <w:abstractNumId w:val="100"/>
  </w:num>
  <w:num w:numId="57">
    <w:abstractNumId w:val="98"/>
  </w:num>
  <w:num w:numId="58">
    <w:abstractNumId w:val="144"/>
  </w:num>
  <w:num w:numId="59">
    <w:abstractNumId w:val="15"/>
  </w:num>
  <w:num w:numId="60">
    <w:abstractNumId w:val="56"/>
  </w:num>
  <w:num w:numId="61">
    <w:abstractNumId w:val="45"/>
  </w:num>
  <w:num w:numId="62">
    <w:abstractNumId w:val="48"/>
  </w:num>
  <w:num w:numId="63">
    <w:abstractNumId w:val="141"/>
  </w:num>
  <w:num w:numId="64">
    <w:abstractNumId w:val="128"/>
  </w:num>
  <w:num w:numId="65">
    <w:abstractNumId w:val="169"/>
  </w:num>
  <w:num w:numId="66">
    <w:abstractNumId w:val="35"/>
  </w:num>
  <w:num w:numId="67">
    <w:abstractNumId w:val="168"/>
  </w:num>
  <w:num w:numId="68">
    <w:abstractNumId w:val="90"/>
  </w:num>
  <w:num w:numId="69">
    <w:abstractNumId w:val="115"/>
  </w:num>
  <w:num w:numId="70">
    <w:abstractNumId w:val="152"/>
  </w:num>
  <w:num w:numId="71">
    <w:abstractNumId w:val="150"/>
  </w:num>
  <w:num w:numId="72">
    <w:abstractNumId w:val="11"/>
  </w:num>
  <w:num w:numId="73">
    <w:abstractNumId w:val="8"/>
  </w:num>
  <w:num w:numId="74">
    <w:abstractNumId w:val="2"/>
  </w:num>
  <w:num w:numId="75">
    <w:abstractNumId w:val="96"/>
  </w:num>
  <w:num w:numId="76">
    <w:abstractNumId w:val="22"/>
  </w:num>
  <w:num w:numId="77">
    <w:abstractNumId w:val="14"/>
  </w:num>
  <w:num w:numId="78">
    <w:abstractNumId w:val="95"/>
  </w:num>
  <w:num w:numId="79">
    <w:abstractNumId w:val="114"/>
  </w:num>
  <w:num w:numId="80">
    <w:abstractNumId w:val="34"/>
  </w:num>
  <w:num w:numId="81">
    <w:abstractNumId w:val="17"/>
  </w:num>
  <w:num w:numId="82">
    <w:abstractNumId w:val="5"/>
  </w:num>
  <w:num w:numId="83">
    <w:abstractNumId w:val="25"/>
  </w:num>
  <w:num w:numId="84">
    <w:abstractNumId w:val="44"/>
  </w:num>
  <w:num w:numId="85">
    <w:abstractNumId w:val="154"/>
  </w:num>
  <w:num w:numId="86">
    <w:abstractNumId w:val="102"/>
  </w:num>
  <w:num w:numId="87">
    <w:abstractNumId w:val="32"/>
  </w:num>
  <w:num w:numId="88">
    <w:abstractNumId w:val="143"/>
  </w:num>
  <w:num w:numId="89">
    <w:abstractNumId w:val="49"/>
  </w:num>
  <w:num w:numId="90">
    <w:abstractNumId w:val="167"/>
  </w:num>
  <w:num w:numId="91">
    <w:abstractNumId w:val="119"/>
  </w:num>
  <w:num w:numId="92">
    <w:abstractNumId w:val="38"/>
  </w:num>
  <w:num w:numId="93">
    <w:abstractNumId w:val="157"/>
  </w:num>
  <w:num w:numId="94">
    <w:abstractNumId w:val="84"/>
  </w:num>
  <w:num w:numId="95">
    <w:abstractNumId w:val="97"/>
  </w:num>
  <w:num w:numId="96">
    <w:abstractNumId w:val="0"/>
  </w:num>
  <w:num w:numId="97">
    <w:abstractNumId w:val="58"/>
  </w:num>
  <w:num w:numId="98">
    <w:abstractNumId w:val="68"/>
  </w:num>
  <w:num w:numId="99">
    <w:abstractNumId w:val="163"/>
  </w:num>
  <w:num w:numId="100">
    <w:abstractNumId w:val="164"/>
  </w:num>
  <w:num w:numId="101">
    <w:abstractNumId w:val="73"/>
  </w:num>
  <w:num w:numId="102">
    <w:abstractNumId w:val="112"/>
  </w:num>
  <w:num w:numId="103">
    <w:abstractNumId w:val="54"/>
  </w:num>
  <w:num w:numId="104">
    <w:abstractNumId w:val="138"/>
  </w:num>
  <w:num w:numId="105">
    <w:abstractNumId w:val="161"/>
  </w:num>
  <w:num w:numId="106">
    <w:abstractNumId w:val="156"/>
  </w:num>
  <w:num w:numId="107">
    <w:abstractNumId w:val="27"/>
  </w:num>
  <w:num w:numId="108">
    <w:abstractNumId w:val="67"/>
  </w:num>
  <w:num w:numId="109">
    <w:abstractNumId w:val="86"/>
  </w:num>
  <w:num w:numId="110">
    <w:abstractNumId w:val="26"/>
  </w:num>
  <w:num w:numId="111">
    <w:abstractNumId w:val="92"/>
  </w:num>
  <w:num w:numId="112">
    <w:abstractNumId w:val="91"/>
  </w:num>
  <w:num w:numId="113">
    <w:abstractNumId w:val="18"/>
  </w:num>
  <w:num w:numId="114">
    <w:abstractNumId w:val="53"/>
  </w:num>
  <w:num w:numId="115">
    <w:abstractNumId w:val="107"/>
  </w:num>
  <w:num w:numId="116">
    <w:abstractNumId w:val="75"/>
  </w:num>
  <w:num w:numId="117">
    <w:abstractNumId w:val="50"/>
  </w:num>
  <w:num w:numId="118">
    <w:abstractNumId w:val="140"/>
  </w:num>
  <w:num w:numId="119">
    <w:abstractNumId w:val="80"/>
  </w:num>
  <w:num w:numId="120">
    <w:abstractNumId w:val="103"/>
  </w:num>
  <w:num w:numId="121">
    <w:abstractNumId w:val="3"/>
  </w:num>
  <w:num w:numId="122">
    <w:abstractNumId w:val="23"/>
  </w:num>
  <w:num w:numId="123">
    <w:abstractNumId w:val="108"/>
  </w:num>
  <w:num w:numId="124">
    <w:abstractNumId w:val="153"/>
  </w:num>
  <w:num w:numId="125">
    <w:abstractNumId w:val="55"/>
  </w:num>
  <w:num w:numId="126">
    <w:abstractNumId w:val="158"/>
  </w:num>
  <w:num w:numId="127">
    <w:abstractNumId w:val="137"/>
  </w:num>
  <w:num w:numId="128">
    <w:abstractNumId w:val="155"/>
  </w:num>
  <w:num w:numId="129">
    <w:abstractNumId w:val="126"/>
  </w:num>
  <w:num w:numId="130">
    <w:abstractNumId w:val="89"/>
  </w:num>
  <w:num w:numId="131">
    <w:abstractNumId w:val="147"/>
  </w:num>
  <w:num w:numId="132">
    <w:abstractNumId w:val="64"/>
  </w:num>
  <w:num w:numId="133">
    <w:abstractNumId w:val="79"/>
  </w:num>
  <w:num w:numId="134">
    <w:abstractNumId w:val="120"/>
  </w:num>
  <w:num w:numId="135">
    <w:abstractNumId w:val="94"/>
  </w:num>
  <w:num w:numId="136">
    <w:abstractNumId w:val="111"/>
  </w:num>
  <w:num w:numId="137">
    <w:abstractNumId w:val="101"/>
  </w:num>
  <w:num w:numId="138">
    <w:abstractNumId w:val="12"/>
  </w:num>
  <w:num w:numId="139">
    <w:abstractNumId w:val="129"/>
  </w:num>
  <w:num w:numId="140">
    <w:abstractNumId w:val="131"/>
  </w:num>
  <w:num w:numId="141">
    <w:abstractNumId w:val="85"/>
  </w:num>
  <w:num w:numId="142">
    <w:abstractNumId w:val="130"/>
  </w:num>
  <w:num w:numId="143">
    <w:abstractNumId w:val="10"/>
  </w:num>
  <w:num w:numId="144">
    <w:abstractNumId w:val="136"/>
  </w:num>
  <w:num w:numId="145">
    <w:abstractNumId w:val="122"/>
  </w:num>
  <w:num w:numId="146">
    <w:abstractNumId w:val="41"/>
  </w:num>
  <w:num w:numId="147">
    <w:abstractNumId w:val="28"/>
  </w:num>
  <w:num w:numId="148">
    <w:abstractNumId w:val="132"/>
  </w:num>
  <w:num w:numId="149">
    <w:abstractNumId w:val="7"/>
  </w:num>
  <w:num w:numId="150">
    <w:abstractNumId w:val="121"/>
  </w:num>
  <w:num w:numId="151">
    <w:abstractNumId w:val="166"/>
  </w:num>
  <w:num w:numId="152">
    <w:abstractNumId w:val="106"/>
  </w:num>
  <w:num w:numId="153">
    <w:abstractNumId w:val="105"/>
  </w:num>
  <w:num w:numId="154">
    <w:abstractNumId w:val="33"/>
  </w:num>
  <w:num w:numId="155">
    <w:abstractNumId w:val="117"/>
  </w:num>
  <w:num w:numId="156">
    <w:abstractNumId w:val="145"/>
  </w:num>
  <w:num w:numId="157">
    <w:abstractNumId w:val="162"/>
  </w:num>
  <w:num w:numId="158">
    <w:abstractNumId w:val="57"/>
  </w:num>
  <w:num w:numId="159">
    <w:abstractNumId w:val="76"/>
  </w:num>
  <w:num w:numId="160">
    <w:abstractNumId w:val="170"/>
  </w:num>
  <w:num w:numId="161">
    <w:abstractNumId w:val="135"/>
  </w:num>
  <w:num w:numId="162">
    <w:abstractNumId w:val="118"/>
  </w:num>
  <w:num w:numId="163">
    <w:abstractNumId w:val="51"/>
  </w:num>
  <w:num w:numId="164">
    <w:abstractNumId w:val="31"/>
  </w:num>
  <w:num w:numId="165">
    <w:abstractNumId w:val="165"/>
  </w:num>
  <w:num w:numId="166">
    <w:abstractNumId w:val="24"/>
  </w:num>
  <w:num w:numId="167">
    <w:abstractNumId w:val="20"/>
  </w:num>
  <w:num w:numId="168">
    <w:abstractNumId w:val="139"/>
  </w:num>
  <w:num w:numId="169">
    <w:abstractNumId w:val="29"/>
  </w:num>
  <w:num w:numId="170">
    <w:abstractNumId w:val="61"/>
  </w:num>
  <w:num w:numId="171">
    <w:abstractNumId w:val="149"/>
  </w:num>
  <w:num w:numId="172">
    <w:abstractNumId w:val="59"/>
  </w:num>
  <w:num w:numId="173">
    <w:abstractNumId w:val="21"/>
  </w:num>
  <w:numIdMacAtCleanup w:val="1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1383"/>
    <w:rsid w:val="00042A98"/>
    <w:rsid w:val="00043DD3"/>
    <w:rsid w:val="00054707"/>
    <w:rsid w:val="00123C34"/>
    <w:rsid w:val="00170DBD"/>
    <w:rsid w:val="001D3942"/>
    <w:rsid w:val="002D5A3D"/>
    <w:rsid w:val="003305C3"/>
    <w:rsid w:val="00346E89"/>
    <w:rsid w:val="003A40EF"/>
    <w:rsid w:val="003B062B"/>
    <w:rsid w:val="00480C79"/>
    <w:rsid w:val="00532D6E"/>
    <w:rsid w:val="00536B7E"/>
    <w:rsid w:val="00616926"/>
    <w:rsid w:val="0064306B"/>
    <w:rsid w:val="006A1903"/>
    <w:rsid w:val="00757FDE"/>
    <w:rsid w:val="00851383"/>
    <w:rsid w:val="009E6372"/>
    <w:rsid w:val="00B43DF8"/>
    <w:rsid w:val="00B8651B"/>
    <w:rsid w:val="00BA6724"/>
    <w:rsid w:val="00BB0AD1"/>
    <w:rsid w:val="00BB14C8"/>
    <w:rsid w:val="00BE0492"/>
    <w:rsid w:val="00C23AC7"/>
    <w:rsid w:val="00C5544B"/>
    <w:rsid w:val="00C614DD"/>
    <w:rsid w:val="00D34787"/>
    <w:rsid w:val="00D5486F"/>
    <w:rsid w:val="00D7695B"/>
    <w:rsid w:val="00D859A7"/>
    <w:rsid w:val="00DB5510"/>
    <w:rsid w:val="00E14FDC"/>
    <w:rsid w:val="00E42244"/>
    <w:rsid w:val="00FE7E3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20C6A2-3310-4211-AD62-1F235F6A2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pPr>
      <w:spacing w:after="294" w:line="268" w:lineRule="auto"/>
      <w:ind w:left="186" w:hanging="6"/>
      <w:jc w:val="both"/>
    </w:pPr>
    <w:rPr>
      <w:rFonts w:ascii="Times New Roman" w:eastAsia="Times New Roman" w:hAnsi="Times New Roman" w:cs="Times New Roman"/>
      <w:color w:val="000000"/>
      <w:sz w:val="24"/>
    </w:rPr>
  </w:style>
  <w:style w:type="paragraph" w:styleId="Virsraksts1">
    <w:name w:val="heading 1"/>
    <w:next w:val="Parasts"/>
    <w:link w:val="Virsraksts1Rakstz"/>
    <w:uiPriority w:val="9"/>
    <w:unhideWhenUsed/>
    <w:qFormat/>
    <w:pPr>
      <w:keepNext/>
      <w:keepLines/>
      <w:spacing w:after="0" w:line="270" w:lineRule="auto"/>
      <w:ind w:left="184" w:hanging="10"/>
      <w:outlineLvl w:val="0"/>
    </w:pPr>
    <w:rPr>
      <w:rFonts w:ascii="Times New Roman" w:eastAsia="Times New Roman" w:hAnsi="Times New Roman" w:cs="Times New Roman"/>
      <w:b/>
      <w:color w:val="000000"/>
      <w:sz w:val="48"/>
    </w:rPr>
  </w:style>
  <w:style w:type="paragraph" w:styleId="Virsraksts2">
    <w:name w:val="heading 2"/>
    <w:next w:val="Parasts"/>
    <w:link w:val="Virsraksts2Rakstz"/>
    <w:uiPriority w:val="9"/>
    <w:unhideWhenUsed/>
    <w:qFormat/>
    <w:pPr>
      <w:keepNext/>
      <w:keepLines/>
      <w:spacing w:after="193" w:line="271" w:lineRule="auto"/>
      <w:ind w:left="190" w:hanging="10"/>
      <w:outlineLvl w:val="1"/>
    </w:pPr>
    <w:rPr>
      <w:rFonts w:ascii="Times New Roman" w:eastAsia="Times New Roman" w:hAnsi="Times New Roman" w:cs="Times New Roman"/>
      <w:b/>
      <w:color w:val="000000"/>
      <w:sz w:val="36"/>
    </w:rPr>
  </w:style>
  <w:style w:type="paragraph" w:styleId="Virsraksts3">
    <w:name w:val="heading 3"/>
    <w:next w:val="Parasts"/>
    <w:link w:val="Virsraksts3Rakstz"/>
    <w:uiPriority w:val="9"/>
    <w:unhideWhenUsed/>
    <w:qFormat/>
    <w:pPr>
      <w:keepNext/>
      <w:keepLines/>
      <w:spacing w:after="258" w:line="270" w:lineRule="auto"/>
      <w:ind w:left="190" w:hanging="10"/>
      <w:outlineLvl w:val="2"/>
    </w:pPr>
    <w:rPr>
      <w:rFonts w:ascii="Times New Roman" w:eastAsia="Times New Roman" w:hAnsi="Times New Roman" w:cs="Times New Roman"/>
      <w:b/>
      <w:color w:val="000000"/>
      <w:sz w:val="27"/>
    </w:rPr>
  </w:style>
  <w:style w:type="paragraph" w:styleId="Virsraksts4">
    <w:name w:val="heading 4"/>
    <w:next w:val="Parasts"/>
    <w:link w:val="Virsraksts4Rakstz"/>
    <w:uiPriority w:val="9"/>
    <w:unhideWhenUsed/>
    <w:qFormat/>
    <w:pPr>
      <w:keepNext/>
      <w:keepLines/>
      <w:spacing w:after="258" w:line="270" w:lineRule="auto"/>
      <w:ind w:left="190" w:hanging="10"/>
      <w:outlineLvl w:val="3"/>
    </w:pPr>
    <w:rPr>
      <w:rFonts w:ascii="Times New Roman" w:eastAsia="Times New Roman" w:hAnsi="Times New Roman" w:cs="Times New Roman"/>
      <w:b/>
      <w:color w:val="000000"/>
      <w:sz w:val="27"/>
    </w:rPr>
  </w:style>
  <w:style w:type="paragraph" w:styleId="Virsraksts5">
    <w:name w:val="heading 5"/>
    <w:next w:val="Parasts"/>
    <w:link w:val="Virsraksts5Rakstz"/>
    <w:uiPriority w:val="9"/>
    <w:unhideWhenUsed/>
    <w:qFormat/>
    <w:pPr>
      <w:keepNext/>
      <w:keepLines/>
      <w:spacing w:after="258" w:line="270" w:lineRule="auto"/>
      <w:ind w:left="190" w:hanging="10"/>
      <w:outlineLvl w:val="4"/>
    </w:pPr>
    <w:rPr>
      <w:rFonts w:ascii="Times New Roman" w:eastAsia="Times New Roman" w:hAnsi="Times New Roman" w:cs="Times New Roman"/>
      <w:b/>
      <w:color w:val="000000"/>
      <w:sz w:val="27"/>
    </w:rPr>
  </w:style>
  <w:style w:type="paragraph" w:styleId="Virsraksts6">
    <w:name w:val="heading 6"/>
    <w:next w:val="Parasts"/>
    <w:link w:val="Virsraksts6Rakstz"/>
    <w:uiPriority w:val="9"/>
    <w:unhideWhenUsed/>
    <w:qFormat/>
    <w:pPr>
      <w:keepNext/>
      <w:keepLines/>
      <w:spacing w:after="9"/>
      <w:ind w:left="190" w:hanging="10"/>
      <w:outlineLvl w:val="5"/>
    </w:pPr>
    <w:rPr>
      <w:rFonts w:ascii="Times New Roman" w:eastAsia="Times New Roman" w:hAnsi="Times New Roman" w:cs="Times New Roman"/>
      <w:b/>
      <w:color w:val="000000"/>
      <w:sz w:val="26"/>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6Rakstz">
    <w:name w:val="Virsraksts 6 Rakstz."/>
    <w:link w:val="Virsraksts6"/>
    <w:rPr>
      <w:rFonts w:ascii="Times New Roman" w:eastAsia="Times New Roman" w:hAnsi="Times New Roman" w:cs="Times New Roman"/>
      <w:b/>
      <w:color w:val="000000"/>
      <w:sz w:val="26"/>
    </w:rPr>
  </w:style>
  <w:style w:type="character" w:customStyle="1" w:styleId="Virsraksts1Rakstz">
    <w:name w:val="Virsraksts 1 Rakstz."/>
    <w:link w:val="Virsraksts1"/>
    <w:rPr>
      <w:rFonts w:ascii="Times New Roman" w:eastAsia="Times New Roman" w:hAnsi="Times New Roman" w:cs="Times New Roman"/>
      <w:b/>
      <w:color w:val="000000"/>
      <w:sz w:val="48"/>
    </w:rPr>
  </w:style>
  <w:style w:type="character" w:customStyle="1" w:styleId="Virsraksts5Rakstz">
    <w:name w:val="Virsraksts 5 Rakstz."/>
    <w:link w:val="Virsraksts5"/>
    <w:rPr>
      <w:rFonts w:ascii="Times New Roman" w:eastAsia="Times New Roman" w:hAnsi="Times New Roman" w:cs="Times New Roman"/>
      <w:b/>
      <w:color w:val="000000"/>
      <w:sz w:val="27"/>
    </w:rPr>
  </w:style>
  <w:style w:type="character" w:customStyle="1" w:styleId="Virsraksts2Rakstz">
    <w:name w:val="Virsraksts 2 Rakstz."/>
    <w:link w:val="Virsraksts2"/>
    <w:rPr>
      <w:rFonts w:ascii="Times New Roman" w:eastAsia="Times New Roman" w:hAnsi="Times New Roman" w:cs="Times New Roman"/>
      <w:b/>
      <w:color w:val="000000"/>
      <w:sz w:val="36"/>
    </w:rPr>
  </w:style>
  <w:style w:type="character" w:customStyle="1" w:styleId="Virsraksts3Rakstz">
    <w:name w:val="Virsraksts 3 Rakstz."/>
    <w:link w:val="Virsraksts3"/>
    <w:rPr>
      <w:rFonts w:ascii="Times New Roman" w:eastAsia="Times New Roman" w:hAnsi="Times New Roman" w:cs="Times New Roman"/>
      <w:b/>
      <w:color w:val="000000"/>
      <w:sz w:val="27"/>
    </w:rPr>
  </w:style>
  <w:style w:type="character" w:customStyle="1" w:styleId="Virsraksts4Rakstz">
    <w:name w:val="Virsraksts 4 Rakstz."/>
    <w:link w:val="Virsraksts4"/>
    <w:rPr>
      <w:rFonts w:ascii="Times New Roman" w:eastAsia="Times New Roman" w:hAnsi="Times New Roman" w:cs="Times New Roman"/>
      <w:b/>
      <w:color w:val="000000"/>
      <w:sz w:val="27"/>
    </w:rPr>
  </w:style>
  <w:style w:type="paragraph" w:styleId="Saturs1">
    <w:name w:val="toc 1"/>
    <w:hidden/>
    <w:pPr>
      <w:spacing w:after="0" w:line="268" w:lineRule="auto"/>
      <w:ind w:left="186" w:right="23" w:hanging="6"/>
      <w:jc w:val="both"/>
    </w:pPr>
    <w:rPr>
      <w:rFonts w:ascii="Times New Roman" w:eastAsia="Times New Roman" w:hAnsi="Times New Roman" w:cs="Times New Roman"/>
      <w:color w:val="000000"/>
      <w:sz w:val="24"/>
    </w:rPr>
  </w:style>
  <w:style w:type="paragraph" w:styleId="Saturs2">
    <w:name w:val="toc 2"/>
    <w:hidden/>
    <w:pPr>
      <w:spacing w:after="0" w:line="268" w:lineRule="auto"/>
      <w:ind w:left="186" w:right="23" w:hanging="6"/>
      <w:jc w:val="both"/>
    </w:pPr>
    <w:rPr>
      <w:rFonts w:ascii="Times New Roman" w:eastAsia="Times New Roman" w:hAnsi="Times New Roman" w:cs="Times New Roman"/>
      <w:color w:val="000000"/>
      <w:sz w:val="24"/>
    </w:rPr>
  </w:style>
  <w:style w:type="paragraph" w:styleId="Saturs3">
    <w:name w:val="toc 3"/>
    <w:hidden/>
    <w:pPr>
      <w:spacing w:after="0" w:line="268" w:lineRule="auto"/>
      <w:ind w:left="195" w:right="27" w:firstLine="214"/>
      <w:jc w:val="both"/>
    </w:pPr>
    <w:rPr>
      <w:rFonts w:ascii="Times New Roman" w:eastAsia="Times New Roman" w:hAnsi="Times New Roman" w:cs="Times New Roman"/>
      <w:color w:val="000000"/>
      <w:sz w:val="24"/>
    </w:rPr>
  </w:style>
  <w:style w:type="paragraph" w:styleId="Saturs4">
    <w:name w:val="toc 4"/>
    <w:hidden/>
    <w:pPr>
      <w:spacing w:after="2" w:line="268" w:lineRule="auto"/>
      <w:ind w:left="629" w:right="27" w:hanging="6"/>
      <w:jc w:val="both"/>
    </w:pPr>
    <w:rPr>
      <w:rFonts w:ascii="Times New Roman" w:eastAsia="Times New Roman" w:hAnsi="Times New Roman" w:cs="Times New Roman"/>
      <w:color w:val="000000"/>
      <w:sz w:val="24"/>
    </w:rPr>
  </w:style>
  <w:style w:type="paragraph" w:styleId="Balonteksts">
    <w:name w:val="Balloon Text"/>
    <w:basedOn w:val="Parasts"/>
    <w:link w:val="BalontekstsRakstz"/>
    <w:uiPriority w:val="99"/>
    <w:semiHidden/>
    <w:unhideWhenUsed/>
    <w:rsid w:val="00480C79"/>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480C79"/>
    <w:rPr>
      <w:rFonts w:ascii="Tahoma" w:eastAsia="Times New Roman" w:hAnsi="Tahoma" w:cs="Tahoma"/>
      <w:color w:val="000000"/>
      <w:sz w:val="16"/>
      <w:szCs w:val="16"/>
    </w:rPr>
  </w:style>
  <w:style w:type="paragraph" w:styleId="Sarakstarindkopa">
    <w:name w:val="List Paragraph"/>
    <w:basedOn w:val="Parasts"/>
    <w:uiPriority w:val="34"/>
    <w:qFormat/>
    <w:rsid w:val="00DB5510"/>
    <w:pPr>
      <w:ind w:left="720"/>
      <w:contextualSpacing/>
    </w:pPr>
  </w:style>
  <w:style w:type="paragraph" w:styleId="Galvene">
    <w:name w:val="header"/>
    <w:basedOn w:val="Parasts"/>
    <w:link w:val="GalveneRakstz"/>
    <w:uiPriority w:val="99"/>
    <w:semiHidden/>
    <w:unhideWhenUsed/>
    <w:rsid w:val="001D3942"/>
    <w:pPr>
      <w:tabs>
        <w:tab w:val="center" w:pos="4153"/>
        <w:tab w:val="right" w:pos="8306"/>
      </w:tabs>
      <w:spacing w:after="0" w:line="240" w:lineRule="auto"/>
    </w:pPr>
  </w:style>
  <w:style w:type="character" w:customStyle="1" w:styleId="GalveneRakstz">
    <w:name w:val="Galvene Rakstz."/>
    <w:basedOn w:val="Noklusjumarindkopasfonts"/>
    <w:link w:val="Galvene"/>
    <w:uiPriority w:val="99"/>
    <w:semiHidden/>
    <w:rsid w:val="001D3942"/>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1.xml"/><Relationship Id="rId39" Type="http://schemas.openxmlformats.org/officeDocument/2006/relationships/footer" Target="footer16.xml"/><Relationship Id="rId3" Type="http://schemas.openxmlformats.org/officeDocument/2006/relationships/settings" Target="settings.xml"/><Relationship Id="rId21" Type="http://schemas.openxmlformats.org/officeDocument/2006/relationships/footer" Target="footer7.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3.xml"/><Relationship Id="rId38" Type="http://schemas.openxmlformats.org/officeDocument/2006/relationships/header" Target="header17.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29" Type="http://schemas.openxmlformats.org/officeDocument/2006/relationships/header" Target="header12.xml"/><Relationship Id="rId41" Type="http://schemas.openxmlformats.org/officeDocument/2006/relationships/header" Target="head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eader" Target="header14.xml"/><Relationship Id="rId37" Type="http://schemas.openxmlformats.org/officeDocument/2006/relationships/header" Target="header16.xml"/><Relationship Id="rId40" Type="http://schemas.openxmlformats.org/officeDocument/2006/relationships/footer" Target="footer17.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TotalTime>
  <Pages>1</Pages>
  <Words>72471</Words>
  <Characters>41309</Characters>
  <Application>Microsoft Office Word</Application>
  <DocSecurity>0</DocSecurity>
  <Lines>344</Lines>
  <Paragraphs>227</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113553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Vasilijs</dc:creator>
  <cp:lastModifiedBy>Dace Tauriņa</cp:lastModifiedBy>
  <cp:revision>13</cp:revision>
  <cp:lastPrinted>2018-05-09T11:02:00Z</cp:lastPrinted>
  <dcterms:created xsi:type="dcterms:W3CDTF">2018-04-16T08:24:00Z</dcterms:created>
  <dcterms:modified xsi:type="dcterms:W3CDTF">2018-05-10T06:03:00Z</dcterms:modified>
</cp:coreProperties>
</file>