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509" w:rsidRPr="00E25328" w:rsidRDefault="00AB1509" w:rsidP="00AB1509">
      <w:pPr>
        <w:jc w:val="center"/>
        <w:rPr>
          <w:rFonts w:eastAsia="Times New Roman" w:cs="Times New Roman"/>
          <w:szCs w:val="24"/>
        </w:rPr>
      </w:pPr>
      <w:r w:rsidRPr="00E25328">
        <w:rPr>
          <w:rFonts w:eastAsia="Times New Roman" w:cs="Times New Roman"/>
          <w:szCs w:val="24"/>
        </w:rPr>
        <w:t>Limbažos</w:t>
      </w:r>
    </w:p>
    <w:p w:rsidR="00AB1509" w:rsidRPr="00C34608" w:rsidRDefault="00AB1509" w:rsidP="00097081">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sidR="0049545D">
        <w:rPr>
          <w:rFonts w:eastAsia="Times New Roman" w:cs="Times New Roman"/>
          <w:b/>
          <w:szCs w:val="24"/>
        </w:rPr>
        <w:t>R</w:t>
      </w:r>
      <w:r w:rsidRPr="00C34608">
        <w:rPr>
          <w:rFonts w:eastAsia="Times New Roman" w:cs="Times New Roman"/>
          <w:b/>
          <w:szCs w:val="24"/>
        </w:rPr>
        <w:t>INĀTI</w:t>
      </w:r>
    </w:p>
    <w:p w:rsidR="00AB1509" w:rsidRPr="00C34608" w:rsidRDefault="00AB1509" w:rsidP="00097081">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B1509" w:rsidRPr="00C34608" w:rsidRDefault="00097081" w:rsidP="00097081">
      <w:pPr>
        <w:spacing w:after="0" w:line="240" w:lineRule="auto"/>
        <w:jc w:val="right"/>
        <w:rPr>
          <w:rFonts w:eastAsia="Times New Roman" w:cs="Times New Roman"/>
          <w:szCs w:val="24"/>
        </w:rPr>
      </w:pPr>
      <w:r>
        <w:rPr>
          <w:rFonts w:eastAsia="Times New Roman" w:cs="Times New Roman"/>
          <w:szCs w:val="24"/>
        </w:rPr>
        <w:t>28</w:t>
      </w:r>
      <w:r w:rsidR="00AB1509">
        <w:rPr>
          <w:rFonts w:eastAsia="Times New Roman" w:cs="Times New Roman"/>
          <w:szCs w:val="24"/>
        </w:rPr>
        <w:t>.09.2017</w:t>
      </w:r>
      <w:r w:rsidR="00AB1509" w:rsidRPr="00423A12">
        <w:rPr>
          <w:rFonts w:eastAsia="Times New Roman" w:cs="Times New Roman"/>
          <w:szCs w:val="24"/>
        </w:rPr>
        <w:t xml:space="preserve">. </w:t>
      </w:r>
      <w:r w:rsidR="00AB1509">
        <w:rPr>
          <w:rFonts w:eastAsia="Times New Roman" w:cs="Times New Roman"/>
          <w:szCs w:val="24"/>
        </w:rPr>
        <w:t xml:space="preserve">sēdes </w:t>
      </w:r>
      <w:r w:rsidR="00AB1509" w:rsidRPr="00C34608">
        <w:rPr>
          <w:rFonts w:eastAsia="Times New Roman" w:cs="Times New Roman"/>
          <w:szCs w:val="24"/>
        </w:rPr>
        <w:t>lēmumu</w:t>
      </w:r>
    </w:p>
    <w:p w:rsidR="00AB1509" w:rsidRPr="00C34608" w:rsidRDefault="00AB1509" w:rsidP="00097081">
      <w:pPr>
        <w:spacing w:after="0" w:line="240" w:lineRule="auto"/>
        <w:jc w:val="right"/>
        <w:rPr>
          <w:rFonts w:eastAsia="Times New Roman" w:cs="Times New Roman"/>
          <w:szCs w:val="24"/>
        </w:rPr>
      </w:pPr>
      <w:r>
        <w:rPr>
          <w:rFonts w:eastAsia="Times New Roman" w:cs="Times New Roman"/>
          <w:szCs w:val="24"/>
        </w:rPr>
        <w:t>(protokols Nr.</w:t>
      </w:r>
      <w:r w:rsidR="00097081">
        <w:rPr>
          <w:rFonts w:eastAsia="Times New Roman" w:cs="Times New Roman"/>
          <w:szCs w:val="24"/>
        </w:rPr>
        <w:t>16</w:t>
      </w:r>
      <w:r w:rsidRPr="00423A12">
        <w:rPr>
          <w:rFonts w:eastAsia="Times New Roman" w:cs="Times New Roman"/>
          <w:szCs w:val="24"/>
        </w:rPr>
        <w:t>,</w:t>
      </w:r>
      <w:r w:rsidR="009B6946">
        <w:rPr>
          <w:rFonts w:eastAsia="Times New Roman" w:cs="Times New Roman"/>
          <w:szCs w:val="24"/>
        </w:rPr>
        <w:t xml:space="preserve"> </w:t>
      </w:r>
      <w:r w:rsidR="00097081">
        <w:rPr>
          <w:rFonts w:eastAsia="Times New Roman" w:cs="Times New Roman"/>
          <w:szCs w:val="24"/>
        </w:rPr>
        <w:t>24</w:t>
      </w:r>
      <w:r w:rsidRPr="00C34608">
        <w:rPr>
          <w:rFonts w:eastAsia="Times New Roman" w:cs="Times New Roman"/>
          <w:szCs w:val="24"/>
        </w:rPr>
        <w:t>.§)</w:t>
      </w:r>
      <w:bookmarkStart w:id="0" w:name="_GoBack"/>
      <w:bookmarkEnd w:id="0"/>
    </w:p>
    <w:p w:rsidR="00AB1509" w:rsidRPr="00EB4B5A" w:rsidRDefault="00AB1509" w:rsidP="00097081">
      <w:pPr>
        <w:spacing w:after="0" w:line="240" w:lineRule="auto"/>
        <w:rPr>
          <w:rFonts w:eastAsia="Times New Roman" w:cs="Times New Roman"/>
          <w:szCs w:val="24"/>
        </w:rPr>
      </w:pPr>
    </w:p>
    <w:p w:rsidR="00AB1509" w:rsidRPr="00EB4B5A" w:rsidRDefault="00AB1509" w:rsidP="00097081">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B1509" w:rsidRPr="00EB4B5A" w:rsidRDefault="00AB1509" w:rsidP="00097081">
      <w:pPr>
        <w:spacing w:after="0" w:line="240" w:lineRule="auto"/>
        <w:jc w:val="center"/>
        <w:rPr>
          <w:rFonts w:eastAsia="Times New Roman" w:cs="Times New Roman"/>
          <w:b/>
          <w:bCs/>
          <w:caps/>
          <w:sz w:val="28"/>
          <w:szCs w:val="28"/>
        </w:rPr>
      </w:pPr>
      <w:r>
        <w:rPr>
          <w:rFonts w:eastAsia="Times New Roman" w:cs="Times New Roman"/>
          <w:b/>
          <w:bCs/>
          <w:caps/>
          <w:sz w:val="28"/>
          <w:szCs w:val="28"/>
        </w:rPr>
        <w:t>CĒSU IELA 21, UMURGA, UMURGAS PAGASTS</w:t>
      </w:r>
      <w:r w:rsidRPr="00EB4B5A">
        <w:rPr>
          <w:rFonts w:eastAsia="Times New Roman" w:cs="Times New Roman"/>
          <w:b/>
          <w:bCs/>
          <w:caps/>
          <w:sz w:val="28"/>
          <w:szCs w:val="28"/>
        </w:rPr>
        <w:t xml:space="preserve">, limbažu novadā, </w:t>
      </w:r>
    </w:p>
    <w:p w:rsidR="00AB1509" w:rsidRPr="00EB4B5A" w:rsidRDefault="00AB1509" w:rsidP="00097081">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B1509" w:rsidRPr="00EB4B5A" w:rsidRDefault="00AB1509" w:rsidP="00097081">
      <w:pPr>
        <w:spacing w:after="0" w:line="240" w:lineRule="auto"/>
        <w:rPr>
          <w:rFonts w:eastAsia="Times New Roman" w:cs="Times New Roman"/>
          <w:szCs w:val="24"/>
        </w:rPr>
      </w:pPr>
    </w:p>
    <w:p w:rsidR="00AB1509" w:rsidRPr="00EB4B5A" w:rsidRDefault="00AB1509" w:rsidP="00AB150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B1509" w:rsidRPr="00EB4B5A" w:rsidRDefault="00AB1509" w:rsidP="00AB1509">
      <w:pPr>
        <w:numPr>
          <w:ilvl w:val="1"/>
          <w:numId w:val="4"/>
        </w:numPr>
        <w:tabs>
          <w:tab w:val="clear" w:pos="432"/>
          <w:tab w:val="num" w:pos="567"/>
        </w:tabs>
        <w:spacing w:after="0" w:line="240" w:lineRule="auto"/>
        <w:ind w:left="567" w:hanging="567"/>
        <w:contextualSpacing w:val="0"/>
        <w:rPr>
          <w:rFonts w:eastAsia="Times New Roman" w:cs="Times New Roman"/>
          <w:b/>
          <w:bCs/>
          <w:szCs w:val="24"/>
        </w:rPr>
      </w:pPr>
      <w:r w:rsidRPr="00EB4B5A">
        <w:rPr>
          <w:rFonts w:eastAsia="Times New Roman" w:cs="Times New Roman"/>
          <w:szCs w:val="24"/>
        </w:rPr>
        <w:t xml:space="preserve">Limbažu novada pašvaldībai piekrītošais nekustamais īpašums </w:t>
      </w:r>
      <w:r w:rsidRPr="00D44D90">
        <w:rPr>
          <w:rFonts w:eastAsia="Calibri" w:cs="Times New Roman"/>
        </w:rPr>
        <w:t>Cēsu iela 21, Umurga, Umurgas pagasts, Limbažu novadā ar kadastra numuru 66800010573, kas sastāv no zemes gabala (apzīmējums kadastrā 66800010573) 0.24 ha</w:t>
      </w:r>
      <w:r>
        <w:rPr>
          <w:rFonts w:eastAsia="Calibri" w:cs="Times New Roman"/>
        </w:rPr>
        <w:t xml:space="preserve"> platībā</w:t>
      </w:r>
      <w:r>
        <w:rPr>
          <w:rFonts w:eastAsia="Times New Roman" w:cs="Times New Roman"/>
          <w:bCs/>
          <w:szCs w:val="24"/>
        </w:rPr>
        <w:t>.</w:t>
      </w:r>
    </w:p>
    <w:p w:rsidR="00AB1509" w:rsidRPr="00675A88" w:rsidRDefault="00AB1509" w:rsidP="00AB1509">
      <w:pPr>
        <w:numPr>
          <w:ilvl w:val="1"/>
          <w:numId w:val="4"/>
        </w:numPr>
        <w:spacing w:after="0" w:line="240" w:lineRule="auto"/>
        <w:contextualSpacing w:val="0"/>
        <w:rPr>
          <w:rFonts w:eastAsia="Times New Roman" w:cs="Times New Roman"/>
          <w:szCs w:val="24"/>
        </w:rPr>
      </w:pPr>
      <w:r>
        <w:rPr>
          <w:rFonts w:eastAsia="Times New Roman" w:cs="Times New Roman"/>
          <w:szCs w:val="24"/>
        </w:rPr>
        <w:t xml:space="preserve"> </w:t>
      </w:r>
      <w:r w:rsidRPr="00EB4B5A">
        <w:rPr>
          <w:rFonts w:eastAsia="Times New Roman" w:cs="Times New Roman"/>
          <w:szCs w:val="24"/>
        </w:rPr>
        <w:t xml:space="preserve">Īpašumtiesības Limbažu novada pašvaldībai nostiprinātas </w:t>
      </w:r>
      <w:r>
        <w:rPr>
          <w:rFonts w:eastAsia="Times New Roman" w:cs="Times New Roman"/>
          <w:szCs w:val="24"/>
        </w:rPr>
        <w:t>Umurgas pagasta</w:t>
      </w:r>
      <w:r w:rsidRPr="00EB4B5A">
        <w:rPr>
          <w:rFonts w:eastAsia="Times New Roman" w:cs="Times New Roman"/>
          <w:szCs w:val="24"/>
        </w:rPr>
        <w:t xml:space="preserve"> zemesgrāmatu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Pr="0075755A">
        <w:rPr>
          <w:rFonts w:eastAsia="Times New Roman" w:cs="Times New Roman"/>
          <w:bCs/>
          <w:szCs w:val="24"/>
        </w:rPr>
        <w:t>Limbažu pilsētas zemesgrāmatas nodalījumu</w:t>
      </w:r>
      <w:r>
        <w:rPr>
          <w:rFonts w:eastAsia="Times New Roman" w:cs="Times New Roman"/>
          <w:szCs w:val="24"/>
        </w:rPr>
        <w:t xml:space="preserve">  </w:t>
      </w:r>
      <w:r w:rsidRPr="0075755A">
        <w:rPr>
          <w:rFonts w:eastAsia="Times New Roman" w:cs="Times New Roman"/>
          <w:szCs w:val="24"/>
        </w:rPr>
        <w:t xml:space="preserve">Nr. </w:t>
      </w:r>
      <w:r>
        <w:rPr>
          <w:rFonts w:eastAsia="Times New Roman" w:cs="Times New Roman"/>
          <w:szCs w:val="24"/>
        </w:rPr>
        <w:t>10000043</w:t>
      </w:r>
      <w:r w:rsidRPr="00D44D90">
        <w:rPr>
          <w:rFonts w:eastAsia="Times New Roman" w:cs="Times New Roman"/>
          <w:szCs w:val="24"/>
        </w:rPr>
        <w:t>4137</w:t>
      </w:r>
      <w:r w:rsidRPr="0075755A">
        <w:rPr>
          <w:rFonts w:eastAsia="Times New Roman" w:cs="Times New Roman"/>
          <w:szCs w:val="24"/>
        </w:rPr>
        <w:t xml:space="preserve">, turpmāk tekstā – </w:t>
      </w:r>
      <w:r w:rsidRPr="0075755A">
        <w:rPr>
          <w:rFonts w:eastAsia="Times New Roman" w:cs="Times New Roman"/>
          <w:b/>
          <w:szCs w:val="24"/>
        </w:rPr>
        <w:t>IZSOLES OBJEKTS.</w:t>
      </w:r>
    </w:p>
    <w:p w:rsidR="00AB1509" w:rsidRPr="00675A88" w:rsidRDefault="00AB1509" w:rsidP="00AB1509">
      <w:pPr>
        <w:pStyle w:val="Sarakstarindkopa"/>
        <w:numPr>
          <w:ilvl w:val="1"/>
          <w:numId w:val="4"/>
        </w:numPr>
        <w:spacing w:after="0" w:line="240" w:lineRule="auto"/>
        <w:rPr>
          <w:rFonts w:eastAsia="Times New Roman" w:cs="Times New Roman"/>
          <w:bCs/>
          <w:szCs w:val="24"/>
        </w:rPr>
      </w:pPr>
      <w:r w:rsidRPr="00675A88">
        <w:rPr>
          <w:rFonts w:eastAsia="Times New Roman" w:cs="Times New Roman"/>
          <w:szCs w:val="24"/>
        </w:rPr>
        <w:t xml:space="preserve">  IZSOLES OBJEKTS</w:t>
      </w:r>
      <w:r w:rsidRPr="00675A88">
        <w:rPr>
          <w:rFonts w:eastAsia="Times New Roman" w:cs="Times New Roman"/>
          <w:bCs/>
          <w:szCs w:val="24"/>
        </w:rPr>
        <w:t xml:space="preserve"> izvietots </w:t>
      </w:r>
      <w:r>
        <w:rPr>
          <w:rFonts w:eastAsia="Times New Roman" w:cs="Times New Roman"/>
          <w:bCs/>
          <w:szCs w:val="24"/>
        </w:rPr>
        <w:t>Umurgas pagastā, kas</w:t>
      </w:r>
      <w:r w:rsidRPr="00675A88">
        <w:rPr>
          <w:rFonts w:eastAsia="Times New Roman" w:cs="Times New Roman"/>
          <w:bCs/>
          <w:szCs w:val="24"/>
        </w:rPr>
        <w:t xml:space="preserve"> ir viena no Limbažu novad</w:t>
      </w:r>
      <w:r>
        <w:rPr>
          <w:rFonts w:eastAsia="Times New Roman" w:cs="Times New Roman"/>
          <w:bCs/>
          <w:szCs w:val="24"/>
        </w:rPr>
        <w:t>a administratīvajām teritorijām un kas r</w:t>
      </w:r>
      <w:r w:rsidRPr="00675A88">
        <w:rPr>
          <w:rFonts w:eastAsia="Times New Roman" w:cs="Times New Roman"/>
          <w:bCs/>
          <w:szCs w:val="24"/>
        </w:rPr>
        <w:t>obežojas ar sava novada Limbažu pilsētu un Katvaru un Limbažu pagastiem, Valmieras novada Dikļu pagastu un Pārgaujas novada Stalbes pagastu. Pagasta centrs ir Umurga.</w:t>
      </w:r>
      <w:r>
        <w:rPr>
          <w:rFonts w:eastAsia="Times New Roman" w:cs="Times New Roman"/>
          <w:bCs/>
          <w:szCs w:val="24"/>
        </w:rPr>
        <w:t xml:space="preserve"> </w:t>
      </w:r>
      <w:r w:rsidRPr="00675A88">
        <w:rPr>
          <w:rFonts w:eastAsia="Times New Roman" w:cs="Times New Roman"/>
          <w:bCs/>
          <w:szCs w:val="24"/>
        </w:rPr>
        <w:t>Novērtējamais objekts izvietots apdzīvotā vietā Umurga individuālo dzīvojamo māju rajonā. Piebraukšana no reģionālā Latvijas autoceļa Kocēni – Limbaži – Tūja (P11) ~ 250 m no šī ceļa, šos ~ 250 m mērojot pa pašvaldības autoceļu. Laba piebraukšana, izvietots ceļa malā, nobrauktuve nav izveidota.</w:t>
      </w:r>
    </w:p>
    <w:p w:rsidR="00AB1509" w:rsidRPr="00675A88" w:rsidRDefault="00AB1509" w:rsidP="00AB1509">
      <w:pPr>
        <w:pStyle w:val="Sarakstarindkopa"/>
        <w:numPr>
          <w:ilvl w:val="1"/>
          <w:numId w:val="4"/>
        </w:numPr>
        <w:tabs>
          <w:tab w:val="num" w:pos="360"/>
        </w:tabs>
        <w:spacing w:after="0" w:line="240" w:lineRule="auto"/>
        <w:rPr>
          <w:rFonts w:eastAsia="Times New Roman" w:cs="Times New Roman"/>
          <w:bCs/>
          <w:szCs w:val="24"/>
        </w:rPr>
      </w:pPr>
      <w:r w:rsidRPr="00675A88">
        <w:rPr>
          <w:rFonts w:eastAsia="Times New Roman" w:cs="Times New Roman"/>
          <w:bCs/>
          <w:szCs w:val="24"/>
        </w:rPr>
        <w:t xml:space="preserve">   </w:t>
      </w:r>
      <w:r w:rsidRPr="00675A88">
        <w:rPr>
          <w:rFonts w:eastAsia="Times New Roman" w:cs="Times New Roman"/>
          <w:szCs w:val="24"/>
        </w:rPr>
        <w:t xml:space="preserve">Nekustamajam īpašumam noteikti lietošanas tiesību apgrūtinājumi: </w:t>
      </w:r>
    </w:p>
    <w:p w:rsidR="00AB1509" w:rsidRPr="00675A88" w:rsidRDefault="00AB1509" w:rsidP="00AB1509">
      <w:pPr>
        <w:pStyle w:val="Sarakstarindkopa"/>
        <w:numPr>
          <w:ilvl w:val="0"/>
          <w:numId w:val="7"/>
        </w:numPr>
        <w:spacing w:after="0" w:line="240" w:lineRule="auto"/>
        <w:rPr>
          <w:rFonts w:eastAsia="Times New Roman" w:cs="Times New Roman"/>
          <w:bCs/>
          <w:szCs w:val="24"/>
        </w:rPr>
      </w:pPr>
      <w:r w:rsidRPr="00675A88">
        <w:rPr>
          <w:rFonts w:cs="Times New Roman"/>
          <w:szCs w:val="24"/>
        </w:rPr>
        <w:t>biosfēras rezervāta neitrālās zonas teritorija</w:t>
      </w:r>
      <w:r>
        <w:rPr>
          <w:rFonts w:cs="Times New Roman"/>
          <w:szCs w:val="24"/>
        </w:rPr>
        <w:t>.</w:t>
      </w:r>
    </w:p>
    <w:p w:rsidR="00AB1509" w:rsidRPr="00EB4B5A" w:rsidRDefault="00AB1509" w:rsidP="00AB1509">
      <w:pPr>
        <w:numPr>
          <w:ilvl w:val="0"/>
          <w:numId w:val="4"/>
        </w:numPr>
        <w:tabs>
          <w:tab w:val="clear" w:pos="360"/>
          <w:tab w:val="num" w:pos="0"/>
          <w:tab w:val="left" w:pos="567"/>
        </w:tabs>
        <w:spacing w:after="0" w:line="240" w:lineRule="auto"/>
        <w:ind w:left="567" w:hanging="567"/>
        <w:contextualSpacing w:val="0"/>
        <w:rPr>
          <w:rFonts w:eastAsia="Times New Roman" w:cs="Times New Roman"/>
          <w:szCs w:val="24"/>
        </w:rPr>
      </w:pPr>
      <w:r w:rsidRPr="00EB4B5A">
        <w:rPr>
          <w:rFonts w:eastAsia="Times New Roman" w:cs="Times New Roman"/>
          <w:b/>
          <w:bCs/>
          <w:szCs w:val="24"/>
        </w:rPr>
        <w:t xml:space="preserve">IZSOLES RĪKOTĀJS – </w:t>
      </w:r>
      <w:r w:rsidRPr="00EB4B5A">
        <w:rPr>
          <w:rFonts w:eastAsia="Times New Roman" w:cs="Times New Roman"/>
          <w:szCs w:val="24"/>
        </w:rPr>
        <w:t xml:space="preserve">Limbažu novada pašvaldības īpašumu privatizācijas un atsavināšanas komisija (turpmāk tekstā – </w:t>
      </w:r>
      <w:r w:rsidRPr="00EB4B5A">
        <w:rPr>
          <w:rFonts w:eastAsia="Times New Roman" w:cs="Times New Roman"/>
          <w:b/>
          <w:szCs w:val="24"/>
        </w:rPr>
        <w:t>IZSOLES RĪKOTĀJS</w:t>
      </w:r>
      <w:r w:rsidRPr="00EB4B5A">
        <w:rPr>
          <w:rFonts w:eastAsia="Times New Roman" w:cs="Times New Roman"/>
          <w:szCs w:val="24"/>
        </w:rPr>
        <w:t xml:space="preserve">). </w:t>
      </w:r>
    </w:p>
    <w:p w:rsidR="00AB1509" w:rsidRPr="00EB4B5A" w:rsidRDefault="00AB1509" w:rsidP="00AB1509">
      <w:pPr>
        <w:tabs>
          <w:tab w:val="num" w:pos="0"/>
        </w:tabs>
        <w:rPr>
          <w:rFonts w:eastAsia="Times New Roman" w:cs="Times New Roman"/>
          <w:szCs w:val="24"/>
        </w:rPr>
      </w:pPr>
    </w:p>
    <w:p w:rsidR="00AB1509" w:rsidRPr="00EB4B5A" w:rsidRDefault="00AB1509" w:rsidP="00AB150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B1509" w:rsidRPr="00423A12" w:rsidRDefault="00AB1509" w:rsidP="00AB1509">
      <w:pPr>
        <w:numPr>
          <w:ilvl w:val="1"/>
          <w:numId w:val="4"/>
        </w:numPr>
        <w:tabs>
          <w:tab w:val="left" w:pos="567"/>
        </w:tabs>
        <w:spacing w:after="0" w:line="240" w:lineRule="auto"/>
        <w:contextualSpacing w:val="0"/>
        <w:rPr>
          <w:rFonts w:eastAsia="Times New Roman" w:cs="Times New Roman"/>
          <w:szCs w:val="24"/>
        </w:rPr>
      </w:pPr>
      <w:r w:rsidRPr="00EB4B5A">
        <w:rPr>
          <w:rFonts w:eastAsia="Times New Roman" w:cs="Times New Roman"/>
          <w:szCs w:val="24"/>
        </w:rPr>
        <w:t>IZSOLES OBJEKTA</w:t>
      </w:r>
      <w:r w:rsidRPr="00EB4B5A">
        <w:rPr>
          <w:rFonts w:eastAsia="Times New Roman" w:cs="Times New Roman"/>
          <w:bCs/>
          <w:szCs w:val="24"/>
        </w:rPr>
        <w:t xml:space="preserve"> </w:t>
      </w:r>
      <w:r w:rsidRPr="00EB4B5A">
        <w:rPr>
          <w:rFonts w:eastAsia="Times New Roman" w:cs="Times New Roman"/>
          <w:szCs w:val="24"/>
        </w:rPr>
        <w:t xml:space="preserve">nosacītā cena (sākumcena) – </w:t>
      </w:r>
      <w:r w:rsidRPr="00D44D90">
        <w:rPr>
          <w:rFonts w:eastAsia="Times New Roman" w:cs="Times New Roman"/>
          <w:szCs w:val="24"/>
        </w:rPr>
        <w:t>2360.00EUR (divi tūkstoši trīs simti sešdesmit eiro)</w:t>
      </w:r>
      <w:r w:rsidRPr="00423A12">
        <w:rPr>
          <w:rFonts w:eastAsia="Times New Roman" w:cs="Times New Roman"/>
          <w:szCs w:val="24"/>
        </w:rPr>
        <w:t>.</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Maksāšanas līdzeklis – nauda.</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B1509" w:rsidRPr="00EB4B5A" w:rsidRDefault="00AB1509" w:rsidP="00AB1509">
      <w:pPr>
        <w:tabs>
          <w:tab w:val="num" w:pos="0"/>
        </w:tabs>
        <w:rPr>
          <w:rFonts w:eastAsia="Times New Roman" w:cs="Times New Roman"/>
          <w:szCs w:val="24"/>
        </w:rPr>
      </w:pPr>
    </w:p>
    <w:p w:rsidR="00AB1509" w:rsidRPr="00EB4B5A" w:rsidRDefault="00AB1509" w:rsidP="00AB150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B1509" w:rsidRPr="00EB4B5A" w:rsidRDefault="00AB1509" w:rsidP="00AB1509">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t>Sludinājumi par izsoli publicējami laikrakstos „Latvijas Vēstnesis” un „Auseklis” ne vēlāk kā sešas nedēļas pirms izsoles.</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lastRenderedPageBreak/>
        <w:t>IZSOLES OBJEKTA nosaukumu un atrašanās vietu;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B1509" w:rsidRPr="00EB4B5A" w:rsidRDefault="00AB1509" w:rsidP="00AB1509">
      <w:pPr>
        <w:ind w:left="720"/>
        <w:rPr>
          <w:rFonts w:eastAsia="Times New Roman" w:cs="Times New Roman"/>
          <w:szCs w:val="24"/>
        </w:rPr>
      </w:pPr>
    </w:p>
    <w:p w:rsidR="00AB1509" w:rsidRPr="00EB4B5A" w:rsidRDefault="00AB1509" w:rsidP="00AB150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sidRPr="00423A12">
        <w:rPr>
          <w:rFonts w:eastAsia="Times New Roman" w:cs="Times New Roman"/>
          <w:b/>
          <w:bCs/>
          <w:szCs w:val="24"/>
        </w:rPr>
        <w:t>201</w:t>
      </w:r>
      <w:r>
        <w:rPr>
          <w:rFonts w:eastAsia="Times New Roman" w:cs="Times New Roman"/>
          <w:b/>
          <w:bCs/>
          <w:szCs w:val="24"/>
        </w:rPr>
        <w:t>7</w:t>
      </w:r>
      <w:r w:rsidRPr="00423A12">
        <w:rPr>
          <w:rFonts w:eastAsia="Times New Roman" w:cs="Times New Roman"/>
          <w:b/>
          <w:bCs/>
          <w:szCs w:val="24"/>
        </w:rPr>
        <w:t xml:space="preserve">.gada </w:t>
      </w:r>
      <w:r>
        <w:rPr>
          <w:rFonts w:eastAsia="Times New Roman" w:cs="Times New Roman"/>
          <w:b/>
          <w:bCs/>
          <w:szCs w:val="24"/>
        </w:rPr>
        <w:t>6.novembrī</w:t>
      </w:r>
      <w:r w:rsidRPr="00423A12">
        <w:rPr>
          <w:rFonts w:eastAsia="Times New Roman" w:cs="Times New Roman"/>
          <w:b/>
          <w:bCs/>
          <w:szCs w:val="24"/>
        </w:rPr>
        <w:t xml:space="preserve"> plkst.17</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tālrunis uzziņām 29490089, 64020401.</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Pr>
          <w:rFonts w:eastAsia="Times New Roman" w:cs="Times New Roman"/>
          <w:b/>
          <w:bCs/>
          <w:szCs w:val="24"/>
        </w:rPr>
        <w:t>līdz 2017</w:t>
      </w:r>
      <w:r w:rsidRPr="00423A12">
        <w:rPr>
          <w:rFonts w:eastAsia="Times New Roman" w:cs="Times New Roman"/>
          <w:b/>
          <w:bCs/>
          <w:szCs w:val="24"/>
        </w:rPr>
        <w:t xml:space="preserve">.gada </w:t>
      </w:r>
      <w:r>
        <w:rPr>
          <w:rFonts w:eastAsia="Times New Roman" w:cs="Times New Roman"/>
          <w:b/>
          <w:bCs/>
          <w:szCs w:val="24"/>
        </w:rPr>
        <w:t>6.novembrim</w:t>
      </w:r>
      <w:r w:rsidRPr="00EB4B5A">
        <w:rPr>
          <w:rFonts w:eastAsia="Times New Roman" w:cs="Times New Roman"/>
          <w:color w:val="000000"/>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nodrošinājuma nauda</w:t>
      </w:r>
      <w:r w:rsidRPr="00EB4B5A">
        <w:rPr>
          <w:rFonts w:eastAsia="Times New Roman" w:cs="Times New Roman"/>
          <w:color w:val="FF0000"/>
          <w:szCs w:val="24"/>
        </w:rPr>
        <w:t xml:space="preserve"> </w:t>
      </w:r>
      <w:r w:rsidRPr="00EB4B5A">
        <w:rPr>
          <w:rFonts w:eastAsia="Times New Roman" w:cs="Times New Roman"/>
          <w:szCs w:val="24"/>
        </w:rPr>
        <w:t>– 10 % apmērā no izsole</w:t>
      </w:r>
      <w:r>
        <w:rPr>
          <w:rFonts w:eastAsia="Times New Roman" w:cs="Times New Roman"/>
          <w:szCs w:val="24"/>
        </w:rPr>
        <w:t>s objekta nosacītās cenas – 236.</w:t>
      </w:r>
      <w:r w:rsidRPr="00EB4B5A">
        <w:rPr>
          <w:rFonts w:eastAsia="Times New Roman" w:cs="Times New Roman"/>
          <w:szCs w:val="24"/>
        </w:rPr>
        <w:t>00 EUR (</w:t>
      </w:r>
      <w:r>
        <w:rPr>
          <w:rFonts w:eastAsia="Times New Roman" w:cs="Times New Roman"/>
          <w:szCs w:val="24"/>
        </w:rPr>
        <w:t xml:space="preserve">divi simti trīsdesmit seši </w:t>
      </w:r>
      <w:r w:rsidRPr="00EB4B5A">
        <w:rPr>
          <w:rFonts w:eastAsia="Times New Roman" w:cs="Times New Roman"/>
          <w:szCs w:val="24"/>
        </w:rPr>
        <w:t>eiro).</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B1509" w:rsidRPr="00EB4B5A" w:rsidRDefault="00AB1509" w:rsidP="00AB1509">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B1509" w:rsidRPr="00EB4B5A" w:rsidRDefault="00AB1509" w:rsidP="00AB1509">
      <w:pPr>
        <w:tabs>
          <w:tab w:val="num" w:pos="1440"/>
        </w:tabs>
        <w:rPr>
          <w:rFonts w:eastAsia="Times New Roman" w:cs="Times New Roman"/>
          <w:szCs w:val="24"/>
        </w:rPr>
      </w:pPr>
    </w:p>
    <w:p w:rsidR="00AB1509" w:rsidRPr="00EB4B5A" w:rsidRDefault="00AB1509" w:rsidP="00AB1509">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lastRenderedPageBreak/>
        <w:t>Izsole</w:t>
      </w:r>
      <w:r w:rsidRPr="00EB4B5A">
        <w:rPr>
          <w:rFonts w:eastAsia="Times New Roman" w:cs="Times New Roman"/>
          <w:szCs w:val="24"/>
        </w:rPr>
        <w:t xml:space="preserve"> notiks </w:t>
      </w:r>
      <w:r>
        <w:rPr>
          <w:rFonts w:eastAsia="Times New Roman" w:cs="Times New Roman"/>
          <w:b/>
          <w:bCs/>
          <w:szCs w:val="24"/>
        </w:rPr>
        <w:t>2017</w:t>
      </w:r>
      <w:r w:rsidRPr="00E77B67">
        <w:rPr>
          <w:rFonts w:eastAsia="Times New Roman" w:cs="Times New Roman"/>
          <w:b/>
          <w:bCs/>
          <w:szCs w:val="24"/>
        </w:rPr>
        <w:t xml:space="preserve">.gada </w:t>
      </w:r>
      <w:r>
        <w:rPr>
          <w:rFonts w:eastAsia="Times New Roman" w:cs="Times New Roman"/>
          <w:b/>
          <w:bCs/>
          <w:szCs w:val="24"/>
        </w:rPr>
        <w:t>7.novembrī</w:t>
      </w:r>
      <w:r w:rsidRPr="00E77B67">
        <w:rPr>
          <w:rFonts w:eastAsia="Times New Roman" w:cs="Times New Roman"/>
          <w:b/>
          <w:bCs/>
          <w:szCs w:val="24"/>
        </w:rPr>
        <w:t xml:space="preserve"> plkst.10</w:t>
      </w:r>
      <w:r>
        <w:rPr>
          <w:rFonts w:eastAsia="Times New Roman" w:cs="Times New Roman"/>
          <w:b/>
          <w:bCs/>
          <w:szCs w:val="24"/>
          <w:vertAlign w:val="superscript"/>
        </w:rPr>
        <w:t>0</w:t>
      </w:r>
      <w:r w:rsidRPr="00E77B67">
        <w:rPr>
          <w:rFonts w:eastAsia="Times New Roman" w:cs="Times New Roman"/>
          <w:b/>
          <w:bCs/>
          <w:szCs w:val="24"/>
          <w:vertAlign w:val="superscript"/>
        </w:rPr>
        <w:t>0</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lastRenderedPageBreak/>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B1509" w:rsidRPr="00EB4B5A" w:rsidRDefault="00AB1509" w:rsidP="00AB1509">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B1509" w:rsidRPr="00EB4B5A" w:rsidRDefault="00AB1509" w:rsidP="00AB1509">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B1509" w:rsidRDefault="00AB1509" w:rsidP="00AB1509">
      <w:pPr>
        <w:tabs>
          <w:tab w:val="num" w:pos="567"/>
        </w:tabs>
        <w:rPr>
          <w:rFonts w:eastAsia="Times New Roman" w:cs="Times New Roman"/>
          <w:bCs/>
          <w:szCs w:val="24"/>
        </w:rPr>
      </w:pPr>
    </w:p>
    <w:p w:rsidR="00AB1509" w:rsidRPr="00C34608" w:rsidRDefault="00AB1509" w:rsidP="00097081">
      <w:pPr>
        <w:spacing w:after="0" w:line="240" w:lineRule="auto"/>
        <w:rPr>
          <w:rFonts w:eastAsia="Times New Roman" w:cs="Times New Roman"/>
          <w:bCs/>
          <w:szCs w:val="24"/>
        </w:rPr>
      </w:pPr>
    </w:p>
    <w:p w:rsidR="00AB1509" w:rsidRPr="00361C59" w:rsidRDefault="00AB1509" w:rsidP="00097081">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B1509" w:rsidRPr="00361C59" w:rsidRDefault="00AB1509" w:rsidP="00097081">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B1509" w:rsidRDefault="00AB1509" w:rsidP="00097081">
      <w:pPr>
        <w:tabs>
          <w:tab w:val="left" w:pos="4678"/>
          <w:tab w:val="left" w:pos="8505"/>
        </w:tabs>
        <w:spacing w:after="0" w:line="240" w:lineRule="auto"/>
        <w:rPr>
          <w:rFonts w:eastAsia="Times New Roman" w:cs="Times New Roman"/>
          <w:bCs/>
          <w:szCs w:val="24"/>
        </w:rPr>
      </w:pPr>
      <w:r w:rsidRPr="00361C59">
        <w:rPr>
          <w:rFonts w:eastAsia="Times New Roman" w:cs="Times New Roman"/>
          <w:bCs/>
          <w:szCs w:val="24"/>
        </w:rPr>
        <w:t xml:space="preserve">komisijas priekšsēdētājs </w:t>
      </w:r>
      <w:r w:rsidRPr="00361C59">
        <w:rPr>
          <w:rFonts w:eastAsia="Times New Roman" w:cs="Times New Roman"/>
          <w:bCs/>
          <w:szCs w:val="24"/>
        </w:rPr>
        <w:tab/>
      </w:r>
      <w:r>
        <w:rPr>
          <w:rFonts w:eastAsia="Times New Roman" w:cs="Times New Roman"/>
          <w:szCs w:val="24"/>
          <w:lang w:eastAsia="lv-LV"/>
        </w:rPr>
        <w:t xml:space="preserve">                                                        </w:t>
      </w:r>
      <w:r w:rsidRPr="00361C59">
        <w:rPr>
          <w:rFonts w:eastAsia="Times New Roman" w:cs="Times New Roman"/>
          <w:bCs/>
          <w:szCs w:val="24"/>
        </w:rPr>
        <w:t>A.Blumers</w:t>
      </w:r>
    </w:p>
    <w:p w:rsidR="00AB1509" w:rsidRPr="00C34608" w:rsidRDefault="00AB1509" w:rsidP="00AB1509">
      <w:pPr>
        <w:rPr>
          <w:rFonts w:eastAsia="Times New Roman" w:cs="Times New Roman"/>
          <w:szCs w:val="24"/>
        </w:rPr>
      </w:pPr>
    </w:p>
    <w:p w:rsidR="00AB1509" w:rsidRDefault="00AB1509" w:rsidP="00AB1509">
      <w:pPr>
        <w:ind w:left="5670"/>
        <w:jc w:val="left"/>
        <w:outlineLvl w:val="6"/>
        <w:rPr>
          <w:rFonts w:eastAsia="Times New Roman" w:cs="Times New Roman"/>
          <w:b/>
          <w:bCs/>
          <w:caps/>
          <w:szCs w:val="24"/>
        </w:rPr>
        <w:sectPr w:rsidR="00AB1509" w:rsidSect="0075755A">
          <w:headerReference w:type="default" r:id="rId8"/>
          <w:headerReference w:type="first" r:id="rId9"/>
          <w:pgSz w:w="11906" w:h="16838" w:code="9"/>
          <w:pgMar w:top="1247" w:right="680" w:bottom="1191" w:left="1701" w:header="709" w:footer="709" w:gutter="0"/>
          <w:cols w:space="708"/>
          <w:titlePg/>
          <w:docGrid w:linePitch="360"/>
        </w:sectPr>
      </w:pPr>
    </w:p>
    <w:p w:rsidR="00AB1509" w:rsidRPr="00E25328" w:rsidRDefault="00AB1509" w:rsidP="00097081">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B1509" w:rsidRPr="00F4014A" w:rsidRDefault="00097081" w:rsidP="00097081">
      <w:pPr>
        <w:spacing w:after="0" w:line="240" w:lineRule="auto"/>
        <w:ind w:left="6237" w:right="-143"/>
        <w:jc w:val="left"/>
        <w:rPr>
          <w:rFonts w:eastAsia="Times New Roman" w:cs="Times New Roman"/>
          <w:szCs w:val="24"/>
        </w:rPr>
      </w:pPr>
      <w:r>
        <w:rPr>
          <w:rFonts w:eastAsia="Times New Roman" w:cs="Times New Roman"/>
          <w:szCs w:val="24"/>
          <w:lang w:eastAsia="lv-LV"/>
        </w:rPr>
        <w:t>28</w:t>
      </w:r>
      <w:r w:rsidR="00AB1509">
        <w:rPr>
          <w:rFonts w:eastAsia="Times New Roman" w:cs="Times New Roman"/>
          <w:szCs w:val="24"/>
          <w:lang w:eastAsia="lv-LV"/>
        </w:rPr>
        <w:t>.09.2017</w:t>
      </w:r>
      <w:r w:rsidR="00AB1509" w:rsidRPr="00291914">
        <w:rPr>
          <w:rFonts w:eastAsia="Times New Roman" w:cs="Times New Roman"/>
          <w:szCs w:val="24"/>
          <w:lang w:eastAsia="lv-LV"/>
        </w:rPr>
        <w:t>.</w:t>
      </w:r>
      <w:r w:rsidR="00AB1509" w:rsidRPr="00D11705">
        <w:rPr>
          <w:rFonts w:eastAsia="Times New Roman" w:cs="Times New Roman"/>
          <w:szCs w:val="24"/>
          <w:lang w:eastAsia="lv-LV"/>
        </w:rPr>
        <w:t xml:space="preserve"> </w:t>
      </w:r>
      <w:r w:rsidR="00AB1509" w:rsidRPr="00D11705">
        <w:rPr>
          <w:rFonts w:eastAsia="Times New Roman" w:cs="Times New Roman"/>
          <w:szCs w:val="24"/>
        </w:rPr>
        <w:t xml:space="preserve">Limbažu novada pašvaldības nekustamā īpašuma </w:t>
      </w:r>
      <w:r w:rsidR="00AB1509" w:rsidRPr="00CE3B78">
        <w:rPr>
          <w:rFonts w:eastAsia="Times New Roman" w:cs="Times New Roman"/>
          <w:szCs w:val="24"/>
        </w:rPr>
        <w:t>Cēsu iela 21, Umurga, Umurgas pagasts</w:t>
      </w:r>
      <w:r w:rsidR="00AB1509">
        <w:rPr>
          <w:rFonts w:eastAsia="Times New Roman" w:cs="Times New Roman"/>
          <w:szCs w:val="24"/>
        </w:rPr>
        <w:t>, L</w:t>
      </w:r>
      <w:r w:rsidR="00AB1509" w:rsidRPr="009025DE">
        <w:rPr>
          <w:rFonts w:eastAsia="Times New Roman" w:cs="Times New Roman"/>
          <w:szCs w:val="24"/>
        </w:rPr>
        <w:t>imbažu novadā,</w:t>
      </w:r>
      <w:r w:rsidR="00AB1509" w:rsidRPr="00662044">
        <w:rPr>
          <w:rFonts w:eastAsia="Times New Roman" w:cs="Times New Roman"/>
          <w:szCs w:val="24"/>
        </w:rPr>
        <w:t xml:space="preserve"> </w:t>
      </w:r>
      <w:r w:rsidR="00AB1509">
        <w:rPr>
          <w:rFonts w:eastAsia="Times New Roman" w:cs="Times New Roman"/>
          <w:szCs w:val="24"/>
        </w:rPr>
        <w:t>i</w:t>
      </w:r>
      <w:r w:rsidR="00AB1509" w:rsidRPr="009025DE">
        <w:rPr>
          <w:rFonts w:eastAsia="Times New Roman" w:cs="Times New Roman"/>
          <w:szCs w:val="24"/>
        </w:rPr>
        <w:t>zsoles noteikumi</w:t>
      </w:r>
      <w:r w:rsidR="00AB1509">
        <w:rPr>
          <w:rFonts w:eastAsia="Times New Roman" w:cs="Times New Roman"/>
          <w:szCs w:val="24"/>
        </w:rPr>
        <w:t>em</w:t>
      </w:r>
    </w:p>
    <w:p w:rsidR="00AB1509" w:rsidRPr="00EB4B5A" w:rsidRDefault="00AB1509" w:rsidP="00AB1509">
      <w:pPr>
        <w:rPr>
          <w:rFonts w:eastAsia="Times New Roman" w:cs="Times New Roman"/>
          <w:szCs w:val="24"/>
        </w:rPr>
      </w:pPr>
    </w:p>
    <w:p w:rsidR="00AB1509" w:rsidRPr="00EB4B5A" w:rsidRDefault="00AB1509" w:rsidP="00AB1509">
      <w:pPr>
        <w:ind w:left="357"/>
        <w:jc w:val="center"/>
        <w:rPr>
          <w:rFonts w:eastAsia="Times New Roman" w:cs="Times New Roman"/>
          <w:caps/>
        </w:rPr>
      </w:pPr>
      <w:r w:rsidRPr="00EB4B5A">
        <w:rPr>
          <w:rFonts w:eastAsia="Times New Roman" w:cs="Times New Roman"/>
          <w:caps/>
        </w:rPr>
        <w:t>pieteikums</w:t>
      </w:r>
    </w:p>
    <w:p w:rsidR="00AB1509" w:rsidRPr="00EB4B5A" w:rsidRDefault="00AB1509" w:rsidP="00AB1509">
      <w:pPr>
        <w:ind w:left="283"/>
        <w:rPr>
          <w:rFonts w:eastAsia="Times New Roman" w:cs="Times New Roman"/>
          <w:caps/>
        </w:rPr>
      </w:pPr>
    </w:p>
    <w:p w:rsidR="00AB1509" w:rsidRPr="00EB4B5A" w:rsidRDefault="00AB1509" w:rsidP="00AB1509">
      <w:pPr>
        <w:spacing w:after="0" w:line="240" w:lineRule="auto"/>
        <w:contextualSpacing w:val="0"/>
        <w:jc w:val="center"/>
        <w:rPr>
          <w:rFonts w:eastAsia="Times New Roman" w:cs="Times New Roman"/>
        </w:rPr>
      </w:pPr>
      <w:r w:rsidRPr="00EB4B5A">
        <w:rPr>
          <w:rFonts w:eastAsia="Times New Roman" w:cs="Times New Roman"/>
        </w:rPr>
        <w:t xml:space="preserve">dalībai Limbažu novada pašvaldības nekustamā īpašuma – </w:t>
      </w:r>
    </w:p>
    <w:p w:rsidR="00AB1509" w:rsidRPr="00EB4B5A" w:rsidRDefault="00AB1509" w:rsidP="00AB1509">
      <w:pPr>
        <w:spacing w:after="0" w:line="240" w:lineRule="auto"/>
        <w:contextualSpacing w:val="0"/>
        <w:jc w:val="center"/>
        <w:rPr>
          <w:rFonts w:eastAsia="Times New Roman" w:cs="Times New Roman"/>
        </w:rPr>
      </w:pPr>
      <w:r w:rsidRPr="000A174E">
        <w:rPr>
          <w:rFonts w:eastAsia="Times New Roman" w:cs="Times New Roman"/>
          <w:szCs w:val="24"/>
        </w:rPr>
        <w:t>Cēsu iela 21, Umurga, Umurgas pagasts</w:t>
      </w:r>
      <w:r w:rsidRPr="00EB4B5A">
        <w:rPr>
          <w:rFonts w:eastAsia="Times New Roman" w:cs="Times New Roman"/>
        </w:rPr>
        <w:t xml:space="preserve">, Limbažu novads, </w:t>
      </w:r>
    </w:p>
    <w:p w:rsidR="00AB1509" w:rsidRPr="00EB4B5A" w:rsidRDefault="00AB1509" w:rsidP="00AB1509">
      <w:pPr>
        <w:spacing w:after="0" w:line="240" w:lineRule="auto"/>
        <w:contextualSpacing w:val="0"/>
        <w:jc w:val="center"/>
        <w:rPr>
          <w:rFonts w:eastAsia="Times New Roman" w:cs="Times New Roman"/>
          <w:bCs/>
        </w:rPr>
      </w:pPr>
      <w:r w:rsidRPr="00EB4B5A">
        <w:rPr>
          <w:rFonts w:eastAsia="Times New Roman" w:cs="Times New Roman"/>
          <w:bCs/>
        </w:rPr>
        <w:t>izsolei</w:t>
      </w:r>
    </w:p>
    <w:p w:rsidR="00AB1509" w:rsidRPr="00EB4B5A" w:rsidRDefault="00AB1509" w:rsidP="00AB1509">
      <w:pPr>
        <w:spacing w:after="0" w:line="240" w:lineRule="auto"/>
        <w:contextualSpacing w:val="0"/>
        <w:jc w:val="center"/>
        <w:rPr>
          <w:rFonts w:eastAsia="Times New Roman" w:cs="Times New Roman"/>
          <w:bCs/>
        </w:rPr>
      </w:pPr>
    </w:p>
    <w:p w:rsidR="00AB1509" w:rsidRDefault="00AB1509" w:rsidP="00AB1509">
      <w:pPr>
        <w:spacing w:after="0" w:line="240" w:lineRule="auto"/>
        <w:contextualSpacing w:val="0"/>
        <w:jc w:val="center"/>
        <w:rPr>
          <w:rFonts w:eastAsia="Times New Roman" w:cs="Times New Roman"/>
          <w:bCs/>
        </w:rPr>
      </w:pPr>
      <w:r w:rsidRPr="00EB4B5A">
        <w:rPr>
          <w:rFonts w:eastAsia="Times New Roman" w:cs="Times New Roman"/>
          <w:bCs/>
        </w:rPr>
        <w:t>Limbažos</w:t>
      </w:r>
    </w:p>
    <w:p w:rsidR="00AB1509" w:rsidRPr="00EB4B5A" w:rsidRDefault="00AB1509" w:rsidP="00AB1509">
      <w:pPr>
        <w:spacing w:after="0" w:line="240" w:lineRule="auto"/>
        <w:contextualSpacing w:val="0"/>
        <w:jc w:val="center"/>
        <w:rPr>
          <w:rFonts w:eastAsia="Times New Roman" w:cs="Times New Roman"/>
          <w:bCs/>
        </w:rPr>
      </w:pPr>
    </w:p>
    <w:p w:rsidR="00AB1509" w:rsidRDefault="00AB1509" w:rsidP="00AB1509">
      <w:pPr>
        <w:spacing w:after="0" w:line="240" w:lineRule="auto"/>
        <w:contextualSpacing w:val="0"/>
        <w:rPr>
          <w:rFonts w:eastAsia="Times New Roman" w:cs="Times New Roman"/>
          <w:bCs/>
        </w:rPr>
      </w:pPr>
      <w:r>
        <w:rPr>
          <w:rFonts w:eastAsia="Times New Roman" w:cs="Times New Roman"/>
          <w:bCs/>
        </w:rPr>
        <w:t>2017</w:t>
      </w:r>
      <w:r w:rsidRPr="00EB4B5A">
        <w:rPr>
          <w:rFonts w:eastAsia="Times New Roman" w:cs="Times New Roman"/>
          <w:bCs/>
        </w:rPr>
        <w:t>.gada _________________</w:t>
      </w:r>
    </w:p>
    <w:p w:rsidR="00AB1509" w:rsidRPr="00F4014A" w:rsidRDefault="00AB1509" w:rsidP="00AB1509">
      <w:pPr>
        <w:spacing w:after="0" w:line="240" w:lineRule="auto"/>
        <w:contextualSpacing w:val="0"/>
        <w:rPr>
          <w:rFonts w:eastAsia="Times New Roman" w:cs="Times New Roman"/>
          <w:bCs/>
          <w:szCs w:val="24"/>
        </w:rPr>
      </w:pPr>
    </w:p>
    <w:p w:rsidR="00AB1509" w:rsidRPr="00F4014A" w:rsidRDefault="00AB1509" w:rsidP="00AB1509">
      <w:pPr>
        <w:tabs>
          <w:tab w:val="left" w:pos="0"/>
        </w:tabs>
        <w:spacing w:after="0" w:line="240" w:lineRule="auto"/>
        <w:contextualSpacing w:val="0"/>
        <w:rPr>
          <w:rFonts w:eastAsia="Times New Roman" w:cs="Times New Roman"/>
          <w:bCs/>
          <w:szCs w:val="24"/>
        </w:rPr>
      </w:pPr>
      <w:r w:rsidRPr="00F4014A">
        <w:rPr>
          <w:rFonts w:eastAsia="Times New Roman" w:cs="Times New Roman"/>
          <w:szCs w:val="24"/>
        </w:rPr>
        <w:t xml:space="preserve">Iepazinies/ušies ar Izsoles noteikumiem, es/mēs, apakšā parakstījies/ušies, vēlos/amies piedalīties Limbažu novada pašvaldības nekustamā īpašuma – </w:t>
      </w:r>
      <w:r w:rsidRPr="00CE3B78">
        <w:rPr>
          <w:rFonts w:eastAsia="Calibri" w:cs="Times New Roman"/>
        </w:rPr>
        <w:t xml:space="preserve">Cēsu iela 21, Umurga, Umurgas pagasts, Limbažu novadā ar kadastra numuru 66800010573, kas sastāv no zemes gabala (apzīmējums kadastrā 66800010573) 0.24 ha platībā </w:t>
      </w:r>
      <w:r w:rsidRPr="00F4014A">
        <w:rPr>
          <w:rFonts w:eastAsia="Times New Roman" w:cs="Times New Roman"/>
          <w:bCs/>
          <w:szCs w:val="24"/>
        </w:rPr>
        <w:t>izsolē.</w:t>
      </w:r>
    </w:p>
    <w:p w:rsidR="00AB1509" w:rsidRPr="00F4014A" w:rsidRDefault="00AB1509" w:rsidP="00AB1509">
      <w:pPr>
        <w:tabs>
          <w:tab w:val="left" w:pos="0"/>
        </w:tabs>
        <w:spacing w:after="0" w:line="240" w:lineRule="auto"/>
        <w:ind w:firstLine="360"/>
        <w:contextualSpacing w:val="0"/>
        <w:rPr>
          <w:rFonts w:eastAsia="Times New Roman" w:cs="Times New Roman"/>
          <w:szCs w:val="24"/>
        </w:rPr>
      </w:pPr>
    </w:p>
    <w:p w:rsidR="00AB1509" w:rsidRPr="00F4014A" w:rsidRDefault="00AB1509" w:rsidP="00AB1509">
      <w:pPr>
        <w:pStyle w:val="Sarakstarindkopa"/>
        <w:numPr>
          <w:ilvl w:val="0"/>
          <w:numId w:val="5"/>
        </w:numPr>
        <w:tabs>
          <w:tab w:val="left" w:pos="0"/>
        </w:tabs>
        <w:spacing w:after="0" w:line="240" w:lineRule="auto"/>
        <w:ind w:left="0"/>
        <w:contextualSpacing w:val="0"/>
        <w:rPr>
          <w:rFonts w:eastAsia="Times New Roman" w:cs="Times New Roman"/>
          <w:szCs w:val="24"/>
        </w:rPr>
      </w:pPr>
      <w:r w:rsidRPr="00F4014A">
        <w:rPr>
          <w:rFonts w:eastAsia="Times New Roman" w:cs="Times New Roman"/>
          <w:szCs w:val="24"/>
        </w:rPr>
        <w:t>Ar šī pieteikuma iesniegšanu:</w:t>
      </w:r>
    </w:p>
    <w:p w:rsidR="00AB1509" w:rsidRPr="00F4014A" w:rsidRDefault="00AB1509" w:rsidP="00097081">
      <w:pPr>
        <w:numPr>
          <w:ilvl w:val="1"/>
          <w:numId w:val="5"/>
        </w:numPr>
        <w:tabs>
          <w:tab w:val="left" w:pos="360"/>
        </w:tabs>
        <w:overflowPunct w:val="0"/>
        <w:autoSpaceDE w:val="0"/>
        <w:autoSpaceDN w:val="0"/>
        <w:adjustRightInd w:val="0"/>
        <w:spacing w:after="0" w:line="240" w:lineRule="auto"/>
        <w:ind w:left="431" w:hanging="431"/>
        <w:contextualSpacing w:val="0"/>
        <w:rPr>
          <w:rFonts w:eastAsia="Times New Roman" w:cs="Times New Roman"/>
          <w:szCs w:val="24"/>
        </w:rPr>
      </w:pPr>
      <w:r w:rsidRPr="00F4014A">
        <w:rPr>
          <w:rFonts w:eastAsia="Times New Roman" w:cs="Times New Roman"/>
          <w:szCs w:val="24"/>
        </w:rPr>
        <w:t>apņemos/amies ievērot visas Izsoles noteikumu prasības;</w:t>
      </w:r>
    </w:p>
    <w:p w:rsidR="00AB1509" w:rsidRPr="00F4014A" w:rsidRDefault="00AB1509" w:rsidP="00097081">
      <w:pPr>
        <w:numPr>
          <w:ilvl w:val="1"/>
          <w:numId w:val="5"/>
        </w:numPr>
        <w:tabs>
          <w:tab w:val="left" w:pos="360"/>
        </w:tabs>
        <w:overflowPunct w:val="0"/>
        <w:autoSpaceDE w:val="0"/>
        <w:autoSpaceDN w:val="0"/>
        <w:adjustRightInd w:val="0"/>
        <w:spacing w:after="0" w:line="240" w:lineRule="auto"/>
        <w:ind w:left="431" w:hanging="431"/>
        <w:contextualSpacing w:val="0"/>
        <w:rPr>
          <w:rFonts w:eastAsia="Times New Roman" w:cs="Times New Roman"/>
          <w:szCs w:val="24"/>
        </w:rPr>
      </w:pPr>
      <w:r w:rsidRPr="00F4014A">
        <w:rPr>
          <w:rFonts w:eastAsia="Times New Roman" w:cs="Times New Roman"/>
          <w:szCs w:val="24"/>
        </w:rPr>
        <w:t>garantēju/am sniegto ziņu patiesumu un precizitāti.</w:t>
      </w:r>
    </w:p>
    <w:p w:rsidR="00AB1509" w:rsidRPr="00F4014A" w:rsidRDefault="00AB1509" w:rsidP="00AB1509">
      <w:pPr>
        <w:pStyle w:val="Sarakstarindkopa"/>
        <w:numPr>
          <w:ilvl w:val="0"/>
          <w:numId w:val="5"/>
        </w:numPr>
        <w:tabs>
          <w:tab w:val="left" w:pos="0"/>
        </w:tabs>
        <w:spacing w:after="0" w:line="240" w:lineRule="auto"/>
        <w:ind w:left="0"/>
        <w:contextualSpacing w:val="0"/>
        <w:rPr>
          <w:rFonts w:eastAsia="Times New Roman" w:cs="Times New Roman"/>
          <w:szCs w:val="24"/>
        </w:rPr>
      </w:pPr>
      <w:r w:rsidRPr="00F4014A">
        <w:rPr>
          <w:rFonts w:eastAsia="Times New Roman" w:cs="Times New Roman"/>
          <w:szCs w:val="24"/>
        </w:rPr>
        <w:t>Apliecinu/ām, ka:</w:t>
      </w:r>
    </w:p>
    <w:p w:rsidR="00AB1509" w:rsidRPr="00F4014A" w:rsidRDefault="00AB1509" w:rsidP="00097081">
      <w:pPr>
        <w:numPr>
          <w:ilvl w:val="1"/>
          <w:numId w:val="5"/>
        </w:numPr>
        <w:tabs>
          <w:tab w:val="left" w:pos="360"/>
        </w:tabs>
        <w:overflowPunct w:val="0"/>
        <w:autoSpaceDE w:val="0"/>
        <w:autoSpaceDN w:val="0"/>
        <w:adjustRightInd w:val="0"/>
        <w:spacing w:after="0" w:line="240" w:lineRule="auto"/>
        <w:ind w:left="431" w:hanging="431"/>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AB1509" w:rsidRPr="00F4014A" w:rsidRDefault="00AB1509" w:rsidP="00097081">
      <w:pPr>
        <w:numPr>
          <w:ilvl w:val="1"/>
          <w:numId w:val="5"/>
        </w:numPr>
        <w:tabs>
          <w:tab w:val="left" w:pos="360"/>
        </w:tabs>
        <w:overflowPunct w:val="0"/>
        <w:autoSpaceDE w:val="0"/>
        <w:autoSpaceDN w:val="0"/>
        <w:adjustRightInd w:val="0"/>
        <w:spacing w:after="0" w:line="240" w:lineRule="auto"/>
        <w:ind w:left="431"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AB1509" w:rsidRDefault="00AB1509" w:rsidP="00AB1509">
      <w:pPr>
        <w:overflowPunct w:val="0"/>
        <w:autoSpaceDE w:val="0"/>
        <w:autoSpaceDN w:val="0"/>
        <w:adjustRightInd w:val="0"/>
        <w:spacing w:after="0" w:line="240" w:lineRule="auto"/>
        <w:contextualSpacing w:val="0"/>
        <w:rPr>
          <w:rFonts w:eastAsia="Times New Roman" w:cs="Times New Roman"/>
        </w:rPr>
      </w:pPr>
    </w:p>
    <w:p w:rsidR="00AB1509" w:rsidRPr="00EB4B5A" w:rsidRDefault="00AB1509" w:rsidP="00AB1509">
      <w:pPr>
        <w:overflowPunct w:val="0"/>
        <w:autoSpaceDE w:val="0"/>
        <w:autoSpaceDN w:val="0"/>
        <w:adjustRightInd w:val="0"/>
        <w:spacing w:after="0" w:line="240" w:lineRule="auto"/>
        <w:contextualSpacing w:val="0"/>
        <w:rPr>
          <w:rFonts w:eastAsia="Times New Roman" w:cs="Times New Roman"/>
        </w:rPr>
      </w:pPr>
    </w:p>
    <w:p w:rsidR="00AB1509" w:rsidRPr="00EB4B5A" w:rsidRDefault="00AB1509" w:rsidP="00AB1509">
      <w:pPr>
        <w:tabs>
          <w:tab w:val="left" w:pos="0"/>
        </w:tabs>
        <w:spacing w:after="0" w:line="240" w:lineRule="auto"/>
        <w:contextualSpacing w:val="0"/>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B1509" w:rsidRPr="00EB4B5A" w:rsidRDefault="00AB1509" w:rsidP="00AB1509">
      <w:pPr>
        <w:tabs>
          <w:tab w:val="left" w:pos="0"/>
          <w:tab w:val="left" w:pos="3544"/>
        </w:tabs>
        <w:spacing w:after="0" w:line="240" w:lineRule="auto"/>
        <w:contextualSpacing w:val="0"/>
        <w:rPr>
          <w:rFonts w:eastAsia="Times New Roman" w:cs="Times New Roman"/>
        </w:rPr>
      </w:pPr>
      <w:r w:rsidRPr="00EB4B5A">
        <w:rPr>
          <w:rFonts w:eastAsia="Times New Roman" w:cs="Times New Roman"/>
        </w:rPr>
        <w:tab/>
        <w:t>pretendenta nosaukums/vārds, uzvārds</w:t>
      </w:r>
    </w:p>
    <w:p w:rsidR="00AB1509" w:rsidRDefault="00AB1509" w:rsidP="00AB1509">
      <w:pPr>
        <w:tabs>
          <w:tab w:val="left" w:pos="0"/>
          <w:tab w:val="left" w:pos="360"/>
        </w:tabs>
        <w:spacing w:after="0" w:line="240" w:lineRule="auto"/>
        <w:contextualSpacing w:val="0"/>
        <w:rPr>
          <w:rFonts w:eastAsia="Times New Roman" w:cs="Times New Roman"/>
        </w:rPr>
      </w:pPr>
    </w:p>
    <w:p w:rsidR="00AB1509" w:rsidRPr="00EB4B5A" w:rsidRDefault="00AB1509" w:rsidP="00AB1509">
      <w:pPr>
        <w:tabs>
          <w:tab w:val="left" w:pos="0"/>
          <w:tab w:val="left" w:pos="360"/>
        </w:tabs>
        <w:spacing w:after="0" w:line="240" w:lineRule="auto"/>
        <w:contextualSpacing w:val="0"/>
        <w:rPr>
          <w:rFonts w:eastAsia="Times New Roman" w:cs="Times New Roman"/>
        </w:rPr>
      </w:pPr>
    </w:p>
    <w:p w:rsidR="00AB1509" w:rsidRPr="00EB4B5A" w:rsidRDefault="00AB1509" w:rsidP="00AB1509">
      <w:pPr>
        <w:pBdr>
          <w:top w:val="single" w:sz="4" w:space="1" w:color="auto"/>
        </w:pBdr>
        <w:tabs>
          <w:tab w:val="left" w:pos="0"/>
          <w:tab w:val="left" w:pos="360"/>
        </w:tabs>
        <w:spacing w:after="0" w:line="240" w:lineRule="auto"/>
        <w:contextualSpacing w:val="0"/>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B1509" w:rsidRPr="00EB4B5A" w:rsidRDefault="00AB1509" w:rsidP="00AB1509">
      <w:pPr>
        <w:pBdr>
          <w:top w:val="single" w:sz="4" w:space="1" w:color="auto"/>
        </w:pBdr>
        <w:tabs>
          <w:tab w:val="left" w:pos="0"/>
          <w:tab w:val="left" w:pos="360"/>
        </w:tabs>
        <w:spacing w:after="0" w:line="240" w:lineRule="auto"/>
        <w:contextualSpacing w:val="0"/>
        <w:rPr>
          <w:rFonts w:eastAsia="Times New Roman" w:cs="Times New Roman"/>
        </w:rPr>
      </w:pPr>
    </w:p>
    <w:p w:rsidR="00AB1509" w:rsidRPr="00EB4B5A" w:rsidRDefault="00AB1509" w:rsidP="00AB1509">
      <w:pPr>
        <w:tabs>
          <w:tab w:val="left" w:pos="0"/>
        </w:tabs>
        <w:spacing w:after="0" w:line="240" w:lineRule="auto"/>
        <w:contextualSpacing w:val="0"/>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B1509" w:rsidRDefault="00AB1509" w:rsidP="00AB1509">
      <w:pPr>
        <w:tabs>
          <w:tab w:val="left" w:pos="0"/>
        </w:tabs>
        <w:spacing w:after="0" w:line="240" w:lineRule="auto"/>
        <w:contextualSpacing w:val="0"/>
        <w:rPr>
          <w:rFonts w:eastAsia="Times New Roman" w:cs="Times New Roman"/>
        </w:rPr>
      </w:pPr>
    </w:p>
    <w:p w:rsidR="00AB1509" w:rsidRPr="00EB4B5A" w:rsidRDefault="00AB1509" w:rsidP="00AB1509">
      <w:pPr>
        <w:tabs>
          <w:tab w:val="left" w:pos="0"/>
        </w:tabs>
        <w:spacing w:after="0" w:line="240" w:lineRule="auto"/>
        <w:contextualSpacing w:val="0"/>
        <w:rPr>
          <w:rFonts w:eastAsia="Times New Roman" w:cs="Times New Roman"/>
        </w:rPr>
      </w:pPr>
    </w:p>
    <w:p w:rsidR="00AB1509" w:rsidRPr="00EB4B5A" w:rsidRDefault="00AB1509" w:rsidP="00AB1509">
      <w:pPr>
        <w:pBdr>
          <w:top w:val="single" w:sz="4" w:space="1" w:color="auto"/>
        </w:pBdr>
        <w:tabs>
          <w:tab w:val="left" w:pos="0"/>
        </w:tabs>
        <w:spacing w:after="0" w:line="240" w:lineRule="auto"/>
        <w:contextualSpacing w:val="0"/>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B1509" w:rsidRDefault="00AB1509" w:rsidP="00AB1509">
      <w:pPr>
        <w:tabs>
          <w:tab w:val="left" w:pos="0"/>
          <w:tab w:val="center" w:pos="4320"/>
          <w:tab w:val="right" w:pos="8640"/>
        </w:tabs>
        <w:spacing w:after="0" w:line="240" w:lineRule="auto"/>
        <w:contextualSpacing w:val="0"/>
        <w:rPr>
          <w:rFonts w:eastAsia="Times New Roman" w:cs="Times New Roman"/>
          <w:lang w:eastAsia="lv-LV"/>
        </w:rPr>
      </w:pPr>
    </w:p>
    <w:p w:rsidR="00AB1509" w:rsidRPr="00EB4B5A" w:rsidRDefault="00AB1509" w:rsidP="00AB1509">
      <w:pPr>
        <w:tabs>
          <w:tab w:val="left" w:pos="0"/>
          <w:tab w:val="center" w:pos="4320"/>
          <w:tab w:val="right" w:pos="8640"/>
        </w:tabs>
        <w:spacing w:after="0" w:line="240" w:lineRule="auto"/>
        <w:contextualSpacing w:val="0"/>
        <w:rPr>
          <w:rFonts w:eastAsia="Times New Roman" w:cs="Times New Roman"/>
          <w:lang w:eastAsia="lv-LV"/>
        </w:rPr>
      </w:pPr>
    </w:p>
    <w:p w:rsidR="00AB1509" w:rsidRPr="00F4014A" w:rsidRDefault="00AB1509" w:rsidP="00AB1509">
      <w:pPr>
        <w:pBdr>
          <w:top w:val="single" w:sz="4" w:space="1" w:color="auto"/>
        </w:pBdr>
        <w:tabs>
          <w:tab w:val="left" w:pos="0"/>
          <w:tab w:val="center" w:pos="4320"/>
          <w:tab w:val="right" w:pos="8640"/>
        </w:tabs>
        <w:spacing w:after="0" w:line="240" w:lineRule="auto"/>
        <w:contextualSpacing w:val="0"/>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B1509" w:rsidRPr="00EB4B5A" w:rsidRDefault="00AB1509" w:rsidP="00AB1509">
      <w:pPr>
        <w:tabs>
          <w:tab w:val="left" w:pos="0"/>
          <w:tab w:val="left" w:pos="360"/>
        </w:tabs>
        <w:spacing w:after="0" w:line="240" w:lineRule="auto"/>
        <w:contextualSpacing w:val="0"/>
        <w:rPr>
          <w:rFonts w:eastAsia="Times New Roman" w:cs="Times New Roman"/>
        </w:rPr>
      </w:pPr>
      <w:r>
        <w:rPr>
          <w:rFonts w:eastAsia="Times New Roman" w:cs="Times New Roman"/>
        </w:rPr>
        <w:t xml:space="preserve"> </w:t>
      </w: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B1509" w:rsidRPr="00EB4B5A" w:rsidRDefault="00AB1509" w:rsidP="00AB1509">
      <w:pPr>
        <w:tabs>
          <w:tab w:val="left" w:pos="0"/>
          <w:tab w:val="left" w:pos="360"/>
        </w:tabs>
        <w:spacing w:after="0" w:line="240" w:lineRule="auto"/>
        <w:contextualSpacing w:val="0"/>
        <w:rPr>
          <w:rFonts w:eastAsia="Times New Roman" w:cs="Times New Roman"/>
        </w:rPr>
      </w:pPr>
      <w:r w:rsidRPr="00EB4B5A">
        <w:rPr>
          <w:rFonts w:eastAsia="Times New Roman" w:cs="Times New Roman"/>
        </w:rPr>
        <w:t>Fiziskas personas vai juridiskas personas vadītāja (pilnvarotās personas) paraksts</w:t>
      </w:r>
    </w:p>
    <w:p w:rsidR="00AB1509" w:rsidRDefault="00AB1509" w:rsidP="00AB1509">
      <w:pPr>
        <w:tabs>
          <w:tab w:val="left" w:pos="0"/>
          <w:tab w:val="left" w:pos="360"/>
        </w:tabs>
        <w:spacing w:after="0" w:line="240" w:lineRule="auto"/>
        <w:contextualSpacing w:val="0"/>
        <w:rPr>
          <w:rFonts w:eastAsia="Times New Roman" w:cs="Times New Roman"/>
          <w:b/>
          <w:u w:val="single"/>
        </w:rPr>
      </w:pPr>
    </w:p>
    <w:p w:rsidR="00AB1509" w:rsidRPr="00EB4B5A" w:rsidRDefault="00AB1509" w:rsidP="00AB1509">
      <w:pPr>
        <w:tabs>
          <w:tab w:val="left" w:pos="0"/>
          <w:tab w:val="left" w:pos="360"/>
        </w:tabs>
        <w:spacing w:after="0" w:line="240" w:lineRule="auto"/>
        <w:contextualSpacing w:val="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B1509" w:rsidRDefault="00AB1509" w:rsidP="00AB1509">
      <w:pPr>
        <w:ind w:left="5670"/>
        <w:jc w:val="left"/>
        <w:outlineLvl w:val="6"/>
        <w:rPr>
          <w:rFonts w:eastAsia="Times New Roman" w:cs="Times New Roman"/>
          <w:b/>
          <w:bCs/>
          <w:caps/>
          <w:szCs w:val="24"/>
        </w:rPr>
        <w:sectPr w:rsidR="00AB1509" w:rsidSect="00D11705">
          <w:headerReference w:type="first" r:id="rId10"/>
          <w:pgSz w:w="11906" w:h="16838" w:code="9"/>
          <w:pgMar w:top="1134" w:right="567" w:bottom="1134" w:left="1701" w:header="709" w:footer="709" w:gutter="0"/>
          <w:pgNumType w:start="1"/>
          <w:cols w:space="708"/>
          <w:titlePg/>
          <w:docGrid w:linePitch="360"/>
        </w:sectPr>
      </w:pPr>
    </w:p>
    <w:p w:rsidR="00AB1509" w:rsidRPr="00E25328" w:rsidRDefault="00AB1509" w:rsidP="00097081">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AB1509" w:rsidRPr="00F4014A" w:rsidRDefault="00097081" w:rsidP="00097081">
      <w:pPr>
        <w:spacing w:after="0" w:line="240" w:lineRule="auto"/>
        <w:ind w:left="6237" w:right="-143"/>
        <w:jc w:val="left"/>
        <w:rPr>
          <w:rFonts w:eastAsia="Times New Roman" w:cs="Times New Roman"/>
          <w:szCs w:val="24"/>
        </w:rPr>
      </w:pPr>
      <w:r>
        <w:rPr>
          <w:rFonts w:eastAsia="Times New Roman" w:cs="Times New Roman"/>
          <w:szCs w:val="24"/>
          <w:lang w:eastAsia="lv-LV"/>
        </w:rPr>
        <w:t>28</w:t>
      </w:r>
      <w:r w:rsidR="00AB1509">
        <w:rPr>
          <w:rFonts w:eastAsia="Times New Roman" w:cs="Times New Roman"/>
          <w:szCs w:val="24"/>
          <w:lang w:eastAsia="lv-LV"/>
        </w:rPr>
        <w:t>.09.2017</w:t>
      </w:r>
      <w:r w:rsidR="00AB1509" w:rsidRPr="00291914">
        <w:rPr>
          <w:rFonts w:eastAsia="Times New Roman" w:cs="Times New Roman"/>
          <w:szCs w:val="24"/>
          <w:lang w:eastAsia="lv-LV"/>
        </w:rPr>
        <w:t>.</w:t>
      </w:r>
      <w:r w:rsidR="00AB1509" w:rsidRPr="00D11705">
        <w:rPr>
          <w:rFonts w:eastAsia="Times New Roman" w:cs="Times New Roman"/>
          <w:szCs w:val="24"/>
          <w:lang w:eastAsia="lv-LV"/>
        </w:rPr>
        <w:t xml:space="preserve"> </w:t>
      </w:r>
      <w:r w:rsidR="00AB1509" w:rsidRPr="00D11705">
        <w:rPr>
          <w:rFonts w:eastAsia="Times New Roman" w:cs="Times New Roman"/>
          <w:szCs w:val="24"/>
        </w:rPr>
        <w:t xml:space="preserve">Limbažu novada pašvaldības nekustamā īpašuma </w:t>
      </w:r>
      <w:r w:rsidR="00AB1509" w:rsidRPr="000A174E">
        <w:rPr>
          <w:rFonts w:eastAsia="Times New Roman" w:cs="Times New Roman"/>
          <w:szCs w:val="24"/>
        </w:rPr>
        <w:t>Cēsu iela 21, Umurga, Umurgas pagasts</w:t>
      </w:r>
      <w:r w:rsidR="00AB1509">
        <w:rPr>
          <w:rFonts w:eastAsia="Times New Roman" w:cs="Times New Roman"/>
          <w:szCs w:val="24"/>
        </w:rPr>
        <w:t>, L</w:t>
      </w:r>
      <w:r w:rsidR="00AB1509" w:rsidRPr="009025DE">
        <w:rPr>
          <w:rFonts w:eastAsia="Times New Roman" w:cs="Times New Roman"/>
          <w:szCs w:val="24"/>
        </w:rPr>
        <w:t>imbažu novadā,</w:t>
      </w:r>
      <w:r w:rsidR="00AB1509" w:rsidRPr="00662044">
        <w:rPr>
          <w:rFonts w:eastAsia="Times New Roman" w:cs="Times New Roman"/>
          <w:szCs w:val="24"/>
        </w:rPr>
        <w:t xml:space="preserve"> </w:t>
      </w:r>
      <w:r w:rsidR="00AB1509">
        <w:rPr>
          <w:rFonts w:eastAsia="Times New Roman" w:cs="Times New Roman"/>
          <w:szCs w:val="24"/>
        </w:rPr>
        <w:t>i</w:t>
      </w:r>
      <w:r w:rsidR="00AB1509" w:rsidRPr="009025DE">
        <w:rPr>
          <w:rFonts w:eastAsia="Times New Roman" w:cs="Times New Roman"/>
          <w:szCs w:val="24"/>
        </w:rPr>
        <w:t>zsoles noteikumi</w:t>
      </w:r>
      <w:r w:rsidR="00AB1509">
        <w:rPr>
          <w:rFonts w:eastAsia="Times New Roman" w:cs="Times New Roman"/>
          <w:szCs w:val="24"/>
        </w:rPr>
        <w:t>em</w:t>
      </w:r>
    </w:p>
    <w:p w:rsidR="00AB1509" w:rsidRPr="00EB4B5A" w:rsidRDefault="00AB1509" w:rsidP="00AB1509">
      <w:pPr>
        <w:rPr>
          <w:rFonts w:eastAsia="Times New Roman" w:cs="Times New Roman"/>
          <w:szCs w:val="24"/>
        </w:rPr>
      </w:pPr>
    </w:p>
    <w:p w:rsidR="00AB1509" w:rsidRPr="00EB4B5A" w:rsidRDefault="00AB1509" w:rsidP="00AB1509">
      <w:pPr>
        <w:rPr>
          <w:rFonts w:eastAsia="Times New Roman" w:cs="Times New Roman"/>
          <w:szCs w:val="24"/>
        </w:rPr>
      </w:pPr>
    </w:p>
    <w:p w:rsidR="00AB1509" w:rsidRPr="00EB4B5A" w:rsidRDefault="00AB1509" w:rsidP="00AB1509">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B1509" w:rsidRPr="00EB4B5A" w:rsidRDefault="00AB1509" w:rsidP="00AB1509">
      <w:pPr>
        <w:rPr>
          <w:rFonts w:eastAsia="Times New Roman" w:cs="Times New Roman"/>
          <w:szCs w:val="24"/>
        </w:rPr>
      </w:pPr>
    </w:p>
    <w:p w:rsidR="00AB1509" w:rsidRPr="00EB4B5A" w:rsidRDefault="00AB1509" w:rsidP="00AB1509">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B1509" w:rsidRPr="00EB4B5A" w:rsidRDefault="00AB1509" w:rsidP="00AB1509">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B1509" w:rsidRPr="00EB4B5A" w:rsidRDefault="00AB1509" w:rsidP="00AB1509">
      <w:pPr>
        <w:rPr>
          <w:rFonts w:eastAsia="Times New Roman" w:cs="Times New Roman"/>
          <w:szCs w:val="24"/>
        </w:rPr>
      </w:pPr>
    </w:p>
    <w:p w:rsidR="00AB1509" w:rsidRPr="00EB4B5A" w:rsidRDefault="00AB1509" w:rsidP="00AB1509">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B1509" w:rsidRDefault="00AB1509" w:rsidP="00AB1509">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B1509" w:rsidRDefault="00AB1509" w:rsidP="00AB1509">
      <w:pPr>
        <w:jc w:val="center"/>
        <w:rPr>
          <w:rFonts w:eastAsia="Times New Roman" w:cs="Times New Roman"/>
          <w:sz w:val="20"/>
          <w:szCs w:val="24"/>
        </w:rPr>
      </w:pPr>
    </w:p>
    <w:p w:rsidR="00AB1509" w:rsidRPr="00EB4B5A" w:rsidRDefault="00AB1509" w:rsidP="00AB1509">
      <w:pPr>
        <w:jc w:val="center"/>
        <w:rPr>
          <w:rFonts w:eastAsia="Times New Roman" w:cs="Times New Roman"/>
          <w:sz w:val="20"/>
          <w:szCs w:val="24"/>
        </w:rPr>
      </w:pPr>
    </w:p>
    <w:p w:rsidR="00AB1509" w:rsidRPr="00291914" w:rsidRDefault="00AB1509" w:rsidP="00AB1509">
      <w:pPr>
        <w:rPr>
          <w:rFonts w:eastAsia="Times New Roman" w:cs="Times New Roman"/>
          <w:szCs w:val="24"/>
        </w:rPr>
      </w:pPr>
      <w:r w:rsidRPr="00EB4B5A">
        <w:rPr>
          <w:rFonts w:eastAsia="Times New Roman" w:cs="Times New Roman"/>
          <w:szCs w:val="24"/>
        </w:rPr>
        <w:t>samaksājis (-usi)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Pr>
          <w:rFonts w:eastAsia="Times New Roman" w:cs="Times New Roman"/>
          <w:szCs w:val="24"/>
        </w:rPr>
        <w:t>236.</w:t>
      </w:r>
      <w:r w:rsidRPr="00EB4B5A">
        <w:rPr>
          <w:rFonts w:eastAsia="Times New Roman" w:cs="Times New Roman"/>
          <w:szCs w:val="24"/>
        </w:rPr>
        <w:t>00 EUR (</w:t>
      </w:r>
      <w:r>
        <w:rPr>
          <w:rFonts w:eastAsia="Times New Roman" w:cs="Times New Roman"/>
          <w:szCs w:val="24"/>
        </w:rPr>
        <w:t xml:space="preserve">divi simti trīsdesmit seši </w:t>
      </w:r>
      <w:r w:rsidRPr="00EB4B5A">
        <w:rPr>
          <w:rFonts w:eastAsia="Times New Roman" w:cs="Times New Roman"/>
          <w:szCs w:val="24"/>
        </w:rPr>
        <w:t>eiro)</w:t>
      </w:r>
      <w:r w:rsidRPr="00291914">
        <w:rPr>
          <w:rFonts w:eastAsia="Times New Roman" w:cs="Times New Roman"/>
          <w:szCs w:val="24"/>
        </w:rPr>
        <w:t xml:space="preserve"> apmērā un ieguvis (-usi) tiesības piedalīties izsolē, kura notiks </w:t>
      </w:r>
      <w:r>
        <w:rPr>
          <w:rFonts w:eastAsia="Times New Roman" w:cs="Times New Roman"/>
          <w:szCs w:val="24"/>
          <w:u w:val="single"/>
        </w:rPr>
        <w:t>2017</w:t>
      </w:r>
      <w:r w:rsidRPr="00291914">
        <w:rPr>
          <w:rFonts w:eastAsia="Times New Roman" w:cs="Times New Roman"/>
          <w:szCs w:val="24"/>
          <w:u w:val="single"/>
        </w:rPr>
        <w:t xml:space="preserve">.gada </w:t>
      </w:r>
      <w:r>
        <w:rPr>
          <w:rFonts w:eastAsia="Times New Roman" w:cs="Times New Roman"/>
          <w:szCs w:val="24"/>
          <w:u w:val="single"/>
        </w:rPr>
        <w:t>7.novembrī</w:t>
      </w:r>
      <w:r w:rsidRPr="00291914">
        <w:rPr>
          <w:rFonts w:eastAsia="Times New Roman" w:cs="Times New Roman"/>
          <w:szCs w:val="24"/>
          <w:u w:val="single"/>
        </w:rPr>
        <w:t xml:space="preserve"> plkst.10</w:t>
      </w:r>
      <w:r>
        <w:rPr>
          <w:rFonts w:eastAsia="Times New Roman" w:cs="Times New Roman"/>
          <w:szCs w:val="24"/>
          <w:u w:val="single"/>
          <w:vertAlign w:val="superscript"/>
        </w:rPr>
        <w:t>0</w:t>
      </w:r>
      <w:r w:rsidRPr="00291914">
        <w:rPr>
          <w:rFonts w:eastAsia="Times New Roman" w:cs="Times New Roman"/>
          <w:szCs w:val="24"/>
          <w:u w:val="single"/>
          <w:vertAlign w:val="superscript"/>
        </w:rPr>
        <w:t>0</w:t>
      </w:r>
      <w:r w:rsidRPr="00291914">
        <w:rPr>
          <w:rFonts w:eastAsia="Times New Roman" w:cs="Times New Roman"/>
          <w:szCs w:val="24"/>
        </w:rPr>
        <w:t xml:space="preserve"> Rīgas ielā 16, Limbažos, kurā tiks izsolīts nekustamais īpašums – </w:t>
      </w:r>
      <w:r w:rsidRPr="000A174E">
        <w:rPr>
          <w:rFonts w:eastAsia="Calibri" w:cs="Times New Roman"/>
        </w:rPr>
        <w:t>Cēsu iela 21, Umurga, Umurgas pagasts, Limbažu novadā ar kadastra numuru 66800010573, kas sastāv no zemes gabala (apzīmējums kadastrā 66800010573) 0.24 ha platībā</w:t>
      </w:r>
      <w:r w:rsidRPr="00291914">
        <w:rPr>
          <w:rFonts w:eastAsia="Times New Roman" w:cs="Times New Roman"/>
          <w:szCs w:val="24"/>
        </w:rPr>
        <w:t xml:space="preserve">. </w:t>
      </w:r>
    </w:p>
    <w:p w:rsidR="00AB1509" w:rsidRPr="00291914" w:rsidRDefault="00AB1509" w:rsidP="00AB1509">
      <w:pPr>
        <w:rPr>
          <w:rFonts w:eastAsia="Times New Roman" w:cs="Times New Roman"/>
          <w:szCs w:val="24"/>
        </w:rPr>
      </w:pPr>
    </w:p>
    <w:p w:rsidR="00AB1509" w:rsidRPr="00291914" w:rsidRDefault="00AB1509" w:rsidP="00AB1509">
      <w:pPr>
        <w:rPr>
          <w:rFonts w:eastAsia="Times New Roman" w:cs="Times New Roman"/>
          <w:szCs w:val="24"/>
        </w:rPr>
      </w:pPr>
      <w:r w:rsidRPr="00291914">
        <w:rPr>
          <w:rFonts w:eastAsia="Times New Roman" w:cs="Times New Roman"/>
          <w:szCs w:val="24"/>
        </w:rPr>
        <w:t xml:space="preserve">Izsolāmā objekta nosacītā cena (izsoles sākumcena) </w:t>
      </w:r>
      <w:r w:rsidRPr="000A174E">
        <w:rPr>
          <w:rFonts w:eastAsia="Times New Roman" w:cs="Times New Roman"/>
          <w:szCs w:val="24"/>
        </w:rPr>
        <w:t>2360.00EUR (divi tūkstoši trīs simti sešdesmit eiro)</w:t>
      </w:r>
      <w:r w:rsidRPr="00291914">
        <w:rPr>
          <w:rFonts w:eastAsia="Times New Roman" w:cs="Times New Roman"/>
          <w:szCs w:val="24"/>
        </w:rPr>
        <w:t>.</w:t>
      </w:r>
    </w:p>
    <w:p w:rsidR="00AB1509" w:rsidRDefault="00AB1509" w:rsidP="00AB1509">
      <w:pPr>
        <w:rPr>
          <w:rFonts w:eastAsia="Times New Roman" w:cs="Times New Roman"/>
          <w:szCs w:val="24"/>
        </w:rPr>
      </w:pPr>
    </w:p>
    <w:p w:rsidR="00AB1509" w:rsidRDefault="00AB1509" w:rsidP="00AB1509">
      <w:pPr>
        <w:rPr>
          <w:rFonts w:eastAsia="Times New Roman" w:cs="Times New Roman"/>
          <w:szCs w:val="24"/>
        </w:rPr>
      </w:pPr>
    </w:p>
    <w:p w:rsidR="00AB1509" w:rsidRPr="00EB4B5A" w:rsidRDefault="00AB1509" w:rsidP="00AB1509">
      <w:pPr>
        <w:rPr>
          <w:rFonts w:eastAsia="Times New Roman" w:cs="Times New Roman"/>
          <w:szCs w:val="24"/>
        </w:rPr>
      </w:pPr>
      <w:r>
        <w:rPr>
          <w:rFonts w:eastAsia="Times New Roman" w:cs="Times New Roman"/>
          <w:szCs w:val="24"/>
        </w:rPr>
        <w:t>Apliecība izdota 2017</w:t>
      </w:r>
      <w:r w:rsidRPr="00EB4B5A">
        <w:rPr>
          <w:rFonts w:eastAsia="Times New Roman" w:cs="Times New Roman"/>
          <w:szCs w:val="24"/>
        </w:rPr>
        <w:t xml:space="preserve">.gada ___________________________ </w:t>
      </w:r>
    </w:p>
    <w:p w:rsidR="00AB1509" w:rsidRDefault="00AB1509" w:rsidP="00AB1509">
      <w:pPr>
        <w:rPr>
          <w:rFonts w:eastAsia="Times New Roman" w:cs="Times New Roman"/>
          <w:szCs w:val="24"/>
        </w:rPr>
      </w:pPr>
    </w:p>
    <w:p w:rsidR="00AB1509" w:rsidRDefault="00AB1509" w:rsidP="00AB1509">
      <w:pPr>
        <w:rPr>
          <w:rFonts w:eastAsia="Times New Roman" w:cs="Times New Roman"/>
          <w:szCs w:val="24"/>
        </w:rPr>
      </w:pPr>
    </w:p>
    <w:p w:rsidR="00AB1509" w:rsidRPr="00EB4B5A" w:rsidRDefault="00AB1509" w:rsidP="00AB1509">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B1509" w:rsidRPr="00EB4B5A" w:rsidRDefault="00AB1509" w:rsidP="00AB1509">
      <w:pPr>
        <w:rPr>
          <w:rFonts w:eastAsia="Times New Roman" w:cs="Times New Roman"/>
          <w:szCs w:val="24"/>
        </w:rPr>
      </w:pPr>
    </w:p>
    <w:p w:rsidR="00AB1509" w:rsidRDefault="00AB1509" w:rsidP="00AB1509">
      <w:pPr>
        <w:rPr>
          <w:rFonts w:eastAsia="Times New Roman" w:cs="Times New Roman"/>
          <w:szCs w:val="24"/>
        </w:rPr>
      </w:pPr>
      <w:r w:rsidRPr="00EB4B5A">
        <w:rPr>
          <w:rFonts w:eastAsia="Times New Roman" w:cs="Times New Roman"/>
          <w:szCs w:val="24"/>
        </w:rPr>
        <w:t>z.v.                                                                       paraksts</w:t>
      </w:r>
    </w:p>
    <w:p w:rsidR="00AB1509" w:rsidRDefault="00AB1509" w:rsidP="00AB1509">
      <w:pPr>
        <w:rPr>
          <w:rFonts w:eastAsia="Times New Roman" w:cs="Times New Roman"/>
          <w:szCs w:val="24"/>
        </w:rPr>
      </w:pPr>
    </w:p>
    <w:p w:rsidR="00AB1509" w:rsidRDefault="00AB1509" w:rsidP="00AB1509">
      <w:pPr>
        <w:rPr>
          <w:rFonts w:eastAsia="Times New Roman" w:cs="Times New Roman"/>
          <w:szCs w:val="24"/>
        </w:rPr>
      </w:pPr>
    </w:p>
    <w:p w:rsidR="00AB1509" w:rsidRPr="00EB4B5A" w:rsidRDefault="00AB1509" w:rsidP="00AB1509">
      <w:pPr>
        <w:rPr>
          <w:rFonts w:eastAsia="Times New Roman" w:cs="Times New Roman"/>
          <w:szCs w:val="24"/>
        </w:rPr>
      </w:pPr>
    </w:p>
    <w:p w:rsidR="00AB1509" w:rsidRPr="00EB4B5A" w:rsidRDefault="00AB1509" w:rsidP="00AB1509">
      <w:pPr>
        <w:rPr>
          <w:rFonts w:eastAsia="Times New Roman" w:cs="Times New Roman"/>
          <w:szCs w:val="24"/>
        </w:rPr>
      </w:pPr>
    </w:p>
    <w:p w:rsidR="00AB1509" w:rsidRDefault="00AB1509" w:rsidP="00AB1509">
      <w:pPr>
        <w:ind w:left="5670"/>
        <w:jc w:val="left"/>
        <w:outlineLvl w:val="6"/>
        <w:rPr>
          <w:rFonts w:eastAsia="Times New Roman" w:cs="Times New Roman"/>
          <w:b/>
          <w:bCs/>
          <w:caps/>
          <w:szCs w:val="24"/>
        </w:rPr>
        <w:sectPr w:rsidR="00AB1509" w:rsidSect="00D11705">
          <w:pgSz w:w="11906" w:h="16838" w:code="9"/>
          <w:pgMar w:top="1134" w:right="567" w:bottom="1134" w:left="1701" w:header="709" w:footer="709" w:gutter="0"/>
          <w:pgNumType w:start="1"/>
          <w:cols w:space="708"/>
          <w:titlePg/>
          <w:docGrid w:linePitch="360"/>
        </w:sectPr>
      </w:pPr>
    </w:p>
    <w:p w:rsidR="00AB1509" w:rsidRPr="00E25328" w:rsidRDefault="00AB1509" w:rsidP="00097081">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3</w:t>
      </w:r>
      <w:r w:rsidRPr="00E25328">
        <w:rPr>
          <w:rFonts w:eastAsia="Times New Roman" w:cs="Times New Roman"/>
          <w:b/>
          <w:bCs/>
          <w:caps/>
          <w:szCs w:val="24"/>
        </w:rPr>
        <w:t xml:space="preserve">.pielikums </w:t>
      </w:r>
    </w:p>
    <w:p w:rsidR="00AB1509" w:rsidRPr="00F4014A" w:rsidRDefault="00097081" w:rsidP="00097081">
      <w:pPr>
        <w:spacing w:after="0" w:line="240" w:lineRule="auto"/>
        <w:ind w:left="6237" w:right="-143"/>
        <w:jc w:val="left"/>
        <w:rPr>
          <w:rFonts w:eastAsia="Times New Roman" w:cs="Times New Roman"/>
          <w:szCs w:val="24"/>
        </w:rPr>
      </w:pPr>
      <w:r>
        <w:rPr>
          <w:rFonts w:eastAsia="Times New Roman" w:cs="Times New Roman"/>
          <w:szCs w:val="24"/>
          <w:lang w:eastAsia="lv-LV"/>
        </w:rPr>
        <w:t>28</w:t>
      </w:r>
      <w:r w:rsidR="00AB1509">
        <w:rPr>
          <w:rFonts w:eastAsia="Times New Roman" w:cs="Times New Roman"/>
          <w:szCs w:val="24"/>
          <w:lang w:eastAsia="lv-LV"/>
        </w:rPr>
        <w:t>.09.2017</w:t>
      </w:r>
      <w:r w:rsidR="00AB1509" w:rsidRPr="00B33B86">
        <w:rPr>
          <w:rFonts w:eastAsia="Times New Roman" w:cs="Times New Roman"/>
          <w:szCs w:val="24"/>
          <w:lang w:eastAsia="lv-LV"/>
        </w:rPr>
        <w:t xml:space="preserve">. </w:t>
      </w:r>
      <w:r w:rsidR="00AB1509" w:rsidRPr="00D11705">
        <w:rPr>
          <w:rFonts w:eastAsia="Times New Roman" w:cs="Times New Roman"/>
          <w:szCs w:val="24"/>
        </w:rPr>
        <w:t xml:space="preserve">Limbažu novada pašvaldības nekustamā īpašuma </w:t>
      </w:r>
      <w:r w:rsidR="00AB1509" w:rsidRPr="000A174E">
        <w:rPr>
          <w:rFonts w:eastAsia="Times New Roman" w:cs="Times New Roman"/>
          <w:szCs w:val="24"/>
        </w:rPr>
        <w:t>Cēsu iela 21, Umurga, Umurgas pagasts</w:t>
      </w:r>
      <w:r w:rsidR="00AB1509">
        <w:rPr>
          <w:rFonts w:eastAsia="Times New Roman" w:cs="Times New Roman"/>
          <w:szCs w:val="24"/>
        </w:rPr>
        <w:t>, L</w:t>
      </w:r>
      <w:r w:rsidR="00AB1509" w:rsidRPr="009025DE">
        <w:rPr>
          <w:rFonts w:eastAsia="Times New Roman" w:cs="Times New Roman"/>
          <w:szCs w:val="24"/>
        </w:rPr>
        <w:t>imbažu novadā,</w:t>
      </w:r>
      <w:r w:rsidR="00AB1509" w:rsidRPr="00662044">
        <w:rPr>
          <w:rFonts w:eastAsia="Times New Roman" w:cs="Times New Roman"/>
          <w:szCs w:val="24"/>
        </w:rPr>
        <w:t xml:space="preserve"> </w:t>
      </w:r>
      <w:r w:rsidR="00AB1509">
        <w:rPr>
          <w:rFonts w:eastAsia="Times New Roman" w:cs="Times New Roman"/>
          <w:szCs w:val="24"/>
        </w:rPr>
        <w:t>i</w:t>
      </w:r>
      <w:r w:rsidR="00AB1509" w:rsidRPr="009025DE">
        <w:rPr>
          <w:rFonts w:eastAsia="Times New Roman" w:cs="Times New Roman"/>
          <w:szCs w:val="24"/>
        </w:rPr>
        <w:t>zsoles noteikumi</w:t>
      </w:r>
      <w:r w:rsidR="00AB1509">
        <w:rPr>
          <w:rFonts w:eastAsia="Times New Roman" w:cs="Times New Roman"/>
          <w:szCs w:val="24"/>
        </w:rPr>
        <w:t>em</w:t>
      </w:r>
    </w:p>
    <w:p w:rsidR="00AB1509" w:rsidRPr="00EB4B5A" w:rsidRDefault="00AB1509" w:rsidP="00AB1509">
      <w:pPr>
        <w:rPr>
          <w:rFonts w:eastAsia="Times New Roman" w:cs="Times New Roman"/>
          <w:b/>
        </w:rPr>
      </w:pPr>
    </w:p>
    <w:p w:rsidR="00AB1509" w:rsidRPr="00EB4B5A" w:rsidRDefault="00AB1509" w:rsidP="00AB1509">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AB1509" w:rsidRPr="00EB4B5A" w:rsidRDefault="00AB1509" w:rsidP="00AB1509">
      <w:pPr>
        <w:jc w:val="center"/>
        <w:rPr>
          <w:rFonts w:eastAsia="Times New Roman" w:cs="Times New Roman"/>
          <w:b/>
          <w:caps/>
        </w:rPr>
      </w:pPr>
    </w:p>
    <w:p w:rsidR="00AB1509" w:rsidRPr="00EB4B5A" w:rsidRDefault="00AB1509" w:rsidP="00AB1509">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ab/>
      </w:r>
      <w:r>
        <w:rPr>
          <w:rFonts w:eastAsia="Times New Roman" w:cs="Times New Roman"/>
          <w:caps/>
        </w:rPr>
        <w:t>2017</w:t>
      </w:r>
      <w:r w:rsidRPr="00EB4B5A">
        <w:rPr>
          <w:rFonts w:eastAsia="Times New Roman" w:cs="Times New Roman"/>
          <w:caps/>
        </w:rPr>
        <w:t>.</w:t>
      </w:r>
      <w:r w:rsidRPr="00EB4B5A">
        <w:rPr>
          <w:rFonts w:eastAsia="Times New Roman" w:cs="Times New Roman"/>
        </w:rPr>
        <w:t>gada</w:t>
      </w:r>
      <w:r w:rsidRPr="00EB4B5A">
        <w:rPr>
          <w:rFonts w:eastAsia="Times New Roman" w:cs="Times New Roman"/>
          <w:b/>
          <w:caps/>
        </w:rPr>
        <w:t xml:space="preserve"> </w:t>
      </w:r>
      <w:r w:rsidRPr="00EB4B5A">
        <w:rPr>
          <w:rFonts w:eastAsia="Times New Roman" w:cs="Times New Roman"/>
          <w:bCs/>
          <w:caps/>
        </w:rPr>
        <w:t>___. _______________</w:t>
      </w:r>
    </w:p>
    <w:p w:rsidR="00AB1509" w:rsidRPr="00EB4B5A" w:rsidRDefault="00AB1509" w:rsidP="00AB1509">
      <w:pPr>
        <w:ind w:left="2160" w:firstLine="720"/>
        <w:jc w:val="right"/>
        <w:rPr>
          <w:rFonts w:eastAsia="Times New Roman" w:cs="Times New Roman"/>
          <w:b/>
          <w:caps/>
        </w:rPr>
      </w:pPr>
    </w:p>
    <w:p w:rsidR="00AB1509" w:rsidRPr="00EB4B5A" w:rsidRDefault="00AB1509" w:rsidP="00AB1509">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p>
    <w:p w:rsidR="00AB1509" w:rsidRPr="00EB4B5A" w:rsidRDefault="00AB1509" w:rsidP="00AB1509">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AB1509" w:rsidRPr="00EB4B5A" w:rsidRDefault="00AB1509" w:rsidP="00AB1509">
      <w:pPr>
        <w:rPr>
          <w:rFonts w:eastAsia="Times New Roman" w:cs="Times New Roman"/>
        </w:rPr>
      </w:pPr>
    </w:p>
    <w:p w:rsidR="00AB1509" w:rsidRPr="00EB4B5A" w:rsidRDefault="00AB1509" w:rsidP="00AB1509">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AB1509" w:rsidRPr="00EB4B5A" w:rsidRDefault="00AB1509" w:rsidP="00AB1509">
      <w:pPr>
        <w:ind w:left="360"/>
        <w:rPr>
          <w:rFonts w:eastAsia="Times New Roman" w:cs="Times New Roman"/>
          <w:b/>
          <w:bCs/>
          <w:caps/>
        </w:rPr>
      </w:pPr>
    </w:p>
    <w:p w:rsidR="00AB1509" w:rsidRPr="00EB4B5A" w:rsidRDefault="00AB1509" w:rsidP="00AB1509">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Pr="000A174E">
        <w:rPr>
          <w:rFonts w:eastAsia="Calibri" w:cs="Times New Roman"/>
        </w:rPr>
        <w:t>Cēsu iela 21, Umurga, Umurgas pagasts, Limbažu novadā ar kadastra numuru 66800010573, kas sastāv no zemes gabala (apzīmējums kadastrā 66800010573) 0.24 ha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p>
    <w:p w:rsidR="00AB1509" w:rsidRPr="00EB4B5A" w:rsidRDefault="00AB1509" w:rsidP="00AB1509">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AB1509" w:rsidRPr="00EB4B5A" w:rsidRDefault="00AB1509" w:rsidP="00AB1509">
      <w:pPr>
        <w:ind w:left="567"/>
        <w:rPr>
          <w:rFonts w:eastAsia="Times New Roman" w:cs="Times New Roman"/>
        </w:rPr>
      </w:pPr>
    </w:p>
    <w:p w:rsidR="00AB1509" w:rsidRPr="00EB4B5A" w:rsidRDefault="00AB1509" w:rsidP="00AB1509">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AB1509" w:rsidRPr="00EB4B5A" w:rsidRDefault="00AB1509" w:rsidP="00AB1509">
      <w:pPr>
        <w:ind w:left="567"/>
        <w:rPr>
          <w:rFonts w:eastAsia="Times New Roman" w:cs="Times New Roman"/>
          <w:b/>
          <w:bCs/>
          <w:caps/>
        </w:rPr>
      </w:pPr>
    </w:p>
    <w:p w:rsidR="00AB1509" w:rsidRPr="00EB4B5A" w:rsidRDefault="00AB1509" w:rsidP="00AB1509">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AB1509" w:rsidRPr="00EB4B5A" w:rsidRDefault="00AB1509" w:rsidP="00AB1509">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AB1509" w:rsidRPr="00EB4B5A" w:rsidRDefault="00AB1509" w:rsidP="00AB1509">
      <w:pPr>
        <w:ind w:left="567"/>
        <w:rPr>
          <w:rFonts w:eastAsia="Times New Roman" w:cs="Times New Roman"/>
        </w:rPr>
      </w:pPr>
    </w:p>
    <w:p w:rsidR="00AB1509" w:rsidRPr="00EB4B5A" w:rsidRDefault="00AB1509" w:rsidP="00AB1509">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AB1509" w:rsidRPr="00EB4B5A" w:rsidRDefault="00AB1509" w:rsidP="00AB1509">
      <w:pPr>
        <w:ind w:left="567"/>
        <w:rPr>
          <w:rFonts w:eastAsia="Times New Roman" w:cs="Times New Roman"/>
          <w:b/>
          <w:bCs/>
          <w:caps/>
        </w:rPr>
      </w:pPr>
    </w:p>
    <w:p w:rsidR="00AB1509" w:rsidRPr="00EB4B5A" w:rsidRDefault="00AB1509" w:rsidP="00AB1509">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AB1509" w:rsidRPr="00EB4B5A" w:rsidRDefault="00AB1509" w:rsidP="00AB1509">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AB1509" w:rsidRPr="00EB4B5A" w:rsidRDefault="00AB1509" w:rsidP="00AB1509">
      <w:pPr>
        <w:tabs>
          <w:tab w:val="left" w:pos="720"/>
          <w:tab w:val="left" w:pos="1080"/>
        </w:tabs>
        <w:ind w:left="567"/>
        <w:rPr>
          <w:rFonts w:eastAsia="Times New Roman" w:cs="Times New Roman"/>
        </w:rPr>
      </w:pPr>
    </w:p>
    <w:p w:rsidR="00AB1509" w:rsidRPr="00EB4B5A" w:rsidRDefault="00AB1509" w:rsidP="00AB1509">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AB1509" w:rsidRPr="00EB4B5A" w:rsidRDefault="00AB1509" w:rsidP="00AB1509">
      <w:pPr>
        <w:tabs>
          <w:tab w:val="left" w:pos="1080"/>
        </w:tabs>
        <w:ind w:left="567"/>
        <w:rPr>
          <w:rFonts w:eastAsia="Times New Roman" w:cs="Times New Roman"/>
          <w:b/>
          <w:bCs/>
          <w:caps/>
        </w:rPr>
      </w:pPr>
    </w:p>
    <w:p w:rsidR="00AB1509" w:rsidRPr="00EB4B5A" w:rsidRDefault="00AB1509" w:rsidP="00AB150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AB1509" w:rsidRPr="00EB4B5A" w:rsidRDefault="00AB1509" w:rsidP="00AB150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lastRenderedPageBreak/>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korroborētas Zemesgrāmatā.</w:t>
      </w:r>
    </w:p>
    <w:p w:rsidR="00AB1509" w:rsidRDefault="00AB1509" w:rsidP="00AB1509">
      <w:pPr>
        <w:tabs>
          <w:tab w:val="num" w:pos="720"/>
          <w:tab w:val="num" w:pos="792"/>
          <w:tab w:val="left" w:pos="1080"/>
        </w:tabs>
        <w:ind w:left="567"/>
        <w:rPr>
          <w:rFonts w:eastAsia="Times New Roman" w:cs="Times New Roman"/>
        </w:rPr>
      </w:pPr>
    </w:p>
    <w:p w:rsidR="00AB1509" w:rsidRPr="00EB4B5A" w:rsidRDefault="00AB1509" w:rsidP="00AB1509">
      <w:pPr>
        <w:tabs>
          <w:tab w:val="num" w:pos="720"/>
          <w:tab w:val="num" w:pos="792"/>
          <w:tab w:val="left" w:pos="1080"/>
        </w:tabs>
        <w:ind w:left="567"/>
        <w:rPr>
          <w:rFonts w:eastAsia="Times New Roman" w:cs="Times New Roman"/>
        </w:rPr>
      </w:pPr>
    </w:p>
    <w:p w:rsidR="00AB1509" w:rsidRPr="00EB4B5A" w:rsidRDefault="00AB1509" w:rsidP="00AB1509">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AB1509" w:rsidRPr="00EB4B5A" w:rsidRDefault="00AB1509" w:rsidP="00AB1509">
      <w:pPr>
        <w:tabs>
          <w:tab w:val="num" w:pos="792"/>
          <w:tab w:val="left" w:pos="1080"/>
          <w:tab w:val="num" w:pos="1332"/>
        </w:tabs>
        <w:ind w:left="567"/>
        <w:rPr>
          <w:rFonts w:eastAsia="Times New Roman" w:cs="Times New Roman"/>
          <w:b/>
        </w:rPr>
      </w:pPr>
    </w:p>
    <w:p w:rsidR="00AB1509" w:rsidRPr="00EB4B5A" w:rsidRDefault="00AB1509" w:rsidP="00AB1509">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AB1509" w:rsidRPr="00EB4B5A" w:rsidRDefault="00AB1509" w:rsidP="00AB1509">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AB1509" w:rsidRPr="00EB4B5A" w:rsidRDefault="00AB1509" w:rsidP="00AB1509">
      <w:pPr>
        <w:tabs>
          <w:tab w:val="left" w:pos="1080"/>
        </w:tabs>
        <w:ind w:left="567"/>
        <w:rPr>
          <w:rFonts w:eastAsia="Times New Roman" w:cs="Times New Roman"/>
          <w:b/>
          <w:bCs/>
          <w:caps/>
        </w:rPr>
      </w:pPr>
    </w:p>
    <w:p w:rsidR="00AB1509" w:rsidRPr="00EB4B5A" w:rsidRDefault="00AB1509" w:rsidP="00AB1509">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AB1509" w:rsidRPr="00EB4B5A" w:rsidRDefault="00AB1509" w:rsidP="00AB150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AB1509" w:rsidRPr="00EB4B5A" w:rsidRDefault="00AB1509" w:rsidP="00AB1509">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AB1509" w:rsidRPr="00EB4B5A" w:rsidRDefault="00AB1509" w:rsidP="00AB1509">
      <w:pPr>
        <w:tabs>
          <w:tab w:val="num" w:pos="720"/>
          <w:tab w:val="num" w:pos="792"/>
          <w:tab w:val="left" w:pos="1080"/>
        </w:tabs>
        <w:ind w:left="567"/>
        <w:rPr>
          <w:rFonts w:eastAsia="Times New Roman" w:cs="Times New Roman"/>
        </w:rPr>
      </w:pPr>
    </w:p>
    <w:p w:rsidR="00AB1509" w:rsidRPr="00EB4B5A" w:rsidRDefault="00AB1509" w:rsidP="00AB1509">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AB1509" w:rsidRPr="00EB4B5A" w:rsidRDefault="00AB1509" w:rsidP="00AB1509">
      <w:pPr>
        <w:tabs>
          <w:tab w:val="left" w:pos="1080"/>
        </w:tabs>
        <w:ind w:left="567"/>
        <w:rPr>
          <w:rFonts w:eastAsia="Times New Roman" w:cs="Times New Roman"/>
          <w:b/>
          <w:bCs/>
          <w:caps/>
        </w:rPr>
      </w:pPr>
    </w:p>
    <w:p w:rsidR="00AB1509" w:rsidRPr="00EB4B5A" w:rsidRDefault="00AB1509" w:rsidP="00AB1509">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AB1509" w:rsidRPr="00EB4B5A" w:rsidRDefault="00AB1509" w:rsidP="00AB1509">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AB1509" w:rsidRPr="00EB4B5A" w:rsidRDefault="00AB1509" w:rsidP="00AB1509">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AB1509" w:rsidRPr="00EB4B5A" w:rsidRDefault="00AB1509" w:rsidP="00AB1509">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AB1509" w:rsidRPr="00EB4B5A" w:rsidRDefault="00AB1509" w:rsidP="00AB1509">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AB1509" w:rsidRPr="00EB4B5A" w:rsidRDefault="00AB1509" w:rsidP="00AB1509">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AB1509" w:rsidRPr="00EB4B5A" w:rsidRDefault="00AB1509" w:rsidP="00AB1509">
      <w:pPr>
        <w:tabs>
          <w:tab w:val="num" w:pos="900"/>
          <w:tab w:val="left" w:pos="1080"/>
        </w:tabs>
        <w:ind w:left="567"/>
        <w:rPr>
          <w:rFonts w:eastAsia="Times New Roman" w:cs="Times New Roman"/>
        </w:rPr>
      </w:pPr>
    </w:p>
    <w:p w:rsidR="00AB1509" w:rsidRPr="00EB4B5A" w:rsidRDefault="00AB1509" w:rsidP="00AB1509">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AB1509" w:rsidRPr="00EB4B5A" w:rsidRDefault="00AB1509" w:rsidP="00AB1509">
      <w:pPr>
        <w:tabs>
          <w:tab w:val="left" w:pos="1080"/>
        </w:tabs>
        <w:rPr>
          <w:rFonts w:eastAsia="Times New Roman" w:cs="Times New Roman"/>
        </w:rPr>
      </w:pPr>
    </w:p>
    <w:tbl>
      <w:tblPr>
        <w:tblW w:w="0" w:type="auto"/>
        <w:tblLook w:val="01E0" w:firstRow="1" w:lastRow="1" w:firstColumn="1" w:lastColumn="1" w:noHBand="0" w:noVBand="0"/>
      </w:tblPr>
      <w:tblGrid>
        <w:gridCol w:w="4598"/>
        <w:gridCol w:w="4589"/>
      </w:tblGrid>
      <w:tr w:rsidR="00AB1509" w:rsidRPr="00EB4B5A" w:rsidTr="005F7201">
        <w:trPr>
          <w:trHeight w:val="2134"/>
        </w:trPr>
        <w:tc>
          <w:tcPr>
            <w:tcW w:w="4598" w:type="dxa"/>
          </w:tcPr>
          <w:p w:rsidR="00AB1509" w:rsidRDefault="00AB1509" w:rsidP="005F7201">
            <w:pPr>
              <w:rPr>
                <w:rFonts w:eastAsia="Times New Roman" w:cs="Times New Roman"/>
                <w:b/>
                <w:caps/>
              </w:rPr>
            </w:pPr>
            <w:r w:rsidRPr="00EB4B5A">
              <w:rPr>
                <w:rFonts w:eastAsia="Times New Roman" w:cs="Times New Roman"/>
                <w:b/>
                <w:caps/>
              </w:rPr>
              <w:t>Pārdevējs</w:t>
            </w:r>
          </w:p>
          <w:p w:rsidR="00AB1509" w:rsidRPr="00F06615" w:rsidRDefault="00AB1509" w:rsidP="005F7201">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AB1509" w:rsidRPr="00F06615" w:rsidRDefault="00AB1509" w:rsidP="005F7201">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AB1509" w:rsidRPr="00F06615" w:rsidRDefault="00AB1509" w:rsidP="005F7201">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AB1509" w:rsidRPr="00F06615" w:rsidRDefault="00AB1509" w:rsidP="005F7201">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AB1509" w:rsidRPr="00F06615" w:rsidRDefault="00AB1509" w:rsidP="005F7201">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AB1509" w:rsidRPr="00F06615" w:rsidRDefault="00AB1509" w:rsidP="005F7201">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1312" behindDoc="0" locked="0" layoutInCell="1" allowOverlap="1" wp14:anchorId="1AE81EB2" wp14:editId="55EE57D2">
                      <wp:simplePos x="0" y="0"/>
                      <wp:positionH relativeFrom="column">
                        <wp:posOffset>41910</wp:posOffset>
                      </wp:positionH>
                      <wp:positionV relativeFrom="paragraph">
                        <wp:posOffset>791210</wp:posOffset>
                      </wp:positionV>
                      <wp:extent cx="2600325" cy="0"/>
                      <wp:effectExtent l="0" t="0" r="28575" b="19050"/>
                      <wp:wrapNone/>
                      <wp:docPr id="3"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33506A" id="Taisns savienotājs 3"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OcsInt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AB1509" w:rsidRPr="00EB4B5A" w:rsidRDefault="00AB1509" w:rsidP="005F7201">
            <w:pPr>
              <w:rPr>
                <w:rFonts w:eastAsia="Times New Roman" w:cs="Times New Roman"/>
                <w:b/>
                <w:caps/>
              </w:rPr>
            </w:pPr>
            <w:r w:rsidRPr="00F06615">
              <w:rPr>
                <w:rFonts w:eastAsia="Times New Roman" w:cs="Times New Roman"/>
                <w:bCs/>
                <w:szCs w:val="24"/>
                <w:lang w:eastAsia="lv-LV"/>
              </w:rPr>
              <w:t>Kods UNLALV2X</w:t>
            </w:r>
          </w:p>
        </w:tc>
        <w:tc>
          <w:tcPr>
            <w:tcW w:w="4589" w:type="dxa"/>
          </w:tcPr>
          <w:p w:rsidR="00AB1509" w:rsidRPr="00F06615" w:rsidRDefault="00AB1509" w:rsidP="005F7201">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65408" behindDoc="0" locked="0" layoutInCell="1" allowOverlap="1" wp14:anchorId="33AC063B" wp14:editId="6977D155">
                      <wp:simplePos x="0" y="0"/>
                      <wp:positionH relativeFrom="column">
                        <wp:posOffset>7620</wp:posOffset>
                      </wp:positionH>
                      <wp:positionV relativeFrom="paragraph">
                        <wp:posOffset>756920</wp:posOffset>
                      </wp:positionV>
                      <wp:extent cx="2476500" cy="0"/>
                      <wp:effectExtent l="0" t="0" r="19050" b="19050"/>
                      <wp:wrapNone/>
                      <wp:docPr id="9"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90EAF03" id="Taisns savienotājs 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HQY&#10;IZ/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4384" behindDoc="0" locked="0" layoutInCell="1" allowOverlap="1" wp14:anchorId="34A6AA28" wp14:editId="78DA992B">
                      <wp:simplePos x="0" y="0"/>
                      <wp:positionH relativeFrom="column">
                        <wp:posOffset>7620</wp:posOffset>
                      </wp:positionH>
                      <wp:positionV relativeFrom="paragraph">
                        <wp:posOffset>1071245</wp:posOffset>
                      </wp:positionV>
                      <wp:extent cx="2419350" cy="0"/>
                      <wp:effectExtent l="0" t="0" r="19050" b="19050"/>
                      <wp:wrapNone/>
                      <wp:docPr id="8"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10D13E" id="Taisns savienotājs 8"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Ga+zQbUAQAABA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3360" behindDoc="0" locked="0" layoutInCell="1" allowOverlap="1" wp14:anchorId="75330240" wp14:editId="40EA465D">
                      <wp:simplePos x="0" y="0"/>
                      <wp:positionH relativeFrom="column">
                        <wp:posOffset>7620</wp:posOffset>
                      </wp:positionH>
                      <wp:positionV relativeFrom="paragraph">
                        <wp:posOffset>1682749</wp:posOffset>
                      </wp:positionV>
                      <wp:extent cx="2476500" cy="0"/>
                      <wp:effectExtent l="0" t="0" r="19050" b="19050"/>
                      <wp:wrapNone/>
                      <wp:docPr id="6"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69C725" id="Taisns savienotājs 6"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DmOzSf&#10;3AEAAA4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2336" behindDoc="0" locked="0" layoutInCell="1" allowOverlap="1" wp14:anchorId="769A3406" wp14:editId="14CACD02">
                      <wp:simplePos x="0" y="0"/>
                      <wp:positionH relativeFrom="column">
                        <wp:posOffset>7620</wp:posOffset>
                      </wp:positionH>
                      <wp:positionV relativeFrom="paragraph">
                        <wp:posOffset>1377950</wp:posOffset>
                      </wp:positionV>
                      <wp:extent cx="2476500" cy="0"/>
                      <wp:effectExtent l="0" t="0" r="19050" b="19050"/>
                      <wp:wrapNone/>
                      <wp:docPr id="5"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995DEA" id="Taisns savienotājs 5" o:spid="_x0000_s1026" style="position:absolute;flip:y;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" strokecolor="black [3213]"/>
                  </w:pict>
                </mc:Fallback>
              </mc:AlternateContent>
            </w:r>
            <w:r>
              <w:rPr>
                <w:rFonts w:eastAsia="Times New Roman" w:cs="Times New Roman"/>
                <w:b/>
                <w:caps/>
              </w:rPr>
              <w:t>Pircējs</w:t>
            </w:r>
          </w:p>
        </w:tc>
      </w:tr>
      <w:tr w:rsidR="00AB1509" w:rsidRPr="00EB4B5A" w:rsidTr="005F7201">
        <w:trPr>
          <w:trHeight w:val="275"/>
        </w:trPr>
        <w:tc>
          <w:tcPr>
            <w:tcW w:w="4598" w:type="dxa"/>
          </w:tcPr>
          <w:p w:rsidR="00AB1509" w:rsidRPr="00D718BF" w:rsidRDefault="00AB1509" w:rsidP="005F7201">
            <w:pPr>
              <w:tabs>
                <w:tab w:val="left" w:pos="900"/>
              </w:tabs>
              <w:rPr>
                <w:rFonts w:cs="Times New Roman"/>
                <w:b/>
                <w:szCs w:val="24"/>
              </w:rPr>
            </w:pPr>
          </w:p>
        </w:tc>
        <w:tc>
          <w:tcPr>
            <w:tcW w:w="4589" w:type="dxa"/>
          </w:tcPr>
          <w:p w:rsidR="00AB1509" w:rsidRPr="00EB4B5A" w:rsidRDefault="00AB1509" w:rsidP="005F7201">
            <w:pPr>
              <w:ind w:left="283"/>
              <w:rPr>
                <w:rFonts w:eastAsia="Times New Roman" w:cs="Times New Roman"/>
                <w:b/>
                <w:caps/>
              </w:rPr>
            </w:pPr>
          </w:p>
        </w:tc>
      </w:tr>
      <w:tr w:rsidR="00AB1509" w:rsidRPr="00EB4B5A" w:rsidTr="005F7201">
        <w:trPr>
          <w:trHeight w:val="261"/>
        </w:trPr>
        <w:tc>
          <w:tcPr>
            <w:tcW w:w="4598" w:type="dxa"/>
          </w:tcPr>
          <w:p w:rsidR="00AB1509" w:rsidRPr="00D718BF" w:rsidRDefault="00AB1509" w:rsidP="005F7201">
            <w:pPr>
              <w:tabs>
                <w:tab w:val="left" w:pos="900"/>
              </w:tabs>
              <w:rPr>
                <w:rFonts w:cs="Times New Roman"/>
                <w:szCs w:val="24"/>
              </w:rPr>
            </w:pPr>
          </w:p>
        </w:tc>
        <w:tc>
          <w:tcPr>
            <w:tcW w:w="4589" w:type="dxa"/>
          </w:tcPr>
          <w:p w:rsidR="00AB1509" w:rsidRPr="00EB4B5A" w:rsidRDefault="00AB1509" w:rsidP="005F7201">
            <w:pPr>
              <w:ind w:left="283"/>
              <w:rPr>
                <w:rFonts w:eastAsia="Times New Roman" w:cs="Times New Roman"/>
                <w:b/>
                <w:caps/>
              </w:rPr>
            </w:pPr>
          </w:p>
        </w:tc>
      </w:tr>
      <w:tr w:rsidR="00AB1509" w:rsidRPr="00EB4B5A" w:rsidTr="005F7201">
        <w:trPr>
          <w:trHeight w:val="261"/>
        </w:trPr>
        <w:tc>
          <w:tcPr>
            <w:tcW w:w="4598" w:type="dxa"/>
          </w:tcPr>
          <w:p w:rsidR="00AB1509" w:rsidRPr="00D718BF" w:rsidRDefault="00AB1509" w:rsidP="005F7201">
            <w:pPr>
              <w:tabs>
                <w:tab w:val="left" w:pos="900"/>
              </w:tabs>
              <w:rPr>
                <w:rFonts w:cs="Times New Roman"/>
                <w:szCs w:val="24"/>
              </w:rPr>
            </w:pPr>
          </w:p>
        </w:tc>
        <w:tc>
          <w:tcPr>
            <w:tcW w:w="4589" w:type="dxa"/>
          </w:tcPr>
          <w:p w:rsidR="00AB1509" w:rsidRPr="00EB4B5A" w:rsidRDefault="00AB1509" w:rsidP="005F7201">
            <w:pPr>
              <w:ind w:left="283"/>
              <w:rPr>
                <w:rFonts w:eastAsia="Times New Roman" w:cs="Times New Roman"/>
                <w:b/>
                <w:caps/>
              </w:rPr>
            </w:pPr>
          </w:p>
        </w:tc>
      </w:tr>
      <w:tr w:rsidR="00AB1509" w:rsidRPr="00EB4B5A" w:rsidTr="005F7201">
        <w:trPr>
          <w:trHeight w:val="275"/>
        </w:trPr>
        <w:tc>
          <w:tcPr>
            <w:tcW w:w="4598" w:type="dxa"/>
          </w:tcPr>
          <w:p w:rsidR="00AB1509" w:rsidRPr="00D718BF" w:rsidRDefault="00AB1509" w:rsidP="005F7201">
            <w:pPr>
              <w:tabs>
                <w:tab w:val="left" w:pos="900"/>
              </w:tabs>
              <w:rPr>
                <w:rFonts w:cs="Times New Roman"/>
                <w:szCs w:val="24"/>
              </w:rPr>
            </w:pPr>
            <w:r>
              <w:rPr>
                <w:rFonts w:cs="Times New Roman"/>
                <w:szCs w:val="24"/>
              </w:rPr>
              <w:t xml:space="preserve">                                    D. Zemmers</w:t>
            </w:r>
          </w:p>
        </w:tc>
        <w:tc>
          <w:tcPr>
            <w:tcW w:w="4589" w:type="dxa"/>
          </w:tcPr>
          <w:p w:rsidR="00AB1509" w:rsidRPr="00EB4B5A" w:rsidRDefault="00AB1509" w:rsidP="005F7201">
            <w:pPr>
              <w:ind w:left="283"/>
              <w:rPr>
                <w:rFonts w:eastAsia="Times New Roman" w:cs="Times New Roman"/>
                <w:b/>
                <w:caps/>
              </w:rPr>
            </w:pPr>
          </w:p>
        </w:tc>
      </w:tr>
    </w:tbl>
    <w:p w:rsidR="007662BA" w:rsidRPr="00647DA4" w:rsidRDefault="007662BA"/>
    <w:sectPr w:rsidR="007662BA" w:rsidRPr="00647DA4" w:rsidSect="00097081">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4D74" w:rsidRDefault="00324D74">
      <w:pPr>
        <w:spacing w:after="0" w:line="240" w:lineRule="auto"/>
      </w:pPr>
      <w:r>
        <w:separator/>
      </w:r>
    </w:p>
  </w:endnote>
  <w:endnote w:type="continuationSeparator" w:id="0">
    <w:p w:rsidR="00324D74" w:rsidRDefault="00324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4D74" w:rsidRDefault="00324D74">
      <w:pPr>
        <w:spacing w:after="0" w:line="240" w:lineRule="auto"/>
      </w:pPr>
      <w:r>
        <w:separator/>
      </w:r>
    </w:p>
  </w:footnote>
  <w:footnote w:type="continuationSeparator" w:id="0">
    <w:p w:rsidR="00324D74" w:rsidRDefault="00324D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418379"/>
      <w:docPartObj>
        <w:docPartGallery w:val="Page Numbers (Top of Page)"/>
        <w:docPartUnique/>
      </w:docPartObj>
    </w:sdtPr>
    <w:sdtEndPr>
      <w:rPr>
        <w:rFonts w:ascii="Times New Roman" w:hAnsi="Times New Roman" w:cs="Times New Roman"/>
        <w:sz w:val="24"/>
        <w:szCs w:val="24"/>
      </w:rPr>
    </w:sdtEndPr>
    <w:sdtContent>
      <w:p w:rsidR="00D11705" w:rsidRPr="00D11705" w:rsidRDefault="00AB1509"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9B6946">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AB1509">
    <w:pPr>
      <w:pStyle w:val="Galvene"/>
      <w:rPr>
        <w:sz w:val="2"/>
        <w:szCs w:val="2"/>
      </w:rPr>
    </w:pPr>
    <w:r w:rsidRPr="00D11705">
      <w:rPr>
        <w:noProof/>
        <w:sz w:val="2"/>
        <w:szCs w:val="2"/>
        <w:lang w:eastAsia="lv-LV"/>
      </w:rPr>
      <w:drawing>
        <wp:anchor distT="0" distB="0" distL="114300" distR="114300" simplePos="0" relativeHeight="251659264" behindDoc="1" locked="0" layoutInCell="1" allowOverlap="1" wp14:anchorId="7813AD06" wp14:editId="25E1AC21">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7" name="Attēls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24D74">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85757"/>
    <w:rsid w:val="00097081"/>
    <w:rsid w:val="000C0438"/>
    <w:rsid w:val="000C70E1"/>
    <w:rsid w:val="000E03D1"/>
    <w:rsid w:val="0015134F"/>
    <w:rsid w:val="001A1CD8"/>
    <w:rsid w:val="001D046D"/>
    <w:rsid w:val="001D4BE6"/>
    <w:rsid w:val="002001B3"/>
    <w:rsid w:val="00280270"/>
    <w:rsid w:val="002B52BE"/>
    <w:rsid w:val="002C6F02"/>
    <w:rsid w:val="00324D74"/>
    <w:rsid w:val="00325BD7"/>
    <w:rsid w:val="003377BF"/>
    <w:rsid w:val="003B73D6"/>
    <w:rsid w:val="003D32CC"/>
    <w:rsid w:val="00401562"/>
    <w:rsid w:val="0049545D"/>
    <w:rsid w:val="004C66AE"/>
    <w:rsid w:val="004F2B03"/>
    <w:rsid w:val="0056421B"/>
    <w:rsid w:val="005965FA"/>
    <w:rsid w:val="00604A6F"/>
    <w:rsid w:val="00610252"/>
    <w:rsid w:val="00647DA4"/>
    <w:rsid w:val="0068647F"/>
    <w:rsid w:val="006A202A"/>
    <w:rsid w:val="007117CD"/>
    <w:rsid w:val="007662BA"/>
    <w:rsid w:val="008816AF"/>
    <w:rsid w:val="00895AA0"/>
    <w:rsid w:val="008D229C"/>
    <w:rsid w:val="009B6946"/>
    <w:rsid w:val="009F30C8"/>
    <w:rsid w:val="00A010EC"/>
    <w:rsid w:val="00A20F7D"/>
    <w:rsid w:val="00AB1509"/>
    <w:rsid w:val="00BA3222"/>
    <w:rsid w:val="00BB5B6A"/>
    <w:rsid w:val="00BF3B36"/>
    <w:rsid w:val="00C51120"/>
    <w:rsid w:val="00C7748B"/>
    <w:rsid w:val="00CD3F25"/>
    <w:rsid w:val="00CD761B"/>
    <w:rsid w:val="00D23717"/>
    <w:rsid w:val="00D67009"/>
    <w:rsid w:val="00D84FAF"/>
    <w:rsid w:val="00DE1CDB"/>
    <w:rsid w:val="00E71570"/>
    <w:rsid w:val="00E87CC0"/>
    <w:rsid w:val="00EF4C5F"/>
    <w:rsid w:val="00F27A46"/>
    <w:rsid w:val="00F55CEA"/>
    <w:rsid w:val="00FB6BFD"/>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D00E9A-943E-4B10-9D30-7D9287B0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semiHidden/>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semiHidden/>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AB1509"/>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AB1509"/>
    <w:rPr>
      <w:lang w:val="lv-LV"/>
    </w:rPr>
  </w:style>
  <w:style w:type="paragraph" w:styleId="Balonteksts">
    <w:name w:val="Balloon Text"/>
    <w:basedOn w:val="Parasts"/>
    <w:link w:val="BalontekstsRakstz"/>
    <w:uiPriority w:val="99"/>
    <w:semiHidden/>
    <w:unhideWhenUsed/>
    <w:rsid w:val="0049545D"/>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49545D"/>
    <w:rPr>
      <w:rFonts w:ascii="Segoe UI" w:hAnsi="Segoe UI" w:cs="Segoe UI"/>
      <w:sz w:val="18"/>
      <w:szCs w:val="18"/>
      <w:lang w:val="lv-LV"/>
    </w:rPr>
  </w:style>
  <w:style w:type="paragraph" w:styleId="Kjene">
    <w:name w:val="footer"/>
    <w:basedOn w:val="Parasts"/>
    <w:link w:val="KjeneRakstz"/>
    <w:uiPriority w:val="99"/>
    <w:unhideWhenUsed/>
    <w:rsid w:val="003D32C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D32CC"/>
    <w:rPr>
      <w:rFonts w:ascii="Times New Roman" w:hAnsi="Times New Roman"/>
      <w:sz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F2411-EBA7-45CB-9CCA-F787797B9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11619</Words>
  <Characters>6624</Characters>
  <Application>Microsoft Office Word</Application>
  <DocSecurity>0</DocSecurity>
  <Lines>55</Lines>
  <Paragraphs>36</Paragraphs>
  <ScaleCrop>false</ScaleCrop>
  <HeadingPairs>
    <vt:vector size="2" baseType="variant">
      <vt:variant>
        <vt:lpstr>Nosaukums</vt:lpstr>
      </vt:variant>
      <vt:variant>
        <vt:i4>1</vt:i4>
      </vt:variant>
    </vt:vector>
  </HeadingPairs>
  <TitlesOfParts>
    <vt:vector size="1" baseType="lpstr">
      <vt:lpstr/>
    </vt:vector>
  </TitlesOfParts>
  <Company>Limbazu novada pasvaldiba</Company>
  <LinksUpToDate>false</LinksUpToDate>
  <CharactersWithSpaces>18207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8</cp:revision>
  <cp:lastPrinted>2017-10-02T12:08:00Z</cp:lastPrinted>
  <dcterms:created xsi:type="dcterms:W3CDTF">2017-09-18T10:36:00Z</dcterms:created>
  <dcterms:modified xsi:type="dcterms:W3CDTF">2017-10-04T06:59:00Z</dcterms:modified>
</cp:coreProperties>
</file>