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28" w:rsidRPr="00DE6528" w:rsidRDefault="00DE6528" w:rsidP="00DE6528">
      <w:pPr>
        <w:pStyle w:val="Bezatstarpm1"/>
        <w:jc w:val="center"/>
        <w:rPr>
          <w:rFonts w:ascii="Times New Roman" w:hAnsi="Times New Roman"/>
          <w:sz w:val="24"/>
          <w:szCs w:val="24"/>
        </w:rPr>
      </w:pPr>
      <w:r w:rsidRPr="00DE6528">
        <w:rPr>
          <w:rFonts w:ascii="Times New Roman" w:hAnsi="Times New Roman"/>
          <w:sz w:val="24"/>
          <w:szCs w:val="24"/>
        </w:rPr>
        <w:t>Limbažos</w:t>
      </w:r>
    </w:p>
    <w:p w:rsidR="00DE6528" w:rsidRPr="00DE6528" w:rsidRDefault="00DE6528" w:rsidP="00DE6528">
      <w:pPr>
        <w:pStyle w:val="Bezatstarpm1"/>
        <w:jc w:val="center"/>
        <w:rPr>
          <w:rFonts w:ascii="Times New Roman" w:hAnsi="Times New Roman"/>
          <w:b/>
          <w:sz w:val="24"/>
          <w:szCs w:val="24"/>
        </w:rPr>
      </w:pPr>
    </w:p>
    <w:p w:rsidR="00DE6528" w:rsidRPr="00DE6528" w:rsidRDefault="00DE6528" w:rsidP="00DE6528">
      <w:pPr>
        <w:tabs>
          <w:tab w:val="left" w:pos="567"/>
        </w:tabs>
        <w:jc w:val="center"/>
        <w:rPr>
          <w:b/>
          <w:lang w:val="lv-LV"/>
        </w:rPr>
      </w:pPr>
      <w:r w:rsidRPr="00DE6528">
        <w:rPr>
          <w:b/>
          <w:lang w:val="lv-LV"/>
        </w:rPr>
        <w:t xml:space="preserve">PASKAIDROJUMA RAKSTS </w:t>
      </w:r>
    </w:p>
    <w:p w:rsidR="00DE6528" w:rsidRPr="00DE6528" w:rsidRDefault="00DE6528" w:rsidP="00DE6528">
      <w:pPr>
        <w:tabs>
          <w:tab w:val="left" w:pos="567"/>
        </w:tabs>
        <w:jc w:val="center"/>
        <w:rPr>
          <w:b/>
          <w:lang w:val="lv-LV"/>
        </w:rPr>
      </w:pPr>
      <w:r w:rsidRPr="00DE6528">
        <w:rPr>
          <w:b/>
          <w:lang w:val="lv-LV" w:eastAsia="lv-LV"/>
        </w:rPr>
        <w:t xml:space="preserve">Limbažu novada </w:t>
      </w:r>
      <w:r w:rsidR="00180797">
        <w:rPr>
          <w:b/>
          <w:lang w:val="lv-LV" w:eastAsia="lv-LV"/>
        </w:rPr>
        <w:t>pašvaldības</w:t>
      </w:r>
      <w:r w:rsidRPr="00DE6528">
        <w:rPr>
          <w:b/>
          <w:lang w:val="lv-LV" w:eastAsia="lv-LV"/>
        </w:rPr>
        <w:t xml:space="preserve"> 2019.gada </w:t>
      </w:r>
      <w:r w:rsidR="00180797">
        <w:rPr>
          <w:b/>
          <w:lang w:val="lv-LV" w:eastAsia="lv-LV"/>
        </w:rPr>
        <w:t>27</w:t>
      </w:r>
      <w:r w:rsidRPr="00DE6528">
        <w:rPr>
          <w:b/>
          <w:lang w:val="lv-LV" w:eastAsia="lv-LV"/>
        </w:rPr>
        <w:t xml:space="preserve">.jūnija saistošajiem noteikumiem </w:t>
      </w:r>
      <w:r w:rsidRPr="00DE6528">
        <w:rPr>
          <w:b/>
          <w:bCs/>
          <w:lang w:val="lv-LV" w:eastAsia="lv-LV"/>
        </w:rPr>
        <w:t>Nr.</w:t>
      </w:r>
      <w:r w:rsidR="00180797">
        <w:rPr>
          <w:b/>
          <w:bCs/>
          <w:lang w:val="lv-LV" w:eastAsia="lv-LV"/>
        </w:rPr>
        <w:t>28</w:t>
      </w:r>
    </w:p>
    <w:p w:rsidR="00DE6528" w:rsidRPr="00DE6528" w:rsidRDefault="00DE6528" w:rsidP="00DE6528">
      <w:pPr>
        <w:tabs>
          <w:tab w:val="left" w:pos="567"/>
        </w:tabs>
        <w:jc w:val="center"/>
        <w:rPr>
          <w:b/>
          <w:bCs/>
          <w:lang w:val="lv-LV"/>
        </w:rPr>
      </w:pPr>
      <w:r w:rsidRPr="00DE6528">
        <w:rPr>
          <w:b/>
          <w:lang w:val="lv-LV"/>
        </w:rPr>
        <w:t xml:space="preserve">“Grozījumi Limbažu novada </w:t>
      </w:r>
      <w:r>
        <w:rPr>
          <w:b/>
          <w:lang w:val="lv-LV"/>
        </w:rPr>
        <w:t>pašvaldības</w:t>
      </w:r>
      <w:r w:rsidRPr="00DE6528">
        <w:rPr>
          <w:b/>
          <w:lang w:val="lv-LV"/>
        </w:rPr>
        <w:t xml:space="preserve"> </w:t>
      </w:r>
      <w:r w:rsidRPr="00DE6528">
        <w:rPr>
          <w:b/>
          <w:bCs/>
          <w:lang w:val="lv-LV"/>
        </w:rPr>
        <w:t>2012.gada 24.maija</w:t>
      </w:r>
      <w:r w:rsidRPr="00DE6528">
        <w:rPr>
          <w:b/>
          <w:bCs/>
          <w:sz w:val="28"/>
          <w:szCs w:val="20"/>
          <w:lang w:val="lv-LV"/>
        </w:rPr>
        <w:t xml:space="preserve"> </w:t>
      </w:r>
      <w:r w:rsidRPr="00DE6528">
        <w:rPr>
          <w:b/>
          <w:bCs/>
          <w:lang w:val="lv-LV"/>
        </w:rPr>
        <w:t xml:space="preserve">saistošajos noteikumos Nr.16 </w:t>
      </w:r>
    </w:p>
    <w:p w:rsidR="00DE6528" w:rsidRPr="00DE6528" w:rsidRDefault="00DE6528" w:rsidP="00DE6528">
      <w:pPr>
        <w:tabs>
          <w:tab w:val="left" w:pos="567"/>
        </w:tabs>
        <w:jc w:val="center"/>
        <w:rPr>
          <w:b/>
          <w:lang w:val="lv-LV"/>
        </w:rPr>
      </w:pPr>
      <w:r w:rsidRPr="00DE6528">
        <w:rPr>
          <w:b/>
          <w:bCs/>
          <w:lang w:val="lv-LV"/>
        </w:rPr>
        <w:t>„Par svētku pabalstiem</w:t>
      </w:r>
      <w:r w:rsidRPr="00DE6528">
        <w:rPr>
          <w:b/>
          <w:lang w:val="lv-LV" w:eastAsia="lv-LV"/>
        </w:rPr>
        <w:t xml:space="preserve">” </w:t>
      </w:r>
    </w:p>
    <w:p w:rsidR="004C46B4" w:rsidRDefault="004C46B4" w:rsidP="004C46B4">
      <w:pPr>
        <w:ind w:right="-6"/>
        <w:jc w:val="center"/>
        <w:rPr>
          <w:b/>
          <w:bCs/>
          <w:lang w:val="lv-LV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954"/>
      </w:tblGrid>
      <w:tr w:rsidR="004C46B4" w:rsidRPr="00DE6528" w:rsidTr="00DE6528">
        <w:trPr>
          <w:cantSplit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B4" w:rsidRPr="00DE6528" w:rsidRDefault="004C46B4" w:rsidP="00180797">
            <w:pPr>
              <w:spacing w:line="276" w:lineRule="auto"/>
              <w:ind w:right="-6"/>
              <w:jc w:val="center"/>
              <w:rPr>
                <w:b/>
                <w:lang w:val="lv-LV" w:eastAsia="lv-LV"/>
              </w:rPr>
            </w:pPr>
            <w:r w:rsidRPr="00DE6528">
              <w:rPr>
                <w:b/>
                <w:lang w:val="lv-LV" w:eastAsia="lv-LV"/>
              </w:rPr>
              <w:t>Paskaidrojuma raksta sadaļas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B4" w:rsidRPr="00DE6528" w:rsidRDefault="004C46B4" w:rsidP="002D62F1">
            <w:pPr>
              <w:spacing w:line="276" w:lineRule="auto"/>
              <w:ind w:right="-6"/>
              <w:jc w:val="center"/>
              <w:rPr>
                <w:b/>
                <w:bCs/>
                <w:lang w:val="lv-LV"/>
              </w:rPr>
            </w:pPr>
            <w:r w:rsidRPr="00DE6528">
              <w:rPr>
                <w:b/>
                <w:bCs/>
                <w:lang w:val="lv-LV"/>
              </w:rPr>
              <w:t>Norādāmā informācija</w:t>
            </w:r>
          </w:p>
        </w:tc>
      </w:tr>
      <w:tr w:rsidR="004C46B4" w:rsidRPr="00DE6528" w:rsidTr="00DE6528">
        <w:trPr>
          <w:cantSplit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B4" w:rsidRPr="00DE6528" w:rsidRDefault="004C46B4" w:rsidP="002D62F1">
            <w:pPr>
              <w:spacing w:line="276" w:lineRule="auto"/>
              <w:ind w:right="-6"/>
              <w:rPr>
                <w:bCs/>
                <w:lang w:val="lv-LV" w:eastAsia="lv-LV"/>
              </w:rPr>
            </w:pPr>
            <w:r w:rsidRPr="00DE6528">
              <w:rPr>
                <w:bCs/>
                <w:lang w:val="lv-LV" w:eastAsia="lv-LV"/>
              </w:rPr>
              <w:t>1. Projekta nepieciešamības pamatojums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B4" w:rsidRPr="00DE6528" w:rsidRDefault="004C46B4" w:rsidP="00DE6528">
            <w:pPr>
              <w:jc w:val="both"/>
              <w:rPr>
                <w:rFonts w:eastAsiaTheme="minorHAnsi"/>
                <w:lang w:val="lv-LV"/>
              </w:rPr>
            </w:pPr>
            <w:r w:rsidRPr="00DE6528">
              <w:rPr>
                <w:lang w:val="lv-LV"/>
              </w:rPr>
              <w:t>Saskaņā ar likuma „Par pašvaldībām” 43.panta trešo daļu, dome ir tiesīga pieņemt saistošos noteikumus, lai nodrošinātu pašvaldības autonomo funkciju un brīvprātīgo  iniciatīvu izpild</w:t>
            </w:r>
            <w:r w:rsidR="00DE6528" w:rsidRPr="00DE6528">
              <w:rPr>
                <w:lang w:val="lv-LV"/>
              </w:rPr>
              <w:t>i.</w:t>
            </w:r>
          </w:p>
        </w:tc>
      </w:tr>
      <w:tr w:rsidR="004C46B4" w:rsidRPr="00DE6528" w:rsidTr="00DE6528">
        <w:trPr>
          <w:cantSplit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B4" w:rsidRPr="00DE6528" w:rsidRDefault="004C46B4" w:rsidP="002D62F1">
            <w:pPr>
              <w:spacing w:line="276" w:lineRule="auto"/>
              <w:ind w:right="-6"/>
              <w:rPr>
                <w:bCs/>
                <w:lang w:val="lv-LV" w:eastAsia="lv-LV"/>
              </w:rPr>
            </w:pPr>
            <w:r w:rsidRPr="00DE6528">
              <w:rPr>
                <w:bCs/>
                <w:lang w:val="lv-LV" w:eastAsia="lv-LV"/>
              </w:rPr>
              <w:t>2. Īss projekta satura izklāsts</w:t>
            </w:r>
          </w:p>
          <w:p w:rsidR="004C46B4" w:rsidRPr="00DE6528" w:rsidRDefault="004C46B4" w:rsidP="002D62F1">
            <w:pPr>
              <w:spacing w:line="276" w:lineRule="auto"/>
              <w:ind w:right="-6"/>
              <w:rPr>
                <w:bCs/>
                <w:lang w:val="lv-LV"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B4" w:rsidRPr="00DE6528" w:rsidRDefault="004C46B4" w:rsidP="00DE6528">
            <w:pPr>
              <w:pStyle w:val="Paraststmeklis"/>
              <w:jc w:val="both"/>
              <w:rPr>
                <w:rFonts w:ascii="Times New Roman" w:hAnsi="Times New Roman" w:cs="Times New Roman"/>
                <w:lang w:val="lv-LV"/>
              </w:rPr>
            </w:pPr>
            <w:r w:rsidRPr="00DE6528">
              <w:rPr>
                <w:rFonts w:ascii="Times New Roman" w:hAnsi="Times New Roman" w:cs="Times New Roman"/>
                <w:lang w:val="lv-LV"/>
              </w:rPr>
              <w:t>Saistošie noteikumi ,,</w:t>
            </w:r>
            <w:r w:rsidRPr="00DE6528">
              <w:rPr>
                <w:rFonts w:ascii="Times New Roman" w:hAnsi="Times New Roman" w:cs="Times New Roman"/>
                <w:bCs/>
                <w:lang w:val="lv-LV"/>
              </w:rPr>
              <w:t xml:space="preserve">Grozījumi </w:t>
            </w:r>
            <w:r w:rsidR="00DE6528" w:rsidRPr="00DE6528">
              <w:rPr>
                <w:rFonts w:ascii="Times New Roman" w:hAnsi="Times New Roman" w:cs="Times New Roman"/>
                <w:bCs/>
                <w:lang w:val="lv-LV"/>
              </w:rPr>
              <w:t>Limbažu novada pašvaldības</w:t>
            </w:r>
            <w:r w:rsidR="00DE6528" w:rsidRPr="00DE6528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DE6528">
              <w:rPr>
                <w:rFonts w:ascii="Times New Roman" w:hAnsi="Times New Roman" w:cs="Times New Roman"/>
                <w:bCs/>
                <w:lang w:val="lv-LV"/>
              </w:rPr>
              <w:t>2012.gada 24.maija saistošajos noteikumos Nr.16 „Par svētku pabalstiem</w:t>
            </w:r>
            <w:r w:rsidRPr="00DE6528">
              <w:rPr>
                <w:rFonts w:ascii="Times New Roman" w:hAnsi="Times New Roman" w:cs="Times New Roman"/>
                <w:lang w:val="lv-LV" w:eastAsia="lv-LV"/>
              </w:rPr>
              <w:t>”</w:t>
            </w:r>
            <w:r w:rsidRPr="00DE6528">
              <w:rPr>
                <w:rFonts w:ascii="Times New Roman" w:hAnsi="Times New Roman" w:cs="Times New Roman"/>
                <w:lang w:val="lv-LV"/>
              </w:rPr>
              <w:t xml:space="preserve">” </w:t>
            </w:r>
            <w:r w:rsidR="00036196" w:rsidRPr="00DE6528">
              <w:rPr>
                <w:rFonts w:ascii="Times New Roman" w:hAnsi="Times New Roman" w:cs="Times New Roman"/>
                <w:lang w:val="lv-LV"/>
              </w:rPr>
              <w:t>palielina pabalsta apmēru politiski represētajām personām no 30.00 EUR uz 60.00 EUR, precizē pabalsta pasniegšanas kārtību.</w:t>
            </w:r>
          </w:p>
        </w:tc>
      </w:tr>
      <w:tr w:rsidR="004C46B4" w:rsidRPr="00DE6528" w:rsidTr="00DE6528">
        <w:trPr>
          <w:cantSplit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B4" w:rsidRPr="00DE6528" w:rsidRDefault="004C46B4" w:rsidP="002D62F1">
            <w:pPr>
              <w:spacing w:line="276" w:lineRule="auto"/>
              <w:ind w:right="-6"/>
              <w:rPr>
                <w:bCs/>
                <w:lang w:val="lv-LV"/>
              </w:rPr>
            </w:pPr>
            <w:r w:rsidRPr="00DE6528">
              <w:rPr>
                <w:bCs/>
                <w:lang w:val="lv-LV"/>
              </w:rPr>
              <w:t>3. Informācija par plānoto projekta ietekmi uz pašvaldības budžetu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B4" w:rsidRPr="00DE6528" w:rsidRDefault="004C46B4" w:rsidP="00DE6528">
            <w:pPr>
              <w:pStyle w:val="Default"/>
              <w:jc w:val="both"/>
            </w:pPr>
            <w:r w:rsidRPr="00DE6528">
              <w:t>Saistošie noteikumi nebūtiski ietekmēs budžetu, jo līdzekļi pabalstiem jau ir bijuši paredzēti iepriekš</w:t>
            </w:r>
            <w:r w:rsidR="00036196" w:rsidRPr="00DE6528">
              <w:t>, Limbažu novadā ir ap 150 politiski represētās personas un budžetā papildus nepieciešami vidēji 4500,00 EUR.</w:t>
            </w:r>
          </w:p>
          <w:p w:rsidR="004C46B4" w:rsidRPr="00DE6528" w:rsidRDefault="004C46B4" w:rsidP="00DE6528">
            <w:pPr>
              <w:pStyle w:val="Default"/>
              <w:jc w:val="both"/>
            </w:pPr>
            <w:r w:rsidRPr="00DE6528">
              <w:t>Nav nepieciešams veidot jaunas, no pašvaldības budžeta finansētas, institūcijas saistošo noteikumu izpildei.</w:t>
            </w:r>
          </w:p>
        </w:tc>
      </w:tr>
      <w:tr w:rsidR="004C46B4" w:rsidRPr="00DE6528" w:rsidTr="00DE6528">
        <w:trPr>
          <w:cantSplit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B4" w:rsidRPr="00DE6528" w:rsidRDefault="004C46B4" w:rsidP="002D62F1">
            <w:pPr>
              <w:spacing w:line="276" w:lineRule="auto"/>
              <w:ind w:right="-6"/>
              <w:rPr>
                <w:bCs/>
                <w:lang w:val="lv-LV"/>
              </w:rPr>
            </w:pPr>
            <w:r w:rsidRPr="00DE6528">
              <w:rPr>
                <w:bCs/>
                <w:lang w:val="lv-LV"/>
              </w:rPr>
              <w:t>4. Informācija par administratīvajām procedūrām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B4" w:rsidRPr="00DE6528" w:rsidRDefault="00036196" w:rsidP="00DE6528">
            <w:pPr>
              <w:pStyle w:val="Default"/>
              <w:jc w:val="both"/>
            </w:pPr>
            <w:r w:rsidRPr="00DE6528">
              <w:t>Administratīvās procedūras netiek mainītas.</w:t>
            </w:r>
          </w:p>
        </w:tc>
      </w:tr>
      <w:tr w:rsidR="004C46B4" w:rsidRPr="00DE6528" w:rsidTr="00DE6528">
        <w:trPr>
          <w:cantSplit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B4" w:rsidRPr="00DE6528" w:rsidRDefault="004C46B4" w:rsidP="002D62F1">
            <w:pPr>
              <w:spacing w:line="276" w:lineRule="auto"/>
              <w:ind w:right="-6"/>
              <w:rPr>
                <w:bCs/>
                <w:lang w:val="lv-LV"/>
              </w:rPr>
            </w:pPr>
            <w:r w:rsidRPr="00DE6528">
              <w:rPr>
                <w:bCs/>
                <w:lang w:val="lv-LV"/>
              </w:rPr>
              <w:t>5. Informācija par konsultācijām ar privātpersonām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B4" w:rsidRPr="00DE6528" w:rsidRDefault="004C46B4" w:rsidP="00DE6528">
            <w:pPr>
              <w:spacing w:line="276" w:lineRule="auto"/>
              <w:ind w:right="-6" w:firstLine="34"/>
              <w:jc w:val="both"/>
              <w:rPr>
                <w:lang w:val="lv-LV"/>
              </w:rPr>
            </w:pPr>
            <w:r w:rsidRPr="00DE6528">
              <w:rPr>
                <w:lang w:val="lv-LV"/>
              </w:rPr>
              <w:t>Nav attiecināms</w:t>
            </w:r>
            <w:r w:rsidR="00180797">
              <w:rPr>
                <w:lang w:val="lv-LV"/>
              </w:rPr>
              <w:t>.</w:t>
            </w:r>
          </w:p>
        </w:tc>
      </w:tr>
    </w:tbl>
    <w:p w:rsidR="004C46B4" w:rsidRDefault="004C46B4" w:rsidP="004C46B4">
      <w:pPr>
        <w:tabs>
          <w:tab w:val="left" w:pos="567"/>
        </w:tabs>
        <w:ind w:left="567"/>
        <w:jc w:val="both"/>
        <w:rPr>
          <w:b/>
          <w:bCs/>
          <w:color w:val="FF0000"/>
          <w:lang w:val="lv-LV"/>
        </w:rPr>
      </w:pPr>
    </w:p>
    <w:p w:rsidR="004C46B4" w:rsidRDefault="004C46B4" w:rsidP="004C46B4">
      <w:pPr>
        <w:tabs>
          <w:tab w:val="left" w:pos="567"/>
        </w:tabs>
        <w:jc w:val="center"/>
        <w:rPr>
          <w:bCs/>
          <w:color w:val="000000"/>
          <w:lang w:val="lv-LV"/>
        </w:rPr>
      </w:pPr>
    </w:p>
    <w:p w:rsidR="00DE6528" w:rsidRPr="00DE6528" w:rsidRDefault="00DE6528" w:rsidP="00DE6528">
      <w:pPr>
        <w:tabs>
          <w:tab w:val="left" w:pos="8222"/>
        </w:tabs>
        <w:rPr>
          <w:lang w:val="lv-LV" w:eastAsia="lv-LV"/>
        </w:rPr>
      </w:pPr>
      <w:r w:rsidRPr="00DE6528">
        <w:rPr>
          <w:lang w:val="lv-LV" w:eastAsia="lv-LV"/>
        </w:rPr>
        <w:t xml:space="preserve">Limbažu novada pašvaldības </w:t>
      </w:r>
    </w:p>
    <w:p w:rsidR="00AC4745" w:rsidRDefault="00DE6528" w:rsidP="00DE6528">
      <w:pPr>
        <w:rPr>
          <w:lang w:val="lv-LV" w:eastAsia="lv-LV"/>
        </w:rPr>
      </w:pPr>
      <w:r w:rsidRPr="00DE6528">
        <w:rPr>
          <w:lang w:val="lv-LV" w:eastAsia="lv-LV"/>
        </w:rPr>
        <w:t>Domes priekšsēdētāj</w:t>
      </w:r>
      <w:r w:rsidR="001028EE">
        <w:rPr>
          <w:lang w:val="lv-LV" w:eastAsia="lv-LV"/>
        </w:rPr>
        <w:t>a 1.vietniece</w:t>
      </w:r>
      <w:r w:rsidRPr="00DE6528">
        <w:rPr>
          <w:lang w:val="lv-LV" w:eastAsia="lv-LV"/>
        </w:rPr>
        <w:t xml:space="preserve">                                                                              </w:t>
      </w:r>
      <w:r>
        <w:rPr>
          <w:lang w:val="lv-LV" w:eastAsia="lv-LV"/>
        </w:rPr>
        <w:t xml:space="preserve">              </w:t>
      </w:r>
      <w:r w:rsidRPr="00DE6528">
        <w:rPr>
          <w:lang w:val="lv-LV" w:eastAsia="lv-LV"/>
        </w:rPr>
        <w:t xml:space="preserve"> </w:t>
      </w:r>
      <w:proofErr w:type="spellStart"/>
      <w:r w:rsidR="001028EE">
        <w:rPr>
          <w:lang w:val="lv-LV" w:eastAsia="lv-LV"/>
        </w:rPr>
        <w:t>I.Zariņa</w:t>
      </w:r>
      <w:proofErr w:type="spellEnd"/>
    </w:p>
    <w:p w:rsidR="00AC4745" w:rsidRPr="00AC4745" w:rsidRDefault="00AC4745" w:rsidP="00AC4745">
      <w:pPr>
        <w:rPr>
          <w:lang w:val="lv-LV" w:eastAsia="lv-LV"/>
        </w:rPr>
      </w:pPr>
    </w:p>
    <w:p w:rsidR="00AC4745" w:rsidRDefault="00AC4745" w:rsidP="00AC4745">
      <w:pPr>
        <w:rPr>
          <w:lang w:val="lv-LV" w:eastAsia="lv-LV"/>
        </w:rPr>
      </w:pPr>
    </w:p>
    <w:p w:rsidR="00AC4745" w:rsidRDefault="00AC4745" w:rsidP="00AC4745">
      <w:pPr>
        <w:rPr>
          <w:lang w:val="lv-LV" w:eastAsia="lv-LV"/>
        </w:rPr>
      </w:pPr>
    </w:p>
    <w:p w:rsidR="00DE6528" w:rsidRDefault="00DE6528" w:rsidP="00AC4745">
      <w:pPr>
        <w:rPr>
          <w:lang w:val="lv-LV" w:eastAsia="lv-LV"/>
        </w:rPr>
      </w:pPr>
    </w:p>
    <w:p w:rsidR="00AC4745" w:rsidRDefault="00AC4745" w:rsidP="00AC4745">
      <w:pPr>
        <w:rPr>
          <w:lang w:val="lv-LV" w:eastAsia="lv-LV"/>
        </w:rPr>
      </w:pPr>
    </w:p>
    <w:p w:rsidR="00AC4745" w:rsidRDefault="00AC4745" w:rsidP="00AC4745">
      <w:pPr>
        <w:rPr>
          <w:lang w:val="lv-LV" w:eastAsia="lv-LV"/>
        </w:rPr>
      </w:pPr>
    </w:p>
    <w:p w:rsidR="00AC4745" w:rsidRDefault="00AC4745" w:rsidP="00AC4745">
      <w:pPr>
        <w:rPr>
          <w:lang w:val="lv-LV" w:eastAsia="lv-LV"/>
        </w:rPr>
      </w:pPr>
    </w:p>
    <w:p w:rsidR="00AC4745" w:rsidRDefault="00AC4745" w:rsidP="00AC4745">
      <w:pPr>
        <w:keepNext/>
        <w:jc w:val="center"/>
        <w:outlineLvl w:val="1"/>
        <w:rPr>
          <w:b/>
          <w:bCs/>
          <w:caps/>
          <w:lang w:val="lv-LV"/>
        </w:rPr>
      </w:pPr>
      <w:r>
        <w:rPr>
          <w:b/>
          <w:bCs/>
          <w:caps/>
          <w:lang w:val="lv-LV"/>
        </w:rPr>
        <w:lastRenderedPageBreak/>
        <w:t>saistošie noteikumi</w:t>
      </w:r>
    </w:p>
    <w:p w:rsidR="00AC4745" w:rsidRDefault="00AC4745" w:rsidP="00AC4745">
      <w:pPr>
        <w:jc w:val="center"/>
        <w:rPr>
          <w:bCs/>
          <w:lang w:val="lv-LV"/>
        </w:rPr>
      </w:pPr>
      <w:r>
        <w:rPr>
          <w:bCs/>
          <w:lang w:val="lv-LV"/>
        </w:rPr>
        <w:t>Limbažos</w:t>
      </w:r>
    </w:p>
    <w:p w:rsidR="00AC4745" w:rsidRDefault="00AC4745" w:rsidP="00AC4745">
      <w:pPr>
        <w:tabs>
          <w:tab w:val="left" w:pos="9072"/>
        </w:tabs>
        <w:rPr>
          <w:b/>
          <w:bCs/>
          <w:lang w:val="lv-LV" w:bidi="lo-LA"/>
        </w:rPr>
      </w:pPr>
      <w:r>
        <w:rPr>
          <w:lang w:val="lv-LV" w:bidi="lo-LA"/>
        </w:rPr>
        <w:t>2019.gada 27.jūnijā                                                                                                                        Nr.28</w:t>
      </w:r>
    </w:p>
    <w:p w:rsidR="00AC4745" w:rsidRDefault="00AC4745" w:rsidP="00AC4745">
      <w:pPr>
        <w:tabs>
          <w:tab w:val="left" w:pos="9072"/>
        </w:tabs>
        <w:rPr>
          <w:b/>
          <w:bCs/>
          <w:lang w:val="lv-LV" w:bidi="lo-LA"/>
        </w:rPr>
      </w:pPr>
    </w:p>
    <w:p w:rsidR="00AC4745" w:rsidRDefault="00AC4745" w:rsidP="00AC4745">
      <w:pPr>
        <w:jc w:val="right"/>
        <w:rPr>
          <w:b/>
          <w:bCs/>
          <w:lang w:val="lv-LV"/>
        </w:rPr>
      </w:pPr>
      <w:r>
        <w:rPr>
          <w:b/>
          <w:lang w:val="lv-LV"/>
        </w:rPr>
        <w:t>APSTIPRINĀTI</w:t>
      </w:r>
    </w:p>
    <w:p w:rsidR="00AC4745" w:rsidRDefault="00AC4745" w:rsidP="00AC4745">
      <w:pPr>
        <w:autoSpaceDE w:val="0"/>
        <w:autoSpaceDN w:val="0"/>
        <w:adjustRightInd w:val="0"/>
        <w:jc w:val="right"/>
        <w:rPr>
          <w:b/>
          <w:bCs/>
          <w:lang w:val="lv-LV"/>
        </w:rPr>
      </w:pPr>
      <w:r>
        <w:rPr>
          <w:lang w:val="lv-LV"/>
        </w:rPr>
        <w:t>ar Limbažu novada domes</w:t>
      </w:r>
    </w:p>
    <w:p w:rsidR="00AC4745" w:rsidRDefault="00AC4745" w:rsidP="00AC4745">
      <w:pPr>
        <w:autoSpaceDE w:val="0"/>
        <w:autoSpaceDN w:val="0"/>
        <w:adjustRightInd w:val="0"/>
        <w:jc w:val="right"/>
        <w:rPr>
          <w:lang w:val="lv-LV"/>
        </w:rPr>
      </w:pPr>
      <w:r>
        <w:rPr>
          <w:lang w:val="lv-LV"/>
        </w:rPr>
        <w:t>27.06.2019. sēdes lēmumu</w:t>
      </w:r>
    </w:p>
    <w:p w:rsidR="00AC4745" w:rsidRDefault="00AC4745" w:rsidP="00AC4745">
      <w:pPr>
        <w:autoSpaceDE w:val="0"/>
        <w:autoSpaceDN w:val="0"/>
        <w:adjustRightInd w:val="0"/>
        <w:jc w:val="right"/>
        <w:rPr>
          <w:b/>
          <w:bCs/>
          <w:lang w:val="lv-LV"/>
        </w:rPr>
      </w:pPr>
      <w:r>
        <w:rPr>
          <w:lang w:val="lv-LV"/>
        </w:rPr>
        <w:t xml:space="preserve"> (protokols Nr.13, 31.§)</w:t>
      </w:r>
    </w:p>
    <w:p w:rsidR="00AC4745" w:rsidRDefault="00AC4745" w:rsidP="00AC4745">
      <w:pPr>
        <w:pStyle w:val="Nosaukums"/>
        <w:jc w:val="right"/>
        <w:rPr>
          <w:rFonts w:eastAsia="Lucida Sans Unicode" w:cs="Tahoma"/>
          <w:sz w:val="24"/>
        </w:rPr>
      </w:pPr>
    </w:p>
    <w:p w:rsidR="00AC4745" w:rsidRDefault="00AC4745" w:rsidP="00AC4745">
      <w:pPr>
        <w:jc w:val="right"/>
        <w:rPr>
          <w:rFonts w:eastAsia="Lucida Sans Unicode" w:cs="Tahoma"/>
          <w:i/>
          <w:szCs w:val="20"/>
          <w:lang w:val="lv-LV"/>
        </w:rPr>
      </w:pPr>
      <w:r>
        <w:rPr>
          <w:rFonts w:eastAsia="Lucida Sans Unicode" w:cs="Tahoma"/>
          <w:i/>
          <w:szCs w:val="20"/>
          <w:lang w:val="lv-LV"/>
        </w:rPr>
        <w:t xml:space="preserve">PRECIZĒTI ar </w:t>
      </w:r>
    </w:p>
    <w:p w:rsidR="00AC4745" w:rsidRDefault="00AC4745" w:rsidP="00AC4745">
      <w:pPr>
        <w:jc w:val="right"/>
        <w:rPr>
          <w:rFonts w:eastAsia="Lucida Sans Unicode" w:cs="Tahoma"/>
          <w:i/>
          <w:szCs w:val="20"/>
          <w:lang w:val="lv-LV"/>
        </w:rPr>
      </w:pPr>
      <w:r>
        <w:rPr>
          <w:rFonts w:eastAsia="Lucida Sans Unicode" w:cs="Tahoma"/>
          <w:i/>
          <w:szCs w:val="20"/>
          <w:lang w:val="lv-LV"/>
        </w:rPr>
        <w:t>Limbažu novada domes</w:t>
      </w:r>
    </w:p>
    <w:p w:rsidR="00AC4745" w:rsidRDefault="00AC4745" w:rsidP="00AC4745">
      <w:pPr>
        <w:jc w:val="right"/>
        <w:rPr>
          <w:rFonts w:eastAsia="Lucida Sans Unicode" w:cs="Tahoma"/>
          <w:i/>
          <w:szCs w:val="20"/>
          <w:lang w:val="lv-LV"/>
        </w:rPr>
      </w:pPr>
      <w:r>
        <w:rPr>
          <w:rFonts w:eastAsia="Lucida Sans Unicode" w:cs="Tahoma"/>
          <w:i/>
          <w:szCs w:val="20"/>
          <w:lang w:val="lv-LV"/>
        </w:rPr>
        <w:t xml:space="preserve"> 25.07.2019. sēdes lēmumu</w:t>
      </w:r>
    </w:p>
    <w:p w:rsidR="00AC4745" w:rsidRDefault="00AC4745" w:rsidP="00AC4745">
      <w:pPr>
        <w:jc w:val="right"/>
        <w:rPr>
          <w:rFonts w:eastAsia="Lucida Sans Unicode" w:cs="Tahoma"/>
          <w:i/>
          <w:szCs w:val="20"/>
          <w:lang w:val="lv-LV"/>
        </w:rPr>
      </w:pPr>
      <w:r>
        <w:rPr>
          <w:rFonts w:eastAsia="Lucida Sans Unicode" w:cs="Tahoma"/>
          <w:i/>
          <w:szCs w:val="20"/>
          <w:lang w:val="lv-LV"/>
        </w:rPr>
        <w:t xml:space="preserve"> (protokols Nr.15, 27.</w:t>
      </w:r>
      <w:r>
        <w:rPr>
          <w:rFonts w:eastAsia="Lucida Sans Unicode"/>
          <w:i/>
          <w:szCs w:val="20"/>
          <w:lang w:val="lv-LV"/>
        </w:rPr>
        <w:t>§</w:t>
      </w:r>
      <w:r>
        <w:rPr>
          <w:rFonts w:eastAsia="Lucida Sans Unicode" w:cs="Tahoma"/>
          <w:i/>
          <w:szCs w:val="20"/>
          <w:lang w:val="lv-LV"/>
        </w:rPr>
        <w:t>)</w:t>
      </w:r>
    </w:p>
    <w:p w:rsidR="00AC4745" w:rsidRDefault="00AC4745" w:rsidP="00AC4745">
      <w:pPr>
        <w:snapToGrid w:val="0"/>
        <w:rPr>
          <w:rFonts w:cs="Tahoma"/>
          <w:b/>
          <w:bCs/>
          <w:lang w:val="lv-LV"/>
        </w:rPr>
      </w:pPr>
    </w:p>
    <w:p w:rsidR="00AC4745" w:rsidRDefault="00AC4745" w:rsidP="00AC4745">
      <w:pPr>
        <w:pStyle w:val="Nosaukums"/>
        <w:tabs>
          <w:tab w:val="left" w:pos="567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Grozījumi Limbažu novada pašvaldības </w:t>
      </w:r>
      <w:r>
        <w:rPr>
          <w:b/>
          <w:bCs/>
          <w:sz w:val="24"/>
          <w:szCs w:val="24"/>
        </w:rPr>
        <w:t xml:space="preserve">2012.gada 24.maija saistošajos noteikumos Nr.16 </w:t>
      </w:r>
    </w:p>
    <w:p w:rsidR="00AC4745" w:rsidRDefault="00AC4745" w:rsidP="00AC4745">
      <w:pPr>
        <w:pStyle w:val="Nosaukums"/>
        <w:tabs>
          <w:tab w:val="left" w:pos="567"/>
        </w:tabs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„Par svētku pabalstiem</w:t>
      </w:r>
      <w:r>
        <w:rPr>
          <w:b/>
          <w:sz w:val="24"/>
          <w:szCs w:val="24"/>
          <w:lang w:eastAsia="lv-LV"/>
        </w:rPr>
        <w:t>”</w:t>
      </w:r>
    </w:p>
    <w:p w:rsidR="00AC4745" w:rsidRDefault="00AC4745" w:rsidP="00AC4745">
      <w:pPr>
        <w:pStyle w:val="Default"/>
        <w:jc w:val="right"/>
        <w:rPr>
          <w:rFonts w:eastAsiaTheme="minorHAnsi"/>
          <w:i/>
          <w:sz w:val="22"/>
          <w:szCs w:val="22"/>
          <w:lang w:val="en-US" w:eastAsia="en-US"/>
        </w:rPr>
      </w:pPr>
    </w:p>
    <w:p w:rsidR="00AC4745" w:rsidRDefault="00AC4745" w:rsidP="00AC4745">
      <w:pPr>
        <w:pStyle w:val="Default"/>
        <w:jc w:val="right"/>
        <w:rPr>
          <w:rFonts w:eastAsiaTheme="minorHAnsi"/>
          <w:i/>
          <w:sz w:val="22"/>
          <w:szCs w:val="22"/>
        </w:rPr>
      </w:pPr>
      <w:r>
        <w:rPr>
          <w:rFonts w:eastAsiaTheme="minorHAnsi"/>
          <w:i/>
          <w:sz w:val="22"/>
          <w:szCs w:val="22"/>
          <w:lang w:eastAsia="en-US"/>
        </w:rPr>
        <w:t xml:space="preserve">Izdoti saskaņā ar </w:t>
      </w:r>
    </w:p>
    <w:p w:rsidR="00AC4745" w:rsidRDefault="00AC4745" w:rsidP="00AC4745">
      <w:pPr>
        <w:jc w:val="right"/>
        <w:rPr>
          <w:b/>
          <w:i/>
          <w:sz w:val="22"/>
          <w:szCs w:val="22"/>
          <w:lang w:val="lv-LV"/>
        </w:rPr>
      </w:pPr>
      <w:r>
        <w:rPr>
          <w:rFonts w:eastAsiaTheme="minorHAnsi"/>
          <w:i/>
          <w:color w:val="000000"/>
          <w:sz w:val="22"/>
          <w:szCs w:val="22"/>
          <w:lang w:val="lv-LV"/>
        </w:rPr>
        <w:t>likuma „Par pašvaldībām” 43.panta trešo daļu</w:t>
      </w:r>
    </w:p>
    <w:p w:rsidR="00AC4745" w:rsidRDefault="00AC4745" w:rsidP="00AC4745">
      <w:pPr>
        <w:jc w:val="right"/>
        <w:rPr>
          <w:rFonts w:cs="Tahoma"/>
          <w:b/>
          <w:bCs/>
          <w:i/>
          <w:lang w:val="lv-LV"/>
        </w:rPr>
      </w:pPr>
    </w:p>
    <w:p w:rsidR="00AC4745" w:rsidRDefault="00AC4745" w:rsidP="00AC4745">
      <w:pPr>
        <w:pStyle w:val="Nosaukums"/>
        <w:tabs>
          <w:tab w:val="left" w:pos="0"/>
          <w:tab w:val="left" w:pos="567"/>
        </w:tabs>
        <w:snapToGrid w:val="0"/>
        <w:ind w:firstLine="567"/>
        <w:jc w:val="both"/>
        <w:rPr>
          <w:rFonts w:cs="Tahoma"/>
          <w:bCs/>
          <w:sz w:val="24"/>
          <w:szCs w:val="24"/>
        </w:rPr>
      </w:pPr>
      <w:r>
        <w:rPr>
          <w:sz w:val="24"/>
          <w:szCs w:val="24"/>
        </w:rPr>
        <w:t xml:space="preserve">Izdarīt Limbažu novada pašvaldības </w:t>
      </w:r>
      <w:r>
        <w:rPr>
          <w:bCs/>
          <w:sz w:val="24"/>
          <w:szCs w:val="24"/>
        </w:rPr>
        <w:t>2012.gada 24.maija</w:t>
      </w:r>
      <w:r>
        <w:rPr>
          <w:bCs/>
        </w:rPr>
        <w:t xml:space="preserve"> </w:t>
      </w:r>
      <w:r>
        <w:rPr>
          <w:bCs/>
          <w:sz w:val="24"/>
          <w:szCs w:val="24"/>
        </w:rPr>
        <w:t>saistošajos noteikumos Nr.16 „Par svētku pabalstiem</w:t>
      </w:r>
      <w:r>
        <w:rPr>
          <w:sz w:val="24"/>
          <w:szCs w:val="24"/>
          <w:lang w:eastAsia="lv-LV"/>
        </w:rPr>
        <w:t>”</w:t>
      </w:r>
      <w:r>
        <w:rPr>
          <w:sz w:val="24"/>
        </w:rPr>
        <w:t xml:space="preserve"> </w:t>
      </w:r>
      <w:r>
        <w:rPr>
          <w:sz w:val="24"/>
          <w:szCs w:val="24"/>
        </w:rPr>
        <w:t>šādus grozījumus:</w:t>
      </w:r>
    </w:p>
    <w:p w:rsidR="00AC4745" w:rsidRDefault="00AC4745" w:rsidP="00AC4745">
      <w:pPr>
        <w:pStyle w:val="Sarakstarindkopa"/>
        <w:numPr>
          <w:ilvl w:val="0"/>
          <w:numId w:val="4"/>
        </w:numPr>
        <w:ind w:left="567" w:hanging="567"/>
        <w:jc w:val="both"/>
        <w:rPr>
          <w:lang w:val="lv-LV"/>
        </w:rPr>
      </w:pPr>
      <w:r>
        <w:rPr>
          <w:lang w:val="lv-LV"/>
        </w:rPr>
        <w:t xml:space="preserve">Izteikt 18. līdz 20.punktu šādā redakcijā: </w:t>
      </w:r>
    </w:p>
    <w:p w:rsidR="00AC4745" w:rsidRDefault="00AC4745" w:rsidP="00AC4745">
      <w:pPr>
        <w:pStyle w:val="Sarakstarindkopa"/>
        <w:ind w:left="0"/>
        <w:jc w:val="both"/>
        <w:rPr>
          <w:lang w:val="lv-LV"/>
        </w:rPr>
      </w:pPr>
      <w:r>
        <w:rPr>
          <w:lang w:val="lv-LV"/>
        </w:rPr>
        <w:t>“18. Pabalsts tiek piešķirts politiski represētajām personām, atzīmējot Latvijas Republikas proklamēšanas gadadienu, pamatojoties uz Iedzīvotāju reģistra sniegtajām ziņām, bez personas iesnieguma.</w:t>
      </w:r>
    </w:p>
    <w:p w:rsidR="00AC4745" w:rsidRDefault="00AC4745" w:rsidP="00AC4745">
      <w:pPr>
        <w:pStyle w:val="Sarakstarindkopa"/>
        <w:ind w:left="0"/>
        <w:jc w:val="both"/>
        <w:rPr>
          <w:lang w:val="lv-LV"/>
        </w:rPr>
      </w:pPr>
      <w:r>
        <w:rPr>
          <w:lang w:val="lv-LV"/>
        </w:rPr>
        <w:t xml:space="preserve">19. Pabalsts tiek piešķirts Limbažu novadā deklarētajām politiski represētajām personām, katrai – 60,00 </w:t>
      </w:r>
      <w:proofErr w:type="spellStart"/>
      <w:r>
        <w:rPr>
          <w:i/>
          <w:lang w:val="lv-LV"/>
        </w:rPr>
        <w:t>euro</w:t>
      </w:r>
      <w:proofErr w:type="spellEnd"/>
      <w:r>
        <w:rPr>
          <w:lang w:val="lv-LV"/>
        </w:rPr>
        <w:t xml:space="preserve">, ko piešķir naudā, un līdz 7,50 </w:t>
      </w:r>
      <w:proofErr w:type="spellStart"/>
      <w:r>
        <w:rPr>
          <w:i/>
          <w:lang w:val="lv-LV"/>
        </w:rPr>
        <w:t>euro</w:t>
      </w:r>
      <w:proofErr w:type="spellEnd"/>
      <w:r>
        <w:rPr>
          <w:lang w:val="lv-LV"/>
        </w:rPr>
        <w:t>, ko piešķir natūrā (ziedu, piemiņas lietu veidā).</w:t>
      </w:r>
    </w:p>
    <w:p w:rsidR="00AC4745" w:rsidRDefault="00AC4745" w:rsidP="00AC4745">
      <w:pPr>
        <w:jc w:val="both"/>
        <w:rPr>
          <w:lang w:val="lv-LV"/>
        </w:rPr>
      </w:pPr>
      <w:r>
        <w:rPr>
          <w:lang w:val="lv-LV"/>
        </w:rPr>
        <w:t xml:space="preserve">20. Pabalstu līdz </w:t>
      </w:r>
      <w:r>
        <w:rPr>
          <w:lang w:val="lv-LV" w:bidi="lo-LA"/>
        </w:rPr>
        <w:t xml:space="preserve">7,50 </w:t>
      </w:r>
      <w:proofErr w:type="spellStart"/>
      <w:r>
        <w:rPr>
          <w:i/>
          <w:iCs/>
          <w:lang w:val="lv-LV" w:bidi="lo-LA"/>
        </w:rPr>
        <w:t>euro</w:t>
      </w:r>
      <w:proofErr w:type="spellEnd"/>
      <w:r>
        <w:rPr>
          <w:lang w:val="lv-LV"/>
        </w:rPr>
        <w:t xml:space="preserve">, ko piešķir natūrā (ziedu, piemiņas lietu veidā), pasniedz pašvaldības attiecīgā pagasta pārvaldes vadītājs vai administrācijas pārstāvis politiski represēto personu godināšanas pasākumos vai attiecīgajā pašvaldības pagasta pārvaldē. Pabalsts </w:t>
      </w:r>
      <w:r>
        <w:rPr>
          <w:iCs/>
          <w:lang w:val="lv-LV" w:bidi="lo-LA"/>
        </w:rPr>
        <w:t>60,00</w:t>
      </w:r>
      <w:r>
        <w:rPr>
          <w:i/>
          <w:iCs/>
          <w:lang w:val="lv-LV" w:bidi="lo-LA"/>
        </w:rPr>
        <w:t xml:space="preserve"> </w:t>
      </w:r>
      <w:proofErr w:type="spellStart"/>
      <w:r>
        <w:rPr>
          <w:i/>
          <w:iCs/>
          <w:lang w:val="lv-LV" w:bidi="lo-LA"/>
        </w:rPr>
        <w:t>euro</w:t>
      </w:r>
      <w:proofErr w:type="spellEnd"/>
      <w:r>
        <w:rPr>
          <w:lang w:val="lv-LV"/>
        </w:rPr>
        <w:t>, ko piešķir naudā, tiek izsniegts valsts svētkos, un tā pasniegšanu organizē attiecīgā pagasta pārvaldes vadītājs un Administratīvā nodaļa Limbažu pilsētā.”</w:t>
      </w:r>
    </w:p>
    <w:p w:rsidR="00AC4745" w:rsidRDefault="00AC4745" w:rsidP="00AC4745">
      <w:pPr>
        <w:pStyle w:val="Bezatstarpm1"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AC4745" w:rsidRDefault="00AC4745" w:rsidP="00AC4745">
      <w:pPr>
        <w:pStyle w:val="Bezatstarpm1"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AC4745" w:rsidRDefault="00AC4745" w:rsidP="00AC4745">
      <w:pPr>
        <w:tabs>
          <w:tab w:val="left" w:pos="8222"/>
        </w:tabs>
        <w:rPr>
          <w:lang w:val="lv-LV" w:eastAsia="lv-LV"/>
        </w:rPr>
      </w:pPr>
      <w:r>
        <w:rPr>
          <w:lang w:val="lv-LV" w:eastAsia="lv-LV"/>
        </w:rPr>
        <w:t xml:space="preserve">Limbažu novada pašvaldības </w:t>
      </w:r>
    </w:p>
    <w:p w:rsidR="00AC4745" w:rsidRDefault="00AC4745" w:rsidP="00AC4745">
      <w:pPr>
        <w:rPr>
          <w:lang w:val="lv-LV" w:eastAsia="lv-LV"/>
        </w:rPr>
      </w:pPr>
      <w:r>
        <w:rPr>
          <w:lang w:val="lv-LV" w:eastAsia="lv-LV"/>
        </w:rPr>
        <w:t xml:space="preserve">Domes priekšsēdētāja 1.vietniece                                                                                             </w:t>
      </w:r>
      <w:proofErr w:type="spellStart"/>
      <w:r>
        <w:rPr>
          <w:lang w:val="lv-LV" w:eastAsia="lv-LV"/>
        </w:rPr>
        <w:t>I.Zariņa</w:t>
      </w:r>
      <w:proofErr w:type="spellEnd"/>
    </w:p>
    <w:p w:rsidR="00AC4745" w:rsidRPr="00AC4745" w:rsidRDefault="00AC4745" w:rsidP="00AC4745">
      <w:pPr>
        <w:rPr>
          <w:lang w:val="lv-LV" w:eastAsia="lv-LV"/>
        </w:rPr>
      </w:pPr>
      <w:bookmarkStart w:id="0" w:name="_GoBack"/>
      <w:bookmarkEnd w:id="0"/>
    </w:p>
    <w:sectPr w:rsidR="00AC4745" w:rsidRPr="00AC4745" w:rsidSect="00180797">
      <w:headerReference w:type="default" r:id="rId7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2C" w:rsidRDefault="001B512C" w:rsidP="00DE6528">
      <w:r>
        <w:separator/>
      </w:r>
    </w:p>
  </w:endnote>
  <w:endnote w:type="continuationSeparator" w:id="0">
    <w:p w:rsidR="001B512C" w:rsidRDefault="001B512C" w:rsidP="00DE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2C" w:rsidRDefault="001B512C" w:rsidP="00DE6528">
      <w:r>
        <w:separator/>
      </w:r>
    </w:p>
  </w:footnote>
  <w:footnote w:type="continuationSeparator" w:id="0">
    <w:p w:rsidR="001B512C" w:rsidRDefault="001B512C" w:rsidP="00DE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28" w:rsidRDefault="00DE6528">
    <w:pPr>
      <w:pStyle w:val="Galvene"/>
    </w:pPr>
    <w:r w:rsidRPr="00DE6528">
      <w:rPr>
        <w:noProof/>
        <w:sz w:val="2"/>
        <w:szCs w:val="2"/>
        <w:lang w:val="lv-LV" w:eastAsia="lv-LV"/>
      </w:rPr>
      <w:drawing>
        <wp:anchor distT="0" distB="0" distL="114300" distR="114300" simplePos="0" relativeHeight="251658240" behindDoc="1" locked="0" layoutInCell="1" allowOverlap="1" wp14:anchorId="279786B2" wp14:editId="7B17103C">
          <wp:simplePos x="0" y="0"/>
          <wp:positionH relativeFrom="page">
            <wp:posOffset>95885</wp:posOffset>
          </wp:positionH>
          <wp:positionV relativeFrom="paragraph">
            <wp:posOffset>-438785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5" name="Attēls 5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62B71"/>
    <w:multiLevelType w:val="hybridMultilevel"/>
    <w:tmpl w:val="F2AC64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2761"/>
    <w:multiLevelType w:val="multilevel"/>
    <w:tmpl w:val="3CA842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2" w15:restartNumberingAfterBreak="0">
    <w:nsid w:val="48680F3E"/>
    <w:multiLevelType w:val="multilevel"/>
    <w:tmpl w:val="3CA842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C7"/>
    <w:rsid w:val="00036196"/>
    <w:rsid w:val="001028EE"/>
    <w:rsid w:val="00180797"/>
    <w:rsid w:val="001B512C"/>
    <w:rsid w:val="00281DD5"/>
    <w:rsid w:val="00425661"/>
    <w:rsid w:val="004C46B4"/>
    <w:rsid w:val="00640957"/>
    <w:rsid w:val="008545B1"/>
    <w:rsid w:val="00AC4745"/>
    <w:rsid w:val="00DE6528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5F56C-77D8-45A1-B43B-EE6DE19A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C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4C46B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saukums">
    <w:name w:val="Title"/>
    <w:basedOn w:val="Parasts"/>
    <w:link w:val="NosaukumsRakstz"/>
    <w:qFormat/>
    <w:rsid w:val="004C46B4"/>
    <w:pPr>
      <w:jc w:val="center"/>
    </w:pPr>
    <w:rPr>
      <w:sz w:val="28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4C46B4"/>
    <w:rPr>
      <w:rFonts w:ascii="Times New Roman" w:eastAsia="Times New Roman" w:hAnsi="Times New Roman" w:cs="Times New Roman"/>
      <w:sz w:val="28"/>
      <w:szCs w:val="20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4C46B4"/>
    <w:pPr>
      <w:spacing w:after="120"/>
    </w:pPr>
    <w:rPr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4C46B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a">
    <w:name w:val="Обычный (веб)"/>
    <w:basedOn w:val="Parasts"/>
    <w:uiPriority w:val="99"/>
    <w:rsid w:val="004C46B4"/>
    <w:pPr>
      <w:suppressAutoHyphens/>
      <w:spacing w:before="280" w:after="119"/>
    </w:pPr>
    <w:rPr>
      <w:lang w:val="lv-LV" w:eastAsia="ar-SA"/>
    </w:rPr>
  </w:style>
  <w:style w:type="paragraph" w:customStyle="1" w:styleId="Default">
    <w:name w:val="Default"/>
    <w:rsid w:val="004C46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unhideWhenUsed/>
    <w:rsid w:val="004C46B4"/>
    <w:rPr>
      <w:b w:val="0"/>
      <w:bCs w:val="0"/>
      <w:strike w:val="0"/>
      <w:dstrike w:val="0"/>
      <w:color w:val="0B5591"/>
      <w:sz w:val="18"/>
      <w:szCs w:val="18"/>
      <w:u w:val="none"/>
      <w:effect w:val="none"/>
    </w:rPr>
  </w:style>
  <w:style w:type="paragraph" w:styleId="Sarakstarindkopa">
    <w:name w:val="List Paragraph"/>
    <w:basedOn w:val="Parasts"/>
    <w:uiPriority w:val="34"/>
    <w:qFormat/>
    <w:rsid w:val="004C46B4"/>
    <w:pPr>
      <w:ind w:left="720"/>
      <w:contextualSpacing/>
    </w:pPr>
  </w:style>
  <w:style w:type="paragraph" w:customStyle="1" w:styleId="Bezatstarpm1">
    <w:name w:val="Bez atstarpēm1"/>
    <w:qFormat/>
    <w:rsid w:val="004C46B4"/>
    <w:pPr>
      <w:spacing w:after="0" w:line="240" w:lineRule="auto"/>
    </w:pPr>
    <w:rPr>
      <w:rFonts w:ascii="Calibri" w:eastAsia="Times New Roman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DE652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E65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DE652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E65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E652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E652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Briede</dc:creator>
  <cp:keywords/>
  <dc:description/>
  <cp:lastModifiedBy>Limbažu novads</cp:lastModifiedBy>
  <cp:revision>2</cp:revision>
  <cp:lastPrinted>2019-06-28T12:07:00Z</cp:lastPrinted>
  <dcterms:created xsi:type="dcterms:W3CDTF">2019-08-15T07:57:00Z</dcterms:created>
  <dcterms:modified xsi:type="dcterms:W3CDTF">2019-08-15T07:57:00Z</dcterms:modified>
</cp:coreProperties>
</file>