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E5720" w14:textId="77777777" w:rsidR="00522390" w:rsidRPr="00363B85" w:rsidRDefault="00522390">
      <w:pPr>
        <w:pStyle w:val="Body"/>
        <w:jc w:val="both"/>
        <w:rPr>
          <w:b/>
          <w:bCs/>
          <w:color w:val="auto"/>
          <w:sz w:val="20"/>
          <w:szCs w:val="20"/>
        </w:rPr>
      </w:pPr>
      <w:bookmarkStart w:id="0" w:name="_GoBack"/>
      <w:bookmarkEnd w:id="0"/>
    </w:p>
    <w:p w14:paraId="35914C27" w14:textId="77777777" w:rsidR="00522390" w:rsidRPr="00363B85" w:rsidRDefault="00522390">
      <w:pPr>
        <w:pStyle w:val="Body"/>
        <w:jc w:val="both"/>
        <w:rPr>
          <w:b/>
          <w:bCs/>
          <w:color w:val="auto"/>
          <w:sz w:val="20"/>
          <w:szCs w:val="20"/>
        </w:rPr>
      </w:pPr>
    </w:p>
    <w:p w14:paraId="222352BB" w14:textId="77777777" w:rsidR="00522390" w:rsidRPr="00363B85" w:rsidRDefault="00522390">
      <w:pPr>
        <w:pStyle w:val="Body"/>
        <w:jc w:val="both"/>
        <w:rPr>
          <w:b/>
          <w:bCs/>
          <w:color w:val="auto"/>
          <w:sz w:val="20"/>
          <w:szCs w:val="20"/>
        </w:rPr>
      </w:pPr>
    </w:p>
    <w:p w14:paraId="40298C40" w14:textId="77777777" w:rsidR="00522390" w:rsidRPr="00363B85" w:rsidRDefault="00522390">
      <w:pPr>
        <w:pStyle w:val="Body"/>
        <w:jc w:val="both"/>
        <w:rPr>
          <w:b/>
          <w:bCs/>
          <w:color w:val="auto"/>
          <w:sz w:val="20"/>
          <w:szCs w:val="20"/>
        </w:rPr>
      </w:pPr>
    </w:p>
    <w:p w14:paraId="14F6558F" w14:textId="77777777" w:rsidR="00522390" w:rsidRPr="00363B85" w:rsidRDefault="00522390">
      <w:pPr>
        <w:pStyle w:val="Body"/>
        <w:jc w:val="both"/>
        <w:rPr>
          <w:rFonts w:ascii="Helvetica" w:hAnsi="Helvetica"/>
          <w:b/>
          <w:bCs/>
          <w:color w:val="auto"/>
          <w:sz w:val="20"/>
          <w:szCs w:val="20"/>
        </w:rPr>
      </w:pPr>
    </w:p>
    <w:p w14:paraId="493D0E6A" w14:textId="77777777" w:rsidR="00522390" w:rsidRPr="00363B85" w:rsidRDefault="00522390">
      <w:pPr>
        <w:pStyle w:val="Body"/>
        <w:jc w:val="both"/>
        <w:rPr>
          <w:rFonts w:ascii="Helvetica" w:hAnsi="Helvetica"/>
          <w:b/>
          <w:bCs/>
          <w:color w:val="auto"/>
          <w:sz w:val="20"/>
          <w:szCs w:val="20"/>
        </w:rPr>
      </w:pPr>
    </w:p>
    <w:p w14:paraId="465ECC94" w14:textId="77777777" w:rsidR="00522390" w:rsidRPr="00363B85" w:rsidRDefault="00522390">
      <w:pPr>
        <w:pStyle w:val="Body"/>
        <w:jc w:val="both"/>
        <w:rPr>
          <w:rFonts w:ascii="Helvetica" w:hAnsi="Helvetica"/>
          <w:b/>
          <w:bCs/>
          <w:color w:val="auto"/>
          <w:sz w:val="20"/>
          <w:szCs w:val="20"/>
        </w:rPr>
      </w:pPr>
    </w:p>
    <w:p w14:paraId="3DDB1BF6" w14:textId="77777777" w:rsidR="00522390" w:rsidRPr="00363B85" w:rsidRDefault="00337CA7">
      <w:pPr>
        <w:pStyle w:val="Body"/>
        <w:jc w:val="both"/>
        <w:rPr>
          <w:rFonts w:ascii="Helvetica" w:eastAsia="Helvetica" w:hAnsi="Helvetica" w:cs="Helvetica"/>
          <w:b/>
          <w:bCs/>
          <w:color w:val="auto"/>
          <w:sz w:val="20"/>
          <w:szCs w:val="20"/>
        </w:rPr>
      </w:pPr>
      <w:r w:rsidRPr="00363B85">
        <w:rPr>
          <w:rFonts w:ascii="Helvetica" w:hAnsi="Helvetica"/>
          <w:b/>
          <w:bCs/>
          <w:color w:val="auto"/>
          <w:sz w:val="20"/>
          <w:szCs w:val="20"/>
        </w:rPr>
        <w:t xml:space="preserve">PASĀKUMU PLĀNOŠANAS </w:t>
      </w:r>
    </w:p>
    <w:p w14:paraId="19CC902D" w14:textId="77777777" w:rsidR="00522390" w:rsidRPr="00363B85" w:rsidRDefault="00337CA7">
      <w:pPr>
        <w:pStyle w:val="Body"/>
        <w:jc w:val="both"/>
        <w:rPr>
          <w:rFonts w:ascii="Helvetica" w:eastAsia="Helvetica" w:hAnsi="Helvetica" w:cs="Helvetica"/>
          <w:b/>
          <w:bCs/>
          <w:color w:val="auto"/>
          <w:sz w:val="20"/>
          <w:szCs w:val="20"/>
        </w:rPr>
      </w:pPr>
      <w:r w:rsidRPr="00363B85">
        <w:rPr>
          <w:rFonts w:ascii="Helvetica" w:hAnsi="Helvetica"/>
          <w:b/>
          <w:bCs/>
          <w:color w:val="auto"/>
          <w:sz w:val="20"/>
          <w:szCs w:val="20"/>
        </w:rPr>
        <w:t>VADLĪNIJAS</w:t>
      </w:r>
    </w:p>
    <w:p w14:paraId="0B9F10F3" w14:textId="77777777" w:rsidR="00522390" w:rsidRPr="00363B85" w:rsidRDefault="00522390">
      <w:pPr>
        <w:pStyle w:val="Body"/>
        <w:jc w:val="both"/>
        <w:rPr>
          <w:rFonts w:ascii="Helvetica" w:eastAsia="Helvetica" w:hAnsi="Helvetica" w:cs="Helvetica"/>
          <w:b/>
          <w:bCs/>
          <w:color w:val="auto"/>
          <w:sz w:val="20"/>
          <w:szCs w:val="20"/>
        </w:rPr>
      </w:pPr>
    </w:p>
    <w:p w14:paraId="7059ED9A" w14:textId="77777777" w:rsidR="00522390" w:rsidRPr="00363B85" w:rsidRDefault="00522390">
      <w:pPr>
        <w:pStyle w:val="Body"/>
        <w:jc w:val="both"/>
        <w:rPr>
          <w:rFonts w:ascii="Helvetica" w:eastAsia="Helvetica" w:hAnsi="Helvetica" w:cs="Helvetica"/>
          <w:b/>
          <w:bCs/>
          <w:color w:val="auto"/>
          <w:sz w:val="20"/>
          <w:szCs w:val="20"/>
        </w:rPr>
      </w:pPr>
    </w:p>
    <w:p w14:paraId="44FD170B" w14:textId="77777777" w:rsidR="00522390" w:rsidRPr="00363B85" w:rsidRDefault="00522390">
      <w:pPr>
        <w:pStyle w:val="Body"/>
        <w:jc w:val="both"/>
        <w:rPr>
          <w:rFonts w:ascii="Helvetica" w:eastAsia="Helvetica" w:hAnsi="Helvetica" w:cs="Helvetica"/>
          <w:b/>
          <w:bCs/>
          <w:color w:val="auto"/>
          <w:sz w:val="20"/>
          <w:szCs w:val="20"/>
        </w:rPr>
      </w:pPr>
    </w:p>
    <w:p w14:paraId="3C69E2A1" w14:textId="77777777" w:rsidR="00522390" w:rsidRPr="00363B85" w:rsidRDefault="00522390">
      <w:pPr>
        <w:pStyle w:val="Body"/>
        <w:jc w:val="both"/>
        <w:rPr>
          <w:rFonts w:ascii="Helvetica" w:eastAsia="Helvetica" w:hAnsi="Helvetica" w:cs="Helvetica"/>
          <w:b/>
          <w:bCs/>
          <w:color w:val="auto"/>
          <w:sz w:val="20"/>
          <w:szCs w:val="20"/>
        </w:rPr>
      </w:pPr>
    </w:p>
    <w:p w14:paraId="452807F7" w14:textId="77777777" w:rsidR="00522390" w:rsidRPr="00363B85" w:rsidRDefault="00522390">
      <w:pPr>
        <w:pStyle w:val="Body"/>
        <w:jc w:val="both"/>
        <w:rPr>
          <w:rFonts w:ascii="Helvetica" w:eastAsia="Helvetica" w:hAnsi="Helvetica" w:cs="Helvetica"/>
          <w:b/>
          <w:bCs/>
          <w:color w:val="auto"/>
          <w:sz w:val="20"/>
          <w:szCs w:val="20"/>
        </w:rPr>
      </w:pPr>
    </w:p>
    <w:p w14:paraId="2BC66187" w14:textId="77777777" w:rsidR="00522390" w:rsidRPr="00363B85" w:rsidRDefault="00522390">
      <w:pPr>
        <w:pStyle w:val="Body"/>
        <w:jc w:val="both"/>
        <w:rPr>
          <w:rFonts w:ascii="Helvetica" w:eastAsia="Helvetica" w:hAnsi="Helvetica" w:cs="Helvetica"/>
          <w:b/>
          <w:bCs/>
          <w:color w:val="auto"/>
          <w:sz w:val="20"/>
          <w:szCs w:val="20"/>
        </w:rPr>
      </w:pPr>
    </w:p>
    <w:p w14:paraId="749846DD" w14:textId="77777777" w:rsidR="00522390" w:rsidRPr="00363B85" w:rsidRDefault="00522390">
      <w:pPr>
        <w:pStyle w:val="Body"/>
        <w:jc w:val="both"/>
        <w:rPr>
          <w:rFonts w:ascii="Helvetica" w:eastAsia="Helvetica" w:hAnsi="Helvetica" w:cs="Helvetica"/>
          <w:b/>
          <w:bCs/>
          <w:color w:val="auto"/>
          <w:sz w:val="20"/>
          <w:szCs w:val="20"/>
        </w:rPr>
      </w:pPr>
    </w:p>
    <w:p w14:paraId="10E38FCA" w14:textId="77777777" w:rsidR="00522390" w:rsidRPr="00363B85" w:rsidRDefault="00522390">
      <w:pPr>
        <w:pStyle w:val="Body"/>
        <w:jc w:val="both"/>
        <w:rPr>
          <w:rFonts w:ascii="Helvetica" w:eastAsia="Helvetica" w:hAnsi="Helvetica" w:cs="Helvetica"/>
          <w:b/>
          <w:bCs/>
          <w:color w:val="auto"/>
          <w:sz w:val="20"/>
          <w:szCs w:val="20"/>
        </w:rPr>
      </w:pPr>
    </w:p>
    <w:p w14:paraId="050FE378" w14:textId="77777777" w:rsidR="00522390" w:rsidRPr="00363B85" w:rsidRDefault="00522390">
      <w:pPr>
        <w:pStyle w:val="Body"/>
        <w:jc w:val="both"/>
        <w:rPr>
          <w:rFonts w:ascii="Helvetica" w:eastAsia="Helvetica" w:hAnsi="Helvetica" w:cs="Helvetica"/>
          <w:b/>
          <w:bCs/>
          <w:color w:val="auto"/>
          <w:sz w:val="20"/>
          <w:szCs w:val="20"/>
        </w:rPr>
      </w:pPr>
    </w:p>
    <w:p w14:paraId="4D963714" w14:textId="77777777" w:rsidR="00522390" w:rsidRPr="00363B85" w:rsidRDefault="00522390">
      <w:pPr>
        <w:pStyle w:val="Body"/>
        <w:jc w:val="both"/>
        <w:rPr>
          <w:rFonts w:ascii="Helvetica" w:eastAsia="Helvetica" w:hAnsi="Helvetica" w:cs="Helvetica"/>
          <w:b/>
          <w:bCs/>
          <w:color w:val="auto"/>
          <w:sz w:val="20"/>
          <w:szCs w:val="20"/>
        </w:rPr>
      </w:pPr>
    </w:p>
    <w:p w14:paraId="16CBD4DB" w14:textId="77777777" w:rsidR="00522390" w:rsidRPr="00363B85" w:rsidRDefault="00522390">
      <w:pPr>
        <w:pStyle w:val="Body"/>
        <w:jc w:val="both"/>
        <w:rPr>
          <w:rFonts w:ascii="Helvetica" w:eastAsia="Helvetica" w:hAnsi="Helvetica" w:cs="Helvetica"/>
          <w:b/>
          <w:bCs/>
          <w:color w:val="auto"/>
          <w:sz w:val="20"/>
          <w:szCs w:val="20"/>
        </w:rPr>
      </w:pPr>
    </w:p>
    <w:p w14:paraId="24B1A030" w14:textId="77777777" w:rsidR="00522390" w:rsidRPr="00363B85" w:rsidRDefault="00522390">
      <w:pPr>
        <w:pStyle w:val="Body"/>
        <w:jc w:val="both"/>
        <w:rPr>
          <w:rFonts w:ascii="Helvetica" w:eastAsia="Helvetica" w:hAnsi="Helvetica" w:cs="Helvetica"/>
          <w:b/>
          <w:bCs/>
          <w:color w:val="auto"/>
          <w:sz w:val="20"/>
          <w:szCs w:val="20"/>
        </w:rPr>
      </w:pPr>
    </w:p>
    <w:p w14:paraId="4D5B27FB" w14:textId="77777777" w:rsidR="00522390" w:rsidRPr="00363B85" w:rsidRDefault="00522390">
      <w:pPr>
        <w:pStyle w:val="Body"/>
        <w:jc w:val="both"/>
        <w:rPr>
          <w:rFonts w:ascii="Helvetica" w:eastAsia="Helvetica" w:hAnsi="Helvetica" w:cs="Helvetica"/>
          <w:b/>
          <w:bCs/>
          <w:color w:val="auto"/>
          <w:sz w:val="20"/>
          <w:szCs w:val="20"/>
        </w:rPr>
      </w:pPr>
    </w:p>
    <w:p w14:paraId="3D199A28" w14:textId="77777777" w:rsidR="00522390" w:rsidRPr="00363B85" w:rsidRDefault="00522390">
      <w:pPr>
        <w:pStyle w:val="Body"/>
        <w:jc w:val="both"/>
        <w:rPr>
          <w:rFonts w:ascii="Helvetica" w:eastAsia="Helvetica" w:hAnsi="Helvetica" w:cs="Helvetica"/>
          <w:b/>
          <w:bCs/>
          <w:color w:val="auto"/>
          <w:sz w:val="20"/>
          <w:szCs w:val="20"/>
        </w:rPr>
      </w:pPr>
    </w:p>
    <w:p w14:paraId="1A3BBF6F" w14:textId="77777777" w:rsidR="00522390" w:rsidRPr="00363B85" w:rsidRDefault="00522390">
      <w:pPr>
        <w:pStyle w:val="Body"/>
        <w:jc w:val="both"/>
        <w:rPr>
          <w:rFonts w:ascii="Helvetica" w:eastAsia="Helvetica" w:hAnsi="Helvetica" w:cs="Helvetica"/>
          <w:b/>
          <w:bCs/>
          <w:color w:val="auto"/>
          <w:sz w:val="20"/>
          <w:szCs w:val="20"/>
        </w:rPr>
      </w:pPr>
    </w:p>
    <w:p w14:paraId="012BC312" w14:textId="77777777" w:rsidR="00522390" w:rsidRPr="00363B85" w:rsidRDefault="00522390">
      <w:pPr>
        <w:pStyle w:val="Body"/>
        <w:jc w:val="both"/>
        <w:rPr>
          <w:rFonts w:ascii="Helvetica" w:eastAsia="Helvetica" w:hAnsi="Helvetica" w:cs="Helvetica"/>
          <w:b/>
          <w:bCs/>
          <w:color w:val="auto"/>
          <w:sz w:val="20"/>
          <w:szCs w:val="20"/>
        </w:rPr>
      </w:pPr>
    </w:p>
    <w:p w14:paraId="06E7306E" w14:textId="77777777" w:rsidR="00522390" w:rsidRPr="00363B85" w:rsidRDefault="00522390">
      <w:pPr>
        <w:pStyle w:val="Body"/>
        <w:jc w:val="both"/>
        <w:rPr>
          <w:rFonts w:ascii="Helvetica" w:eastAsia="Helvetica" w:hAnsi="Helvetica" w:cs="Helvetica"/>
          <w:b/>
          <w:bCs/>
          <w:color w:val="auto"/>
          <w:sz w:val="20"/>
          <w:szCs w:val="20"/>
        </w:rPr>
      </w:pPr>
    </w:p>
    <w:p w14:paraId="6E39A9DA" w14:textId="77777777" w:rsidR="00522390" w:rsidRPr="00363B85" w:rsidRDefault="00522390">
      <w:pPr>
        <w:pStyle w:val="Body"/>
        <w:jc w:val="both"/>
        <w:rPr>
          <w:rFonts w:ascii="Helvetica" w:eastAsia="Helvetica" w:hAnsi="Helvetica" w:cs="Helvetica"/>
          <w:b/>
          <w:bCs/>
          <w:color w:val="auto"/>
          <w:sz w:val="20"/>
          <w:szCs w:val="20"/>
        </w:rPr>
      </w:pPr>
    </w:p>
    <w:p w14:paraId="3535F6E3" w14:textId="77777777" w:rsidR="00522390" w:rsidRPr="00363B85" w:rsidRDefault="00522390">
      <w:pPr>
        <w:pStyle w:val="Body"/>
        <w:jc w:val="both"/>
        <w:rPr>
          <w:rFonts w:ascii="Helvetica" w:eastAsia="Helvetica" w:hAnsi="Helvetica" w:cs="Helvetica"/>
          <w:b/>
          <w:bCs/>
          <w:color w:val="auto"/>
          <w:sz w:val="20"/>
          <w:szCs w:val="20"/>
        </w:rPr>
      </w:pPr>
    </w:p>
    <w:p w14:paraId="724D26DF" w14:textId="77777777" w:rsidR="00522390" w:rsidRPr="00363B85" w:rsidRDefault="00522390">
      <w:pPr>
        <w:pStyle w:val="Body"/>
        <w:jc w:val="both"/>
        <w:rPr>
          <w:rFonts w:ascii="Helvetica" w:eastAsia="Helvetica" w:hAnsi="Helvetica" w:cs="Helvetica"/>
          <w:b/>
          <w:bCs/>
          <w:color w:val="auto"/>
          <w:sz w:val="20"/>
          <w:szCs w:val="20"/>
        </w:rPr>
      </w:pPr>
    </w:p>
    <w:p w14:paraId="14D932FF" w14:textId="77777777" w:rsidR="00522390" w:rsidRPr="00363B85" w:rsidRDefault="00522390">
      <w:pPr>
        <w:pStyle w:val="Body"/>
        <w:jc w:val="both"/>
        <w:rPr>
          <w:rFonts w:ascii="Helvetica" w:eastAsia="Helvetica" w:hAnsi="Helvetica" w:cs="Helvetica"/>
          <w:b/>
          <w:bCs/>
          <w:color w:val="auto"/>
          <w:sz w:val="20"/>
          <w:szCs w:val="20"/>
        </w:rPr>
      </w:pPr>
    </w:p>
    <w:p w14:paraId="6B862F62" w14:textId="77777777" w:rsidR="00522390" w:rsidRPr="00363B85" w:rsidRDefault="00522390">
      <w:pPr>
        <w:pStyle w:val="Body"/>
        <w:jc w:val="both"/>
        <w:rPr>
          <w:rFonts w:ascii="Helvetica" w:eastAsia="Helvetica" w:hAnsi="Helvetica" w:cs="Helvetica"/>
          <w:b/>
          <w:bCs/>
          <w:color w:val="auto"/>
          <w:sz w:val="20"/>
          <w:szCs w:val="20"/>
        </w:rPr>
      </w:pPr>
    </w:p>
    <w:p w14:paraId="15D4BF23" w14:textId="77777777" w:rsidR="00522390" w:rsidRPr="00363B85" w:rsidRDefault="00522390">
      <w:pPr>
        <w:pStyle w:val="Body"/>
        <w:jc w:val="both"/>
        <w:rPr>
          <w:rFonts w:ascii="Helvetica" w:eastAsia="Helvetica" w:hAnsi="Helvetica" w:cs="Helvetica"/>
          <w:b/>
          <w:bCs/>
          <w:color w:val="auto"/>
          <w:sz w:val="20"/>
          <w:szCs w:val="20"/>
        </w:rPr>
      </w:pPr>
    </w:p>
    <w:p w14:paraId="1DB550FF" w14:textId="77777777" w:rsidR="00522390" w:rsidRPr="00363B85" w:rsidRDefault="00522390">
      <w:pPr>
        <w:pStyle w:val="Body"/>
        <w:jc w:val="both"/>
        <w:rPr>
          <w:rFonts w:ascii="Helvetica" w:eastAsia="Helvetica" w:hAnsi="Helvetica" w:cs="Helvetica"/>
          <w:b/>
          <w:bCs/>
          <w:color w:val="auto"/>
          <w:sz w:val="20"/>
          <w:szCs w:val="20"/>
        </w:rPr>
      </w:pPr>
    </w:p>
    <w:p w14:paraId="4FF111B7" w14:textId="77777777" w:rsidR="00522390" w:rsidRPr="00363B85" w:rsidRDefault="00522390">
      <w:pPr>
        <w:pStyle w:val="Body"/>
        <w:jc w:val="both"/>
        <w:rPr>
          <w:rFonts w:ascii="Helvetica" w:eastAsia="Helvetica" w:hAnsi="Helvetica" w:cs="Helvetica"/>
          <w:b/>
          <w:bCs/>
          <w:color w:val="auto"/>
          <w:sz w:val="20"/>
          <w:szCs w:val="20"/>
        </w:rPr>
      </w:pPr>
    </w:p>
    <w:p w14:paraId="6E417378" w14:textId="77777777" w:rsidR="00522390" w:rsidRPr="00363B85" w:rsidRDefault="00522390">
      <w:pPr>
        <w:pStyle w:val="Body"/>
        <w:jc w:val="both"/>
        <w:rPr>
          <w:rFonts w:ascii="Helvetica" w:eastAsia="Helvetica" w:hAnsi="Helvetica" w:cs="Helvetica"/>
          <w:b/>
          <w:bCs/>
          <w:color w:val="auto"/>
          <w:sz w:val="20"/>
          <w:szCs w:val="20"/>
        </w:rPr>
      </w:pPr>
    </w:p>
    <w:p w14:paraId="5FF7A233" w14:textId="77777777" w:rsidR="00522390" w:rsidRPr="00363B85" w:rsidRDefault="00522390">
      <w:pPr>
        <w:pStyle w:val="Body"/>
        <w:jc w:val="both"/>
        <w:rPr>
          <w:rFonts w:ascii="Helvetica" w:eastAsia="Helvetica" w:hAnsi="Helvetica" w:cs="Helvetica"/>
          <w:b/>
          <w:bCs/>
          <w:color w:val="auto"/>
          <w:sz w:val="20"/>
          <w:szCs w:val="20"/>
        </w:rPr>
      </w:pPr>
    </w:p>
    <w:p w14:paraId="3A16760A" w14:textId="77777777" w:rsidR="00522390" w:rsidRPr="00363B85" w:rsidRDefault="00522390">
      <w:pPr>
        <w:pStyle w:val="Body"/>
        <w:jc w:val="both"/>
        <w:rPr>
          <w:rFonts w:ascii="Helvetica" w:eastAsia="Helvetica" w:hAnsi="Helvetica" w:cs="Helvetica"/>
          <w:b/>
          <w:bCs/>
          <w:color w:val="auto"/>
          <w:sz w:val="20"/>
          <w:szCs w:val="20"/>
        </w:rPr>
      </w:pPr>
    </w:p>
    <w:p w14:paraId="0ABB2C9C" w14:textId="77777777" w:rsidR="00522390" w:rsidRPr="00363B85" w:rsidRDefault="00522390">
      <w:pPr>
        <w:pStyle w:val="Body"/>
        <w:jc w:val="both"/>
        <w:rPr>
          <w:rFonts w:ascii="Helvetica" w:eastAsia="Helvetica" w:hAnsi="Helvetica" w:cs="Helvetica"/>
          <w:b/>
          <w:bCs/>
          <w:color w:val="auto"/>
          <w:sz w:val="20"/>
          <w:szCs w:val="20"/>
        </w:rPr>
      </w:pPr>
    </w:p>
    <w:p w14:paraId="49AB2161" w14:textId="77777777" w:rsidR="00522390" w:rsidRPr="00363B85" w:rsidRDefault="00522390">
      <w:pPr>
        <w:pStyle w:val="Body"/>
        <w:jc w:val="both"/>
        <w:rPr>
          <w:rFonts w:ascii="Helvetica" w:eastAsia="Helvetica" w:hAnsi="Helvetica" w:cs="Helvetica"/>
          <w:b/>
          <w:bCs/>
          <w:color w:val="auto"/>
          <w:sz w:val="20"/>
          <w:szCs w:val="20"/>
        </w:rPr>
      </w:pPr>
    </w:p>
    <w:p w14:paraId="452C75BB" w14:textId="77777777" w:rsidR="00522390" w:rsidRPr="00363B85" w:rsidRDefault="00522390">
      <w:pPr>
        <w:pStyle w:val="Body"/>
        <w:jc w:val="both"/>
        <w:rPr>
          <w:rFonts w:ascii="Helvetica" w:eastAsia="Helvetica" w:hAnsi="Helvetica" w:cs="Helvetica"/>
          <w:b/>
          <w:bCs/>
          <w:color w:val="auto"/>
          <w:sz w:val="20"/>
          <w:szCs w:val="20"/>
        </w:rPr>
      </w:pPr>
    </w:p>
    <w:p w14:paraId="55AD6B90" w14:textId="77777777" w:rsidR="00522390" w:rsidRPr="00363B85" w:rsidRDefault="00522390">
      <w:pPr>
        <w:pStyle w:val="Body"/>
        <w:jc w:val="both"/>
        <w:rPr>
          <w:rFonts w:ascii="Helvetica" w:eastAsia="Helvetica" w:hAnsi="Helvetica" w:cs="Helvetica"/>
          <w:b/>
          <w:bCs/>
          <w:color w:val="auto"/>
          <w:sz w:val="20"/>
          <w:szCs w:val="20"/>
        </w:rPr>
      </w:pPr>
    </w:p>
    <w:p w14:paraId="79044AFA" w14:textId="77777777" w:rsidR="00522390" w:rsidRPr="00363B85" w:rsidRDefault="00522390">
      <w:pPr>
        <w:pStyle w:val="Body"/>
        <w:jc w:val="both"/>
        <w:rPr>
          <w:rFonts w:ascii="Helvetica" w:eastAsia="Helvetica" w:hAnsi="Helvetica" w:cs="Helvetica"/>
          <w:b/>
          <w:bCs/>
          <w:color w:val="auto"/>
          <w:sz w:val="20"/>
          <w:szCs w:val="20"/>
        </w:rPr>
      </w:pPr>
    </w:p>
    <w:p w14:paraId="34BD4697" w14:textId="77777777" w:rsidR="00522390" w:rsidRPr="00363B85" w:rsidRDefault="00522390">
      <w:pPr>
        <w:pStyle w:val="Body"/>
        <w:jc w:val="both"/>
        <w:rPr>
          <w:rFonts w:ascii="Helvetica" w:eastAsia="Helvetica" w:hAnsi="Helvetica" w:cs="Helvetica"/>
          <w:b/>
          <w:bCs/>
          <w:color w:val="auto"/>
          <w:sz w:val="20"/>
          <w:szCs w:val="20"/>
        </w:rPr>
      </w:pPr>
    </w:p>
    <w:p w14:paraId="5C49ECBD" w14:textId="77777777" w:rsidR="00522390" w:rsidRPr="00363B85" w:rsidRDefault="00522390">
      <w:pPr>
        <w:pStyle w:val="Body"/>
        <w:jc w:val="both"/>
        <w:rPr>
          <w:rFonts w:ascii="Helvetica" w:eastAsia="Helvetica" w:hAnsi="Helvetica" w:cs="Helvetica"/>
          <w:b/>
          <w:bCs/>
          <w:color w:val="auto"/>
          <w:sz w:val="20"/>
          <w:szCs w:val="20"/>
        </w:rPr>
      </w:pPr>
    </w:p>
    <w:p w14:paraId="1B0BFF5B" w14:textId="77777777" w:rsidR="00522390" w:rsidRPr="00363B85" w:rsidRDefault="00522390">
      <w:pPr>
        <w:pStyle w:val="Body"/>
        <w:jc w:val="both"/>
        <w:rPr>
          <w:rFonts w:ascii="Helvetica" w:eastAsia="Helvetica" w:hAnsi="Helvetica" w:cs="Helvetica"/>
          <w:b/>
          <w:bCs/>
          <w:color w:val="auto"/>
          <w:sz w:val="20"/>
          <w:szCs w:val="20"/>
        </w:rPr>
      </w:pPr>
    </w:p>
    <w:p w14:paraId="365000BA" w14:textId="77777777" w:rsidR="00522390" w:rsidRPr="00363B85" w:rsidRDefault="00522390">
      <w:pPr>
        <w:pStyle w:val="Body"/>
        <w:jc w:val="both"/>
        <w:rPr>
          <w:rFonts w:ascii="Helvetica" w:eastAsia="Helvetica" w:hAnsi="Helvetica" w:cs="Helvetica"/>
          <w:b/>
          <w:bCs/>
          <w:color w:val="auto"/>
          <w:sz w:val="20"/>
          <w:szCs w:val="20"/>
        </w:rPr>
      </w:pPr>
    </w:p>
    <w:p w14:paraId="3638C207" w14:textId="77777777" w:rsidR="00522390" w:rsidRPr="00363B85" w:rsidRDefault="00522390">
      <w:pPr>
        <w:pStyle w:val="Body"/>
        <w:jc w:val="both"/>
        <w:rPr>
          <w:rFonts w:ascii="Helvetica" w:eastAsia="Helvetica" w:hAnsi="Helvetica" w:cs="Helvetica"/>
          <w:b/>
          <w:bCs/>
          <w:color w:val="auto"/>
          <w:sz w:val="20"/>
          <w:szCs w:val="20"/>
        </w:rPr>
      </w:pPr>
    </w:p>
    <w:p w14:paraId="3A7853F2" w14:textId="77777777" w:rsidR="00522390" w:rsidRPr="00363B85" w:rsidRDefault="00522390">
      <w:pPr>
        <w:pStyle w:val="Body"/>
        <w:jc w:val="both"/>
        <w:rPr>
          <w:rFonts w:ascii="Helvetica" w:eastAsia="Helvetica" w:hAnsi="Helvetica" w:cs="Helvetica"/>
          <w:b/>
          <w:bCs/>
          <w:color w:val="auto"/>
          <w:sz w:val="20"/>
          <w:szCs w:val="20"/>
        </w:rPr>
      </w:pPr>
    </w:p>
    <w:p w14:paraId="353936BE" w14:textId="77777777" w:rsidR="00522390" w:rsidRPr="00363B85" w:rsidRDefault="00522390">
      <w:pPr>
        <w:pStyle w:val="Body"/>
        <w:jc w:val="both"/>
        <w:rPr>
          <w:rFonts w:ascii="Helvetica" w:eastAsia="Helvetica" w:hAnsi="Helvetica" w:cs="Helvetica"/>
          <w:b/>
          <w:bCs/>
          <w:color w:val="auto"/>
          <w:sz w:val="20"/>
          <w:szCs w:val="20"/>
        </w:rPr>
      </w:pPr>
    </w:p>
    <w:p w14:paraId="6EF5E9F7" w14:textId="45E2AF74" w:rsidR="00522390" w:rsidRPr="00363B85" w:rsidRDefault="00337CA7">
      <w:pPr>
        <w:pStyle w:val="Body"/>
        <w:jc w:val="both"/>
        <w:rPr>
          <w:rFonts w:ascii="Helvetica" w:eastAsia="Helvetica" w:hAnsi="Helvetica" w:cs="Helvetica"/>
          <w:b/>
          <w:bCs/>
          <w:color w:val="auto"/>
          <w:sz w:val="20"/>
          <w:szCs w:val="20"/>
        </w:rPr>
      </w:pPr>
      <w:r w:rsidRPr="00363B85">
        <w:rPr>
          <w:rFonts w:ascii="Helvetica" w:hAnsi="Helvetica"/>
          <w:b/>
          <w:bCs/>
          <w:color w:val="auto"/>
          <w:sz w:val="20"/>
          <w:szCs w:val="20"/>
        </w:rPr>
        <w:t xml:space="preserve">Rīga, </w:t>
      </w:r>
      <w:r w:rsidR="00363B85" w:rsidRPr="00363B85">
        <w:rPr>
          <w:rFonts w:ascii="Helvetica" w:hAnsi="Helvetica"/>
          <w:b/>
          <w:bCs/>
          <w:color w:val="auto"/>
          <w:sz w:val="20"/>
          <w:szCs w:val="20"/>
        </w:rPr>
        <w:t>04</w:t>
      </w:r>
      <w:r w:rsidRPr="00363B85">
        <w:rPr>
          <w:rFonts w:ascii="Helvetica" w:hAnsi="Helvetica"/>
          <w:b/>
          <w:bCs/>
          <w:color w:val="auto"/>
          <w:sz w:val="20"/>
          <w:szCs w:val="20"/>
        </w:rPr>
        <w:t>.0</w:t>
      </w:r>
      <w:r w:rsidR="00363B85" w:rsidRPr="00363B85">
        <w:rPr>
          <w:rFonts w:ascii="Helvetica" w:hAnsi="Helvetica"/>
          <w:b/>
          <w:bCs/>
          <w:color w:val="auto"/>
          <w:sz w:val="20"/>
          <w:szCs w:val="20"/>
        </w:rPr>
        <w:t>9</w:t>
      </w:r>
      <w:r w:rsidRPr="00363B85">
        <w:rPr>
          <w:rFonts w:ascii="Helvetica" w:hAnsi="Helvetica"/>
          <w:b/>
          <w:bCs/>
          <w:color w:val="auto"/>
          <w:sz w:val="20"/>
          <w:szCs w:val="20"/>
        </w:rPr>
        <w:t>.2020.</w:t>
      </w:r>
    </w:p>
    <w:p w14:paraId="6B1DABDA" w14:textId="77777777" w:rsidR="00522390" w:rsidRPr="00363B85" w:rsidRDefault="00522390">
      <w:pPr>
        <w:pStyle w:val="Body"/>
        <w:jc w:val="both"/>
        <w:rPr>
          <w:rFonts w:ascii="Helvetica" w:eastAsia="Helvetica" w:hAnsi="Helvetica" w:cs="Helvetica"/>
          <w:b/>
          <w:bCs/>
          <w:color w:val="auto"/>
          <w:sz w:val="20"/>
          <w:szCs w:val="20"/>
        </w:rPr>
      </w:pPr>
    </w:p>
    <w:p w14:paraId="6C56C59A" w14:textId="77777777" w:rsidR="00522390" w:rsidRPr="00363B85" w:rsidRDefault="00522390">
      <w:pPr>
        <w:pStyle w:val="Body"/>
        <w:jc w:val="both"/>
        <w:rPr>
          <w:rFonts w:ascii="Helvetica" w:eastAsia="Helvetica" w:hAnsi="Helvetica" w:cs="Helvetica"/>
          <w:b/>
          <w:bCs/>
          <w:color w:val="auto"/>
          <w:sz w:val="20"/>
          <w:szCs w:val="20"/>
        </w:rPr>
      </w:pPr>
    </w:p>
    <w:p w14:paraId="57E78514" w14:textId="77777777" w:rsidR="00522390" w:rsidRPr="00363B85" w:rsidRDefault="00522390">
      <w:pPr>
        <w:pStyle w:val="Body"/>
        <w:jc w:val="both"/>
        <w:rPr>
          <w:rFonts w:ascii="Helvetica" w:eastAsia="Helvetica" w:hAnsi="Helvetica" w:cs="Helvetica"/>
          <w:b/>
          <w:bCs/>
          <w:color w:val="auto"/>
          <w:sz w:val="20"/>
          <w:szCs w:val="20"/>
        </w:rPr>
      </w:pPr>
    </w:p>
    <w:p w14:paraId="67E92BE7" w14:textId="77777777" w:rsidR="00522390" w:rsidRPr="00363B85" w:rsidRDefault="00522390">
      <w:pPr>
        <w:pStyle w:val="Body"/>
        <w:jc w:val="both"/>
        <w:rPr>
          <w:rFonts w:ascii="Helvetica" w:eastAsia="Helvetica" w:hAnsi="Helvetica" w:cs="Helvetica"/>
          <w:b/>
          <w:bCs/>
          <w:color w:val="auto"/>
          <w:sz w:val="20"/>
          <w:szCs w:val="20"/>
        </w:rPr>
      </w:pPr>
    </w:p>
    <w:p w14:paraId="77461C60" w14:textId="77777777" w:rsidR="00522390" w:rsidRPr="00363B85" w:rsidRDefault="00522390">
      <w:pPr>
        <w:pStyle w:val="Body"/>
        <w:jc w:val="both"/>
        <w:rPr>
          <w:rFonts w:ascii="Helvetica" w:eastAsia="Helvetica" w:hAnsi="Helvetica" w:cs="Helvetica"/>
          <w:b/>
          <w:bCs/>
          <w:color w:val="auto"/>
          <w:sz w:val="20"/>
          <w:szCs w:val="20"/>
        </w:rPr>
      </w:pPr>
    </w:p>
    <w:p w14:paraId="57BB7873" w14:textId="77777777" w:rsidR="00522390" w:rsidRPr="00363B85" w:rsidRDefault="00522390">
      <w:pPr>
        <w:pStyle w:val="Body"/>
        <w:jc w:val="both"/>
        <w:rPr>
          <w:rFonts w:ascii="Helvetica" w:eastAsia="Helvetica" w:hAnsi="Helvetica" w:cs="Helvetica"/>
          <w:b/>
          <w:bCs/>
          <w:color w:val="auto"/>
          <w:sz w:val="20"/>
          <w:szCs w:val="20"/>
        </w:rPr>
      </w:pPr>
    </w:p>
    <w:p w14:paraId="4E08AB11" w14:textId="77777777" w:rsidR="00522390" w:rsidRPr="00363B85" w:rsidRDefault="00522390">
      <w:pPr>
        <w:pStyle w:val="Body"/>
        <w:jc w:val="both"/>
        <w:rPr>
          <w:rFonts w:ascii="Helvetica" w:eastAsia="Helvetica" w:hAnsi="Helvetica" w:cs="Helvetica"/>
          <w:b/>
          <w:bCs/>
          <w:color w:val="auto"/>
          <w:sz w:val="20"/>
          <w:szCs w:val="20"/>
        </w:rPr>
      </w:pPr>
    </w:p>
    <w:p w14:paraId="3D979C78" w14:textId="77777777" w:rsidR="00522390" w:rsidRPr="00363B85" w:rsidRDefault="00522390">
      <w:pPr>
        <w:pStyle w:val="Body"/>
        <w:jc w:val="both"/>
        <w:rPr>
          <w:rFonts w:ascii="Helvetica" w:eastAsia="Helvetica" w:hAnsi="Helvetica" w:cs="Helvetica"/>
          <w:b/>
          <w:bCs/>
          <w:color w:val="auto"/>
          <w:sz w:val="20"/>
          <w:szCs w:val="20"/>
        </w:rPr>
      </w:pPr>
    </w:p>
    <w:p w14:paraId="7C5A73A5" w14:textId="77777777" w:rsidR="00522390" w:rsidRPr="00363B85" w:rsidRDefault="00522390">
      <w:pPr>
        <w:pStyle w:val="Body"/>
        <w:jc w:val="both"/>
        <w:rPr>
          <w:rFonts w:ascii="Helvetica" w:eastAsia="Helvetica" w:hAnsi="Helvetica" w:cs="Helvetica"/>
          <w:b/>
          <w:bCs/>
          <w:color w:val="auto"/>
          <w:sz w:val="20"/>
          <w:szCs w:val="20"/>
        </w:rPr>
      </w:pPr>
    </w:p>
    <w:p w14:paraId="351368CB" w14:textId="2471C684" w:rsidR="00522390" w:rsidRPr="00363B85" w:rsidRDefault="00522390">
      <w:pPr>
        <w:pStyle w:val="Body"/>
        <w:jc w:val="both"/>
        <w:rPr>
          <w:rFonts w:ascii="Helvetica" w:eastAsia="Helvetica" w:hAnsi="Helvetica" w:cs="Helvetica"/>
          <w:b/>
          <w:bCs/>
          <w:color w:val="auto"/>
          <w:sz w:val="20"/>
          <w:szCs w:val="20"/>
        </w:rPr>
      </w:pPr>
    </w:p>
    <w:p w14:paraId="3BD97378" w14:textId="202FA14E" w:rsidR="00363B85" w:rsidRPr="00363B85" w:rsidRDefault="00363B85">
      <w:pPr>
        <w:pStyle w:val="Body"/>
        <w:jc w:val="both"/>
        <w:rPr>
          <w:rFonts w:ascii="Helvetica" w:eastAsia="Helvetica" w:hAnsi="Helvetica" w:cs="Helvetica"/>
          <w:b/>
          <w:bCs/>
          <w:color w:val="auto"/>
          <w:sz w:val="20"/>
          <w:szCs w:val="20"/>
        </w:rPr>
      </w:pPr>
    </w:p>
    <w:p w14:paraId="5E4BF797" w14:textId="77777777" w:rsidR="00363B85" w:rsidRPr="00363B85" w:rsidRDefault="00363B85">
      <w:pPr>
        <w:pStyle w:val="Body"/>
        <w:jc w:val="both"/>
        <w:rPr>
          <w:rFonts w:ascii="Helvetica" w:eastAsia="Helvetica" w:hAnsi="Helvetica" w:cs="Helvetica"/>
          <w:b/>
          <w:bCs/>
          <w:color w:val="auto"/>
          <w:sz w:val="20"/>
          <w:szCs w:val="20"/>
        </w:rPr>
      </w:pPr>
    </w:p>
    <w:p w14:paraId="44A8044B" w14:textId="77777777" w:rsidR="00522390" w:rsidRPr="00363B85" w:rsidRDefault="00522390">
      <w:pPr>
        <w:pStyle w:val="Body"/>
        <w:jc w:val="both"/>
        <w:rPr>
          <w:rFonts w:ascii="Helvetica" w:eastAsia="Helvetica" w:hAnsi="Helvetica" w:cs="Helvetica"/>
          <w:b/>
          <w:bCs/>
          <w:color w:val="auto"/>
          <w:sz w:val="20"/>
          <w:szCs w:val="20"/>
        </w:rPr>
      </w:pPr>
    </w:p>
    <w:p w14:paraId="7CB99532" w14:textId="77777777" w:rsidR="00522390" w:rsidRPr="00363B85" w:rsidRDefault="00337CA7">
      <w:pPr>
        <w:pStyle w:val="Body"/>
        <w:jc w:val="both"/>
        <w:rPr>
          <w:rFonts w:ascii="Helvetica" w:eastAsia="Helvetica" w:hAnsi="Helvetica" w:cs="Helvetica"/>
          <w:b/>
          <w:bCs/>
          <w:color w:val="auto"/>
          <w:sz w:val="20"/>
          <w:szCs w:val="20"/>
        </w:rPr>
      </w:pPr>
      <w:r w:rsidRPr="00363B85">
        <w:rPr>
          <w:rFonts w:ascii="Helvetica" w:hAnsi="Helvetica"/>
          <w:b/>
          <w:bCs/>
          <w:color w:val="auto"/>
          <w:sz w:val="20"/>
          <w:szCs w:val="20"/>
        </w:rPr>
        <w:lastRenderedPageBreak/>
        <w:t>IEVADS</w:t>
      </w:r>
    </w:p>
    <w:p w14:paraId="769DAB34" w14:textId="77777777" w:rsidR="00522390" w:rsidRPr="00363B85" w:rsidRDefault="00522390">
      <w:pPr>
        <w:pStyle w:val="Body"/>
        <w:jc w:val="both"/>
        <w:rPr>
          <w:rFonts w:ascii="Helvetica" w:eastAsia="Helvetica" w:hAnsi="Helvetica" w:cs="Helvetica"/>
          <w:b/>
          <w:bCs/>
          <w:color w:val="auto"/>
          <w:sz w:val="20"/>
          <w:szCs w:val="20"/>
        </w:rPr>
      </w:pPr>
    </w:p>
    <w:p w14:paraId="19BDD677" w14:textId="77777777" w:rsidR="00522390" w:rsidRPr="00363B85" w:rsidRDefault="00522390">
      <w:pPr>
        <w:pStyle w:val="Body"/>
        <w:jc w:val="both"/>
        <w:rPr>
          <w:rFonts w:ascii="Helvetica" w:eastAsia="Helvetica" w:hAnsi="Helvetica" w:cs="Helvetica"/>
          <w:b/>
          <w:bCs/>
          <w:color w:val="auto"/>
          <w:sz w:val="20"/>
          <w:szCs w:val="20"/>
        </w:rPr>
      </w:pPr>
    </w:p>
    <w:p w14:paraId="22D94E5A" w14:textId="77777777" w:rsidR="00522390" w:rsidRPr="00363B85" w:rsidRDefault="00337CA7">
      <w:pPr>
        <w:pStyle w:val="Body"/>
        <w:jc w:val="both"/>
        <w:rPr>
          <w:rFonts w:ascii="Helvetica" w:eastAsia="Helvetica" w:hAnsi="Helvetica" w:cs="Helvetica"/>
          <w:b/>
          <w:bCs/>
          <w:color w:val="auto"/>
          <w:sz w:val="20"/>
          <w:szCs w:val="20"/>
        </w:rPr>
      </w:pPr>
      <w:r w:rsidRPr="00363B85">
        <w:rPr>
          <w:rFonts w:ascii="Helvetica" w:hAnsi="Helvetica"/>
          <w:b/>
          <w:bCs/>
          <w:color w:val="auto"/>
          <w:sz w:val="20"/>
          <w:szCs w:val="20"/>
        </w:rPr>
        <w:t>Ko ietver pasākumu plānošanas vadlīnijas?</w:t>
      </w:r>
    </w:p>
    <w:p w14:paraId="059F923D" w14:textId="77777777" w:rsidR="00522390" w:rsidRPr="00363B85" w:rsidRDefault="00522390">
      <w:pPr>
        <w:pStyle w:val="Body"/>
        <w:jc w:val="both"/>
        <w:rPr>
          <w:rFonts w:ascii="Helvetica" w:eastAsia="Helvetica" w:hAnsi="Helvetica" w:cs="Helvetica"/>
          <w:color w:val="auto"/>
          <w:sz w:val="20"/>
          <w:szCs w:val="20"/>
        </w:rPr>
      </w:pPr>
    </w:p>
    <w:p w14:paraId="55B9E2D5" w14:textId="132EC4B7" w:rsidR="00522390" w:rsidRPr="00363B85" w:rsidRDefault="00337CA7">
      <w:pPr>
        <w:pStyle w:val="Body"/>
        <w:jc w:val="both"/>
        <w:rPr>
          <w:rFonts w:ascii="Helvetica" w:eastAsia="Helvetica" w:hAnsi="Helvetica" w:cs="Helvetica"/>
          <w:color w:val="auto"/>
          <w:sz w:val="20"/>
          <w:szCs w:val="20"/>
        </w:rPr>
      </w:pPr>
      <w:r w:rsidRPr="00363B85">
        <w:rPr>
          <w:rFonts w:ascii="Helvetica" w:hAnsi="Helvetica"/>
          <w:color w:val="auto"/>
          <w:sz w:val="20"/>
          <w:szCs w:val="20"/>
        </w:rPr>
        <w:t xml:space="preserve">Šīs vadlīnijas sniedz norādes visiem publisku un slēgtu pasākumu organizatoriem drošu pasākumu rīkošanai, ievērojot ar Covid-19 saistītos ierobežojumus. Ieteikumi ir attiecināmi uz visiem pasākumu veidiem neatkarīgi no to apjoma. Izmantojot šīs vadlīnijas, organizators var pārliecināties, vai ir iespējams organizēt pasākumu, ņemot vērā epidemioloģiskos Covid-19 infekcijas ierobežošanas pasākumus, kā arī pārliecināties, kādas papildu darbības ir iespējams veikt, lai organizētu drošu pasākumu gan apmeklētājiem, gan mākslinieciskajam un tehniskajam personālam. </w:t>
      </w:r>
    </w:p>
    <w:p w14:paraId="573FF9D1" w14:textId="77777777" w:rsidR="00522390" w:rsidRPr="00363B85" w:rsidRDefault="00522390">
      <w:pPr>
        <w:pStyle w:val="Body"/>
        <w:jc w:val="both"/>
        <w:rPr>
          <w:rFonts w:ascii="Helvetica" w:eastAsia="Helvetica" w:hAnsi="Helvetica" w:cs="Helvetica"/>
          <w:color w:val="auto"/>
          <w:sz w:val="20"/>
          <w:szCs w:val="20"/>
        </w:rPr>
      </w:pPr>
    </w:p>
    <w:p w14:paraId="4C5FAB1B" w14:textId="77777777" w:rsidR="00522390" w:rsidRPr="00363B85" w:rsidRDefault="00337CA7">
      <w:pPr>
        <w:pStyle w:val="Body"/>
        <w:jc w:val="both"/>
        <w:rPr>
          <w:rFonts w:ascii="Helvetica" w:eastAsia="Helvetica" w:hAnsi="Helvetica" w:cs="Helvetica"/>
          <w:color w:val="auto"/>
          <w:sz w:val="20"/>
          <w:szCs w:val="20"/>
        </w:rPr>
      </w:pPr>
      <w:r w:rsidRPr="00363B85">
        <w:rPr>
          <w:rFonts w:ascii="Helvetica" w:hAnsi="Helvetica"/>
          <w:color w:val="auto"/>
          <w:sz w:val="20"/>
          <w:szCs w:val="20"/>
        </w:rPr>
        <w:t>Pasākumu plānošanas vadlīnijas sastāv no divām daļām:</w:t>
      </w:r>
    </w:p>
    <w:p w14:paraId="0D33FF08" w14:textId="77777777" w:rsidR="00522390" w:rsidRPr="00363B85" w:rsidRDefault="00522390">
      <w:pPr>
        <w:pStyle w:val="Body"/>
        <w:jc w:val="both"/>
        <w:rPr>
          <w:rFonts w:ascii="Helvetica" w:eastAsia="Helvetica" w:hAnsi="Helvetica" w:cs="Helvetica"/>
          <w:color w:val="auto"/>
          <w:sz w:val="20"/>
          <w:szCs w:val="20"/>
        </w:rPr>
      </w:pPr>
    </w:p>
    <w:p w14:paraId="1ECB8FAE" w14:textId="77777777" w:rsidR="00522390" w:rsidRPr="00363B85" w:rsidRDefault="00337CA7" w:rsidP="007175C6">
      <w:pPr>
        <w:pStyle w:val="Body"/>
        <w:numPr>
          <w:ilvl w:val="0"/>
          <w:numId w:val="11"/>
        </w:numPr>
        <w:jc w:val="both"/>
        <w:rPr>
          <w:rFonts w:ascii="Helvetica" w:eastAsia="Helvetica" w:hAnsi="Helvetica" w:cs="Helvetica"/>
          <w:color w:val="auto"/>
          <w:sz w:val="20"/>
          <w:szCs w:val="20"/>
        </w:rPr>
      </w:pPr>
      <w:r w:rsidRPr="00363B85">
        <w:rPr>
          <w:rFonts w:ascii="Helvetica" w:hAnsi="Helvetica"/>
          <w:color w:val="auto"/>
          <w:sz w:val="20"/>
          <w:szCs w:val="20"/>
        </w:rPr>
        <w:t>Pirmā daļa ir vadlīniju kopsavilkuma tabula, kurā apkopoti galvenie aspekti, kas jāņem vērā, rīkojot publiskus pasākumus. Tabulā tiek izdalītas 4 (četras) pasākumu kategorijas, ņemot vērā pasākuma norises vietu un raksturu: pasākumi, kas norisinās iekštelpās ar noteiktu pasākuma sākuma laiku (vienlaicīga ierašanās), pasākumi, kas norisinās iekštelpās, taču tā apmeklējums ir laikā izkliedēts, pasākumi ārtelpās ar noteiktu sākuma laiku (vienlaicīga ierašanās) un pasākumi ārtelpās ar laikā un vidē izkliedētu apmeklējumu.</w:t>
      </w:r>
    </w:p>
    <w:p w14:paraId="0253BB6A" w14:textId="77777777" w:rsidR="00522390" w:rsidRPr="00363B85" w:rsidRDefault="00522390">
      <w:pPr>
        <w:pStyle w:val="Body"/>
        <w:jc w:val="both"/>
        <w:rPr>
          <w:rFonts w:ascii="Helvetica" w:eastAsia="Helvetica" w:hAnsi="Helvetica" w:cs="Helvetica"/>
          <w:color w:val="auto"/>
          <w:sz w:val="20"/>
          <w:szCs w:val="20"/>
        </w:rPr>
      </w:pPr>
    </w:p>
    <w:p w14:paraId="614983A2" w14:textId="77777777" w:rsidR="00522390" w:rsidRPr="00363B85" w:rsidRDefault="00337CA7" w:rsidP="007175C6">
      <w:pPr>
        <w:pStyle w:val="Body"/>
        <w:numPr>
          <w:ilvl w:val="0"/>
          <w:numId w:val="11"/>
        </w:numPr>
        <w:jc w:val="both"/>
        <w:rPr>
          <w:rFonts w:ascii="Helvetica" w:eastAsia="Helvetica" w:hAnsi="Helvetica" w:cs="Helvetica"/>
          <w:color w:val="auto"/>
          <w:sz w:val="20"/>
          <w:szCs w:val="20"/>
        </w:rPr>
      </w:pPr>
      <w:r w:rsidRPr="00363B85">
        <w:rPr>
          <w:rFonts w:ascii="Helvetica" w:hAnsi="Helvetica"/>
          <w:color w:val="auto"/>
          <w:sz w:val="20"/>
          <w:szCs w:val="20"/>
        </w:rPr>
        <w:t>Otrajā daļā ietverti kopsavilkuma vadlīnijās minēto galveno principu paplašināti skaidrojumi un priekšlikumi iespējamiem risinājumiem.</w:t>
      </w:r>
    </w:p>
    <w:p w14:paraId="1A66885C" w14:textId="77777777" w:rsidR="00522390" w:rsidRPr="00363B85" w:rsidRDefault="00522390">
      <w:pPr>
        <w:pStyle w:val="Body"/>
        <w:jc w:val="both"/>
        <w:rPr>
          <w:rFonts w:ascii="Helvetica" w:eastAsia="Helvetica" w:hAnsi="Helvetica" w:cs="Helvetica"/>
          <w:color w:val="auto"/>
          <w:sz w:val="20"/>
          <w:szCs w:val="20"/>
        </w:rPr>
      </w:pPr>
    </w:p>
    <w:p w14:paraId="6A89EDBD" w14:textId="77777777" w:rsidR="00522390" w:rsidRPr="00363B85" w:rsidRDefault="00522390">
      <w:pPr>
        <w:pStyle w:val="Body"/>
        <w:jc w:val="both"/>
        <w:rPr>
          <w:rFonts w:ascii="Helvetica" w:eastAsia="Helvetica" w:hAnsi="Helvetica" w:cs="Helvetica"/>
          <w:color w:val="auto"/>
          <w:sz w:val="20"/>
          <w:szCs w:val="20"/>
        </w:rPr>
      </w:pPr>
    </w:p>
    <w:p w14:paraId="48724DF7" w14:textId="4877F069" w:rsidR="00522390" w:rsidRPr="00363B85" w:rsidRDefault="00337CA7">
      <w:pPr>
        <w:pStyle w:val="Body"/>
        <w:jc w:val="both"/>
        <w:rPr>
          <w:rFonts w:ascii="Helvetica" w:eastAsia="Helvetica" w:hAnsi="Helvetica" w:cs="Helvetica"/>
          <w:color w:val="auto"/>
          <w:sz w:val="20"/>
          <w:szCs w:val="20"/>
        </w:rPr>
      </w:pPr>
      <w:r w:rsidRPr="00363B85">
        <w:rPr>
          <w:rFonts w:ascii="Helvetica" w:hAnsi="Helvetica"/>
          <w:color w:val="auto"/>
          <w:sz w:val="20"/>
          <w:szCs w:val="20"/>
        </w:rPr>
        <w:t>Par dalībniekiem šo vadlīniju ietvaros tiek uzskatīti visi pasākumā klātesošie</w:t>
      </w:r>
      <w:r w:rsidR="007175C6">
        <w:rPr>
          <w:rFonts w:ascii="Helvetica" w:hAnsi="Helvetica"/>
          <w:color w:val="auto"/>
          <w:sz w:val="20"/>
          <w:szCs w:val="20"/>
        </w:rPr>
        <w:t xml:space="preserve">: </w:t>
      </w:r>
      <w:r w:rsidRPr="00363B85">
        <w:rPr>
          <w:rFonts w:ascii="Helvetica" w:hAnsi="Helvetica"/>
          <w:color w:val="auto"/>
          <w:sz w:val="20"/>
          <w:szCs w:val="20"/>
        </w:rPr>
        <w:t>mākslinieciskais personāls (izpildītāji, solisti, dejotāji, runātāji, vadītāji u.tml.), tehniskais personāls (skaņas, gaismu, video, skatuves tehniķi, apsardze, dažādu servisu nodrošinātāji, ēdinātāji u.tml.), apmeklētāji (ar vai bez biļetēm).</w:t>
      </w:r>
    </w:p>
    <w:p w14:paraId="6425E28E" w14:textId="77777777" w:rsidR="00522390" w:rsidRPr="00363B85" w:rsidRDefault="00522390">
      <w:pPr>
        <w:pStyle w:val="Body"/>
        <w:jc w:val="both"/>
        <w:rPr>
          <w:rFonts w:ascii="Helvetica" w:eastAsia="Helvetica" w:hAnsi="Helvetica" w:cs="Helvetica"/>
          <w:b/>
          <w:bCs/>
          <w:color w:val="auto"/>
          <w:sz w:val="20"/>
          <w:szCs w:val="20"/>
        </w:rPr>
      </w:pPr>
    </w:p>
    <w:p w14:paraId="1C715C05" w14:textId="77777777" w:rsidR="00522390" w:rsidRPr="00363B85" w:rsidRDefault="00522390">
      <w:pPr>
        <w:pStyle w:val="Body"/>
        <w:jc w:val="both"/>
        <w:rPr>
          <w:rFonts w:ascii="Helvetica" w:eastAsia="Helvetica" w:hAnsi="Helvetica" w:cs="Helvetica"/>
          <w:b/>
          <w:bCs/>
          <w:i/>
          <w:iCs/>
          <w:color w:val="auto"/>
          <w:sz w:val="20"/>
          <w:szCs w:val="20"/>
        </w:rPr>
      </w:pPr>
    </w:p>
    <w:p w14:paraId="43E3FE03" w14:textId="77777777" w:rsidR="00522390" w:rsidRPr="00363B85" w:rsidRDefault="00522390">
      <w:pPr>
        <w:pStyle w:val="Body"/>
        <w:jc w:val="both"/>
        <w:rPr>
          <w:rFonts w:ascii="Helvetica" w:eastAsia="Helvetica" w:hAnsi="Helvetica" w:cs="Helvetica"/>
          <w:b/>
          <w:bCs/>
          <w:i/>
          <w:iCs/>
          <w:color w:val="auto"/>
          <w:sz w:val="20"/>
          <w:szCs w:val="20"/>
        </w:rPr>
      </w:pPr>
    </w:p>
    <w:p w14:paraId="1C949CE6" w14:textId="77777777" w:rsidR="00522390" w:rsidRPr="00363B85" w:rsidRDefault="00522390">
      <w:pPr>
        <w:pStyle w:val="Body"/>
        <w:jc w:val="both"/>
        <w:rPr>
          <w:b/>
          <w:bCs/>
          <w:i/>
          <w:iCs/>
          <w:color w:val="auto"/>
          <w:sz w:val="20"/>
          <w:szCs w:val="20"/>
        </w:rPr>
      </w:pPr>
    </w:p>
    <w:p w14:paraId="0C53D4F0" w14:textId="77777777" w:rsidR="00522390" w:rsidRPr="00363B85" w:rsidRDefault="00522390">
      <w:pPr>
        <w:pStyle w:val="Body"/>
        <w:jc w:val="both"/>
        <w:rPr>
          <w:b/>
          <w:bCs/>
          <w:i/>
          <w:iCs/>
          <w:color w:val="auto"/>
          <w:sz w:val="20"/>
          <w:szCs w:val="20"/>
        </w:rPr>
      </w:pPr>
    </w:p>
    <w:p w14:paraId="071CA334" w14:textId="77777777" w:rsidR="00522390" w:rsidRPr="00363B85" w:rsidRDefault="00522390">
      <w:pPr>
        <w:pStyle w:val="Body"/>
        <w:jc w:val="both"/>
        <w:rPr>
          <w:b/>
          <w:bCs/>
          <w:i/>
          <w:iCs/>
          <w:color w:val="auto"/>
          <w:sz w:val="20"/>
          <w:szCs w:val="20"/>
        </w:rPr>
      </w:pPr>
    </w:p>
    <w:p w14:paraId="70ADB537" w14:textId="77777777" w:rsidR="00522390" w:rsidRPr="00363B85" w:rsidRDefault="00522390">
      <w:pPr>
        <w:pStyle w:val="Body"/>
        <w:jc w:val="both"/>
        <w:rPr>
          <w:b/>
          <w:bCs/>
          <w:i/>
          <w:iCs/>
          <w:color w:val="auto"/>
          <w:sz w:val="20"/>
          <w:szCs w:val="20"/>
        </w:rPr>
      </w:pPr>
    </w:p>
    <w:p w14:paraId="530DE914" w14:textId="77777777" w:rsidR="00522390" w:rsidRPr="00363B85" w:rsidRDefault="00522390">
      <w:pPr>
        <w:pStyle w:val="Body"/>
        <w:jc w:val="both"/>
        <w:rPr>
          <w:b/>
          <w:bCs/>
          <w:i/>
          <w:iCs/>
          <w:color w:val="auto"/>
          <w:sz w:val="20"/>
          <w:szCs w:val="20"/>
        </w:rPr>
      </w:pPr>
    </w:p>
    <w:p w14:paraId="57B385E5" w14:textId="77777777" w:rsidR="00522390" w:rsidRPr="00363B85" w:rsidRDefault="00522390">
      <w:pPr>
        <w:pStyle w:val="Body"/>
        <w:jc w:val="both"/>
        <w:rPr>
          <w:b/>
          <w:bCs/>
          <w:i/>
          <w:iCs/>
          <w:color w:val="auto"/>
          <w:sz w:val="20"/>
          <w:szCs w:val="20"/>
        </w:rPr>
      </w:pPr>
    </w:p>
    <w:p w14:paraId="1D249608" w14:textId="77777777" w:rsidR="00522390" w:rsidRPr="00363B85" w:rsidRDefault="00522390">
      <w:pPr>
        <w:pStyle w:val="Body"/>
        <w:jc w:val="both"/>
        <w:rPr>
          <w:rFonts w:ascii="Helvetica" w:eastAsia="Helvetica" w:hAnsi="Helvetica" w:cs="Helvetica"/>
          <w:b/>
          <w:bCs/>
          <w:i/>
          <w:iCs/>
          <w:color w:val="auto"/>
          <w:sz w:val="20"/>
          <w:szCs w:val="20"/>
        </w:rPr>
      </w:pPr>
    </w:p>
    <w:p w14:paraId="1F9C83B4" w14:textId="77777777" w:rsidR="00522390" w:rsidRPr="00363B85" w:rsidRDefault="00522390">
      <w:pPr>
        <w:pStyle w:val="Body"/>
        <w:jc w:val="both"/>
        <w:rPr>
          <w:rFonts w:ascii="Helvetica" w:eastAsia="Helvetica" w:hAnsi="Helvetica" w:cs="Helvetica"/>
          <w:b/>
          <w:bCs/>
          <w:i/>
          <w:iCs/>
          <w:color w:val="auto"/>
          <w:sz w:val="20"/>
          <w:szCs w:val="20"/>
        </w:rPr>
      </w:pPr>
    </w:p>
    <w:p w14:paraId="52755F37" w14:textId="77777777" w:rsidR="00522390" w:rsidRPr="00363B85" w:rsidRDefault="00522390">
      <w:pPr>
        <w:pStyle w:val="Body"/>
        <w:jc w:val="both"/>
        <w:rPr>
          <w:rFonts w:ascii="Helvetica" w:eastAsia="Helvetica" w:hAnsi="Helvetica" w:cs="Helvetica"/>
          <w:b/>
          <w:bCs/>
          <w:i/>
          <w:iCs/>
          <w:color w:val="auto"/>
          <w:sz w:val="20"/>
          <w:szCs w:val="20"/>
        </w:rPr>
      </w:pPr>
    </w:p>
    <w:p w14:paraId="7BD29E1D" w14:textId="77777777" w:rsidR="00522390" w:rsidRPr="00363B85" w:rsidRDefault="00522390">
      <w:pPr>
        <w:pStyle w:val="Body"/>
        <w:jc w:val="both"/>
        <w:rPr>
          <w:rFonts w:ascii="Helvetica" w:eastAsia="Helvetica" w:hAnsi="Helvetica" w:cs="Helvetica"/>
          <w:b/>
          <w:bCs/>
          <w:i/>
          <w:iCs/>
          <w:color w:val="auto"/>
          <w:sz w:val="20"/>
          <w:szCs w:val="20"/>
        </w:rPr>
      </w:pPr>
    </w:p>
    <w:p w14:paraId="5A08B645" w14:textId="77777777" w:rsidR="00522390" w:rsidRPr="00363B85" w:rsidRDefault="00522390">
      <w:pPr>
        <w:pStyle w:val="Body"/>
        <w:jc w:val="both"/>
        <w:rPr>
          <w:rFonts w:ascii="Helvetica" w:eastAsia="Helvetica" w:hAnsi="Helvetica" w:cs="Helvetica"/>
          <w:b/>
          <w:bCs/>
          <w:i/>
          <w:iCs/>
          <w:color w:val="auto"/>
          <w:sz w:val="20"/>
          <w:szCs w:val="20"/>
        </w:rPr>
      </w:pPr>
    </w:p>
    <w:p w14:paraId="1B455919" w14:textId="77777777" w:rsidR="00522390" w:rsidRPr="00363B85" w:rsidRDefault="00522390">
      <w:pPr>
        <w:pStyle w:val="Body"/>
        <w:jc w:val="both"/>
        <w:rPr>
          <w:rFonts w:ascii="Helvetica" w:eastAsia="Helvetica" w:hAnsi="Helvetica" w:cs="Helvetica"/>
          <w:b/>
          <w:bCs/>
          <w:i/>
          <w:iCs/>
          <w:color w:val="auto"/>
          <w:sz w:val="20"/>
          <w:szCs w:val="20"/>
        </w:rPr>
      </w:pPr>
    </w:p>
    <w:p w14:paraId="4E77DA5D" w14:textId="77777777" w:rsidR="00522390" w:rsidRPr="00363B85" w:rsidRDefault="00522390">
      <w:pPr>
        <w:pStyle w:val="Body"/>
        <w:jc w:val="both"/>
        <w:rPr>
          <w:rFonts w:ascii="Helvetica" w:eastAsia="Helvetica" w:hAnsi="Helvetica" w:cs="Helvetica"/>
          <w:b/>
          <w:bCs/>
          <w:i/>
          <w:iCs/>
          <w:color w:val="auto"/>
          <w:sz w:val="20"/>
          <w:szCs w:val="20"/>
        </w:rPr>
      </w:pPr>
    </w:p>
    <w:p w14:paraId="67010A29" w14:textId="77777777" w:rsidR="00522390" w:rsidRPr="00363B85" w:rsidRDefault="00522390">
      <w:pPr>
        <w:pStyle w:val="Body"/>
        <w:jc w:val="both"/>
        <w:rPr>
          <w:rFonts w:ascii="Helvetica" w:eastAsia="Helvetica" w:hAnsi="Helvetica" w:cs="Helvetica"/>
          <w:b/>
          <w:bCs/>
          <w:i/>
          <w:iCs/>
          <w:color w:val="auto"/>
          <w:sz w:val="20"/>
          <w:szCs w:val="20"/>
        </w:rPr>
      </w:pPr>
    </w:p>
    <w:p w14:paraId="2DEFA1B6" w14:textId="77777777" w:rsidR="00522390" w:rsidRPr="00363B85" w:rsidRDefault="00522390">
      <w:pPr>
        <w:pStyle w:val="Body"/>
        <w:jc w:val="both"/>
        <w:rPr>
          <w:rFonts w:ascii="Helvetica" w:eastAsia="Helvetica" w:hAnsi="Helvetica" w:cs="Helvetica"/>
          <w:b/>
          <w:bCs/>
          <w:i/>
          <w:iCs/>
          <w:color w:val="auto"/>
          <w:sz w:val="20"/>
          <w:szCs w:val="20"/>
        </w:rPr>
      </w:pPr>
    </w:p>
    <w:p w14:paraId="5D1B7C49" w14:textId="77777777" w:rsidR="00522390" w:rsidRPr="00363B85" w:rsidRDefault="00522390">
      <w:pPr>
        <w:pStyle w:val="Body"/>
        <w:jc w:val="both"/>
        <w:rPr>
          <w:rFonts w:ascii="Helvetica" w:eastAsia="Helvetica" w:hAnsi="Helvetica" w:cs="Helvetica"/>
          <w:b/>
          <w:bCs/>
          <w:i/>
          <w:iCs/>
          <w:color w:val="auto"/>
          <w:sz w:val="20"/>
          <w:szCs w:val="20"/>
        </w:rPr>
      </w:pPr>
    </w:p>
    <w:p w14:paraId="027BED11" w14:textId="77777777" w:rsidR="00522390" w:rsidRPr="00363B85" w:rsidRDefault="00522390">
      <w:pPr>
        <w:pStyle w:val="Body"/>
        <w:jc w:val="both"/>
        <w:rPr>
          <w:rFonts w:ascii="Helvetica" w:eastAsia="Helvetica" w:hAnsi="Helvetica" w:cs="Helvetica"/>
          <w:b/>
          <w:bCs/>
          <w:i/>
          <w:iCs/>
          <w:color w:val="auto"/>
          <w:sz w:val="20"/>
          <w:szCs w:val="20"/>
        </w:rPr>
      </w:pPr>
    </w:p>
    <w:p w14:paraId="674251E8" w14:textId="77777777" w:rsidR="00522390" w:rsidRPr="00363B85" w:rsidRDefault="00522390">
      <w:pPr>
        <w:pStyle w:val="Body"/>
        <w:jc w:val="both"/>
        <w:rPr>
          <w:rFonts w:ascii="Helvetica" w:eastAsia="Helvetica" w:hAnsi="Helvetica" w:cs="Helvetica"/>
          <w:b/>
          <w:bCs/>
          <w:i/>
          <w:iCs/>
          <w:color w:val="auto"/>
          <w:sz w:val="20"/>
          <w:szCs w:val="20"/>
        </w:rPr>
      </w:pPr>
    </w:p>
    <w:p w14:paraId="764D1BFA" w14:textId="77777777" w:rsidR="00522390" w:rsidRPr="00363B85" w:rsidRDefault="00522390">
      <w:pPr>
        <w:pStyle w:val="Body"/>
        <w:jc w:val="both"/>
        <w:rPr>
          <w:rFonts w:ascii="Helvetica" w:eastAsia="Helvetica" w:hAnsi="Helvetica" w:cs="Helvetica"/>
          <w:b/>
          <w:bCs/>
          <w:i/>
          <w:iCs/>
          <w:color w:val="auto"/>
          <w:sz w:val="20"/>
          <w:szCs w:val="20"/>
        </w:rPr>
      </w:pPr>
    </w:p>
    <w:p w14:paraId="07374FD8" w14:textId="77777777" w:rsidR="00522390" w:rsidRPr="00363B85" w:rsidRDefault="00522390">
      <w:pPr>
        <w:pStyle w:val="Body"/>
        <w:jc w:val="both"/>
        <w:rPr>
          <w:rFonts w:ascii="Helvetica" w:eastAsia="Helvetica" w:hAnsi="Helvetica" w:cs="Helvetica"/>
          <w:b/>
          <w:bCs/>
          <w:i/>
          <w:iCs/>
          <w:color w:val="auto"/>
          <w:sz w:val="20"/>
          <w:szCs w:val="20"/>
        </w:rPr>
      </w:pPr>
    </w:p>
    <w:p w14:paraId="6FFEB50F" w14:textId="77777777" w:rsidR="00522390" w:rsidRPr="00363B85" w:rsidRDefault="00522390">
      <w:pPr>
        <w:pStyle w:val="Body"/>
        <w:jc w:val="both"/>
        <w:rPr>
          <w:rFonts w:ascii="Helvetica" w:eastAsia="Helvetica" w:hAnsi="Helvetica" w:cs="Helvetica"/>
          <w:b/>
          <w:bCs/>
          <w:i/>
          <w:iCs/>
          <w:color w:val="auto"/>
          <w:sz w:val="20"/>
          <w:szCs w:val="20"/>
        </w:rPr>
      </w:pPr>
    </w:p>
    <w:p w14:paraId="1974E501" w14:textId="31E77190" w:rsidR="00522390" w:rsidRPr="00363B85" w:rsidRDefault="00337CA7">
      <w:pPr>
        <w:pStyle w:val="Body"/>
        <w:jc w:val="both"/>
        <w:rPr>
          <w:b/>
          <w:bCs/>
          <w:i/>
          <w:iCs/>
          <w:color w:val="auto"/>
          <w:sz w:val="20"/>
          <w:szCs w:val="20"/>
        </w:rPr>
      </w:pPr>
      <w:r w:rsidRPr="00363B85">
        <w:rPr>
          <w:rFonts w:ascii="Helvetica" w:hAnsi="Helvetica"/>
          <w:i/>
          <w:iCs/>
          <w:color w:val="auto"/>
          <w:sz w:val="20"/>
          <w:szCs w:val="20"/>
        </w:rPr>
        <w:t>Šīs vadlīnijas ir sagatavotas, ņemot vērā publiski pieejamo informāciju, saistošos L</w:t>
      </w:r>
      <w:r w:rsidR="000B774E" w:rsidRPr="00363B85">
        <w:rPr>
          <w:rFonts w:ascii="Helvetica" w:hAnsi="Helvetica"/>
          <w:i/>
          <w:iCs/>
          <w:color w:val="auto"/>
          <w:sz w:val="20"/>
          <w:szCs w:val="20"/>
        </w:rPr>
        <w:t xml:space="preserve">atvijas </w:t>
      </w:r>
      <w:r w:rsidRPr="00363B85">
        <w:rPr>
          <w:rFonts w:ascii="Helvetica" w:hAnsi="Helvetica"/>
          <w:i/>
          <w:iCs/>
          <w:color w:val="auto"/>
          <w:sz w:val="20"/>
          <w:szCs w:val="20"/>
        </w:rPr>
        <w:t>R</w:t>
      </w:r>
      <w:r w:rsidR="000B774E" w:rsidRPr="00363B85">
        <w:rPr>
          <w:rFonts w:ascii="Helvetica" w:hAnsi="Helvetica"/>
          <w:i/>
          <w:iCs/>
          <w:color w:val="auto"/>
          <w:sz w:val="20"/>
          <w:szCs w:val="20"/>
        </w:rPr>
        <w:t>epublikas</w:t>
      </w:r>
      <w:r w:rsidRPr="00363B85">
        <w:rPr>
          <w:rFonts w:ascii="Helvetica" w:hAnsi="Helvetica"/>
          <w:i/>
          <w:iCs/>
          <w:color w:val="auto"/>
          <w:sz w:val="20"/>
          <w:szCs w:val="20"/>
        </w:rPr>
        <w:t xml:space="preserve"> likumdošanas aktus (Ministru kabineta 2020.gada 9.jūnija noteikumi Nr.360 “Epidemioloģiskās drošības pasākumi Covid-19 infekcijas izplatības ierobežošanai”, turpmāk – MK noteikumi Nr.360), Publisku izklaides un svētku pasākumu drošības likumu, PVO vadlīnijas publiskiem pasākumiem, vairāku Eiropas valstu izstrādātās vadlīnijas pasākumu norisei “Covid-19” pandēmijas laikā.</w:t>
      </w:r>
    </w:p>
    <w:p w14:paraId="004D7916" w14:textId="16FC6979" w:rsidR="00522390" w:rsidRPr="00363B85" w:rsidRDefault="00337CA7">
      <w:pPr>
        <w:pStyle w:val="Body"/>
        <w:jc w:val="both"/>
        <w:rPr>
          <w:b/>
          <w:bCs/>
          <w:color w:val="auto"/>
          <w:sz w:val="20"/>
          <w:szCs w:val="20"/>
        </w:rPr>
      </w:pPr>
      <w:r w:rsidRPr="00363B85">
        <w:rPr>
          <w:rFonts w:ascii="Arial Unicode MS" w:hAnsi="Arial Unicode MS"/>
          <w:color w:val="auto"/>
          <w:sz w:val="20"/>
          <w:szCs w:val="20"/>
        </w:rPr>
        <w:br w:type="column"/>
      </w:r>
      <w:r w:rsidRPr="00363B85">
        <w:rPr>
          <w:b/>
          <w:bCs/>
          <w:color w:val="auto"/>
          <w:sz w:val="20"/>
          <w:szCs w:val="20"/>
        </w:rPr>
        <w:lastRenderedPageBreak/>
        <w:t>1.DAĻA</w:t>
      </w:r>
      <w:r w:rsidRPr="00363B85">
        <w:rPr>
          <w:b/>
          <w:bCs/>
          <w:color w:val="auto"/>
          <w:sz w:val="20"/>
          <w:szCs w:val="20"/>
        </w:rPr>
        <w:br/>
        <w:t>KOPSAVILKUMA TABULA</w:t>
      </w:r>
    </w:p>
    <w:p w14:paraId="372AEFD3" w14:textId="77777777" w:rsidR="00522390" w:rsidRPr="00363B85" w:rsidRDefault="00522390">
      <w:pPr>
        <w:pStyle w:val="Body"/>
        <w:jc w:val="both"/>
        <w:rPr>
          <w:b/>
          <w:bCs/>
          <w:color w:val="auto"/>
          <w:sz w:val="20"/>
          <w:szCs w:val="20"/>
        </w:rPr>
      </w:pPr>
    </w:p>
    <w:tbl>
      <w:tblPr>
        <w:tblStyle w:val="TableNormal"/>
        <w:tblW w:w="9624" w:type="dxa"/>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9"/>
        <w:gridCol w:w="2877"/>
        <w:gridCol w:w="1524"/>
        <w:gridCol w:w="1524"/>
        <w:gridCol w:w="1524"/>
        <w:gridCol w:w="1526"/>
      </w:tblGrid>
      <w:tr w:rsidR="00363B85" w:rsidRPr="00363B85" w14:paraId="34CD900E" w14:textId="77777777" w:rsidTr="00363B85">
        <w:trPr>
          <w:trHeight w:val="110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53F394A" w14:textId="77777777" w:rsidR="00522390" w:rsidRPr="00363B85" w:rsidRDefault="00337CA7">
            <w:pPr>
              <w:pStyle w:val="TableStyle2"/>
              <w:rPr>
                <w:color w:val="auto"/>
              </w:rPr>
            </w:pPr>
            <w:r w:rsidRPr="00363B85">
              <w:rPr>
                <w:rFonts w:ascii="Helvetica" w:hAnsi="Helvetica"/>
                <w:b/>
                <w:bCs/>
                <w:color w:val="auto"/>
                <w:sz w:val="18"/>
                <w:szCs w:val="18"/>
              </w:rPr>
              <w:t>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5858041" w14:textId="77777777" w:rsidR="00522390" w:rsidRPr="00363B85" w:rsidRDefault="00337CA7">
            <w:pPr>
              <w:pStyle w:val="TableStyle2"/>
              <w:rPr>
                <w:color w:val="auto"/>
              </w:rPr>
            </w:pPr>
            <w:r w:rsidRPr="00363B85">
              <w:rPr>
                <w:rFonts w:ascii="Helvetica" w:hAnsi="Helvetica"/>
                <w:b/>
                <w:bCs/>
                <w:color w:val="auto"/>
                <w:sz w:val="18"/>
                <w:szCs w:val="18"/>
              </w:rPr>
              <w:t>Norises vieta un pasākuma raksturs</w:t>
            </w:r>
          </w:p>
        </w:tc>
        <w:tc>
          <w:tcPr>
            <w:tcW w:w="1524" w:type="dxa"/>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4D963C8B" w14:textId="77777777" w:rsidR="00522390" w:rsidRPr="00363B85" w:rsidRDefault="00337CA7">
            <w:pPr>
              <w:pStyle w:val="TableStyle2"/>
              <w:jc w:val="center"/>
              <w:rPr>
                <w:color w:val="auto"/>
              </w:rPr>
            </w:pPr>
            <w:r w:rsidRPr="00363B85">
              <w:rPr>
                <w:rFonts w:ascii="Helvetica" w:hAnsi="Helvetica"/>
                <w:b/>
                <w:bCs/>
                <w:color w:val="auto"/>
                <w:sz w:val="18"/>
                <w:szCs w:val="18"/>
              </w:rPr>
              <w:t>Iekštelpas - ar noteiktu sākuma laiku (vienlaicīga ierašanās)*</w:t>
            </w:r>
          </w:p>
        </w:tc>
        <w:tc>
          <w:tcPr>
            <w:tcW w:w="152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179D6ECD" w14:textId="77777777" w:rsidR="00522390" w:rsidRPr="00363B85" w:rsidRDefault="00337CA7">
            <w:pPr>
              <w:pStyle w:val="TableStyle2"/>
              <w:jc w:val="center"/>
              <w:rPr>
                <w:color w:val="auto"/>
              </w:rPr>
            </w:pPr>
            <w:r w:rsidRPr="00363B85">
              <w:rPr>
                <w:rFonts w:ascii="Helvetica" w:hAnsi="Helvetica"/>
                <w:b/>
                <w:bCs/>
                <w:color w:val="auto"/>
                <w:sz w:val="18"/>
                <w:szCs w:val="18"/>
              </w:rPr>
              <w:t>Iekštelpas - laikā izkliedēts apmeklējums**</w:t>
            </w:r>
          </w:p>
        </w:tc>
        <w:tc>
          <w:tcPr>
            <w:tcW w:w="152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0DB05AD5" w14:textId="77777777" w:rsidR="00522390" w:rsidRPr="00363B85" w:rsidRDefault="00337CA7">
            <w:pPr>
              <w:pStyle w:val="TableStyle2"/>
              <w:jc w:val="center"/>
              <w:rPr>
                <w:color w:val="auto"/>
              </w:rPr>
            </w:pPr>
            <w:r w:rsidRPr="00363B85">
              <w:rPr>
                <w:rFonts w:ascii="Helvetica" w:hAnsi="Helvetica"/>
                <w:b/>
                <w:bCs/>
                <w:color w:val="auto"/>
                <w:sz w:val="18"/>
                <w:szCs w:val="18"/>
              </w:rPr>
              <w:t>Ārtelpas - ar noteiktu sākuma laiku (vienlaicīga ierašanās)*</w:t>
            </w:r>
          </w:p>
        </w:tc>
        <w:tc>
          <w:tcPr>
            <w:tcW w:w="1526" w:type="dxa"/>
            <w:tcBorders>
              <w:top w:val="single" w:sz="2" w:space="0" w:color="000000"/>
              <w:left w:val="single" w:sz="8"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4199653C" w14:textId="77777777" w:rsidR="00522390" w:rsidRPr="00363B85" w:rsidRDefault="00337CA7">
            <w:pPr>
              <w:pStyle w:val="TableStyle2"/>
              <w:jc w:val="center"/>
              <w:rPr>
                <w:color w:val="auto"/>
              </w:rPr>
            </w:pPr>
            <w:r w:rsidRPr="00363B85">
              <w:rPr>
                <w:rFonts w:ascii="Helvetica" w:hAnsi="Helvetica"/>
                <w:b/>
                <w:bCs/>
                <w:color w:val="auto"/>
                <w:sz w:val="18"/>
                <w:szCs w:val="18"/>
              </w:rPr>
              <w:t>Ārtelpas - laikā un vidē izkliedēts apmeklējums**</w:t>
            </w:r>
          </w:p>
        </w:tc>
      </w:tr>
      <w:tr w:rsidR="00363B85" w:rsidRPr="00363B85" w14:paraId="2C2DBA4E" w14:textId="77777777" w:rsidTr="00363B85">
        <w:trPr>
          <w:trHeight w:val="491"/>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D1C3A15" w14:textId="77777777" w:rsidR="00522390" w:rsidRPr="00363B85" w:rsidRDefault="00522390">
            <w:pPr>
              <w:rPr>
                <w:lang w:val="lv-LV"/>
              </w:rPr>
            </w:pP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EED1F08" w14:textId="77777777" w:rsidR="00522390" w:rsidRPr="00363B85" w:rsidRDefault="00522390">
            <w:pPr>
              <w:rPr>
                <w:lang w:val="lv-LV"/>
              </w:rPr>
            </w:pPr>
          </w:p>
        </w:tc>
        <w:tc>
          <w:tcPr>
            <w:tcW w:w="6098" w:type="dxa"/>
            <w:gridSpan w:val="4"/>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79CC42DB" w14:textId="7E1DDF52" w:rsidR="00522390" w:rsidRPr="00363B85" w:rsidRDefault="001B75A3">
            <w:pPr>
              <w:pStyle w:val="Body"/>
              <w:spacing w:line="288" w:lineRule="auto"/>
              <w:jc w:val="both"/>
              <w:rPr>
                <w:color w:val="auto"/>
              </w:rPr>
            </w:pPr>
            <w:r w:rsidRPr="00363B85">
              <w:rPr>
                <w:rFonts w:ascii="Helvetica" w:hAnsi="Helvetica"/>
                <w:color w:val="auto"/>
                <w:sz w:val="18"/>
                <w:szCs w:val="18"/>
              </w:rPr>
              <w:t>Rīkojot li</w:t>
            </w:r>
            <w:r w:rsidR="00337CA7" w:rsidRPr="00363B85">
              <w:rPr>
                <w:rFonts w:ascii="Helvetica" w:hAnsi="Helvetica"/>
                <w:color w:val="auto"/>
                <w:sz w:val="18"/>
                <w:szCs w:val="18"/>
              </w:rPr>
              <w:t>elu un nozīmīgu pasākumu</w:t>
            </w:r>
            <w:r w:rsidRPr="00363B85">
              <w:rPr>
                <w:rFonts w:ascii="Helvetica" w:hAnsi="Helvetica"/>
                <w:color w:val="auto"/>
                <w:sz w:val="18"/>
                <w:szCs w:val="18"/>
              </w:rPr>
              <w:t>,</w:t>
            </w:r>
            <w:r w:rsidR="00337CA7" w:rsidRPr="00363B85">
              <w:rPr>
                <w:rFonts w:ascii="Helvetica" w:hAnsi="Helvetica"/>
                <w:color w:val="auto"/>
                <w:sz w:val="18"/>
                <w:szCs w:val="18"/>
              </w:rPr>
              <w:t xml:space="preserve"> ieteicams veidot riska plānu un t</w:t>
            </w:r>
            <w:r w:rsidR="00F17AFD" w:rsidRPr="00363B85">
              <w:rPr>
                <w:rFonts w:ascii="Helvetica" w:hAnsi="Helvetica"/>
                <w:color w:val="auto"/>
                <w:sz w:val="18"/>
                <w:szCs w:val="18"/>
              </w:rPr>
              <w:t>ā</w:t>
            </w:r>
            <w:r w:rsidR="00337CA7" w:rsidRPr="00363B85">
              <w:rPr>
                <w:rFonts w:ascii="Helvetica" w:hAnsi="Helvetica"/>
                <w:color w:val="auto"/>
                <w:sz w:val="18"/>
                <w:szCs w:val="18"/>
              </w:rPr>
              <w:t xml:space="preserve"> izvērtējumu</w:t>
            </w:r>
            <w:r w:rsidR="00F17AFD" w:rsidRPr="00363B85">
              <w:rPr>
                <w:rFonts w:ascii="Helvetica" w:hAnsi="Helvetica"/>
                <w:color w:val="auto"/>
                <w:sz w:val="18"/>
                <w:szCs w:val="18"/>
              </w:rPr>
              <w:t>,</w:t>
            </w:r>
            <w:r w:rsidR="00337CA7" w:rsidRPr="00363B85">
              <w:rPr>
                <w:rFonts w:ascii="Helvetica" w:hAnsi="Helvetica"/>
                <w:color w:val="auto"/>
                <w:sz w:val="18"/>
                <w:szCs w:val="18"/>
              </w:rPr>
              <w:t xml:space="preserve"> kā arī pasākuma aprakstu.</w:t>
            </w:r>
          </w:p>
        </w:tc>
      </w:tr>
      <w:tr w:rsidR="00363B85" w:rsidRPr="00363B85" w14:paraId="4CA4DF32" w14:textId="77777777">
        <w:trPr>
          <w:trHeight w:val="241"/>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15107CB" w14:textId="77777777" w:rsidR="00522390" w:rsidRPr="00363B85" w:rsidRDefault="00522390">
            <w:pPr>
              <w:rPr>
                <w:lang w:val="lv-LV"/>
              </w:rPr>
            </w:pPr>
          </w:p>
        </w:tc>
      </w:tr>
      <w:tr w:rsidR="00363B85" w:rsidRPr="00363B85" w14:paraId="03B16044" w14:textId="77777777" w:rsidTr="00363B85">
        <w:trPr>
          <w:trHeight w:val="6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C136318" w14:textId="77777777" w:rsidR="00522390" w:rsidRPr="00363B85" w:rsidRDefault="00337CA7">
            <w:pPr>
              <w:pStyle w:val="TableStyle2"/>
              <w:rPr>
                <w:color w:val="auto"/>
              </w:rPr>
            </w:pPr>
            <w:r w:rsidRPr="00363B85">
              <w:rPr>
                <w:rFonts w:ascii="Helvetica" w:hAnsi="Helvetica"/>
                <w:b/>
                <w:bCs/>
                <w:color w:val="auto"/>
                <w:sz w:val="18"/>
                <w:szCs w:val="18"/>
              </w:rPr>
              <w:t>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ECD7911" w14:textId="77777777" w:rsidR="00522390" w:rsidRPr="00363B85" w:rsidRDefault="00337CA7">
            <w:pPr>
              <w:pStyle w:val="TableStyle2"/>
              <w:rPr>
                <w:color w:val="auto"/>
              </w:rPr>
            </w:pPr>
            <w:r w:rsidRPr="00363B85">
              <w:rPr>
                <w:rFonts w:ascii="Helvetica" w:hAnsi="Helvetica"/>
                <w:b/>
                <w:bCs/>
                <w:color w:val="auto"/>
                <w:sz w:val="18"/>
                <w:szCs w:val="18"/>
              </w:rPr>
              <w:t>Pasākuma raksturs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EFFFE"/>
            <w:tcMar>
              <w:top w:w="0" w:type="dxa"/>
              <w:left w:w="100" w:type="dxa"/>
              <w:bottom w:w="0" w:type="dxa"/>
              <w:right w:w="100" w:type="dxa"/>
            </w:tcMar>
            <w:vAlign w:val="center"/>
          </w:tcPr>
          <w:p w14:paraId="6BAA6A00" w14:textId="5B0D5814" w:rsidR="00522390" w:rsidRPr="00363B85" w:rsidRDefault="00F17AFD">
            <w:pPr>
              <w:pStyle w:val="TableStyle2"/>
              <w:rPr>
                <w:color w:val="auto"/>
              </w:rPr>
            </w:pPr>
            <w:r w:rsidRPr="00363B85">
              <w:rPr>
                <w:rFonts w:ascii="Helvetica" w:hAnsi="Helvetica"/>
                <w:color w:val="auto"/>
                <w:sz w:val="18"/>
                <w:szCs w:val="18"/>
              </w:rPr>
              <w:t>P</w:t>
            </w:r>
            <w:r w:rsidR="00337CA7" w:rsidRPr="00363B85">
              <w:rPr>
                <w:rFonts w:ascii="Helvetica" w:hAnsi="Helvetica"/>
                <w:color w:val="auto"/>
                <w:sz w:val="18"/>
                <w:szCs w:val="18"/>
              </w:rPr>
              <w:t>asākums ar fiksētām sēdvietām apmeklētājiem tiek uzskatīts kā drošāks par pasākumu ar stāvvietām, tādēļ ieteicams dot priekšroku pasākumiem ar sēdvietām</w:t>
            </w:r>
            <w:r w:rsidRPr="00363B85">
              <w:rPr>
                <w:rFonts w:ascii="Helvetica" w:hAnsi="Helvetica"/>
                <w:color w:val="auto"/>
                <w:sz w:val="18"/>
                <w:szCs w:val="18"/>
              </w:rPr>
              <w:t>.</w:t>
            </w:r>
          </w:p>
        </w:tc>
      </w:tr>
      <w:tr w:rsidR="00363B85" w:rsidRPr="00363B85" w14:paraId="711EC04D" w14:textId="77777777" w:rsidTr="00363B85">
        <w:trPr>
          <w:trHeight w:val="270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6C6B14C" w14:textId="77777777" w:rsidR="00522390" w:rsidRPr="00363B85" w:rsidRDefault="00337CA7">
            <w:pPr>
              <w:pStyle w:val="TableStyle2"/>
              <w:rPr>
                <w:color w:val="auto"/>
              </w:rPr>
            </w:pPr>
            <w:r w:rsidRPr="00363B85">
              <w:rPr>
                <w:rFonts w:ascii="Helvetica" w:hAnsi="Helvetica"/>
                <w:color w:val="auto"/>
                <w:sz w:val="18"/>
                <w:szCs w:val="18"/>
              </w:rPr>
              <w:t>2.1.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F8C8AF9" w14:textId="29F8EAE2" w:rsidR="00522390" w:rsidRPr="00363B85" w:rsidRDefault="00F17AFD">
            <w:pPr>
              <w:pStyle w:val="TableStyle2"/>
              <w:jc w:val="right"/>
              <w:rPr>
                <w:color w:val="auto"/>
              </w:rPr>
            </w:pPr>
            <w:r w:rsidRPr="00363B85">
              <w:rPr>
                <w:rFonts w:ascii="Helvetica" w:hAnsi="Helvetica"/>
                <w:color w:val="auto"/>
                <w:sz w:val="18"/>
                <w:szCs w:val="18"/>
              </w:rPr>
              <w:t>s</w:t>
            </w:r>
            <w:r w:rsidR="00337CA7" w:rsidRPr="00363B85">
              <w:rPr>
                <w:rFonts w:ascii="Helvetica" w:hAnsi="Helvetica"/>
                <w:color w:val="auto"/>
                <w:sz w:val="18"/>
                <w:szCs w:val="18"/>
              </w:rPr>
              <w:t>ēdvietas apmeklētājiem</w:t>
            </w:r>
          </w:p>
        </w:tc>
        <w:tc>
          <w:tcPr>
            <w:tcW w:w="1524" w:type="dxa"/>
            <w:tcBorders>
              <w:top w:val="single" w:sz="2" w:space="0" w:color="000000"/>
              <w:left w:val="single" w:sz="2" w:space="0" w:color="000000"/>
              <w:bottom w:val="single" w:sz="2" w:space="0" w:color="000000"/>
              <w:right w:val="single" w:sz="8" w:space="0" w:color="000000"/>
            </w:tcBorders>
            <w:shd w:val="clear" w:color="auto" w:fill="auto"/>
            <w:tcMar>
              <w:top w:w="0" w:type="dxa"/>
              <w:left w:w="100" w:type="dxa"/>
              <w:bottom w:w="0" w:type="dxa"/>
              <w:right w:w="100" w:type="dxa"/>
            </w:tcMar>
            <w:vAlign w:val="center"/>
          </w:tcPr>
          <w:p w14:paraId="5DBC4E8B" w14:textId="3554F476" w:rsidR="00522390" w:rsidRPr="00363B85" w:rsidRDefault="00F17AFD">
            <w:pPr>
              <w:pStyle w:val="TableStyle2"/>
              <w:rPr>
                <w:rFonts w:ascii="Helvetica" w:eastAsia="Helvetica" w:hAnsi="Helvetica" w:cs="Helvetica"/>
                <w:color w:val="auto"/>
                <w:sz w:val="18"/>
                <w:szCs w:val="18"/>
              </w:rPr>
            </w:pPr>
            <w:r w:rsidRPr="00363B85">
              <w:rPr>
                <w:rFonts w:ascii="Helvetica" w:hAnsi="Helvetica"/>
                <w:color w:val="auto"/>
                <w:sz w:val="18"/>
                <w:szCs w:val="18"/>
              </w:rPr>
              <w:t>S</w:t>
            </w:r>
            <w:r w:rsidR="00337CA7" w:rsidRPr="00363B85">
              <w:rPr>
                <w:rFonts w:ascii="Helvetica" w:hAnsi="Helvetica"/>
                <w:color w:val="auto"/>
                <w:sz w:val="18"/>
                <w:szCs w:val="18"/>
              </w:rPr>
              <w:t>ēdvietas izkārtojamas saskaņā ar MK noteikumiem Nr.360</w:t>
            </w:r>
            <w:r w:rsidRPr="00363B85">
              <w:rPr>
                <w:rFonts w:ascii="Helvetica" w:hAnsi="Helvetica"/>
                <w:color w:val="auto"/>
                <w:sz w:val="18"/>
                <w:szCs w:val="18"/>
              </w:rPr>
              <w:t>.</w:t>
            </w:r>
            <w:r w:rsidR="00337CA7" w:rsidRPr="00363B85">
              <w:rPr>
                <w:rFonts w:ascii="Helvetica" w:hAnsi="Helvetica"/>
                <w:color w:val="auto"/>
                <w:sz w:val="18"/>
                <w:szCs w:val="18"/>
              </w:rPr>
              <w:t xml:space="preserve"> </w:t>
            </w:r>
          </w:p>
          <w:p w14:paraId="1C1E0D67" w14:textId="4CF0C973"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 xml:space="preserve">a zāle labiekārtota ar pastāvīgām krēslu rindām, plānojot sēdvietas, </w:t>
            </w:r>
            <w:r w:rsidR="00363B85" w:rsidRPr="00363B85">
              <w:rPr>
                <w:rFonts w:ascii="Helvetica" w:hAnsi="Helvetica"/>
                <w:color w:val="auto"/>
                <w:sz w:val="18"/>
                <w:szCs w:val="18"/>
              </w:rPr>
              <w:t xml:space="preserve">ja nepieciešams, </w:t>
            </w:r>
            <w:r w:rsidR="00337CA7" w:rsidRPr="00363B85">
              <w:rPr>
                <w:rFonts w:ascii="Helvetica" w:hAnsi="Helvetica"/>
                <w:color w:val="auto"/>
                <w:sz w:val="18"/>
                <w:szCs w:val="18"/>
              </w:rPr>
              <w:t>izlaižama viena rinda</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14:paraId="47F4F944" w14:textId="370946D1" w:rsidR="00522390" w:rsidRPr="00363B85" w:rsidRDefault="00F17AFD">
            <w:pPr>
              <w:pStyle w:val="TableStyle2"/>
              <w:rPr>
                <w:color w:val="auto"/>
              </w:rPr>
            </w:pPr>
            <w:r w:rsidRPr="00363B85">
              <w:rPr>
                <w:rFonts w:ascii="Helvetica" w:hAnsi="Helvetica"/>
                <w:color w:val="auto"/>
                <w:sz w:val="18"/>
                <w:szCs w:val="18"/>
              </w:rPr>
              <w:t>Ja</w:t>
            </w:r>
            <w:r w:rsidR="00337CA7" w:rsidRPr="00363B85">
              <w:rPr>
                <w:rFonts w:ascii="Helvetica" w:hAnsi="Helvetica"/>
                <w:color w:val="auto"/>
                <w:sz w:val="18"/>
                <w:szCs w:val="18"/>
              </w:rPr>
              <w:t xml:space="preserve"> plānoti notikumi, kuros skatītājiem paredzēts uzkavēties ilgāk par 15 min, ieteicams iezīmēt skatītāju sēdvietu zonu</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auto"/>
            <w:tcMar>
              <w:top w:w="0" w:type="dxa"/>
              <w:left w:w="100" w:type="dxa"/>
              <w:bottom w:w="0" w:type="dxa"/>
              <w:right w:w="100" w:type="dxa"/>
            </w:tcMar>
            <w:vAlign w:val="center"/>
          </w:tcPr>
          <w:p w14:paraId="1C0B7F2C" w14:textId="782CD8DB" w:rsidR="00522390" w:rsidRPr="00363B85" w:rsidRDefault="00F17AFD">
            <w:pPr>
              <w:pStyle w:val="TableStyle2"/>
              <w:rPr>
                <w:rFonts w:ascii="Helvetica" w:eastAsia="Helvetica" w:hAnsi="Helvetica" w:cs="Helvetica"/>
                <w:color w:val="auto"/>
                <w:sz w:val="18"/>
                <w:szCs w:val="18"/>
              </w:rPr>
            </w:pPr>
            <w:r w:rsidRPr="00363B85">
              <w:rPr>
                <w:rFonts w:ascii="Helvetica" w:hAnsi="Helvetica"/>
                <w:color w:val="auto"/>
                <w:sz w:val="18"/>
                <w:szCs w:val="18"/>
              </w:rPr>
              <w:t>S</w:t>
            </w:r>
            <w:r w:rsidR="00337CA7" w:rsidRPr="00363B85">
              <w:rPr>
                <w:rFonts w:ascii="Helvetica" w:hAnsi="Helvetica"/>
                <w:color w:val="auto"/>
                <w:sz w:val="18"/>
                <w:szCs w:val="18"/>
              </w:rPr>
              <w:t>ēdvietas izkārtojamas saskaņā ar MK noteikumiem Nr.360</w:t>
            </w:r>
            <w:r w:rsidRPr="00363B85">
              <w:rPr>
                <w:rFonts w:ascii="Helvetica" w:hAnsi="Helvetica"/>
                <w:color w:val="auto"/>
                <w:sz w:val="18"/>
                <w:szCs w:val="18"/>
              </w:rPr>
              <w:t>.</w:t>
            </w:r>
            <w:r w:rsidR="00337CA7" w:rsidRPr="00363B85">
              <w:rPr>
                <w:rFonts w:ascii="Helvetica" w:hAnsi="Helvetica"/>
                <w:color w:val="auto"/>
                <w:sz w:val="18"/>
                <w:szCs w:val="18"/>
              </w:rPr>
              <w:t xml:space="preserve"> </w:t>
            </w:r>
          </w:p>
          <w:p w14:paraId="001A69D2" w14:textId="0CFB6B03"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 xml:space="preserve">a zāle labiekārtota ar pastāvīgām krēslu rindām, plānojot sēdvietas, </w:t>
            </w:r>
            <w:r w:rsidR="00363B85" w:rsidRPr="00363B85">
              <w:rPr>
                <w:rFonts w:ascii="Helvetica" w:hAnsi="Helvetica"/>
                <w:color w:val="auto"/>
                <w:sz w:val="18"/>
                <w:szCs w:val="18"/>
              </w:rPr>
              <w:t xml:space="preserve">ja nepieciešams, </w:t>
            </w:r>
            <w:r w:rsidR="00337CA7" w:rsidRPr="00363B85">
              <w:rPr>
                <w:rFonts w:ascii="Helvetica" w:hAnsi="Helvetica"/>
                <w:color w:val="auto"/>
                <w:sz w:val="18"/>
                <w:szCs w:val="18"/>
              </w:rPr>
              <w:t>izlaižama viena rinda</w:t>
            </w:r>
            <w:r w:rsidRPr="00363B85">
              <w:rPr>
                <w:rFonts w:ascii="Helvetica" w:hAnsi="Helvetica"/>
                <w:color w:val="auto"/>
                <w:sz w:val="18"/>
                <w:szCs w:val="18"/>
              </w:rPr>
              <w:t>.</w:t>
            </w:r>
          </w:p>
        </w:tc>
        <w:tc>
          <w:tcPr>
            <w:tcW w:w="1526" w:type="dxa"/>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14:paraId="105A3E8F" w14:textId="6B6B6235"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plānoti notikumi, kuros skatītājiem paredzēts uzkavēties ilgāk par 15 min, ieteicams iezīmēt skatītāju sēdvietu zonu</w:t>
            </w:r>
            <w:r w:rsidRPr="00363B85">
              <w:rPr>
                <w:rFonts w:ascii="Helvetica" w:hAnsi="Helvetica"/>
                <w:color w:val="auto"/>
                <w:sz w:val="18"/>
                <w:szCs w:val="18"/>
              </w:rPr>
              <w:t>.</w:t>
            </w:r>
          </w:p>
        </w:tc>
      </w:tr>
      <w:tr w:rsidR="00363B85" w:rsidRPr="00363B85" w14:paraId="26B03F70" w14:textId="77777777" w:rsidTr="00363B85">
        <w:trPr>
          <w:trHeight w:val="6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3C435B3" w14:textId="77777777" w:rsidR="00522390" w:rsidRPr="00363B85" w:rsidRDefault="00337CA7">
            <w:pPr>
              <w:pStyle w:val="TableStyle2"/>
              <w:rPr>
                <w:color w:val="auto"/>
              </w:rPr>
            </w:pPr>
            <w:r w:rsidRPr="00363B85">
              <w:rPr>
                <w:rFonts w:ascii="Helvetica" w:hAnsi="Helvetica"/>
                <w:color w:val="auto"/>
                <w:sz w:val="18"/>
                <w:szCs w:val="18"/>
              </w:rPr>
              <w:t>2.2.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94CFD73" w14:textId="77777777" w:rsidR="00522390" w:rsidRPr="00363B85" w:rsidRDefault="00337CA7">
            <w:pPr>
              <w:pStyle w:val="TableStyle2"/>
              <w:jc w:val="right"/>
              <w:rPr>
                <w:color w:val="auto"/>
              </w:rPr>
            </w:pPr>
            <w:r w:rsidRPr="00363B85">
              <w:rPr>
                <w:rFonts w:ascii="Helvetica" w:hAnsi="Helvetica"/>
                <w:color w:val="auto"/>
                <w:sz w:val="18"/>
                <w:szCs w:val="18"/>
              </w:rPr>
              <w:t>stāvvietas apmeklētājiem</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EFFFE"/>
            <w:tcMar>
              <w:top w:w="0" w:type="dxa"/>
              <w:left w:w="100" w:type="dxa"/>
              <w:bottom w:w="0" w:type="dxa"/>
              <w:right w:w="100" w:type="dxa"/>
            </w:tcMar>
            <w:vAlign w:val="center"/>
          </w:tcPr>
          <w:p w14:paraId="79A4146B" w14:textId="11A37E7F"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pasākums ir paredzēts ar stāvvietām, tad nepieciešams marķēt distancēšanās attālumus skatītāju zonā (fiziski norobežojumi, uz zemes marķēti vai citādi skaidri izvietoti vietu iedalījumi)</w:t>
            </w:r>
            <w:r w:rsidRPr="00363B85">
              <w:rPr>
                <w:rFonts w:ascii="Helvetica" w:hAnsi="Helvetica"/>
                <w:color w:val="auto"/>
                <w:sz w:val="18"/>
                <w:szCs w:val="18"/>
              </w:rPr>
              <w:t>.</w:t>
            </w:r>
          </w:p>
        </w:tc>
      </w:tr>
      <w:tr w:rsidR="00363B85" w:rsidRPr="00363B85" w14:paraId="5948AF90"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27E7B30" w14:textId="77777777" w:rsidR="00522390" w:rsidRPr="00363B85" w:rsidRDefault="00522390">
            <w:pPr>
              <w:rPr>
                <w:lang w:val="lv-LV"/>
              </w:rPr>
            </w:pPr>
          </w:p>
        </w:tc>
      </w:tr>
      <w:tr w:rsidR="00363B85" w:rsidRPr="00363B85" w14:paraId="282EA5E6"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483F9F5" w14:textId="77777777" w:rsidR="00522390" w:rsidRPr="00363B85" w:rsidRDefault="00337CA7">
            <w:pPr>
              <w:pStyle w:val="TableStyle2"/>
              <w:rPr>
                <w:color w:val="auto"/>
              </w:rPr>
            </w:pPr>
            <w:r w:rsidRPr="00363B85">
              <w:rPr>
                <w:rFonts w:ascii="Helvetica" w:hAnsi="Helvetica"/>
                <w:b/>
                <w:bCs/>
                <w:color w:val="auto"/>
                <w:sz w:val="18"/>
                <w:szCs w:val="18"/>
              </w:rPr>
              <w:t>3.</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6191341" w14:textId="77777777" w:rsidR="00522390" w:rsidRPr="00363B85" w:rsidRDefault="00337CA7">
            <w:pPr>
              <w:pStyle w:val="TableStyle2"/>
              <w:rPr>
                <w:color w:val="auto"/>
              </w:rPr>
            </w:pPr>
            <w:r w:rsidRPr="00363B85">
              <w:rPr>
                <w:rFonts w:ascii="Helvetica" w:hAnsi="Helvetica"/>
                <w:b/>
                <w:bCs/>
                <w:color w:val="auto"/>
                <w:sz w:val="18"/>
                <w:szCs w:val="18"/>
              </w:rPr>
              <w:t>Pasākuma norises laiks un ilgums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EFFFE"/>
            <w:tcMar>
              <w:top w:w="0" w:type="dxa"/>
              <w:left w:w="100" w:type="dxa"/>
              <w:bottom w:w="0" w:type="dxa"/>
              <w:right w:w="100" w:type="dxa"/>
            </w:tcMar>
            <w:vAlign w:val="center"/>
          </w:tcPr>
          <w:p w14:paraId="6B0489FD" w14:textId="3CED9D65" w:rsidR="00522390" w:rsidRPr="00363B85" w:rsidRDefault="00F17AFD">
            <w:pPr>
              <w:pStyle w:val="TableStyle2"/>
              <w:rPr>
                <w:color w:val="auto"/>
              </w:rPr>
            </w:pPr>
            <w:r w:rsidRPr="00363B85">
              <w:rPr>
                <w:rFonts w:ascii="Helvetica" w:hAnsi="Helvetica"/>
                <w:color w:val="auto"/>
                <w:sz w:val="18"/>
                <w:szCs w:val="18"/>
              </w:rPr>
              <w:t>P</w:t>
            </w:r>
            <w:r w:rsidR="00337CA7" w:rsidRPr="00363B85">
              <w:rPr>
                <w:rFonts w:ascii="Helvetica" w:hAnsi="Helvetica"/>
                <w:color w:val="auto"/>
                <w:sz w:val="18"/>
                <w:szCs w:val="18"/>
              </w:rPr>
              <w:t>lānojams saskaņā ar MK noteikumiem Nr.360</w:t>
            </w:r>
            <w:r w:rsidRPr="00363B85">
              <w:rPr>
                <w:rFonts w:ascii="Helvetica" w:hAnsi="Helvetica"/>
                <w:color w:val="auto"/>
                <w:sz w:val="18"/>
                <w:szCs w:val="18"/>
              </w:rPr>
              <w:t>.</w:t>
            </w:r>
          </w:p>
        </w:tc>
      </w:tr>
      <w:tr w:rsidR="00363B85" w:rsidRPr="00363B85" w14:paraId="31BE75FD"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09F2D1E" w14:textId="77777777" w:rsidR="00522390" w:rsidRPr="00363B85" w:rsidRDefault="00337CA7">
            <w:pPr>
              <w:pStyle w:val="TableStyle2"/>
              <w:rPr>
                <w:color w:val="auto"/>
              </w:rPr>
            </w:pPr>
            <w:r w:rsidRPr="00363B85">
              <w:rPr>
                <w:rFonts w:ascii="Helvetica" w:hAnsi="Helvetica"/>
                <w:color w:val="auto"/>
                <w:sz w:val="18"/>
                <w:szCs w:val="18"/>
              </w:rPr>
              <w:t>3.1.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5929318" w14:textId="77777777" w:rsidR="00522390" w:rsidRPr="00363B85" w:rsidRDefault="00337CA7">
            <w:pPr>
              <w:pStyle w:val="TableStyle2"/>
              <w:jc w:val="right"/>
              <w:rPr>
                <w:color w:val="auto"/>
              </w:rPr>
            </w:pPr>
            <w:r w:rsidRPr="00363B85">
              <w:rPr>
                <w:rFonts w:ascii="Helvetica" w:hAnsi="Helvetica"/>
                <w:color w:val="auto"/>
                <w:sz w:val="18"/>
                <w:szCs w:val="18"/>
              </w:rPr>
              <w:t>ja pasākums notiek vienu dienu</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vAlign w:val="center"/>
          </w:tcPr>
          <w:p w14:paraId="3321C63A" w14:textId="02BBFD98"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āpievērš uzmanība pasākuma norises kopējam laikam un rīcībai, ja pasākuma laiks pārsniedz 4 h</w:t>
            </w:r>
            <w:r w:rsidRPr="00363B85">
              <w:rPr>
                <w:rFonts w:ascii="Helvetica" w:hAnsi="Helvetica"/>
                <w:color w:val="auto"/>
                <w:sz w:val="18"/>
                <w:szCs w:val="18"/>
              </w:rPr>
              <w:t>.</w:t>
            </w:r>
          </w:p>
        </w:tc>
      </w:tr>
      <w:tr w:rsidR="00363B85" w:rsidRPr="00363B85" w14:paraId="7B6CEB45" w14:textId="77777777" w:rsidTr="00363B85">
        <w:trPr>
          <w:trHeight w:val="110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2C1395B" w14:textId="77777777" w:rsidR="00522390" w:rsidRPr="00363B85" w:rsidRDefault="00337CA7">
            <w:pPr>
              <w:pStyle w:val="TableStyle2"/>
              <w:rPr>
                <w:color w:val="auto"/>
              </w:rPr>
            </w:pPr>
            <w:r w:rsidRPr="00363B85">
              <w:rPr>
                <w:rFonts w:ascii="Helvetica" w:hAnsi="Helvetica"/>
                <w:color w:val="auto"/>
                <w:sz w:val="18"/>
                <w:szCs w:val="18"/>
              </w:rPr>
              <w:t>3.2.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9C25F14" w14:textId="77777777" w:rsidR="00522390" w:rsidRPr="00363B85" w:rsidRDefault="00337CA7">
            <w:pPr>
              <w:pStyle w:val="TableStyle2"/>
              <w:jc w:val="right"/>
              <w:rPr>
                <w:color w:val="auto"/>
              </w:rPr>
            </w:pPr>
            <w:r w:rsidRPr="00363B85">
              <w:rPr>
                <w:rFonts w:ascii="Helvetica" w:hAnsi="Helvetica"/>
                <w:color w:val="auto"/>
                <w:sz w:val="18"/>
                <w:szCs w:val="18"/>
              </w:rPr>
              <w:t>ja pasākums notiek vairākas dienas, kur dalībnieku sastāvs 80% apmērā paliek nemainīgs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EFFFE"/>
            <w:tcMar>
              <w:top w:w="0" w:type="dxa"/>
              <w:left w:w="100" w:type="dxa"/>
              <w:bottom w:w="0" w:type="dxa"/>
              <w:right w:w="100" w:type="dxa"/>
            </w:tcMar>
            <w:vAlign w:val="center"/>
          </w:tcPr>
          <w:p w14:paraId="30C66865" w14:textId="00FC51CA"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āpievērš uzmanība pasākuma norises kopējam laikam un rīcībai, ja pasākuma laiks pārsniedz 4 h;</w:t>
            </w:r>
          </w:p>
          <w:p w14:paraId="469FB459" w14:textId="77777777" w:rsidR="00522390" w:rsidRPr="00363B85" w:rsidRDefault="00337CA7">
            <w:pPr>
              <w:pStyle w:val="TableStyle2"/>
              <w:rPr>
                <w:color w:val="auto"/>
              </w:rPr>
            </w:pPr>
            <w:r w:rsidRPr="00363B85">
              <w:rPr>
                <w:rFonts w:ascii="Helvetica" w:hAnsi="Helvetica"/>
                <w:color w:val="auto"/>
                <w:sz w:val="18"/>
                <w:szCs w:val="18"/>
              </w:rPr>
              <w:t>ja nepieciešams, dalībnieki reģistrējami vienreiz;</w:t>
            </w:r>
          </w:p>
          <w:p w14:paraId="77D68302" w14:textId="6ADA743F" w:rsidR="00522390" w:rsidRPr="00363B85" w:rsidRDefault="00337CA7">
            <w:pPr>
              <w:pStyle w:val="TableStyle2"/>
              <w:rPr>
                <w:color w:val="auto"/>
              </w:rPr>
            </w:pPr>
            <w:r w:rsidRPr="00363B85">
              <w:rPr>
                <w:rFonts w:ascii="Helvetica" w:hAnsi="Helvetica"/>
                <w:color w:val="auto"/>
                <w:sz w:val="18"/>
                <w:szCs w:val="18"/>
              </w:rPr>
              <w:t>ja nepieciešams izmitināt dalībniekus, ieteicams izvēlēties vienu nakšņošanas vietu visiem dalībniekiem</w:t>
            </w:r>
            <w:r w:rsidR="00F17AFD" w:rsidRPr="00363B85">
              <w:rPr>
                <w:rFonts w:ascii="Helvetica" w:hAnsi="Helvetica"/>
                <w:color w:val="auto"/>
                <w:sz w:val="18"/>
                <w:szCs w:val="18"/>
              </w:rPr>
              <w:t>.</w:t>
            </w:r>
          </w:p>
        </w:tc>
      </w:tr>
      <w:tr w:rsidR="00363B85" w:rsidRPr="00363B85" w14:paraId="3245540D" w14:textId="77777777" w:rsidTr="00363B85">
        <w:trPr>
          <w:trHeight w:val="110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C8AA689" w14:textId="77777777" w:rsidR="00522390" w:rsidRPr="00363B85" w:rsidRDefault="00337CA7">
            <w:pPr>
              <w:pStyle w:val="TableStyle2"/>
              <w:rPr>
                <w:color w:val="auto"/>
              </w:rPr>
            </w:pPr>
            <w:r w:rsidRPr="00363B85">
              <w:rPr>
                <w:rFonts w:ascii="Helvetica" w:hAnsi="Helvetica"/>
                <w:color w:val="auto"/>
                <w:sz w:val="18"/>
                <w:szCs w:val="18"/>
              </w:rPr>
              <w:t>3.3.</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E23A1FA" w14:textId="77777777" w:rsidR="00522390" w:rsidRPr="00363B85" w:rsidRDefault="00337CA7">
            <w:pPr>
              <w:pStyle w:val="TableStyle2"/>
              <w:jc w:val="right"/>
              <w:rPr>
                <w:color w:val="auto"/>
              </w:rPr>
            </w:pPr>
            <w:r w:rsidRPr="00363B85">
              <w:rPr>
                <w:rFonts w:ascii="Helvetica" w:hAnsi="Helvetica"/>
                <w:color w:val="auto"/>
                <w:sz w:val="18"/>
                <w:szCs w:val="18"/>
              </w:rPr>
              <w:t>ja pasākums notiek vairākas dienas, kur dalībnieku sastāvs 80% apmērā nomainās pa dienām</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vAlign w:val="center"/>
          </w:tcPr>
          <w:p w14:paraId="08099CE2" w14:textId="59AA78C2"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āpievērš uzmanība pasākuma norises kopējam laikam un rīcībai, ja pasākuma laiks pārsniedz 4 h;</w:t>
            </w:r>
          </w:p>
          <w:p w14:paraId="73D45241" w14:textId="77777777" w:rsidR="00522390" w:rsidRPr="00363B85" w:rsidRDefault="00337CA7">
            <w:pPr>
              <w:pStyle w:val="TableStyle2"/>
              <w:rPr>
                <w:color w:val="auto"/>
              </w:rPr>
            </w:pPr>
            <w:r w:rsidRPr="00363B85">
              <w:rPr>
                <w:rFonts w:ascii="Helvetica" w:hAnsi="Helvetica"/>
                <w:color w:val="auto"/>
                <w:sz w:val="18"/>
                <w:szCs w:val="18"/>
              </w:rPr>
              <w:t>ja nepieciešams, dalībnieki reģistrējami katrai dienai atsevišķi;</w:t>
            </w:r>
          </w:p>
          <w:p w14:paraId="336484BF" w14:textId="7BE79C70" w:rsidR="00522390" w:rsidRPr="00363B85" w:rsidRDefault="00337CA7">
            <w:pPr>
              <w:pStyle w:val="TableStyle2"/>
              <w:rPr>
                <w:color w:val="auto"/>
              </w:rPr>
            </w:pPr>
            <w:r w:rsidRPr="00363B85">
              <w:rPr>
                <w:rFonts w:ascii="Helvetica" w:hAnsi="Helvetica"/>
                <w:color w:val="auto"/>
                <w:sz w:val="18"/>
                <w:szCs w:val="18"/>
              </w:rPr>
              <w:t>ja nepieciešams izmitināt dalībniekus, ieteicams izvēlēties vienu nakšņošanas vietu visiem dalībniekiem</w:t>
            </w:r>
            <w:r w:rsidR="00F17AFD" w:rsidRPr="00363B85">
              <w:rPr>
                <w:rFonts w:ascii="Helvetica" w:hAnsi="Helvetica"/>
                <w:color w:val="auto"/>
                <w:sz w:val="18"/>
                <w:szCs w:val="18"/>
              </w:rPr>
              <w:t>.</w:t>
            </w:r>
          </w:p>
        </w:tc>
      </w:tr>
      <w:tr w:rsidR="00363B85" w:rsidRPr="00363B85" w14:paraId="73D62626"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8B64733" w14:textId="77777777" w:rsidR="00522390" w:rsidRPr="00363B85" w:rsidRDefault="00522390">
            <w:pPr>
              <w:rPr>
                <w:lang w:val="lv-LV"/>
              </w:rPr>
            </w:pPr>
          </w:p>
        </w:tc>
      </w:tr>
      <w:tr w:rsidR="00363B85" w:rsidRPr="00363B85" w14:paraId="370A7CE4" w14:textId="77777777" w:rsidTr="00363B85">
        <w:trPr>
          <w:trHeight w:val="13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982699A" w14:textId="77777777" w:rsidR="00522390" w:rsidRPr="00363B85" w:rsidRDefault="00337CA7">
            <w:pPr>
              <w:pStyle w:val="TableStyle2"/>
              <w:rPr>
                <w:color w:val="auto"/>
              </w:rPr>
            </w:pPr>
            <w:r w:rsidRPr="00363B85">
              <w:rPr>
                <w:rFonts w:ascii="Helvetica" w:hAnsi="Helvetica"/>
                <w:b/>
                <w:bCs/>
                <w:color w:val="auto"/>
                <w:sz w:val="18"/>
                <w:szCs w:val="18"/>
              </w:rPr>
              <w:t>4.</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B1A2512" w14:textId="77777777" w:rsidR="00522390" w:rsidRPr="00363B85" w:rsidRDefault="00337CA7">
            <w:pPr>
              <w:pStyle w:val="TableStyle2"/>
              <w:rPr>
                <w:color w:val="auto"/>
              </w:rPr>
            </w:pPr>
            <w:r w:rsidRPr="00363B85">
              <w:rPr>
                <w:rFonts w:ascii="Helvetica" w:hAnsi="Helvetica"/>
                <w:b/>
                <w:bCs/>
                <w:color w:val="auto"/>
                <w:sz w:val="18"/>
                <w:szCs w:val="18"/>
              </w:rPr>
              <w:t>Apmeklētāju skaits (vienlaicīgi kopā esošs)</w:t>
            </w:r>
          </w:p>
        </w:tc>
        <w:tc>
          <w:tcPr>
            <w:tcW w:w="4572" w:type="dxa"/>
            <w:gridSpan w:val="3"/>
            <w:tcBorders>
              <w:top w:val="single" w:sz="2" w:space="0" w:color="000000"/>
              <w:left w:val="single" w:sz="2" w:space="0" w:color="000000"/>
              <w:bottom w:val="single" w:sz="2" w:space="0" w:color="000000"/>
              <w:right w:val="single" w:sz="8" w:space="0" w:color="000000"/>
            </w:tcBorders>
            <w:shd w:val="clear" w:color="auto" w:fill="auto"/>
            <w:tcMar>
              <w:top w:w="0" w:type="dxa"/>
              <w:left w:w="100" w:type="dxa"/>
              <w:bottom w:w="0" w:type="dxa"/>
              <w:right w:w="100" w:type="dxa"/>
            </w:tcMar>
            <w:vAlign w:val="center"/>
          </w:tcPr>
          <w:p w14:paraId="550CDB36" w14:textId="0D4B6E45" w:rsidR="00522390" w:rsidRPr="00363B85" w:rsidRDefault="00F17AFD">
            <w:pPr>
              <w:pStyle w:val="TableStyle2"/>
              <w:rPr>
                <w:color w:val="auto"/>
              </w:rPr>
            </w:pPr>
            <w:r w:rsidRPr="00363B85">
              <w:rPr>
                <w:rFonts w:ascii="Helvetica" w:hAnsi="Helvetica"/>
                <w:color w:val="auto"/>
                <w:sz w:val="18"/>
                <w:szCs w:val="18"/>
              </w:rPr>
              <w:t>P</w:t>
            </w:r>
            <w:r w:rsidR="00337CA7" w:rsidRPr="00363B85">
              <w:rPr>
                <w:rFonts w:ascii="Helvetica" w:hAnsi="Helvetica"/>
                <w:color w:val="auto"/>
                <w:sz w:val="18"/>
                <w:szCs w:val="18"/>
              </w:rPr>
              <w:t>lānojams saskaņā ar MK noteikumiem Nr.360</w:t>
            </w:r>
          </w:p>
        </w:tc>
        <w:tc>
          <w:tcPr>
            <w:tcW w:w="1526" w:type="dxa"/>
            <w:tcBorders>
              <w:top w:val="single" w:sz="2" w:space="0" w:color="000000"/>
              <w:left w:val="single" w:sz="8"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69427EE1" w14:textId="21D1FA8D" w:rsidR="00522390" w:rsidRPr="00363B85" w:rsidRDefault="00F17AFD">
            <w:pPr>
              <w:pStyle w:val="TableStyle2"/>
              <w:rPr>
                <w:color w:val="auto"/>
              </w:rPr>
            </w:pPr>
            <w:r w:rsidRPr="00363B85">
              <w:rPr>
                <w:rFonts w:ascii="Helvetica" w:hAnsi="Helvetica"/>
                <w:color w:val="auto"/>
                <w:sz w:val="18"/>
                <w:szCs w:val="18"/>
              </w:rPr>
              <w:t>A</w:t>
            </w:r>
            <w:r w:rsidR="00337CA7" w:rsidRPr="00363B85">
              <w:rPr>
                <w:rFonts w:ascii="Helvetica" w:hAnsi="Helvetica"/>
                <w:color w:val="auto"/>
                <w:sz w:val="18"/>
                <w:szCs w:val="18"/>
              </w:rPr>
              <w:t>prēķināms lokāli pie katra objekta, nodrošinot noteikto distancēšanos</w:t>
            </w:r>
            <w:r w:rsidRPr="00363B85">
              <w:rPr>
                <w:rFonts w:ascii="Helvetica" w:hAnsi="Helvetica"/>
                <w:color w:val="auto"/>
                <w:sz w:val="18"/>
                <w:szCs w:val="18"/>
              </w:rPr>
              <w:t>.</w:t>
            </w:r>
          </w:p>
        </w:tc>
      </w:tr>
      <w:tr w:rsidR="00363B85" w:rsidRPr="00363B85" w14:paraId="17E70CA9" w14:textId="77777777" w:rsidTr="00363B85">
        <w:trPr>
          <w:trHeight w:val="210"/>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8661A09" w14:textId="77777777" w:rsidR="00522390" w:rsidRPr="00363B85" w:rsidRDefault="00337CA7">
            <w:pPr>
              <w:pStyle w:val="TableStyle2"/>
              <w:rPr>
                <w:color w:val="auto"/>
              </w:rPr>
            </w:pPr>
            <w:r w:rsidRPr="00363B85">
              <w:rPr>
                <w:rFonts w:ascii="Helvetica" w:hAnsi="Helvetica"/>
                <w:color w:val="auto"/>
                <w:sz w:val="18"/>
                <w:szCs w:val="18"/>
              </w:rPr>
              <w:t>4.1.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00191A0" w14:textId="77777777" w:rsidR="00522390" w:rsidRPr="00363B85" w:rsidRDefault="00337CA7">
            <w:pPr>
              <w:pStyle w:val="TableStyle2"/>
              <w:jc w:val="right"/>
              <w:rPr>
                <w:color w:val="auto"/>
              </w:rPr>
            </w:pPr>
            <w:r w:rsidRPr="00363B85">
              <w:rPr>
                <w:rFonts w:ascii="Helvetica" w:hAnsi="Helvetica"/>
                <w:color w:val="auto"/>
                <w:sz w:val="18"/>
                <w:szCs w:val="18"/>
              </w:rPr>
              <w:t>pasākuma laikā</w:t>
            </w:r>
          </w:p>
        </w:tc>
        <w:tc>
          <w:tcPr>
            <w:tcW w:w="1524" w:type="dxa"/>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tcPr>
          <w:p w14:paraId="073C9679" w14:textId="16D181C3" w:rsidR="00522390" w:rsidRPr="00363B85" w:rsidRDefault="00F17AFD">
            <w:pPr>
              <w:pStyle w:val="TableStyle2"/>
              <w:rPr>
                <w:color w:val="auto"/>
              </w:rPr>
            </w:pPr>
            <w:r w:rsidRPr="00363B85">
              <w:rPr>
                <w:rFonts w:ascii="Helvetica" w:hAnsi="Helvetica"/>
                <w:color w:val="auto"/>
                <w:sz w:val="18"/>
                <w:szCs w:val="18"/>
              </w:rPr>
              <w:t>A</w:t>
            </w:r>
            <w:r w:rsidR="00337CA7" w:rsidRPr="00363B85">
              <w:rPr>
                <w:rFonts w:ascii="Helvetica" w:hAnsi="Helvetica"/>
                <w:color w:val="auto"/>
                <w:sz w:val="18"/>
                <w:szCs w:val="18"/>
              </w:rPr>
              <w:t>pmeklētāju skaita kontrole nav veicama, ja kopējais skaits nepārsniedz MK noteikumos Nr.360 atļauto</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EFFFE"/>
            <w:tcMar>
              <w:top w:w="80" w:type="dxa"/>
              <w:left w:w="80" w:type="dxa"/>
              <w:bottom w:w="80" w:type="dxa"/>
              <w:right w:w="80" w:type="dxa"/>
            </w:tcMar>
          </w:tcPr>
          <w:p w14:paraId="3A655070" w14:textId="3F6E25AE" w:rsidR="00522390" w:rsidRPr="00363B85" w:rsidRDefault="00F17AFD">
            <w:pPr>
              <w:pStyle w:val="TableStyle2"/>
              <w:rPr>
                <w:color w:val="auto"/>
              </w:rPr>
            </w:pPr>
            <w:r w:rsidRPr="00363B85">
              <w:rPr>
                <w:rFonts w:ascii="Helvetica" w:hAnsi="Helvetica"/>
                <w:color w:val="auto"/>
                <w:sz w:val="18"/>
                <w:szCs w:val="18"/>
              </w:rPr>
              <w:t>I</w:t>
            </w:r>
            <w:r w:rsidR="00337CA7" w:rsidRPr="00363B85">
              <w:rPr>
                <w:rFonts w:ascii="Helvetica" w:hAnsi="Helvetica"/>
                <w:color w:val="auto"/>
                <w:sz w:val="18"/>
                <w:szCs w:val="18"/>
              </w:rPr>
              <w:t>eteicams veikt apmeklētāju skaita kontroli, lai nodrošinātu, ka netiek pārsniegts apmeklētāju skaits konkrētajā telpā (piemēram, izstāžu zāles dažādās telpās)</w:t>
            </w:r>
            <w:r w:rsid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EFFFE"/>
            <w:tcMar>
              <w:top w:w="80" w:type="dxa"/>
              <w:left w:w="80" w:type="dxa"/>
              <w:bottom w:w="80" w:type="dxa"/>
              <w:right w:w="80" w:type="dxa"/>
            </w:tcMar>
          </w:tcPr>
          <w:p w14:paraId="5BCBA02B" w14:textId="70357DFF" w:rsidR="00522390" w:rsidRPr="00363B85" w:rsidRDefault="00F17AFD">
            <w:pPr>
              <w:pStyle w:val="TableStyle2"/>
              <w:rPr>
                <w:color w:val="auto"/>
              </w:rPr>
            </w:pPr>
            <w:r w:rsidRPr="00363B85">
              <w:rPr>
                <w:rFonts w:ascii="Helvetica" w:hAnsi="Helvetica"/>
                <w:color w:val="auto"/>
                <w:sz w:val="18"/>
                <w:szCs w:val="18"/>
              </w:rPr>
              <w:t>A</w:t>
            </w:r>
            <w:r w:rsidR="00337CA7" w:rsidRPr="00363B85">
              <w:rPr>
                <w:rFonts w:ascii="Helvetica" w:hAnsi="Helvetica"/>
                <w:color w:val="auto"/>
                <w:sz w:val="18"/>
                <w:szCs w:val="18"/>
              </w:rPr>
              <w:t>pmeklētāju uzskaite kontrole nav veicama, ja kopējais skaits nepārsniedz MK noteikumos Nr.360 atļauto</w:t>
            </w:r>
            <w:r w:rsidRPr="00363B85">
              <w:rPr>
                <w:rFonts w:ascii="Helvetica" w:hAnsi="Helvetica"/>
                <w:color w:val="auto"/>
                <w:sz w:val="18"/>
                <w:szCs w:val="18"/>
              </w:rPr>
              <w:t>.</w:t>
            </w:r>
          </w:p>
        </w:tc>
        <w:tc>
          <w:tcPr>
            <w:tcW w:w="1526" w:type="dxa"/>
            <w:tcBorders>
              <w:top w:val="single" w:sz="2" w:space="0" w:color="000000"/>
              <w:left w:val="single" w:sz="8" w:space="0" w:color="000000"/>
              <w:bottom w:val="single" w:sz="2" w:space="0" w:color="000000"/>
              <w:right w:val="single" w:sz="2" w:space="0" w:color="000000"/>
            </w:tcBorders>
            <w:shd w:val="clear" w:color="auto" w:fill="FEFFFE"/>
            <w:tcMar>
              <w:top w:w="80" w:type="dxa"/>
              <w:left w:w="80" w:type="dxa"/>
              <w:bottom w:w="80" w:type="dxa"/>
              <w:right w:w="80" w:type="dxa"/>
            </w:tcMar>
          </w:tcPr>
          <w:p w14:paraId="2DCC7667" w14:textId="58BDB592" w:rsidR="00522390" w:rsidRPr="00363B85" w:rsidRDefault="00F17AFD">
            <w:pPr>
              <w:pStyle w:val="TableStyle2"/>
              <w:rPr>
                <w:color w:val="auto"/>
              </w:rPr>
            </w:pPr>
            <w:r w:rsidRPr="00363B85">
              <w:rPr>
                <w:rFonts w:ascii="Helvetica" w:hAnsi="Helvetica"/>
                <w:color w:val="auto"/>
                <w:sz w:val="18"/>
                <w:szCs w:val="18"/>
              </w:rPr>
              <w:t>I</w:t>
            </w:r>
            <w:r w:rsidR="00337CA7" w:rsidRPr="00363B85">
              <w:rPr>
                <w:rFonts w:ascii="Helvetica" w:hAnsi="Helvetica"/>
                <w:color w:val="auto"/>
                <w:sz w:val="18"/>
                <w:szCs w:val="18"/>
              </w:rPr>
              <w:t>eteicams veikt apmeklētāju skaita kontroli katrā atsevišķi norobežotajā objektā</w:t>
            </w:r>
            <w:r w:rsidRPr="00363B85">
              <w:rPr>
                <w:rFonts w:ascii="Helvetica" w:hAnsi="Helvetica"/>
                <w:color w:val="auto"/>
                <w:sz w:val="18"/>
                <w:szCs w:val="18"/>
              </w:rPr>
              <w:t>.</w:t>
            </w:r>
            <w:r w:rsidR="00337CA7" w:rsidRPr="00363B85">
              <w:rPr>
                <w:rFonts w:ascii="Helvetica" w:hAnsi="Helvetica"/>
                <w:color w:val="auto"/>
                <w:sz w:val="18"/>
                <w:szCs w:val="18"/>
              </w:rPr>
              <w:tab/>
            </w:r>
          </w:p>
        </w:tc>
      </w:tr>
      <w:tr w:rsidR="00363B85" w:rsidRPr="00363B85" w14:paraId="30C65DE2" w14:textId="77777777" w:rsidTr="00363B85">
        <w:trPr>
          <w:trHeight w:val="2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F1570C1" w14:textId="77777777" w:rsidR="00522390" w:rsidRPr="00363B85" w:rsidRDefault="00522390">
            <w:pPr>
              <w:rPr>
                <w:lang w:val="lv-LV"/>
              </w:rPr>
            </w:pP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4934852" w14:textId="77777777" w:rsidR="00522390" w:rsidRPr="00363B85" w:rsidRDefault="00522390">
            <w:pPr>
              <w:rPr>
                <w:lang w:val="lv-LV"/>
              </w:rPr>
            </w:pPr>
          </w:p>
        </w:tc>
        <w:tc>
          <w:tcPr>
            <w:tcW w:w="4572" w:type="dxa"/>
            <w:gridSpan w:val="3"/>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14A5212" w14:textId="77777777" w:rsidR="00522390" w:rsidRPr="00363B85" w:rsidRDefault="00522390">
            <w:pPr>
              <w:rPr>
                <w:lang w:val="lv-LV"/>
              </w:rPr>
            </w:pPr>
          </w:p>
        </w:tc>
        <w:tc>
          <w:tcPr>
            <w:tcW w:w="1526"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B3B6609" w14:textId="77777777" w:rsidR="00522390" w:rsidRPr="00363B85" w:rsidRDefault="00522390">
            <w:pPr>
              <w:rPr>
                <w:lang w:val="lv-LV"/>
              </w:rPr>
            </w:pPr>
          </w:p>
        </w:tc>
      </w:tr>
      <w:tr w:rsidR="00363B85" w:rsidRPr="00363B85" w14:paraId="7C711873"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50C6F42" w14:textId="77777777" w:rsidR="00522390" w:rsidRPr="00363B85" w:rsidRDefault="00337CA7">
            <w:pPr>
              <w:pStyle w:val="TableStyle2"/>
              <w:rPr>
                <w:color w:val="auto"/>
              </w:rPr>
            </w:pPr>
            <w:r w:rsidRPr="00363B85">
              <w:rPr>
                <w:rFonts w:ascii="Helvetica" w:hAnsi="Helvetica"/>
                <w:b/>
                <w:bCs/>
                <w:color w:val="auto"/>
                <w:sz w:val="18"/>
                <w:szCs w:val="18"/>
              </w:rPr>
              <w:t>5.</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9150DBF" w14:textId="77777777" w:rsidR="00522390" w:rsidRPr="00363B85" w:rsidRDefault="00337CA7">
            <w:pPr>
              <w:pStyle w:val="TableStyle2"/>
              <w:rPr>
                <w:color w:val="auto"/>
              </w:rPr>
            </w:pPr>
            <w:r w:rsidRPr="00363B85">
              <w:rPr>
                <w:rFonts w:ascii="Helvetica" w:hAnsi="Helvetica"/>
                <w:b/>
                <w:bCs/>
                <w:color w:val="auto"/>
                <w:sz w:val="18"/>
                <w:szCs w:val="18"/>
              </w:rPr>
              <w:t>Pasākuma norises vietas ietilpība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vAlign w:val="center"/>
          </w:tcPr>
          <w:p w14:paraId="07BD18E7" w14:textId="5C5AFB7A" w:rsidR="00522390" w:rsidRPr="00363B85" w:rsidRDefault="00F17AFD">
            <w:pPr>
              <w:pStyle w:val="TableStyle2"/>
              <w:rPr>
                <w:color w:val="auto"/>
              </w:rPr>
            </w:pPr>
            <w:r w:rsidRPr="00363B85">
              <w:rPr>
                <w:rFonts w:ascii="Helvetica" w:hAnsi="Helvetica"/>
                <w:color w:val="auto"/>
                <w:sz w:val="18"/>
                <w:szCs w:val="18"/>
              </w:rPr>
              <w:t>P</w:t>
            </w:r>
            <w:r w:rsidR="00337CA7" w:rsidRPr="00363B85">
              <w:rPr>
                <w:rFonts w:ascii="Helvetica" w:hAnsi="Helvetica"/>
                <w:color w:val="auto"/>
                <w:sz w:val="18"/>
                <w:szCs w:val="18"/>
              </w:rPr>
              <w:t>lānojams saskaņā ar MK noteikumiem Nr.360</w:t>
            </w:r>
            <w:r w:rsidRPr="00363B85">
              <w:rPr>
                <w:rFonts w:ascii="Helvetica" w:hAnsi="Helvetica"/>
                <w:color w:val="auto"/>
                <w:sz w:val="18"/>
                <w:szCs w:val="18"/>
              </w:rPr>
              <w:t>.</w:t>
            </w:r>
          </w:p>
        </w:tc>
      </w:tr>
      <w:tr w:rsidR="00363B85" w:rsidRPr="00363B85" w14:paraId="2D142037" w14:textId="77777777" w:rsidTr="00363B85">
        <w:trPr>
          <w:trHeight w:val="6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9C3FF5F" w14:textId="77777777" w:rsidR="00522390" w:rsidRPr="00363B85" w:rsidRDefault="00337CA7">
            <w:pPr>
              <w:pStyle w:val="TableStyle2"/>
              <w:rPr>
                <w:color w:val="auto"/>
              </w:rPr>
            </w:pPr>
            <w:r w:rsidRPr="00363B85">
              <w:rPr>
                <w:rFonts w:ascii="Helvetica" w:hAnsi="Helvetica"/>
                <w:color w:val="auto"/>
                <w:sz w:val="18"/>
                <w:szCs w:val="18"/>
              </w:rPr>
              <w:t>5.1.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F28A247" w14:textId="77777777" w:rsidR="00522390" w:rsidRPr="00363B85" w:rsidRDefault="00337CA7">
            <w:pPr>
              <w:pStyle w:val="TableStyle2"/>
              <w:jc w:val="right"/>
              <w:rPr>
                <w:color w:val="auto"/>
              </w:rPr>
            </w:pPr>
            <w:r w:rsidRPr="00363B85">
              <w:rPr>
                <w:rFonts w:ascii="Helvetica" w:hAnsi="Helvetica"/>
                <w:color w:val="auto"/>
                <w:sz w:val="18"/>
                <w:szCs w:val="18"/>
              </w:rPr>
              <w:t>apmeklētāji</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EFFFE"/>
            <w:tcMar>
              <w:top w:w="0" w:type="dxa"/>
              <w:left w:w="100" w:type="dxa"/>
              <w:bottom w:w="0" w:type="dxa"/>
              <w:right w:w="100" w:type="dxa"/>
            </w:tcMar>
            <w:vAlign w:val="center"/>
          </w:tcPr>
          <w:p w14:paraId="24E62B34" w14:textId="296E4D1D" w:rsidR="00522390" w:rsidRPr="00363B85" w:rsidRDefault="00F17AFD">
            <w:pPr>
              <w:pStyle w:val="TableStyle2"/>
              <w:rPr>
                <w:color w:val="auto"/>
              </w:rPr>
            </w:pPr>
            <w:r w:rsidRPr="00363B85">
              <w:rPr>
                <w:rFonts w:ascii="Helvetica" w:hAnsi="Helvetica"/>
                <w:color w:val="auto"/>
                <w:sz w:val="18"/>
                <w:szCs w:val="18"/>
              </w:rPr>
              <w:t>M</w:t>
            </w:r>
            <w:r w:rsidR="00337CA7" w:rsidRPr="00363B85">
              <w:rPr>
                <w:rFonts w:ascii="Helvetica" w:hAnsi="Helvetica"/>
                <w:color w:val="auto"/>
                <w:sz w:val="18"/>
                <w:szCs w:val="18"/>
              </w:rPr>
              <w:t>aksimālais apmeklētāju skaits aprēķināms, ņemot vērā tikai apmeklētājiem brīvi pieejamo norises vietas platību (no kopējiem m2 atņemot konstrukciju un citu šķēršļu aizņemto laukumu)</w:t>
            </w:r>
            <w:r w:rsidRPr="00363B85">
              <w:rPr>
                <w:rFonts w:ascii="Helvetica" w:hAnsi="Helvetica"/>
                <w:color w:val="auto"/>
                <w:sz w:val="18"/>
                <w:szCs w:val="18"/>
              </w:rPr>
              <w:t>.</w:t>
            </w:r>
          </w:p>
        </w:tc>
      </w:tr>
      <w:tr w:rsidR="00363B85" w:rsidRPr="00363B85" w14:paraId="2C33F256"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824ABE7" w14:textId="77777777" w:rsidR="00522390" w:rsidRPr="00363B85" w:rsidRDefault="00337CA7">
            <w:pPr>
              <w:pStyle w:val="TableStyle2"/>
              <w:rPr>
                <w:color w:val="auto"/>
              </w:rPr>
            </w:pPr>
            <w:r w:rsidRPr="00363B85">
              <w:rPr>
                <w:rFonts w:ascii="Helvetica" w:hAnsi="Helvetica"/>
                <w:color w:val="auto"/>
                <w:sz w:val="18"/>
                <w:szCs w:val="18"/>
              </w:rPr>
              <w:t>5.2.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1E3B986" w14:textId="77777777" w:rsidR="00522390" w:rsidRPr="00363B85" w:rsidRDefault="00337CA7">
            <w:pPr>
              <w:pStyle w:val="TableStyle2"/>
              <w:jc w:val="right"/>
              <w:rPr>
                <w:color w:val="auto"/>
              </w:rPr>
            </w:pPr>
            <w:r w:rsidRPr="00363B85">
              <w:rPr>
                <w:rFonts w:ascii="Helvetica" w:hAnsi="Helvetica"/>
                <w:color w:val="auto"/>
                <w:sz w:val="18"/>
                <w:szCs w:val="18"/>
              </w:rPr>
              <w:t>mākslinieciskais personāls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vAlign w:val="center"/>
          </w:tcPr>
          <w:p w14:paraId="08512638" w14:textId="09631718" w:rsidR="00522390" w:rsidRPr="00363B85" w:rsidRDefault="00F17AFD">
            <w:pPr>
              <w:pStyle w:val="TableStyle2"/>
              <w:rPr>
                <w:color w:val="auto"/>
              </w:rPr>
            </w:pPr>
            <w:r w:rsidRPr="00363B85">
              <w:rPr>
                <w:rFonts w:ascii="Helvetica" w:hAnsi="Helvetica"/>
                <w:color w:val="auto"/>
                <w:sz w:val="18"/>
                <w:szCs w:val="18"/>
              </w:rPr>
              <w:t>S</w:t>
            </w:r>
            <w:r w:rsidR="00337CA7" w:rsidRPr="00363B85">
              <w:rPr>
                <w:rFonts w:ascii="Helvetica" w:hAnsi="Helvetica"/>
                <w:color w:val="auto"/>
                <w:sz w:val="18"/>
                <w:szCs w:val="18"/>
              </w:rPr>
              <w:t>askaņā ar MK noteikumiem Nr.360</w:t>
            </w:r>
            <w:r w:rsidRPr="00363B85">
              <w:rPr>
                <w:rFonts w:ascii="Helvetica" w:hAnsi="Helvetica"/>
                <w:color w:val="auto"/>
                <w:sz w:val="18"/>
                <w:szCs w:val="18"/>
              </w:rPr>
              <w:t xml:space="preserve">, </w:t>
            </w:r>
            <w:r w:rsidR="00337CA7" w:rsidRPr="00363B85">
              <w:rPr>
                <w:rFonts w:ascii="Helvetica" w:hAnsi="Helvetica"/>
                <w:color w:val="auto"/>
                <w:sz w:val="18"/>
                <w:szCs w:val="18"/>
              </w:rPr>
              <w:t>sniedzot priekšnesumu, nav jāievēro distance, visā pārējā laikā ir jānodrošina piemērotas aizskatuves telpas</w:t>
            </w:r>
            <w:r w:rsidRPr="00363B85">
              <w:rPr>
                <w:rFonts w:ascii="Helvetica" w:hAnsi="Helvetica"/>
                <w:color w:val="auto"/>
                <w:sz w:val="18"/>
                <w:szCs w:val="18"/>
              </w:rPr>
              <w:t>.</w:t>
            </w:r>
          </w:p>
        </w:tc>
      </w:tr>
      <w:tr w:rsidR="00363B85" w:rsidRPr="00363B85" w14:paraId="5CDD1C7F"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FE4855D" w14:textId="77777777" w:rsidR="00522390" w:rsidRPr="00363B85" w:rsidRDefault="00522390">
            <w:pPr>
              <w:rPr>
                <w:lang w:val="lv-LV"/>
              </w:rPr>
            </w:pPr>
          </w:p>
        </w:tc>
      </w:tr>
      <w:tr w:rsidR="00363B85" w:rsidRPr="00363B85" w14:paraId="3042738D"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99B1A91" w14:textId="77777777" w:rsidR="00522390" w:rsidRPr="00363B85" w:rsidRDefault="00337CA7">
            <w:pPr>
              <w:pStyle w:val="TableStyle2"/>
              <w:rPr>
                <w:color w:val="auto"/>
              </w:rPr>
            </w:pPr>
            <w:r w:rsidRPr="00363B85">
              <w:rPr>
                <w:rFonts w:ascii="Helvetica" w:hAnsi="Helvetica"/>
                <w:b/>
                <w:bCs/>
                <w:color w:val="auto"/>
                <w:sz w:val="18"/>
                <w:szCs w:val="18"/>
              </w:rPr>
              <w:t>6.</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E56EBC4" w14:textId="77777777" w:rsidR="00522390" w:rsidRPr="00363B85" w:rsidRDefault="00337CA7">
            <w:pPr>
              <w:pStyle w:val="TableStyle2"/>
              <w:rPr>
                <w:color w:val="auto"/>
              </w:rPr>
            </w:pPr>
            <w:r w:rsidRPr="00363B85">
              <w:rPr>
                <w:rFonts w:ascii="Helvetica" w:hAnsi="Helvetica"/>
                <w:b/>
                <w:bCs/>
                <w:color w:val="auto"/>
                <w:sz w:val="18"/>
                <w:szCs w:val="18"/>
              </w:rPr>
              <w:t>Distance</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279F95CC" w14:textId="39799CC8" w:rsidR="00522390" w:rsidRPr="00363B85" w:rsidRDefault="00F17AFD">
            <w:pPr>
              <w:pStyle w:val="TableStyle2"/>
              <w:rPr>
                <w:color w:val="auto"/>
              </w:rPr>
            </w:pPr>
            <w:r w:rsidRPr="00363B85">
              <w:rPr>
                <w:rFonts w:ascii="Helvetica" w:hAnsi="Helvetica"/>
                <w:color w:val="auto"/>
                <w:sz w:val="18"/>
                <w:szCs w:val="18"/>
              </w:rPr>
              <w:t>D</w:t>
            </w:r>
            <w:r w:rsidR="00337CA7" w:rsidRPr="00363B85">
              <w:rPr>
                <w:rFonts w:ascii="Helvetica" w:hAnsi="Helvetica"/>
                <w:color w:val="auto"/>
                <w:sz w:val="18"/>
                <w:szCs w:val="18"/>
              </w:rPr>
              <w:t>istances ievērošana ir viens no būtiskākajiem droša pasākuma kritērijiem, tādēļ tam pievēršama pastiprināta uzmanība</w:t>
            </w:r>
            <w:r w:rsidRPr="00363B85">
              <w:rPr>
                <w:rFonts w:ascii="Helvetica" w:hAnsi="Helvetica"/>
                <w:color w:val="auto"/>
                <w:sz w:val="18"/>
                <w:szCs w:val="18"/>
              </w:rPr>
              <w:t>.</w:t>
            </w:r>
          </w:p>
        </w:tc>
      </w:tr>
      <w:tr w:rsidR="00363B85" w:rsidRPr="00363B85" w14:paraId="0D6233DC" w14:textId="77777777" w:rsidTr="00363B85">
        <w:trPr>
          <w:trHeight w:val="6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057A3CB" w14:textId="77777777" w:rsidR="00522390" w:rsidRPr="00363B85" w:rsidRDefault="00337CA7">
            <w:pPr>
              <w:pStyle w:val="TableStyle2"/>
              <w:rPr>
                <w:color w:val="auto"/>
              </w:rPr>
            </w:pPr>
            <w:r w:rsidRPr="00363B85">
              <w:rPr>
                <w:rFonts w:ascii="Helvetica" w:hAnsi="Helvetica"/>
                <w:color w:val="auto"/>
                <w:sz w:val="18"/>
                <w:szCs w:val="18"/>
              </w:rPr>
              <w:t>6.1.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D3365BC" w14:textId="77777777" w:rsidR="00522390" w:rsidRPr="00363B85" w:rsidRDefault="00337CA7">
            <w:pPr>
              <w:pStyle w:val="TableStyle2"/>
              <w:jc w:val="right"/>
              <w:rPr>
                <w:color w:val="auto"/>
              </w:rPr>
            </w:pPr>
            <w:r w:rsidRPr="00363B85">
              <w:rPr>
                <w:rFonts w:ascii="Helvetica" w:hAnsi="Helvetica"/>
                <w:color w:val="auto"/>
                <w:sz w:val="18"/>
                <w:szCs w:val="18"/>
              </w:rPr>
              <w:t>sēdvietas apmeklētājiem</w:t>
            </w:r>
          </w:p>
        </w:tc>
        <w:tc>
          <w:tcPr>
            <w:tcW w:w="6098" w:type="dxa"/>
            <w:gridSpan w:val="4"/>
            <w:tcBorders>
              <w:top w:val="single" w:sz="2" w:space="0" w:color="000000"/>
              <w:left w:val="single" w:sz="2" w:space="0" w:color="000000"/>
              <w:bottom w:val="single" w:sz="2" w:space="0" w:color="000000"/>
              <w:right w:val="nil"/>
            </w:tcBorders>
            <w:shd w:val="clear" w:color="auto" w:fill="FFFFFF"/>
            <w:tcMar>
              <w:top w:w="0" w:type="dxa"/>
              <w:left w:w="100" w:type="dxa"/>
              <w:bottom w:w="0" w:type="dxa"/>
              <w:right w:w="100" w:type="dxa"/>
            </w:tcMar>
            <w:vAlign w:val="center"/>
          </w:tcPr>
          <w:p w14:paraId="77D29F9B" w14:textId="0C9A1EA4" w:rsidR="00522390" w:rsidRPr="00363B85" w:rsidRDefault="00F17AFD">
            <w:pPr>
              <w:pStyle w:val="TableStyle2"/>
              <w:rPr>
                <w:rFonts w:ascii="Helvetica" w:eastAsia="Helvetica" w:hAnsi="Helvetica" w:cs="Helvetica"/>
                <w:color w:val="auto"/>
                <w:sz w:val="18"/>
                <w:szCs w:val="18"/>
              </w:rPr>
            </w:pPr>
            <w:r w:rsidRPr="00363B85">
              <w:rPr>
                <w:rFonts w:ascii="Helvetica" w:hAnsi="Helvetica"/>
                <w:color w:val="auto"/>
                <w:sz w:val="18"/>
                <w:szCs w:val="18"/>
              </w:rPr>
              <w:t>S</w:t>
            </w:r>
            <w:r w:rsidR="00337CA7" w:rsidRPr="00363B85">
              <w:rPr>
                <w:rFonts w:ascii="Helvetica" w:hAnsi="Helvetica"/>
                <w:color w:val="auto"/>
                <w:sz w:val="18"/>
                <w:szCs w:val="18"/>
              </w:rPr>
              <w:t>askaņā ar MK noteikumiem Nr.360</w:t>
            </w:r>
            <w:r w:rsidRPr="00363B85">
              <w:rPr>
                <w:rFonts w:ascii="Helvetica" w:hAnsi="Helvetica"/>
                <w:color w:val="auto"/>
                <w:sz w:val="18"/>
                <w:szCs w:val="18"/>
              </w:rPr>
              <w:t>.</w:t>
            </w:r>
          </w:p>
          <w:p w14:paraId="66420261" w14:textId="4D0FE24B"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zāle labiekārtota ar pastāvīgām krēslu rindām, plānojot sēdvietas</w:t>
            </w:r>
            <w:r w:rsidRPr="00363B85">
              <w:rPr>
                <w:rFonts w:ascii="Helvetica" w:hAnsi="Helvetica"/>
                <w:color w:val="auto"/>
                <w:sz w:val="18"/>
                <w:szCs w:val="18"/>
              </w:rPr>
              <w:t>,</w:t>
            </w:r>
            <w:r w:rsidR="00337CA7" w:rsidRPr="00363B85">
              <w:rPr>
                <w:rFonts w:ascii="Helvetica" w:hAnsi="Helvetica"/>
                <w:color w:val="auto"/>
                <w:sz w:val="18"/>
                <w:szCs w:val="18"/>
              </w:rPr>
              <w:t xml:space="preserve"> </w:t>
            </w:r>
            <w:r w:rsidR="00363B85" w:rsidRPr="00363B85">
              <w:rPr>
                <w:rFonts w:ascii="Helvetica" w:hAnsi="Helvetica"/>
                <w:color w:val="auto"/>
                <w:sz w:val="18"/>
                <w:szCs w:val="18"/>
              </w:rPr>
              <w:t xml:space="preserve">ja nepieciešams, </w:t>
            </w:r>
            <w:r w:rsidR="00337CA7" w:rsidRPr="00363B85">
              <w:rPr>
                <w:rFonts w:ascii="Helvetica" w:hAnsi="Helvetica"/>
                <w:color w:val="auto"/>
                <w:sz w:val="18"/>
                <w:szCs w:val="18"/>
              </w:rPr>
              <w:t>izlaižama viena rinda</w:t>
            </w:r>
            <w:r w:rsidRPr="00363B85">
              <w:rPr>
                <w:rFonts w:ascii="Helvetica" w:hAnsi="Helvetica"/>
                <w:color w:val="auto"/>
                <w:sz w:val="18"/>
                <w:szCs w:val="18"/>
              </w:rPr>
              <w:t>.</w:t>
            </w:r>
          </w:p>
        </w:tc>
      </w:tr>
      <w:tr w:rsidR="00363B85" w:rsidRPr="00363B85" w14:paraId="72A0D833" w14:textId="77777777" w:rsidTr="00363B85">
        <w:trPr>
          <w:trHeight w:val="2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B6C32A0" w14:textId="77777777" w:rsidR="00522390" w:rsidRPr="00363B85" w:rsidRDefault="00337CA7">
            <w:pPr>
              <w:pStyle w:val="TableStyle2"/>
              <w:rPr>
                <w:color w:val="auto"/>
              </w:rPr>
            </w:pPr>
            <w:r w:rsidRPr="00363B85">
              <w:rPr>
                <w:rFonts w:ascii="Helvetica" w:hAnsi="Helvetica"/>
                <w:color w:val="auto"/>
                <w:sz w:val="18"/>
                <w:szCs w:val="18"/>
              </w:rPr>
              <w:t>6.2.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0DEE456" w14:textId="77777777" w:rsidR="00522390" w:rsidRPr="00363B85" w:rsidRDefault="00337CA7">
            <w:pPr>
              <w:pStyle w:val="TableStyle2"/>
              <w:jc w:val="right"/>
              <w:rPr>
                <w:color w:val="auto"/>
              </w:rPr>
            </w:pPr>
            <w:r w:rsidRPr="00363B85">
              <w:rPr>
                <w:rFonts w:ascii="Helvetica" w:hAnsi="Helvetica"/>
                <w:color w:val="auto"/>
                <w:sz w:val="18"/>
                <w:szCs w:val="18"/>
              </w:rPr>
              <w:t>stāvvietas apmeklētājiem</w:t>
            </w:r>
          </w:p>
        </w:tc>
        <w:tc>
          <w:tcPr>
            <w:tcW w:w="6098" w:type="dxa"/>
            <w:gridSpan w:val="4"/>
            <w:tcBorders>
              <w:top w:val="single" w:sz="2" w:space="0" w:color="000000"/>
              <w:left w:val="single" w:sz="2" w:space="0" w:color="000000"/>
              <w:bottom w:val="single" w:sz="2" w:space="0" w:color="000000"/>
              <w:right w:val="nil"/>
            </w:tcBorders>
            <w:shd w:val="clear" w:color="auto" w:fill="FFFFFF"/>
            <w:tcMar>
              <w:top w:w="0" w:type="dxa"/>
              <w:left w:w="100" w:type="dxa"/>
              <w:bottom w:w="0" w:type="dxa"/>
              <w:right w:w="100" w:type="dxa"/>
            </w:tcMar>
            <w:vAlign w:val="center"/>
          </w:tcPr>
          <w:p w14:paraId="11EAAAA3" w14:textId="085BC9D0" w:rsidR="00522390" w:rsidRPr="00363B85" w:rsidRDefault="00F17AFD">
            <w:pPr>
              <w:pStyle w:val="TableStyle2"/>
              <w:rPr>
                <w:color w:val="auto"/>
              </w:rPr>
            </w:pPr>
            <w:r w:rsidRPr="00363B85">
              <w:rPr>
                <w:rFonts w:ascii="Helvetica" w:hAnsi="Helvetica"/>
                <w:color w:val="auto"/>
                <w:sz w:val="18"/>
                <w:szCs w:val="18"/>
              </w:rPr>
              <w:t>S</w:t>
            </w:r>
            <w:r w:rsidR="00337CA7" w:rsidRPr="00363B85">
              <w:rPr>
                <w:rFonts w:ascii="Helvetica" w:hAnsi="Helvetica"/>
                <w:color w:val="auto"/>
                <w:sz w:val="18"/>
                <w:szCs w:val="18"/>
              </w:rPr>
              <w:t>askaņā ar MK noteikumiem Nr.360</w:t>
            </w:r>
            <w:r w:rsidRPr="00363B85">
              <w:rPr>
                <w:rFonts w:ascii="Helvetica" w:hAnsi="Helvetica"/>
                <w:color w:val="auto"/>
                <w:sz w:val="18"/>
                <w:szCs w:val="18"/>
              </w:rPr>
              <w:t>.</w:t>
            </w:r>
          </w:p>
        </w:tc>
      </w:tr>
      <w:tr w:rsidR="00363B85" w:rsidRPr="00363B85" w14:paraId="7419A452"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F930415" w14:textId="77777777" w:rsidR="00522390" w:rsidRPr="00363B85" w:rsidRDefault="00337CA7">
            <w:pPr>
              <w:pStyle w:val="TableStyle2"/>
              <w:rPr>
                <w:color w:val="auto"/>
              </w:rPr>
            </w:pPr>
            <w:r w:rsidRPr="00363B85">
              <w:rPr>
                <w:rFonts w:ascii="Helvetica" w:hAnsi="Helvetica"/>
                <w:color w:val="auto"/>
                <w:sz w:val="18"/>
                <w:szCs w:val="18"/>
              </w:rPr>
              <w:t>6.3.</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6104E4D" w14:textId="77777777" w:rsidR="00522390" w:rsidRPr="00363B85" w:rsidRDefault="00337CA7">
            <w:pPr>
              <w:pStyle w:val="TableStyle2"/>
              <w:jc w:val="right"/>
              <w:rPr>
                <w:color w:val="auto"/>
              </w:rPr>
            </w:pPr>
            <w:r w:rsidRPr="00363B85">
              <w:rPr>
                <w:rFonts w:ascii="Helvetica" w:hAnsi="Helvetica"/>
                <w:color w:val="auto"/>
                <w:sz w:val="18"/>
                <w:szCs w:val="18"/>
              </w:rPr>
              <w:t>cilvēku grupas lielums, neievērojot distanci</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1A98D46A" w14:textId="48D2F6B1" w:rsidR="00522390" w:rsidRPr="00363B85" w:rsidRDefault="00F17AFD">
            <w:pPr>
              <w:pStyle w:val="TableStyle2"/>
              <w:rPr>
                <w:color w:val="auto"/>
              </w:rPr>
            </w:pPr>
            <w:r w:rsidRPr="00363B85">
              <w:rPr>
                <w:rFonts w:ascii="Helvetica" w:hAnsi="Helvetica"/>
                <w:color w:val="auto"/>
                <w:sz w:val="18"/>
                <w:szCs w:val="18"/>
              </w:rPr>
              <w:t>S</w:t>
            </w:r>
            <w:r w:rsidR="00337CA7" w:rsidRPr="00363B85">
              <w:rPr>
                <w:rFonts w:ascii="Helvetica" w:hAnsi="Helvetica"/>
                <w:color w:val="auto"/>
                <w:sz w:val="18"/>
                <w:szCs w:val="18"/>
              </w:rPr>
              <w:t>askaņā ar MK noteikumiem Nr.360</w:t>
            </w:r>
            <w:r w:rsidRPr="00363B85">
              <w:rPr>
                <w:rFonts w:ascii="Helvetica" w:hAnsi="Helvetica"/>
                <w:color w:val="auto"/>
                <w:sz w:val="18"/>
                <w:szCs w:val="18"/>
              </w:rPr>
              <w:t>.</w:t>
            </w:r>
          </w:p>
        </w:tc>
      </w:tr>
      <w:tr w:rsidR="00363B85" w:rsidRPr="00363B85" w14:paraId="2663825B" w14:textId="77777777" w:rsidTr="00363B85">
        <w:trPr>
          <w:trHeight w:val="8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6C1D860" w14:textId="77777777" w:rsidR="00522390" w:rsidRPr="00363B85" w:rsidRDefault="00337CA7">
            <w:pPr>
              <w:pStyle w:val="TableStyle2"/>
              <w:rPr>
                <w:color w:val="auto"/>
              </w:rPr>
            </w:pPr>
            <w:r w:rsidRPr="00363B85">
              <w:rPr>
                <w:rFonts w:ascii="Helvetica" w:hAnsi="Helvetica"/>
                <w:color w:val="auto"/>
                <w:sz w:val="18"/>
                <w:szCs w:val="18"/>
              </w:rPr>
              <w:t>6.4.</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59694A6" w14:textId="77777777" w:rsidR="00522390" w:rsidRPr="00363B85" w:rsidRDefault="00337CA7">
            <w:pPr>
              <w:pStyle w:val="TableStyle2"/>
              <w:jc w:val="right"/>
              <w:rPr>
                <w:color w:val="auto"/>
              </w:rPr>
            </w:pPr>
            <w:r w:rsidRPr="00363B85">
              <w:rPr>
                <w:rFonts w:ascii="Helvetica" w:hAnsi="Helvetica"/>
                <w:color w:val="auto"/>
                <w:sz w:val="18"/>
                <w:szCs w:val="18"/>
              </w:rPr>
              <w:t>pakalpojumu sniegšana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1CD15982" w14:textId="604EB85E" w:rsidR="00522390" w:rsidRPr="00363B85" w:rsidRDefault="00F17AFD">
            <w:pPr>
              <w:pStyle w:val="TableStyle2"/>
              <w:rPr>
                <w:color w:val="auto"/>
              </w:rPr>
            </w:pPr>
            <w:r w:rsidRPr="00363B85">
              <w:rPr>
                <w:rFonts w:ascii="Helvetica" w:hAnsi="Helvetica"/>
                <w:color w:val="auto"/>
                <w:sz w:val="18"/>
                <w:szCs w:val="18"/>
              </w:rPr>
              <w:t>P:</w:t>
            </w:r>
            <w:r w:rsidR="00337CA7" w:rsidRPr="00363B85">
              <w:rPr>
                <w:rFonts w:ascii="Helvetica" w:hAnsi="Helvetica"/>
                <w:color w:val="auto"/>
                <w:sz w:val="18"/>
                <w:szCs w:val="18"/>
              </w:rPr>
              <w:t>akalpojumu (piemēram</w:t>
            </w:r>
            <w:r w:rsidRPr="00363B85">
              <w:rPr>
                <w:rFonts w:ascii="Helvetica" w:hAnsi="Helvetica"/>
                <w:color w:val="auto"/>
                <w:sz w:val="18"/>
                <w:szCs w:val="18"/>
              </w:rPr>
              <w:t>,</w:t>
            </w:r>
            <w:r w:rsidR="00337CA7" w:rsidRPr="00363B85">
              <w:rPr>
                <w:rFonts w:ascii="Helvetica" w:hAnsi="Helvetica"/>
                <w:color w:val="auto"/>
                <w:sz w:val="18"/>
                <w:szCs w:val="18"/>
              </w:rPr>
              <w:t xml:space="preserve"> garderobe, biļešu skenēšana, apsardze, tirdzniecība) sniegšanai ieteicams plānot pietiekamu resursu, lai nodrošinātu pēc iespējas īslaicīgāku (ne ilgāks kā 15 min) apmeklētāju un personāla kontaktu</w:t>
            </w:r>
            <w:r w:rsidRPr="00363B85">
              <w:rPr>
                <w:rFonts w:ascii="Helvetica" w:hAnsi="Helvetica"/>
                <w:color w:val="auto"/>
                <w:sz w:val="18"/>
                <w:szCs w:val="18"/>
              </w:rPr>
              <w:t>.</w:t>
            </w:r>
          </w:p>
        </w:tc>
      </w:tr>
      <w:tr w:rsidR="00363B85" w:rsidRPr="00363B85" w14:paraId="3AC11C29" w14:textId="77777777" w:rsidTr="00363B85">
        <w:trPr>
          <w:trHeight w:val="6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28CA464" w14:textId="77777777" w:rsidR="00522390" w:rsidRPr="00363B85" w:rsidRDefault="00337CA7">
            <w:pPr>
              <w:pStyle w:val="TableStyle2"/>
              <w:rPr>
                <w:color w:val="auto"/>
              </w:rPr>
            </w:pPr>
            <w:r w:rsidRPr="00363B85">
              <w:rPr>
                <w:rFonts w:ascii="Helvetica" w:hAnsi="Helvetica"/>
                <w:color w:val="auto"/>
                <w:sz w:val="18"/>
                <w:szCs w:val="18"/>
              </w:rPr>
              <w:t>6.5.</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88B672B" w14:textId="77777777" w:rsidR="00522390" w:rsidRPr="00363B85" w:rsidRDefault="00337CA7">
            <w:pPr>
              <w:pStyle w:val="TableStyle2"/>
              <w:jc w:val="right"/>
              <w:rPr>
                <w:color w:val="auto"/>
              </w:rPr>
            </w:pPr>
            <w:r w:rsidRPr="00363B85">
              <w:rPr>
                <w:rFonts w:ascii="Helvetica" w:hAnsi="Helvetica"/>
                <w:color w:val="auto"/>
                <w:sz w:val="18"/>
                <w:szCs w:val="18"/>
              </w:rPr>
              <w:t>distances ievērošanas nodrošināšana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1701CA78" w14:textId="4703E6B5"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paredzams, ka apmeklētāju grupas varētu pārkāpt distances ievērošanu, ieteicams piesaistīt atbilstošu personālu sabiedriskās kārtības nodrošināšanai</w:t>
            </w:r>
            <w:r w:rsidRPr="00363B85">
              <w:rPr>
                <w:rFonts w:ascii="Helvetica" w:hAnsi="Helvetica"/>
                <w:color w:val="auto"/>
                <w:sz w:val="18"/>
                <w:szCs w:val="18"/>
              </w:rPr>
              <w:t>.</w:t>
            </w:r>
          </w:p>
        </w:tc>
      </w:tr>
      <w:tr w:rsidR="00363B85" w:rsidRPr="00363B85" w14:paraId="760DFF00" w14:textId="77777777" w:rsidTr="00363B85">
        <w:trPr>
          <w:trHeight w:val="8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D621E13" w14:textId="77777777" w:rsidR="00522390" w:rsidRPr="00363B85" w:rsidRDefault="00337CA7">
            <w:pPr>
              <w:pStyle w:val="TableStyle2"/>
              <w:rPr>
                <w:color w:val="auto"/>
              </w:rPr>
            </w:pPr>
            <w:r w:rsidRPr="00363B85">
              <w:rPr>
                <w:rFonts w:ascii="Helvetica" w:hAnsi="Helvetica"/>
                <w:color w:val="auto"/>
                <w:sz w:val="18"/>
                <w:szCs w:val="18"/>
              </w:rPr>
              <w:t>6.6.</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82875D3" w14:textId="77777777" w:rsidR="00522390" w:rsidRPr="00363B85" w:rsidRDefault="00337CA7">
            <w:pPr>
              <w:pStyle w:val="TableStyle2"/>
              <w:jc w:val="right"/>
              <w:rPr>
                <w:color w:val="auto"/>
              </w:rPr>
            </w:pPr>
            <w:r w:rsidRPr="00363B85">
              <w:rPr>
                <w:rFonts w:ascii="Helvetica" w:hAnsi="Helvetica"/>
                <w:color w:val="auto"/>
                <w:sz w:val="18"/>
                <w:szCs w:val="18"/>
              </w:rPr>
              <w:t>pasākuma pārtraukšana uz īsu brīdi, uz laiku, pavisam</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233CFEF7" w14:textId="7BB6918E" w:rsidR="00522390" w:rsidRPr="00363B85" w:rsidRDefault="00F17AFD">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apmeklētāji neievēro distancēšanos, pasākuma rīkotāja atbildīgā persona par ierobežojumu ievērošanu pārtrauc pasākumu uz īsu brīdi, uz garāku laika posmu vai pavisam (atkarībā no situācijas un iespējas nodrošināt distancēšanos)</w:t>
            </w:r>
            <w:r w:rsidRPr="00363B85">
              <w:rPr>
                <w:rFonts w:ascii="Helvetica" w:hAnsi="Helvetica"/>
                <w:color w:val="auto"/>
                <w:sz w:val="18"/>
                <w:szCs w:val="18"/>
              </w:rPr>
              <w:t>.</w:t>
            </w:r>
          </w:p>
        </w:tc>
      </w:tr>
      <w:tr w:rsidR="00363B85" w:rsidRPr="00363B85" w14:paraId="24E56A04"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1FCA8D3" w14:textId="77777777" w:rsidR="00522390" w:rsidRPr="00363B85" w:rsidRDefault="00522390">
            <w:pPr>
              <w:rPr>
                <w:lang w:val="lv-LV"/>
              </w:rPr>
            </w:pPr>
          </w:p>
        </w:tc>
      </w:tr>
      <w:tr w:rsidR="00363B85" w:rsidRPr="00363B85" w14:paraId="2A11B48E" w14:textId="77777777" w:rsidTr="00363B85">
        <w:trPr>
          <w:trHeight w:val="19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020DA3F" w14:textId="77777777" w:rsidR="00522390" w:rsidRPr="00363B85" w:rsidRDefault="00337CA7">
            <w:pPr>
              <w:pStyle w:val="TableStyle2"/>
              <w:rPr>
                <w:color w:val="auto"/>
              </w:rPr>
            </w:pPr>
            <w:r w:rsidRPr="00363B85">
              <w:rPr>
                <w:rFonts w:ascii="Helvetica" w:hAnsi="Helvetica"/>
                <w:b/>
                <w:bCs/>
                <w:color w:val="auto"/>
                <w:sz w:val="18"/>
                <w:szCs w:val="18"/>
              </w:rPr>
              <w:t>7.</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7615E9A" w14:textId="77777777" w:rsidR="00522390" w:rsidRPr="00363B85" w:rsidRDefault="00337CA7">
            <w:pPr>
              <w:pStyle w:val="TableStyle2"/>
              <w:rPr>
                <w:color w:val="auto"/>
              </w:rPr>
            </w:pPr>
            <w:r w:rsidRPr="00363B85">
              <w:rPr>
                <w:rFonts w:ascii="Helvetica" w:hAnsi="Helvetica"/>
                <w:b/>
                <w:bCs/>
                <w:color w:val="auto"/>
                <w:sz w:val="18"/>
                <w:szCs w:val="18"/>
              </w:rPr>
              <w:t>Pasākuma teritorijas norobežošana</w:t>
            </w:r>
          </w:p>
        </w:tc>
        <w:tc>
          <w:tcPr>
            <w:tcW w:w="1524" w:type="dxa"/>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4D77313B" w14:textId="25FAF2B1" w:rsidR="00522390" w:rsidRPr="00363B85" w:rsidRDefault="00BD00EA">
            <w:pPr>
              <w:pStyle w:val="TableStyle2"/>
              <w:jc w:val="center"/>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paredzami drūzmēšanās punkti, ieteicams veidot lokālus plūsmu regulējošus norobežojumus</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70A884DD" w14:textId="273D3EC1"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paredzama cilvēku drūzmēšanās pie objektiem, veidot lokālus plūsmu regulējošus norobežojumus</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0BFE09B9" w14:textId="739D2C68"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ānorobežo visa teritorija un</w:t>
            </w:r>
            <w:r w:rsidR="001B75A3" w:rsidRPr="00363B85">
              <w:rPr>
                <w:rFonts w:ascii="Helvetica" w:hAnsi="Helvetica"/>
                <w:color w:val="auto"/>
                <w:sz w:val="18"/>
                <w:szCs w:val="18"/>
              </w:rPr>
              <w:t>,</w:t>
            </w:r>
            <w:r w:rsidR="00337CA7" w:rsidRPr="00363B85">
              <w:rPr>
                <w:rFonts w:ascii="Helvetica" w:hAnsi="Helvetica"/>
                <w:color w:val="auto"/>
                <w:sz w:val="18"/>
                <w:szCs w:val="18"/>
              </w:rPr>
              <w:t xml:space="preserve"> ja paredzami drūzmēšanās punkti, ieteicams veidot lokālus plūsmu regulējošus norobežojumus</w:t>
            </w:r>
            <w:r w:rsidRPr="00363B85">
              <w:rPr>
                <w:rFonts w:ascii="Helvetica" w:hAnsi="Helvetica"/>
                <w:color w:val="auto"/>
                <w:sz w:val="18"/>
                <w:szCs w:val="18"/>
              </w:rPr>
              <w:t>.</w:t>
            </w:r>
          </w:p>
        </w:tc>
        <w:tc>
          <w:tcPr>
            <w:tcW w:w="1526" w:type="dxa"/>
            <w:tcBorders>
              <w:top w:val="single" w:sz="2" w:space="0" w:color="000000"/>
              <w:left w:val="single" w:sz="8"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2BC7C65D" w14:textId="6FBD77C2"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paredzama cilvēku drūzmēšanās pie objektiem, veidot lokālus plūsmu regulējošus norobežojumus</w:t>
            </w:r>
            <w:r w:rsidRPr="00363B85">
              <w:rPr>
                <w:rFonts w:ascii="Helvetica" w:hAnsi="Helvetica"/>
                <w:color w:val="auto"/>
                <w:sz w:val="18"/>
                <w:szCs w:val="18"/>
              </w:rPr>
              <w:t>.</w:t>
            </w:r>
          </w:p>
        </w:tc>
      </w:tr>
      <w:tr w:rsidR="00363B85" w:rsidRPr="00363B85" w14:paraId="6967E3FB"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4486C1A" w14:textId="77777777" w:rsidR="00522390" w:rsidRPr="00363B85" w:rsidRDefault="00522390">
            <w:pPr>
              <w:rPr>
                <w:lang w:val="lv-LV"/>
              </w:rPr>
            </w:pPr>
          </w:p>
        </w:tc>
      </w:tr>
      <w:tr w:rsidR="00363B85" w:rsidRPr="00363B85" w14:paraId="0EC685DF" w14:textId="77777777" w:rsidTr="00363B85">
        <w:trPr>
          <w:trHeight w:val="15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1A1F969" w14:textId="77777777" w:rsidR="00522390" w:rsidRPr="00363B85" w:rsidRDefault="00337CA7">
            <w:pPr>
              <w:pStyle w:val="TableStyle2"/>
              <w:rPr>
                <w:color w:val="auto"/>
              </w:rPr>
            </w:pPr>
            <w:r w:rsidRPr="00363B85">
              <w:rPr>
                <w:rFonts w:ascii="Helvetica" w:hAnsi="Helvetica"/>
                <w:b/>
                <w:bCs/>
                <w:color w:val="auto"/>
                <w:sz w:val="18"/>
                <w:szCs w:val="18"/>
              </w:rPr>
              <w:t>8.</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DEA1A32" w14:textId="77777777" w:rsidR="00522390" w:rsidRPr="00363B85" w:rsidRDefault="00337CA7">
            <w:pPr>
              <w:pStyle w:val="TableStyle2"/>
              <w:rPr>
                <w:color w:val="auto"/>
              </w:rPr>
            </w:pPr>
            <w:r w:rsidRPr="00363B85">
              <w:rPr>
                <w:rFonts w:ascii="Helvetica" w:hAnsi="Helvetica"/>
                <w:b/>
                <w:bCs/>
                <w:color w:val="auto"/>
                <w:sz w:val="18"/>
                <w:szCs w:val="18"/>
              </w:rPr>
              <w:t>Plūsmas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28FBBCF8" w14:textId="52A82F8F" w:rsidR="00522390" w:rsidRPr="00363B85" w:rsidRDefault="00BD00EA">
            <w:pPr>
              <w:pStyle w:val="TableStyle2"/>
              <w:rPr>
                <w:rFonts w:ascii="Helvetica" w:eastAsia="Helvetica" w:hAnsi="Helvetica" w:cs="Helvetica"/>
                <w:color w:val="auto"/>
                <w:sz w:val="18"/>
                <w:szCs w:val="18"/>
              </w:rPr>
            </w:pPr>
            <w:r w:rsidRPr="00363B85">
              <w:rPr>
                <w:rFonts w:ascii="Helvetica" w:hAnsi="Helvetica"/>
                <w:color w:val="auto"/>
                <w:sz w:val="18"/>
                <w:szCs w:val="18"/>
              </w:rPr>
              <w:t>P</w:t>
            </w:r>
            <w:r w:rsidR="00337CA7" w:rsidRPr="00363B85">
              <w:rPr>
                <w:rFonts w:ascii="Helvetica" w:hAnsi="Helvetica"/>
                <w:color w:val="auto"/>
                <w:sz w:val="18"/>
                <w:szCs w:val="18"/>
              </w:rPr>
              <w:t>irms pasākuma jāizstrādā plūsmu plāns, paredzot:</w:t>
            </w:r>
          </w:p>
          <w:p w14:paraId="5C8D3089" w14:textId="77777777" w:rsidR="00522390" w:rsidRPr="00363B85" w:rsidRDefault="00337CA7">
            <w:pPr>
              <w:pStyle w:val="TableStyle2"/>
              <w:numPr>
                <w:ilvl w:val="0"/>
                <w:numId w:val="1"/>
              </w:numPr>
              <w:rPr>
                <w:rFonts w:ascii="Helvetica" w:hAnsi="Helvetica"/>
                <w:color w:val="auto"/>
                <w:sz w:val="18"/>
                <w:szCs w:val="18"/>
              </w:rPr>
            </w:pPr>
            <w:r w:rsidRPr="00363B85">
              <w:rPr>
                <w:rFonts w:ascii="Helvetica" w:hAnsi="Helvetica"/>
                <w:color w:val="auto"/>
                <w:sz w:val="18"/>
                <w:szCs w:val="18"/>
              </w:rPr>
              <w:t xml:space="preserve">dalībnieku kustības ceļus; </w:t>
            </w:r>
          </w:p>
          <w:p w14:paraId="2F8BEBAF" w14:textId="77777777" w:rsidR="00522390" w:rsidRPr="00363B85" w:rsidRDefault="00337CA7">
            <w:pPr>
              <w:pStyle w:val="TableStyle2"/>
              <w:numPr>
                <w:ilvl w:val="0"/>
                <w:numId w:val="1"/>
              </w:numPr>
              <w:rPr>
                <w:rFonts w:ascii="Helvetica" w:hAnsi="Helvetica"/>
                <w:color w:val="auto"/>
                <w:sz w:val="18"/>
                <w:szCs w:val="18"/>
              </w:rPr>
            </w:pPr>
            <w:r w:rsidRPr="00363B85">
              <w:rPr>
                <w:rFonts w:ascii="Helvetica" w:hAnsi="Helvetica"/>
                <w:color w:val="auto"/>
                <w:sz w:val="18"/>
                <w:szCs w:val="18"/>
              </w:rPr>
              <w:t>iespējamo maksimālo dalībnieku blīvumu un kontroli;</w:t>
            </w:r>
          </w:p>
          <w:p w14:paraId="25DD7257" w14:textId="77777777" w:rsidR="00522390" w:rsidRPr="00363B85" w:rsidRDefault="00337CA7">
            <w:pPr>
              <w:pStyle w:val="TableStyle2"/>
              <w:numPr>
                <w:ilvl w:val="0"/>
                <w:numId w:val="1"/>
              </w:numPr>
              <w:rPr>
                <w:rFonts w:ascii="Helvetica" w:hAnsi="Helvetica"/>
                <w:color w:val="auto"/>
                <w:sz w:val="18"/>
                <w:szCs w:val="18"/>
              </w:rPr>
            </w:pPr>
            <w:r w:rsidRPr="00363B85">
              <w:rPr>
                <w:rFonts w:ascii="Helvetica" w:hAnsi="Helvetica"/>
                <w:color w:val="auto"/>
                <w:sz w:val="18"/>
                <w:szCs w:val="18"/>
              </w:rPr>
              <w:t>rindu veidošanās vietas un kontroli;</w:t>
            </w:r>
          </w:p>
          <w:p w14:paraId="3B783E4F" w14:textId="77777777" w:rsidR="00522390" w:rsidRPr="00363B85" w:rsidRDefault="00337CA7">
            <w:pPr>
              <w:pStyle w:val="TableStyle2"/>
              <w:numPr>
                <w:ilvl w:val="0"/>
                <w:numId w:val="1"/>
              </w:numPr>
              <w:rPr>
                <w:rFonts w:ascii="Helvetica" w:hAnsi="Helvetica"/>
                <w:color w:val="auto"/>
                <w:sz w:val="18"/>
                <w:szCs w:val="18"/>
              </w:rPr>
            </w:pPr>
            <w:r w:rsidRPr="00363B85">
              <w:rPr>
                <w:rFonts w:ascii="Helvetica" w:hAnsi="Helvetica"/>
                <w:color w:val="auto"/>
                <w:sz w:val="18"/>
                <w:szCs w:val="18"/>
              </w:rPr>
              <w:t>norādes plūsmu vadībai un dalībnieku informēšanai;</w:t>
            </w:r>
          </w:p>
          <w:p w14:paraId="0EFB3A37" w14:textId="77777777" w:rsidR="00522390" w:rsidRPr="00363B85" w:rsidRDefault="00337CA7">
            <w:pPr>
              <w:pStyle w:val="TableStyle2"/>
              <w:numPr>
                <w:ilvl w:val="0"/>
                <w:numId w:val="1"/>
              </w:numPr>
              <w:rPr>
                <w:rFonts w:ascii="Helvetica" w:hAnsi="Helvetica"/>
                <w:color w:val="auto"/>
                <w:sz w:val="18"/>
                <w:szCs w:val="18"/>
              </w:rPr>
            </w:pPr>
            <w:r w:rsidRPr="00363B85">
              <w:rPr>
                <w:rFonts w:ascii="Helvetica" w:hAnsi="Helvetica"/>
                <w:color w:val="auto"/>
                <w:sz w:val="18"/>
                <w:szCs w:val="18"/>
              </w:rPr>
              <w:t>dalībnieku skaita un plūsmas kontroli;</w:t>
            </w:r>
          </w:p>
          <w:p w14:paraId="56F4F777" w14:textId="77777777" w:rsidR="00522390" w:rsidRPr="00363B85" w:rsidRDefault="00337CA7">
            <w:pPr>
              <w:pStyle w:val="TableStyle2"/>
              <w:numPr>
                <w:ilvl w:val="0"/>
                <w:numId w:val="1"/>
              </w:numPr>
              <w:rPr>
                <w:rFonts w:ascii="Helvetica" w:hAnsi="Helvetica"/>
                <w:color w:val="auto"/>
                <w:sz w:val="18"/>
                <w:szCs w:val="18"/>
              </w:rPr>
            </w:pPr>
            <w:r w:rsidRPr="00363B85">
              <w:rPr>
                <w:rFonts w:ascii="Helvetica" w:hAnsi="Helvetica"/>
                <w:color w:val="auto"/>
                <w:sz w:val="18"/>
                <w:szCs w:val="18"/>
              </w:rPr>
              <w:t>iespējamos plūsmu korekcijas scenārijus pasākuma laikā</w:t>
            </w:r>
            <w:r w:rsidR="00BD00EA" w:rsidRPr="00363B85">
              <w:rPr>
                <w:rFonts w:ascii="Helvetica" w:hAnsi="Helvetica"/>
                <w:color w:val="auto"/>
                <w:sz w:val="18"/>
                <w:szCs w:val="18"/>
              </w:rPr>
              <w:t>.</w:t>
            </w:r>
          </w:p>
        </w:tc>
      </w:tr>
      <w:tr w:rsidR="00363B85" w:rsidRPr="00363B85" w14:paraId="1B56434B" w14:textId="77777777" w:rsidTr="00363B85">
        <w:trPr>
          <w:trHeight w:val="4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10A763A" w14:textId="77777777" w:rsidR="00522390" w:rsidRPr="00363B85" w:rsidRDefault="00337CA7">
            <w:pPr>
              <w:pStyle w:val="TableStyle2"/>
              <w:rPr>
                <w:color w:val="auto"/>
              </w:rPr>
            </w:pPr>
            <w:r w:rsidRPr="00363B85">
              <w:rPr>
                <w:rFonts w:ascii="Helvetica" w:hAnsi="Helvetica"/>
                <w:color w:val="auto"/>
                <w:sz w:val="18"/>
                <w:szCs w:val="18"/>
              </w:rPr>
              <w:t>8.1.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9669472" w14:textId="77777777" w:rsidR="00522390" w:rsidRPr="00363B85" w:rsidRDefault="00337CA7">
            <w:pPr>
              <w:pStyle w:val="TableStyle2"/>
              <w:jc w:val="right"/>
              <w:rPr>
                <w:color w:val="auto"/>
              </w:rPr>
            </w:pPr>
            <w:r w:rsidRPr="00363B85">
              <w:rPr>
                <w:rFonts w:ascii="Helvetica" w:hAnsi="Helvetica"/>
                <w:color w:val="auto"/>
                <w:sz w:val="18"/>
                <w:szCs w:val="18"/>
              </w:rPr>
              <w:t>pārvietošanās ceļi ārpus skatītāju zāles/zonas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2F59992E" w14:textId="2D959851"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 xml:space="preserve">ānodrošina minimālā </w:t>
            </w:r>
            <w:r w:rsidR="00F17AFD" w:rsidRPr="00363B85">
              <w:rPr>
                <w:rFonts w:ascii="Helvetica" w:hAnsi="Helvetica"/>
                <w:color w:val="auto"/>
                <w:sz w:val="18"/>
                <w:szCs w:val="18"/>
              </w:rPr>
              <w:t xml:space="preserve">MK noteikumos Nr.360 </w:t>
            </w:r>
            <w:r w:rsidR="00337CA7" w:rsidRPr="00363B85">
              <w:rPr>
                <w:rFonts w:ascii="Helvetica" w:hAnsi="Helvetica"/>
                <w:color w:val="auto"/>
                <w:sz w:val="18"/>
                <w:szCs w:val="18"/>
              </w:rPr>
              <w:t>noteiktā distance starp apmeklētājiem pārvietošanās laikā</w:t>
            </w:r>
            <w:r w:rsidRPr="00363B85">
              <w:rPr>
                <w:rFonts w:ascii="Helvetica" w:hAnsi="Helvetica"/>
                <w:color w:val="auto"/>
                <w:sz w:val="18"/>
                <w:szCs w:val="18"/>
              </w:rPr>
              <w:t>.</w:t>
            </w:r>
          </w:p>
        </w:tc>
      </w:tr>
      <w:tr w:rsidR="00363B85" w:rsidRPr="00363B85" w14:paraId="7F35B0BC" w14:textId="77777777" w:rsidTr="00363B85">
        <w:trPr>
          <w:trHeight w:val="4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76055F5" w14:textId="77777777" w:rsidR="00522390" w:rsidRPr="00363B85" w:rsidRDefault="00337CA7">
            <w:pPr>
              <w:pStyle w:val="TableStyle2"/>
              <w:rPr>
                <w:color w:val="auto"/>
              </w:rPr>
            </w:pPr>
            <w:r w:rsidRPr="00363B85">
              <w:rPr>
                <w:rFonts w:ascii="Helvetica" w:hAnsi="Helvetica"/>
                <w:color w:val="auto"/>
                <w:sz w:val="18"/>
                <w:szCs w:val="18"/>
              </w:rPr>
              <w:t>8.2.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5CE7D4F" w14:textId="77777777" w:rsidR="00522390" w:rsidRPr="00363B85" w:rsidRDefault="00337CA7">
            <w:pPr>
              <w:pStyle w:val="TableStyle2"/>
              <w:jc w:val="right"/>
              <w:rPr>
                <w:color w:val="auto"/>
              </w:rPr>
            </w:pPr>
            <w:r w:rsidRPr="00363B85">
              <w:rPr>
                <w:rFonts w:ascii="Helvetica" w:hAnsi="Helvetica"/>
                <w:color w:val="auto"/>
                <w:sz w:val="18"/>
                <w:szCs w:val="18"/>
              </w:rPr>
              <w:t>pārvietošanās ceļi ārpus skatītāju zāles/zonas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7DAA095A" w14:textId="4A76D99E"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 xml:space="preserve">a nav iespējams nodrošināt minimālo distanci divvirzienu plūsmai, ieteicams plānot vienvirziena </w:t>
            </w:r>
            <w:r w:rsidR="00F17AFD" w:rsidRPr="00363B85">
              <w:rPr>
                <w:rFonts w:ascii="Helvetica" w:hAnsi="Helvetica"/>
                <w:color w:val="auto"/>
                <w:sz w:val="18"/>
                <w:szCs w:val="18"/>
              </w:rPr>
              <w:t>plūsmu</w:t>
            </w:r>
            <w:r w:rsidRPr="00363B85">
              <w:rPr>
                <w:rFonts w:ascii="Helvetica" w:hAnsi="Helvetica"/>
                <w:color w:val="auto"/>
                <w:sz w:val="18"/>
                <w:szCs w:val="18"/>
              </w:rPr>
              <w:t>.</w:t>
            </w:r>
          </w:p>
        </w:tc>
      </w:tr>
      <w:tr w:rsidR="00363B85" w:rsidRPr="00363B85" w14:paraId="62F9886A" w14:textId="77777777" w:rsidTr="00363B85">
        <w:trPr>
          <w:trHeight w:val="4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9CA23FE" w14:textId="77777777" w:rsidR="00522390" w:rsidRPr="00363B85" w:rsidRDefault="00337CA7">
            <w:pPr>
              <w:pStyle w:val="TableStyle2"/>
              <w:rPr>
                <w:color w:val="auto"/>
              </w:rPr>
            </w:pPr>
            <w:r w:rsidRPr="00363B85">
              <w:rPr>
                <w:rFonts w:ascii="Helvetica" w:hAnsi="Helvetica"/>
                <w:color w:val="auto"/>
                <w:sz w:val="18"/>
                <w:szCs w:val="18"/>
              </w:rPr>
              <w:t>8.3.</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AD39F50" w14:textId="77777777" w:rsidR="00522390" w:rsidRPr="00363B85" w:rsidRDefault="00337CA7">
            <w:pPr>
              <w:pStyle w:val="TableStyle2"/>
              <w:jc w:val="right"/>
              <w:rPr>
                <w:color w:val="auto"/>
              </w:rPr>
            </w:pPr>
            <w:r w:rsidRPr="00363B85">
              <w:rPr>
                <w:rFonts w:ascii="Helvetica" w:hAnsi="Helvetica"/>
                <w:color w:val="auto"/>
                <w:sz w:val="18"/>
                <w:szCs w:val="18"/>
              </w:rPr>
              <w:t>pārvietošanās ceļi ārpus skatītāju zāles/zonas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5393AA4F" w14:textId="4C876E12"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paredzama cilvēku drūzmēšanās kādā konkrētā punktā, ieteicams plānot vienvirziena plūsmu piekļūšanai/aizkļūšanai no/uz konkrēto punktu</w:t>
            </w:r>
            <w:r w:rsidRPr="00363B85">
              <w:rPr>
                <w:rFonts w:ascii="Helvetica" w:hAnsi="Helvetica"/>
                <w:color w:val="auto"/>
                <w:sz w:val="18"/>
                <w:szCs w:val="18"/>
              </w:rPr>
              <w:t>.</w:t>
            </w:r>
          </w:p>
        </w:tc>
      </w:tr>
      <w:tr w:rsidR="00363B85" w:rsidRPr="00363B85" w14:paraId="60C5FF1B" w14:textId="77777777" w:rsidTr="00363B85">
        <w:trPr>
          <w:trHeight w:val="4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9F3440B" w14:textId="77777777" w:rsidR="00522390" w:rsidRPr="00363B85" w:rsidRDefault="00337CA7">
            <w:pPr>
              <w:pStyle w:val="TableStyle2"/>
              <w:rPr>
                <w:color w:val="auto"/>
              </w:rPr>
            </w:pPr>
            <w:r w:rsidRPr="00363B85">
              <w:rPr>
                <w:rFonts w:ascii="Helvetica" w:hAnsi="Helvetica"/>
                <w:color w:val="auto"/>
                <w:sz w:val="18"/>
                <w:szCs w:val="18"/>
              </w:rPr>
              <w:t>8.4.</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486254D" w14:textId="77777777" w:rsidR="00522390" w:rsidRPr="00363B85" w:rsidRDefault="00337CA7">
            <w:pPr>
              <w:pStyle w:val="TableStyle2"/>
              <w:jc w:val="right"/>
              <w:rPr>
                <w:color w:val="auto"/>
              </w:rPr>
            </w:pPr>
            <w:r w:rsidRPr="00363B85">
              <w:rPr>
                <w:rFonts w:ascii="Helvetica" w:hAnsi="Helvetica"/>
                <w:color w:val="auto"/>
                <w:sz w:val="18"/>
                <w:szCs w:val="18"/>
              </w:rPr>
              <w:t>plūsmu regulēšana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4951C381" w14:textId="0296830E"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paredzama cilvēku drūzmēšanās, ieteicams piesaistīt papildu atbilstošu personālu plūsmu regulēšanai</w:t>
            </w:r>
            <w:r w:rsidRPr="00363B85">
              <w:rPr>
                <w:rFonts w:ascii="Helvetica" w:hAnsi="Helvetica"/>
                <w:color w:val="auto"/>
                <w:sz w:val="18"/>
                <w:szCs w:val="18"/>
              </w:rPr>
              <w:t>.</w:t>
            </w:r>
          </w:p>
        </w:tc>
      </w:tr>
      <w:tr w:rsidR="00363B85" w:rsidRPr="00363B85" w14:paraId="77805A2D" w14:textId="77777777" w:rsidTr="00363B85">
        <w:trPr>
          <w:trHeight w:val="8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6D8A772" w14:textId="77777777" w:rsidR="00522390" w:rsidRPr="00363B85" w:rsidRDefault="00337CA7">
            <w:pPr>
              <w:pStyle w:val="TableStyle2"/>
              <w:rPr>
                <w:color w:val="auto"/>
              </w:rPr>
            </w:pPr>
            <w:r w:rsidRPr="00363B85">
              <w:rPr>
                <w:rFonts w:ascii="Helvetica" w:hAnsi="Helvetica"/>
                <w:color w:val="auto"/>
                <w:sz w:val="18"/>
                <w:szCs w:val="18"/>
              </w:rPr>
              <w:t>8.5.</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09C84D2" w14:textId="77777777" w:rsidR="00522390" w:rsidRPr="00363B85" w:rsidRDefault="00337CA7">
            <w:pPr>
              <w:pStyle w:val="TableStyle2"/>
              <w:jc w:val="right"/>
              <w:rPr>
                <w:color w:val="auto"/>
              </w:rPr>
            </w:pPr>
            <w:r w:rsidRPr="00363B85">
              <w:rPr>
                <w:rFonts w:ascii="Helvetica" w:hAnsi="Helvetica"/>
                <w:color w:val="auto"/>
                <w:sz w:val="18"/>
                <w:szCs w:val="18"/>
              </w:rPr>
              <w:t>apmeklētāju sadalīšana grupās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6FA06645" w14:textId="4D53EBE3" w:rsidR="00522390" w:rsidRPr="00363B85" w:rsidRDefault="00BD00EA">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tiek plānots</w:t>
            </w:r>
            <w:r w:rsidR="00DE6C4D" w:rsidRPr="00363B85">
              <w:rPr>
                <w:rFonts w:ascii="Helvetica" w:hAnsi="Helvetica"/>
                <w:color w:val="auto"/>
                <w:sz w:val="18"/>
                <w:szCs w:val="18"/>
              </w:rPr>
              <w:t>, ka pasākumā</w:t>
            </w:r>
            <w:r w:rsidR="00337CA7" w:rsidRPr="00363B85">
              <w:rPr>
                <w:rFonts w:ascii="Helvetica" w:hAnsi="Helvetica"/>
                <w:color w:val="auto"/>
                <w:sz w:val="18"/>
                <w:szCs w:val="18"/>
              </w:rPr>
              <w:t xml:space="preserve"> </w:t>
            </w:r>
            <w:r w:rsidR="00DE6C4D" w:rsidRPr="00363B85">
              <w:rPr>
                <w:rFonts w:ascii="Helvetica" w:hAnsi="Helvetica"/>
                <w:color w:val="auto"/>
                <w:sz w:val="18"/>
                <w:szCs w:val="18"/>
              </w:rPr>
              <w:t>vienlaikus atradīsies vairāk nekā 1</w:t>
            </w:r>
            <w:r w:rsidR="00987573" w:rsidRPr="00363B85">
              <w:rPr>
                <w:rFonts w:ascii="Helvetica" w:hAnsi="Helvetica"/>
                <w:color w:val="auto"/>
                <w:sz w:val="18"/>
                <w:szCs w:val="18"/>
              </w:rPr>
              <w:t> </w:t>
            </w:r>
            <w:r w:rsidR="00DE6C4D" w:rsidRPr="00363B85">
              <w:rPr>
                <w:rFonts w:ascii="Helvetica" w:hAnsi="Helvetica"/>
                <w:color w:val="auto"/>
                <w:sz w:val="18"/>
                <w:szCs w:val="18"/>
              </w:rPr>
              <w:t>000 apmeklētāju</w:t>
            </w:r>
            <w:r w:rsidR="00337CA7" w:rsidRPr="00363B85">
              <w:rPr>
                <w:rFonts w:ascii="Helvetica" w:hAnsi="Helvetica"/>
                <w:color w:val="auto"/>
                <w:sz w:val="18"/>
                <w:szCs w:val="18"/>
              </w:rPr>
              <w:t>, lai samazinātu kontaktpersonu loku,</w:t>
            </w:r>
            <w:r w:rsidR="00DE6C4D" w:rsidRPr="00363B85">
              <w:rPr>
                <w:rFonts w:ascii="Helvetica" w:hAnsi="Helvetica"/>
                <w:color w:val="auto"/>
                <w:sz w:val="18"/>
                <w:szCs w:val="18"/>
              </w:rPr>
              <w:t xml:space="preserve"> apmeklētāji</w:t>
            </w:r>
            <w:r w:rsidR="00337CA7" w:rsidRPr="00363B85">
              <w:rPr>
                <w:rFonts w:ascii="Helvetica" w:hAnsi="Helvetica"/>
                <w:color w:val="auto"/>
                <w:sz w:val="18"/>
                <w:szCs w:val="18"/>
              </w:rPr>
              <w:t xml:space="preserve"> sadalāmi grupās līdz 300 </w:t>
            </w:r>
            <w:r w:rsidR="00DE6C4D" w:rsidRPr="00363B85">
              <w:rPr>
                <w:rFonts w:ascii="Helvetica" w:hAnsi="Helvetica"/>
                <w:color w:val="auto"/>
                <w:sz w:val="18"/>
                <w:szCs w:val="18"/>
              </w:rPr>
              <w:t>personām</w:t>
            </w:r>
            <w:r w:rsidR="00337CA7" w:rsidRPr="00363B85">
              <w:rPr>
                <w:rFonts w:ascii="Helvetica" w:hAnsi="Helvetica"/>
                <w:color w:val="auto"/>
                <w:sz w:val="18"/>
                <w:szCs w:val="18"/>
              </w:rPr>
              <w:t>, kur katrai grupai ir sava ieeja, labierīcības, tirdzniecība, nodrošinot, ka grupas savā starpā ne</w:t>
            </w:r>
            <w:r w:rsidR="001B75A3" w:rsidRPr="00363B85">
              <w:rPr>
                <w:rFonts w:ascii="Helvetica" w:hAnsi="Helvetica"/>
                <w:color w:val="auto"/>
                <w:sz w:val="18"/>
                <w:szCs w:val="18"/>
              </w:rPr>
              <w:t>satiekas</w:t>
            </w:r>
            <w:r w:rsidR="00DE6C4D" w:rsidRPr="00363B85">
              <w:rPr>
                <w:rFonts w:ascii="Helvetica" w:hAnsi="Helvetica"/>
                <w:color w:val="auto"/>
                <w:sz w:val="18"/>
                <w:szCs w:val="18"/>
              </w:rPr>
              <w:t>.</w:t>
            </w:r>
          </w:p>
        </w:tc>
      </w:tr>
      <w:tr w:rsidR="00363B85" w:rsidRPr="00363B85" w14:paraId="1B30A92E"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2106CF5" w14:textId="77777777" w:rsidR="00522390" w:rsidRPr="00363B85" w:rsidRDefault="00522390">
            <w:pPr>
              <w:rPr>
                <w:lang w:val="lv-LV"/>
              </w:rPr>
            </w:pPr>
          </w:p>
        </w:tc>
      </w:tr>
      <w:tr w:rsidR="00363B85" w:rsidRPr="00363B85" w14:paraId="54A3D182" w14:textId="77777777" w:rsidTr="00363B85">
        <w:trPr>
          <w:trHeight w:val="8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4D709B3" w14:textId="77777777" w:rsidR="00522390" w:rsidRPr="00363B85" w:rsidRDefault="00337CA7">
            <w:pPr>
              <w:pStyle w:val="TableStyle2"/>
              <w:rPr>
                <w:color w:val="auto"/>
              </w:rPr>
            </w:pPr>
            <w:r w:rsidRPr="00363B85">
              <w:rPr>
                <w:rFonts w:ascii="Helvetica" w:hAnsi="Helvetica"/>
                <w:b/>
                <w:bCs/>
                <w:color w:val="auto"/>
                <w:sz w:val="18"/>
                <w:szCs w:val="18"/>
              </w:rPr>
              <w:lastRenderedPageBreak/>
              <w:t>9.</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89BF683" w14:textId="77777777" w:rsidR="00522390" w:rsidRPr="00363B85" w:rsidRDefault="00337CA7">
            <w:pPr>
              <w:pStyle w:val="TableStyle2"/>
              <w:rPr>
                <w:color w:val="auto"/>
              </w:rPr>
            </w:pPr>
            <w:r w:rsidRPr="00363B85">
              <w:rPr>
                <w:rFonts w:ascii="Helvetica" w:hAnsi="Helvetica"/>
                <w:b/>
                <w:bCs/>
                <w:color w:val="auto"/>
                <w:sz w:val="18"/>
                <w:szCs w:val="18"/>
              </w:rPr>
              <w:t>Ieeja pasākumā</w:t>
            </w:r>
          </w:p>
          <w:p w14:paraId="524CDB4D" w14:textId="77777777" w:rsidR="00522390" w:rsidRPr="00363B85" w:rsidRDefault="00337CA7">
            <w:pPr>
              <w:pStyle w:val="TableStyle2"/>
              <w:rPr>
                <w:color w:val="auto"/>
              </w:rPr>
            </w:pPr>
            <w:r w:rsidRPr="00363B85">
              <w:rPr>
                <w:rFonts w:ascii="Helvetica" w:hAnsi="Helvetica"/>
                <w:b/>
                <w:bCs/>
                <w:color w:val="auto"/>
                <w:sz w:val="18"/>
                <w:szCs w:val="18"/>
              </w:rPr>
              <w:t>Izeja no pasākuma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6985FF66" w14:textId="6B667E28" w:rsidR="00522390" w:rsidRPr="00363B85" w:rsidRDefault="001B75A3">
            <w:pPr>
              <w:pStyle w:val="TableStyle2"/>
              <w:rPr>
                <w:color w:val="auto"/>
              </w:rPr>
            </w:pPr>
            <w:r w:rsidRPr="00363B85">
              <w:rPr>
                <w:rFonts w:ascii="Helvetica" w:hAnsi="Helvetica"/>
                <w:color w:val="auto"/>
                <w:sz w:val="18"/>
                <w:szCs w:val="18"/>
              </w:rPr>
              <w:t>I</w:t>
            </w:r>
            <w:r w:rsidR="00337CA7" w:rsidRPr="00363B85">
              <w:rPr>
                <w:rFonts w:ascii="Helvetica" w:hAnsi="Helvetica"/>
                <w:color w:val="auto"/>
                <w:sz w:val="18"/>
                <w:szCs w:val="18"/>
              </w:rPr>
              <w:t>eeja pasākuma norises vietā</w:t>
            </w:r>
            <w:r w:rsidR="00F17AFD" w:rsidRPr="00363B85">
              <w:rPr>
                <w:rFonts w:ascii="Helvetica" w:hAnsi="Helvetica"/>
                <w:color w:val="auto"/>
                <w:sz w:val="18"/>
                <w:szCs w:val="18"/>
              </w:rPr>
              <w:t xml:space="preserve"> un</w:t>
            </w:r>
            <w:r w:rsidR="00337CA7" w:rsidRPr="00363B85">
              <w:rPr>
                <w:rFonts w:ascii="Helvetica" w:hAnsi="Helvetica"/>
                <w:color w:val="auto"/>
                <w:sz w:val="18"/>
                <w:szCs w:val="18"/>
              </w:rPr>
              <w:t xml:space="preserve"> izeja no pasākuma norises vietas ir jāplāno tā, lai novērstu pārāk liela apmeklētāju skaita vienlaicīgu ierašanos, saīsinātu ieejas laiku un palielinātu norises vietas atstāšanas ātrumu</w:t>
            </w:r>
            <w:r w:rsidRPr="00363B85">
              <w:rPr>
                <w:rFonts w:ascii="Helvetica" w:hAnsi="Helvetica"/>
                <w:color w:val="auto"/>
                <w:sz w:val="18"/>
                <w:szCs w:val="18"/>
              </w:rPr>
              <w:t>.</w:t>
            </w:r>
          </w:p>
        </w:tc>
      </w:tr>
      <w:tr w:rsidR="00363B85" w:rsidRPr="00363B85" w14:paraId="676EC745" w14:textId="77777777" w:rsidTr="00363B85">
        <w:trPr>
          <w:trHeight w:val="30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BA93FD2" w14:textId="77777777" w:rsidR="00522390" w:rsidRPr="00363B85" w:rsidRDefault="00337CA7">
            <w:pPr>
              <w:pStyle w:val="TableStyle2"/>
              <w:rPr>
                <w:color w:val="auto"/>
              </w:rPr>
            </w:pPr>
            <w:r w:rsidRPr="00363B85">
              <w:rPr>
                <w:rFonts w:ascii="Helvetica" w:hAnsi="Helvetica"/>
                <w:color w:val="auto"/>
                <w:sz w:val="18"/>
                <w:szCs w:val="18"/>
              </w:rPr>
              <w:t>9.1.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7021BBB" w14:textId="77777777" w:rsidR="00522390" w:rsidRPr="00363B85" w:rsidRDefault="00337CA7">
            <w:pPr>
              <w:pStyle w:val="TableStyle2"/>
              <w:jc w:val="right"/>
              <w:rPr>
                <w:color w:val="auto"/>
              </w:rPr>
            </w:pPr>
            <w:r w:rsidRPr="00363B85">
              <w:rPr>
                <w:rFonts w:ascii="Helvetica" w:hAnsi="Helvetica"/>
                <w:color w:val="auto"/>
                <w:sz w:val="18"/>
                <w:szCs w:val="18"/>
              </w:rPr>
              <w:t>pirms pasākuma sākuma</w:t>
            </w:r>
          </w:p>
        </w:tc>
        <w:tc>
          <w:tcPr>
            <w:tcW w:w="1524" w:type="dxa"/>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46EE9080" w14:textId="2B09FF28" w:rsidR="00522390" w:rsidRPr="00363B85" w:rsidRDefault="001B75A3">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sagaidāma apmeklētāju vienlaicīga ierašanās un drūzmēšanās, jāplāno</w:t>
            </w:r>
            <w:r w:rsidR="00F17AFD" w:rsidRPr="00363B85">
              <w:rPr>
                <w:rFonts w:ascii="Helvetica" w:hAnsi="Helvetica"/>
                <w:color w:val="auto"/>
                <w:sz w:val="18"/>
                <w:szCs w:val="18"/>
              </w:rPr>
              <w:t>,</w:t>
            </w:r>
            <w:r w:rsidR="00337CA7" w:rsidRPr="00363B85">
              <w:rPr>
                <w:rFonts w:ascii="Helvetica" w:hAnsi="Helvetica"/>
                <w:color w:val="auto"/>
                <w:sz w:val="18"/>
                <w:szCs w:val="18"/>
              </w:rPr>
              <w:t xml:space="preserve"> kā samazināt  apmeklētāju blīvumu pie ieejas (piem</w:t>
            </w:r>
            <w:r w:rsidR="00F17AFD" w:rsidRPr="00363B85">
              <w:rPr>
                <w:rFonts w:ascii="Helvetica" w:hAnsi="Helvetica"/>
                <w:color w:val="auto"/>
                <w:sz w:val="18"/>
                <w:szCs w:val="18"/>
              </w:rPr>
              <w:t>ēram,</w:t>
            </w:r>
            <w:r w:rsidR="00337CA7" w:rsidRPr="00363B85">
              <w:rPr>
                <w:rFonts w:ascii="Helvetica" w:hAnsi="Helvetica"/>
                <w:color w:val="auto"/>
                <w:sz w:val="18"/>
                <w:szCs w:val="18"/>
              </w:rPr>
              <w:t xml:space="preserve"> vairāk ieejas, ierašanās </w:t>
            </w:r>
            <w:r w:rsidRPr="00363B85">
              <w:rPr>
                <w:rFonts w:ascii="Helvetica" w:hAnsi="Helvetica"/>
                <w:color w:val="auto"/>
                <w:sz w:val="18"/>
                <w:szCs w:val="18"/>
              </w:rPr>
              <w:t xml:space="preserve">atšķirīgos </w:t>
            </w:r>
            <w:r w:rsidR="00337CA7" w:rsidRPr="00363B85">
              <w:rPr>
                <w:rFonts w:ascii="Helvetica" w:hAnsi="Helvetica"/>
                <w:color w:val="auto"/>
                <w:sz w:val="18"/>
                <w:szCs w:val="18"/>
              </w:rPr>
              <w:t>laikos u.c.)</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492A67D9" w14:textId="398E5DC6" w:rsidR="00522390" w:rsidRPr="00363B85" w:rsidRDefault="001B75A3">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paredzama vienlaicīga lielāka apmeklētāju skaita ierašanās, jāveido lokāli plūsmu regulēšanas koridori</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7ADED881" w14:textId="3A7DF194" w:rsidR="00522390" w:rsidRPr="00363B85" w:rsidRDefault="001B75A3">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sagaidāma apmeklētāju vienlaicīga ierašanās un drūzmēšanās, jāplāno</w:t>
            </w:r>
            <w:r w:rsidRPr="00363B85">
              <w:rPr>
                <w:rFonts w:ascii="Helvetica" w:hAnsi="Helvetica"/>
                <w:color w:val="auto"/>
                <w:sz w:val="18"/>
                <w:szCs w:val="18"/>
              </w:rPr>
              <w:t>,</w:t>
            </w:r>
            <w:r w:rsidR="00337CA7" w:rsidRPr="00363B85">
              <w:rPr>
                <w:rFonts w:ascii="Helvetica" w:hAnsi="Helvetica"/>
                <w:color w:val="auto"/>
                <w:sz w:val="18"/>
                <w:szCs w:val="18"/>
              </w:rPr>
              <w:t xml:space="preserve"> kā samazināt  apmeklētāju blīvumu pie ieejas (piem</w:t>
            </w:r>
            <w:r w:rsidR="00F17AFD" w:rsidRPr="00363B85">
              <w:rPr>
                <w:rFonts w:ascii="Helvetica" w:hAnsi="Helvetica"/>
                <w:color w:val="auto"/>
                <w:sz w:val="18"/>
                <w:szCs w:val="18"/>
              </w:rPr>
              <w:t>ēram,</w:t>
            </w:r>
            <w:r w:rsidR="00337CA7" w:rsidRPr="00363B85">
              <w:rPr>
                <w:rFonts w:ascii="Helvetica" w:hAnsi="Helvetica"/>
                <w:color w:val="auto"/>
                <w:sz w:val="18"/>
                <w:szCs w:val="18"/>
              </w:rPr>
              <w:t xml:space="preserve"> vairāk ieejas, ierašanās </w:t>
            </w:r>
            <w:r w:rsidRPr="00363B85">
              <w:rPr>
                <w:rFonts w:ascii="Helvetica" w:hAnsi="Helvetica"/>
                <w:color w:val="auto"/>
                <w:sz w:val="18"/>
                <w:szCs w:val="18"/>
              </w:rPr>
              <w:t xml:space="preserve">atšķirīgos </w:t>
            </w:r>
            <w:r w:rsidR="00337CA7" w:rsidRPr="00363B85">
              <w:rPr>
                <w:rFonts w:ascii="Helvetica" w:hAnsi="Helvetica"/>
                <w:color w:val="auto"/>
                <w:sz w:val="18"/>
                <w:szCs w:val="18"/>
              </w:rPr>
              <w:t>laikos u.c.)</w:t>
            </w:r>
            <w:r w:rsidRPr="00363B85">
              <w:rPr>
                <w:rFonts w:ascii="Helvetica" w:hAnsi="Helvetica"/>
                <w:color w:val="auto"/>
                <w:sz w:val="18"/>
                <w:szCs w:val="18"/>
              </w:rPr>
              <w:t>.</w:t>
            </w:r>
          </w:p>
        </w:tc>
        <w:tc>
          <w:tcPr>
            <w:tcW w:w="1526" w:type="dxa"/>
            <w:tcBorders>
              <w:top w:val="single" w:sz="2" w:space="0" w:color="000000"/>
              <w:left w:val="single" w:sz="8" w:space="0" w:color="000000"/>
              <w:bottom w:val="single" w:sz="2" w:space="0" w:color="000000"/>
              <w:right w:val="single" w:sz="2" w:space="0" w:color="000000"/>
            </w:tcBorders>
            <w:shd w:val="clear" w:color="auto" w:fill="auto"/>
            <w:tcMar>
              <w:top w:w="80" w:type="dxa"/>
              <w:left w:w="80" w:type="dxa"/>
              <w:bottom w:w="80" w:type="dxa"/>
              <w:right w:w="80" w:type="dxa"/>
            </w:tcMar>
          </w:tcPr>
          <w:p w14:paraId="5224C38D" w14:textId="77777777" w:rsidR="00522390" w:rsidRPr="00363B85" w:rsidRDefault="001B75A3">
            <w:pPr>
              <w:pStyle w:val="TableStyle2"/>
              <w:rPr>
                <w:color w:val="auto"/>
              </w:rPr>
            </w:pPr>
            <w:proofErr w:type="spellStart"/>
            <w:r w:rsidRPr="00363B85">
              <w:rPr>
                <w:rFonts w:ascii="Helvetica" w:hAnsi="Helvetica"/>
                <w:color w:val="auto"/>
                <w:sz w:val="18"/>
                <w:szCs w:val="18"/>
              </w:rPr>
              <w:t>J</w:t>
            </w:r>
            <w:r w:rsidR="00337CA7" w:rsidRPr="00363B85">
              <w:rPr>
                <w:rFonts w:ascii="Helvetica" w:hAnsi="Helvetica"/>
                <w:color w:val="auto"/>
                <w:sz w:val="18"/>
                <w:szCs w:val="18"/>
              </w:rPr>
              <w:t>ja</w:t>
            </w:r>
            <w:proofErr w:type="spellEnd"/>
            <w:r w:rsidR="00337CA7" w:rsidRPr="00363B85">
              <w:rPr>
                <w:rFonts w:ascii="Helvetica" w:hAnsi="Helvetica"/>
                <w:color w:val="auto"/>
                <w:sz w:val="18"/>
                <w:szCs w:val="18"/>
              </w:rPr>
              <w:t xml:space="preserve"> paredzama vienlaicīga lielāka apmeklētāju skaita ierašanās, jāveido lokāli plūsmu regulēšanas koridori</w:t>
            </w:r>
            <w:r w:rsidRPr="00363B85">
              <w:rPr>
                <w:rFonts w:ascii="Helvetica" w:hAnsi="Helvetica"/>
                <w:color w:val="auto"/>
                <w:sz w:val="18"/>
                <w:szCs w:val="18"/>
              </w:rPr>
              <w:t>.</w:t>
            </w:r>
          </w:p>
        </w:tc>
      </w:tr>
      <w:tr w:rsidR="00363B85" w:rsidRPr="00363B85" w14:paraId="564F7DAE" w14:textId="77777777" w:rsidTr="00363B85">
        <w:trPr>
          <w:trHeight w:val="30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FDF941C" w14:textId="77777777" w:rsidR="00522390" w:rsidRPr="00363B85" w:rsidRDefault="00337CA7">
            <w:pPr>
              <w:pStyle w:val="TableStyle2"/>
              <w:rPr>
                <w:color w:val="auto"/>
              </w:rPr>
            </w:pPr>
            <w:r w:rsidRPr="00363B85">
              <w:rPr>
                <w:rFonts w:ascii="Helvetica" w:hAnsi="Helvetica"/>
                <w:color w:val="auto"/>
                <w:sz w:val="18"/>
                <w:szCs w:val="18"/>
              </w:rPr>
              <w:t>9.2.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F41BB2E" w14:textId="77777777" w:rsidR="00522390" w:rsidRPr="00363B85" w:rsidRDefault="00337CA7">
            <w:pPr>
              <w:pStyle w:val="TableStyle2"/>
              <w:jc w:val="right"/>
              <w:rPr>
                <w:color w:val="auto"/>
              </w:rPr>
            </w:pPr>
            <w:r w:rsidRPr="00363B85">
              <w:rPr>
                <w:rFonts w:ascii="Helvetica" w:hAnsi="Helvetica"/>
                <w:color w:val="auto"/>
                <w:sz w:val="18"/>
                <w:szCs w:val="18"/>
              </w:rPr>
              <w:t>pēc pasākuma beigām</w:t>
            </w:r>
          </w:p>
        </w:tc>
        <w:tc>
          <w:tcPr>
            <w:tcW w:w="1524" w:type="dxa"/>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77B6B8B6" w14:textId="0CA993C9" w:rsidR="00522390" w:rsidRPr="00363B85" w:rsidRDefault="001B75A3">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paredzams, ka apmeklētāji pasākuma norises vietu pametīs vienlaikus, nepieciešams rast iespēju atvērt papildu durvis apmeklētāju blīvuma samazināšanai uz izejām</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EFFFE"/>
            <w:tcMar>
              <w:top w:w="80" w:type="dxa"/>
              <w:left w:w="80" w:type="dxa"/>
              <w:bottom w:w="80" w:type="dxa"/>
              <w:right w:w="80" w:type="dxa"/>
            </w:tcMar>
            <w:vAlign w:val="center"/>
          </w:tcPr>
          <w:p w14:paraId="37D918A0" w14:textId="77777777" w:rsidR="00522390" w:rsidRPr="00363B85" w:rsidRDefault="00337CA7">
            <w:pPr>
              <w:pStyle w:val="TableStyle2"/>
              <w:jc w:val="center"/>
              <w:rPr>
                <w:color w:val="auto"/>
              </w:rPr>
            </w:pP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EFFFE"/>
            <w:tcMar>
              <w:top w:w="80" w:type="dxa"/>
              <w:left w:w="80" w:type="dxa"/>
              <w:bottom w:w="80" w:type="dxa"/>
              <w:right w:w="80" w:type="dxa"/>
            </w:tcMar>
          </w:tcPr>
          <w:p w14:paraId="1E928B5E" w14:textId="60973167" w:rsidR="00522390" w:rsidRPr="00363B85" w:rsidRDefault="001B75A3">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paredzams, ka apmeklētāji pasākuma norises vietu pametīs vienlaikus, nepieciešams rast iespēju atvērt papildu durvis apmeklētāju blīvuma samazināšanai uz izejām</w:t>
            </w:r>
            <w:r w:rsidRPr="00363B85">
              <w:rPr>
                <w:rFonts w:ascii="Helvetica" w:hAnsi="Helvetica"/>
                <w:color w:val="auto"/>
                <w:sz w:val="18"/>
                <w:szCs w:val="18"/>
              </w:rPr>
              <w:t>.</w:t>
            </w:r>
          </w:p>
        </w:tc>
        <w:tc>
          <w:tcPr>
            <w:tcW w:w="1526" w:type="dxa"/>
            <w:tcBorders>
              <w:top w:val="single" w:sz="2" w:space="0" w:color="000000"/>
              <w:left w:val="single" w:sz="8"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76F9556F" w14:textId="77777777" w:rsidR="00522390" w:rsidRPr="00363B85" w:rsidRDefault="00337CA7">
            <w:pPr>
              <w:pStyle w:val="TableStyle2"/>
              <w:jc w:val="center"/>
              <w:rPr>
                <w:color w:val="auto"/>
              </w:rPr>
            </w:pPr>
            <w:r w:rsidRPr="00363B85">
              <w:rPr>
                <w:rFonts w:ascii="Helvetica" w:hAnsi="Helvetica"/>
                <w:color w:val="auto"/>
                <w:sz w:val="18"/>
                <w:szCs w:val="18"/>
              </w:rPr>
              <w:t>—</w:t>
            </w:r>
          </w:p>
        </w:tc>
      </w:tr>
      <w:tr w:rsidR="00363B85" w:rsidRPr="00363B85" w14:paraId="79A51944"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2956DE1" w14:textId="77777777" w:rsidR="00522390" w:rsidRPr="00363B85" w:rsidRDefault="00522390">
            <w:pPr>
              <w:rPr>
                <w:lang w:val="lv-LV"/>
              </w:rPr>
            </w:pPr>
          </w:p>
        </w:tc>
      </w:tr>
      <w:tr w:rsidR="00363B85" w:rsidRPr="00363B85" w14:paraId="21E4B82C" w14:textId="77777777" w:rsidTr="00363B85">
        <w:trPr>
          <w:trHeight w:val="17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DC73F50" w14:textId="77777777" w:rsidR="00522390" w:rsidRPr="00363B85" w:rsidRDefault="00337CA7">
            <w:pPr>
              <w:pStyle w:val="TableStyle2"/>
              <w:rPr>
                <w:color w:val="auto"/>
              </w:rPr>
            </w:pPr>
            <w:r w:rsidRPr="00363B85">
              <w:rPr>
                <w:rFonts w:ascii="Helvetica" w:hAnsi="Helvetica"/>
                <w:b/>
                <w:bCs/>
                <w:color w:val="auto"/>
                <w:sz w:val="18"/>
                <w:szCs w:val="18"/>
              </w:rPr>
              <w:t>10.</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FD4B268" w14:textId="77777777" w:rsidR="00522390" w:rsidRPr="00363B85" w:rsidRDefault="00337CA7">
            <w:pPr>
              <w:pStyle w:val="TableStyle2"/>
              <w:rPr>
                <w:color w:val="auto"/>
              </w:rPr>
            </w:pPr>
            <w:r w:rsidRPr="00363B85">
              <w:rPr>
                <w:rFonts w:ascii="Helvetica" w:hAnsi="Helvetica"/>
                <w:b/>
                <w:bCs/>
                <w:color w:val="auto"/>
                <w:sz w:val="18"/>
                <w:szCs w:val="18"/>
              </w:rPr>
              <w:t>Marķējumi, norādes, brīdinājumi</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4DCD3186" w14:textId="77777777" w:rsidR="00522390" w:rsidRPr="00363B85" w:rsidRDefault="00337CA7">
            <w:pPr>
              <w:pStyle w:val="TableStyle2"/>
              <w:rPr>
                <w:rFonts w:ascii="Helvetica" w:eastAsia="Helvetica" w:hAnsi="Helvetica" w:cs="Helvetica"/>
                <w:color w:val="auto"/>
                <w:sz w:val="18"/>
                <w:szCs w:val="18"/>
              </w:rPr>
            </w:pPr>
            <w:r w:rsidRPr="00363B85">
              <w:rPr>
                <w:rFonts w:ascii="Helvetica" w:hAnsi="Helvetica"/>
                <w:color w:val="auto"/>
                <w:sz w:val="18"/>
                <w:szCs w:val="18"/>
              </w:rPr>
              <w:t xml:space="preserve">Ārtelpās vai telpās, kurās regulāri nenotiek pasākumi, pasākuma rīkotājam ir pienākums izvietot nepieciešamo informāciju skaidri un saprotami. </w:t>
            </w:r>
          </w:p>
          <w:p w14:paraId="53F1B154" w14:textId="77777777" w:rsidR="00522390" w:rsidRPr="00363B85" w:rsidRDefault="00337CA7">
            <w:pPr>
              <w:pStyle w:val="TableStyle2"/>
              <w:rPr>
                <w:rFonts w:ascii="Helvetica" w:eastAsia="Helvetica" w:hAnsi="Helvetica" w:cs="Helvetica"/>
                <w:color w:val="auto"/>
                <w:sz w:val="18"/>
                <w:szCs w:val="18"/>
              </w:rPr>
            </w:pPr>
            <w:r w:rsidRPr="00363B85">
              <w:rPr>
                <w:rFonts w:ascii="Helvetica" w:hAnsi="Helvetica"/>
                <w:color w:val="auto"/>
                <w:sz w:val="18"/>
                <w:szCs w:val="18"/>
              </w:rPr>
              <w:t>Iekštelpu pasākumu norises vietai ir jāizstrādā plūsmu plāns un jāizvieto nepieciešamā informācija, kas jāievēro rīkotājam un apmeklētājiem.</w:t>
            </w:r>
          </w:p>
          <w:p w14:paraId="7A2CC093" w14:textId="77777777" w:rsidR="00522390" w:rsidRPr="00363B85" w:rsidRDefault="00337CA7">
            <w:pPr>
              <w:pStyle w:val="TableStyle2"/>
              <w:rPr>
                <w:color w:val="auto"/>
              </w:rPr>
            </w:pPr>
            <w:r w:rsidRPr="00363B85">
              <w:rPr>
                <w:rFonts w:ascii="Helvetica" w:hAnsi="Helvetica"/>
                <w:color w:val="auto"/>
                <w:sz w:val="18"/>
                <w:szCs w:val="18"/>
              </w:rPr>
              <w:t>Pasākuma apmeklētājiem ir pienākums ievērot rīkotāja noteikumus. Pasākuma rīkotājam ir tiesības izstrādāt papildu noteikumus kārtības nodrošināšanai.</w:t>
            </w:r>
          </w:p>
        </w:tc>
      </w:tr>
      <w:tr w:rsidR="00363B85" w:rsidRPr="00363B85" w14:paraId="4F29A36E" w14:textId="77777777" w:rsidTr="00363B85">
        <w:trPr>
          <w:trHeight w:val="8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E7A31B2" w14:textId="77777777" w:rsidR="00522390" w:rsidRPr="00363B85" w:rsidRDefault="00337CA7">
            <w:pPr>
              <w:pStyle w:val="TableStyle2"/>
              <w:rPr>
                <w:color w:val="auto"/>
              </w:rPr>
            </w:pPr>
            <w:r w:rsidRPr="00363B85">
              <w:rPr>
                <w:rFonts w:ascii="Helvetica" w:hAnsi="Helvetica"/>
                <w:color w:val="auto"/>
                <w:sz w:val="18"/>
                <w:szCs w:val="18"/>
              </w:rPr>
              <w:t>10.1.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0D15EF8" w14:textId="77777777" w:rsidR="00522390" w:rsidRPr="00363B85" w:rsidRDefault="00337CA7">
            <w:pPr>
              <w:pStyle w:val="TableStyle2"/>
              <w:jc w:val="right"/>
              <w:rPr>
                <w:color w:val="auto"/>
              </w:rPr>
            </w:pPr>
            <w:r w:rsidRPr="00363B85">
              <w:rPr>
                <w:rFonts w:ascii="Helvetica" w:hAnsi="Helvetica"/>
                <w:color w:val="auto"/>
                <w:sz w:val="18"/>
                <w:szCs w:val="18"/>
              </w:rPr>
              <w:t>vispārējie noteikumi</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4B3519BF" w14:textId="2D0FC866" w:rsidR="00522390" w:rsidRPr="00363B85" w:rsidRDefault="005E0982">
            <w:pPr>
              <w:pStyle w:val="TableStyle2"/>
              <w:rPr>
                <w:color w:val="auto"/>
              </w:rPr>
            </w:pPr>
            <w:r w:rsidRPr="00363B85">
              <w:rPr>
                <w:rFonts w:ascii="Helvetica" w:hAnsi="Helvetica"/>
                <w:color w:val="auto"/>
                <w:sz w:val="18"/>
                <w:szCs w:val="18"/>
              </w:rPr>
              <w:t>U</w:t>
            </w:r>
            <w:r w:rsidR="00337CA7" w:rsidRPr="00363B85">
              <w:rPr>
                <w:rFonts w:ascii="Helvetica" w:hAnsi="Helvetica"/>
                <w:color w:val="auto"/>
                <w:sz w:val="18"/>
                <w:szCs w:val="18"/>
              </w:rPr>
              <w:t xml:space="preserve">z norādēm izvietojama informācija par distances ievērošanu, maksimālo apmeklētāju skaitu (āra pasākumos pie objekta, ja izveidots lokāls plūsmu regulējošs norobežojums), higiēnu, pašizolāciju, karantīnu, kā arī citu informāciju saskaņā ar </w:t>
            </w:r>
            <w:r w:rsidRPr="00363B85">
              <w:rPr>
                <w:rFonts w:ascii="Helvetica" w:hAnsi="Helvetica"/>
                <w:color w:val="auto"/>
                <w:sz w:val="18"/>
                <w:szCs w:val="18"/>
              </w:rPr>
              <w:t>MK noteikumiem Nr.360.</w:t>
            </w:r>
          </w:p>
        </w:tc>
      </w:tr>
      <w:tr w:rsidR="00363B85" w:rsidRPr="00363B85" w14:paraId="2188D77A"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B6F9425" w14:textId="77777777" w:rsidR="00522390" w:rsidRPr="00363B85" w:rsidRDefault="00337CA7">
            <w:pPr>
              <w:pStyle w:val="TableStyle2"/>
              <w:rPr>
                <w:color w:val="auto"/>
              </w:rPr>
            </w:pPr>
            <w:r w:rsidRPr="00363B85">
              <w:rPr>
                <w:rFonts w:ascii="Helvetica" w:hAnsi="Helvetica"/>
                <w:color w:val="auto"/>
                <w:sz w:val="18"/>
                <w:szCs w:val="18"/>
              </w:rPr>
              <w:t>10.2.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2931978" w14:textId="77777777" w:rsidR="00522390" w:rsidRPr="00363B85" w:rsidRDefault="00337CA7">
            <w:pPr>
              <w:pStyle w:val="TableStyle2"/>
              <w:jc w:val="right"/>
              <w:rPr>
                <w:color w:val="auto"/>
              </w:rPr>
            </w:pPr>
            <w:r w:rsidRPr="00363B85">
              <w:rPr>
                <w:rFonts w:ascii="Helvetica" w:hAnsi="Helvetica"/>
                <w:color w:val="auto"/>
                <w:sz w:val="18"/>
                <w:szCs w:val="18"/>
              </w:rPr>
              <w:t>kur iespējama rinda, uzgaidīšana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7044FC1D" w14:textId="1FC339AF"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āveido skaidri saprotamas distancēšanās atzīmes (pie</w:t>
            </w:r>
            <w:r w:rsidRPr="00363B85">
              <w:rPr>
                <w:rFonts w:ascii="Helvetica" w:hAnsi="Helvetica"/>
                <w:color w:val="auto"/>
                <w:sz w:val="18"/>
                <w:szCs w:val="18"/>
              </w:rPr>
              <w:t>mēram,</w:t>
            </w:r>
            <w:r w:rsidR="00337CA7" w:rsidRPr="00363B85">
              <w:rPr>
                <w:rFonts w:ascii="Helvetica" w:hAnsi="Helvetica"/>
                <w:color w:val="auto"/>
                <w:sz w:val="18"/>
                <w:szCs w:val="18"/>
              </w:rPr>
              <w:t xml:space="preserve"> grīdas marķējumi, norādes, fiziskas barjeras) saskaņā ar </w:t>
            </w:r>
            <w:r w:rsidRPr="00363B85">
              <w:rPr>
                <w:rFonts w:ascii="Helvetica" w:hAnsi="Helvetica"/>
                <w:color w:val="auto"/>
                <w:sz w:val="18"/>
                <w:szCs w:val="18"/>
              </w:rPr>
              <w:t>MK noteikumiem Nr.360.</w:t>
            </w:r>
          </w:p>
        </w:tc>
      </w:tr>
      <w:tr w:rsidR="00363B85" w:rsidRPr="00363B85" w14:paraId="34A2D018" w14:textId="77777777" w:rsidTr="00363B85">
        <w:trPr>
          <w:trHeight w:val="4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9BF2F60" w14:textId="77777777" w:rsidR="00522390" w:rsidRPr="00363B85" w:rsidRDefault="00337CA7">
            <w:pPr>
              <w:pStyle w:val="TableStyle2"/>
              <w:rPr>
                <w:color w:val="auto"/>
              </w:rPr>
            </w:pPr>
            <w:r w:rsidRPr="00363B85">
              <w:rPr>
                <w:rFonts w:ascii="Helvetica" w:hAnsi="Helvetica"/>
                <w:color w:val="auto"/>
                <w:sz w:val="18"/>
                <w:szCs w:val="18"/>
              </w:rPr>
              <w:t>10.3</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689375C" w14:textId="77777777" w:rsidR="00522390" w:rsidRPr="00363B85" w:rsidRDefault="00337CA7">
            <w:pPr>
              <w:pStyle w:val="TableStyle2"/>
              <w:jc w:val="right"/>
              <w:rPr>
                <w:color w:val="auto"/>
              </w:rPr>
            </w:pPr>
            <w:r w:rsidRPr="00363B85">
              <w:rPr>
                <w:rFonts w:ascii="Helvetica" w:hAnsi="Helvetica"/>
                <w:color w:val="auto"/>
                <w:sz w:val="18"/>
                <w:szCs w:val="18"/>
              </w:rPr>
              <w:t>plūsmu norādes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691DBB2E" w14:textId="1F88C4F8"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āveido skaidri saprotam</w:t>
            </w:r>
            <w:r w:rsidRPr="00363B85">
              <w:rPr>
                <w:rFonts w:ascii="Helvetica" w:hAnsi="Helvetica"/>
                <w:color w:val="auto"/>
                <w:sz w:val="18"/>
                <w:szCs w:val="18"/>
              </w:rPr>
              <w:t>a</w:t>
            </w:r>
            <w:r w:rsidR="00337CA7" w:rsidRPr="00363B85">
              <w:rPr>
                <w:rFonts w:ascii="Helvetica" w:hAnsi="Helvetica"/>
                <w:color w:val="auto"/>
                <w:sz w:val="18"/>
                <w:szCs w:val="18"/>
              </w:rPr>
              <w:t>s plūsmu norādes, īpaši, ja plānota vienvirziena kustība</w:t>
            </w:r>
            <w:r w:rsidRPr="00363B85">
              <w:rPr>
                <w:rFonts w:ascii="Helvetica" w:hAnsi="Helvetica"/>
                <w:color w:val="auto"/>
                <w:sz w:val="18"/>
                <w:szCs w:val="18"/>
              </w:rPr>
              <w:t>.</w:t>
            </w:r>
          </w:p>
        </w:tc>
      </w:tr>
      <w:tr w:rsidR="00363B85" w:rsidRPr="00363B85" w14:paraId="2CBB8EEB" w14:textId="77777777" w:rsidTr="00363B85">
        <w:trPr>
          <w:trHeight w:val="2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515F046" w14:textId="77777777" w:rsidR="00522390" w:rsidRPr="00363B85" w:rsidRDefault="00337CA7">
            <w:pPr>
              <w:pStyle w:val="TableStyle2"/>
              <w:rPr>
                <w:color w:val="auto"/>
              </w:rPr>
            </w:pPr>
            <w:r w:rsidRPr="00363B85">
              <w:rPr>
                <w:rFonts w:ascii="Helvetica" w:hAnsi="Helvetica"/>
                <w:color w:val="auto"/>
                <w:sz w:val="18"/>
                <w:szCs w:val="18"/>
              </w:rPr>
              <w:t>10.4.</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5AF992E" w14:textId="77777777" w:rsidR="00522390" w:rsidRPr="00363B85" w:rsidRDefault="00337CA7">
            <w:pPr>
              <w:pStyle w:val="TableStyle2"/>
              <w:jc w:val="right"/>
              <w:rPr>
                <w:color w:val="auto"/>
              </w:rPr>
            </w:pPr>
            <w:r w:rsidRPr="00363B85">
              <w:rPr>
                <w:rFonts w:ascii="Helvetica" w:hAnsi="Helvetica"/>
                <w:color w:val="auto"/>
                <w:sz w:val="18"/>
                <w:szCs w:val="18"/>
              </w:rPr>
              <w:t>iespējamie drūzmēšanās punkti</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0C9434D5" w14:textId="5CF92221"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āizvieto norādes - lūgums ievērot distanci un nedrūzmēties</w:t>
            </w:r>
            <w:r w:rsidRPr="00363B85">
              <w:rPr>
                <w:rFonts w:ascii="Helvetica" w:hAnsi="Helvetica"/>
                <w:color w:val="auto"/>
                <w:sz w:val="18"/>
                <w:szCs w:val="18"/>
              </w:rPr>
              <w:t>.</w:t>
            </w:r>
          </w:p>
        </w:tc>
      </w:tr>
      <w:tr w:rsidR="00363B85" w:rsidRPr="00363B85" w14:paraId="1317B2E7" w14:textId="77777777" w:rsidTr="00363B85">
        <w:trPr>
          <w:trHeight w:val="4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266A869" w14:textId="77777777" w:rsidR="00522390" w:rsidRPr="00363B85" w:rsidRDefault="00337CA7">
            <w:pPr>
              <w:pStyle w:val="TableStyle2"/>
              <w:rPr>
                <w:color w:val="auto"/>
              </w:rPr>
            </w:pPr>
            <w:r w:rsidRPr="00363B85">
              <w:rPr>
                <w:rFonts w:ascii="Helvetica" w:hAnsi="Helvetica"/>
                <w:color w:val="auto"/>
                <w:sz w:val="18"/>
                <w:szCs w:val="18"/>
              </w:rPr>
              <w:t>10.5.</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7579239" w14:textId="77777777" w:rsidR="00522390" w:rsidRPr="00363B85" w:rsidRDefault="00337CA7">
            <w:pPr>
              <w:pStyle w:val="TableStyle2"/>
              <w:jc w:val="right"/>
              <w:rPr>
                <w:color w:val="auto"/>
              </w:rPr>
            </w:pPr>
            <w:r w:rsidRPr="00363B85">
              <w:rPr>
                <w:rFonts w:ascii="Helvetica" w:hAnsi="Helvetica"/>
                <w:color w:val="auto"/>
                <w:sz w:val="18"/>
                <w:szCs w:val="18"/>
              </w:rPr>
              <w:t>audio (ja iespējams)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65915285" w14:textId="21D75171" w:rsidR="00522390" w:rsidRPr="00363B85" w:rsidRDefault="005E0982">
            <w:pPr>
              <w:pStyle w:val="TableStyle2"/>
              <w:rPr>
                <w:color w:val="auto"/>
              </w:rPr>
            </w:pPr>
            <w:r w:rsidRPr="00363B85">
              <w:rPr>
                <w:rFonts w:ascii="Helvetica" w:hAnsi="Helvetica"/>
                <w:color w:val="auto"/>
                <w:sz w:val="18"/>
                <w:szCs w:val="18"/>
              </w:rPr>
              <w:t>Pasākuma</w:t>
            </w:r>
            <w:r w:rsidR="00337CA7" w:rsidRPr="00363B85">
              <w:rPr>
                <w:rFonts w:ascii="Helvetica" w:hAnsi="Helvetica"/>
                <w:color w:val="auto"/>
                <w:sz w:val="18"/>
                <w:szCs w:val="18"/>
              </w:rPr>
              <w:t xml:space="preserve"> starplaikos vai regulāri jāatskaņo informatīvi aicinājumi apmeklētājiem  ievērot distanci</w:t>
            </w:r>
            <w:r w:rsidRPr="00363B85">
              <w:rPr>
                <w:rFonts w:ascii="Helvetica" w:hAnsi="Helvetica"/>
                <w:color w:val="auto"/>
                <w:sz w:val="18"/>
                <w:szCs w:val="18"/>
              </w:rPr>
              <w:t>.</w:t>
            </w:r>
          </w:p>
        </w:tc>
      </w:tr>
      <w:tr w:rsidR="00363B85" w:rsidRPr="00363B85" w14:paraId="1BF05D9C" w14:textId="77777777" w:rsidTr="00363B85">
        <w:trPr>
          <w:trHeight w:val="4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F3701B1" w14:textId="77777777" w:rsidR="00522390" w:rsidRPr="00363B85" w:rsidRDefault="00337CA7">
            <w:pPr>
              <w:pStyle w:val="TableStyle2"/>
              <w:rPr>
                <w:color w:val="auto"/>
              </w:rPr>
            </w:pPr>
            <w:r w:rsidRPr="00363B85">
              <w:rPr>
                <w:rFonts w:ascii="Helvetica" w:hAnsi="Helvetica"/>
                <w:color w:val="auto"/>
                <w:sz w:val="18"/>
                <w:szCs w:val="18"/>
              </w:rPr>
              <w:t>10.6.</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C489880" w14:textId="77777777" w:rsidR="00522390" w:rsidRPr="00363B85" w:rsidRDefault="00337CA7">
            <w:pPr>
              <w:pStyle w:val="TableStyle2"/>
              <w:jc w:val="right"/>
              <w:rPr>
                <w:color w:val="auto"/>
              </w:rPr>
            </w:pPr>
            <w:r w:rsidRPr="00363B85">
              <w:rPr>
                <w:rFonts w:ascii="Helvetica" w:hAnsi="Helvetica"/>
                <w:color w:val="auto"/>
                <w:sz w:val="18"/>
                <w:szCs w:val="18"/>
              </w:rPr>
              <w:t>video (ja iespējams)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180F3EFE" w14:textId="4E52F463" w:rsidR="00522390" w:rsidRPr="00363B85" w:rsidRDefault="005E0982">
            <w:pPr>
              <w:pStyle w:val="TableStyle2"/>
              <w:rPr>
                <w:color w:val="auto"/>
              </w:rPr>
            </w:pPr>
            <w:r w:rsidRPr="00363B85">
              <w:rPr>
                <w:rFonts w:ascii="Helvetica" w:hAnsi="Helvetica"/>
                <w:color w:val="auto"/>
                <w:sz w:val="18"/>
                <w:szCs w:val="18"/>
              </w:rPr>
              <w:t xml:space="preserve">Pasākuma </w:t>
            </w:r>
            <w:r w:rsidR="00337CA7" w:rsidRPr="00363B85">
              <w:rPr>
                <w:rFonts w:ascii="Helvetica" w:hAnsi="Helvetica"/>
                <w:color w:val="auto"/>
                <w:sz w:val="18"/>
                <w:szCs w:val="18"/>
              </w:rPr>
              <w:t>starplaikos vai regulāri jāatskaņo informatīvi aicinājumi apmeklētājiem  ievērot distanci</w:t>
            </w:r>
            <w:r w:rsidRPr="00363B85">
              <w:rPr>
                <w:rFonts w:ascii="Helvetica" w:hAnsi="Helvetica"/>
                <w:color w:val="auto"/>
                <w:sz w:val="18"/>
                <w:szCs w:val="18"/>
              </w:rPr>
              <w:t>.</w:t>
            </w:r>
          </w:p>
        </w:tc>
      </w:tr>
      <w:tr w:rsidR="00363B85" w:rsidRPr="00363B85" w14:paraId="1914D1A7"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F43DA26" w14:textId="77777777" w:rsidR="00522390" w:rsidRPr="00363B85" w:rsidRDefault="00522390">
            <w:pPr>
              <w:rPr>
                <w:lang w:val="lv-LV"/>
              </w:rPr>
            </w:pPr>
          </w:p>
        </w:tc>
      </w:tr>
      <w:tr w:rsidR="00363B85" w:rsidRPr="00363B85" w14:paraId="2BE42985" w14:textId="77777777" w:rsidTr="00363B85">
        <w:trPr>
          <w:trHeight w:val="15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EBBB23C" w14:textId="77777777" w:rsidR="00522390" w:rsidRPr="00363B85" w:rsidRDefault="00337CA7">
            <w:pPr>
              <w:pStyle w:val="TableStyle2"/>
              <w:rPr>
                <w:color w:val="auto"/>
              </w:rPr>
            </w:pPr>
            <w:r w:rsidRPr="00363B85">
              <w:rPr>
                <w:rFonts w:ascii="Helvetica" w:hAnsi="Helvetica"/>
                <w:b/>
                <w:bCs/>
                <w:color w:val="auto"/>
                <w:sz w:val="18"/>
                <w:szCs w:val="18"/>
              </w:rPr>
              <w:t>11.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1B174FA" w14:textId="77777777" w:rsidR="00522390" w:rsidRPr="00363B85" w:rsidRDefault="00337CA7">
            <w:pPr>
              <w:pStyle w:val="TableStyle2"/>
              <w:rPr>
                <w:color w:val="auto"/>
              </w:rPr>
            </w:pPr>
            <w:r w:rsidRPr="00363B85">
              <w:rPr>
                <w:rFonts w:ascii="Helvetica" w:hAnsi="Helvetica"/>
                <w:b/>
                <w:bCs/>
                <w:color w:val="auto"/>
                <w:sz w:val="18"/>
                <w:szCs w:val="18"/>
              </w:rPr>
              <w:t>Tirdzniecība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5FE151BE" w14:textId="5F766290"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paredzēta tirdzniecība, jāplāno pietiekams skaits tirdzniecības punktu, pēc iespējas plāno</w:t>
            </w:r>
            <w:r w:rsidRPr="00363B85">
              <w:rPr>
                <w:rFonts w:ascii="Helvetica" w:hAnsi="Helvetica"/>
                <w:color w:val="auto"/>
                <w:sz w:val="18"/>
                <w:szCs w:val="18"/>
              </w:rPr>
              <w:t>jo</w:t>
            </w:r>
            <w:r w:rsidR="00337CA7" w:rsidRPr="00363B85">
              <w:rPr>
                <w:rFonts w:ascii="Helvetica" w:hAnsi="Helvetica"/>
                <w:color w:val="auto"/>
                <w:sz w:val="18"/>
                <w:szCs w:val="18"/>
              </w:rPr>
              <w:t>t novietojumu tā, lai novērstu drūzmēšanos;</w:t>
            </w:r>
          </w:p>
          <w:p w14:paraId="6209C555" w14:textId="77777777" w:rsidR="00522390" w:rsidRPr="00363B85" w:rsidRDefault="00337CA7">
            <w:pPr>
              <w:pStyle w:val="TableStyle2"/>
              <w:rPr>
                <w:color w:val="auto"/>
              </w:rPr>
            </w:pPr>
            <w:r w:rsidRPr="00363B85">
              <w:rPr>
                <w:rFonts w:ascii="Helvetica" w:hAnsi="Helvetica"/>
                <w:color w:val="auto"/>
                <w:sz w:val="18"/>
                <w:szCs w:val="18"/>
              </w:rPr>
              <w:t>ja vienā pasākuma norises vietā pieejami vairāki tirdzniecības punkti, ieteicams izvietot norādes apmeklētāju novirzīšanai uz tuvāko tirdzniecības punktu.</w:t>
            </w:r>
          </w:p>
        </w:tc>
      </w:tr>
      <w:tr w:rsidR="00363B85" w:rsidRPr="00363B85" w14:paraId="4E2C81B8"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B198C69" w14:textId="77777777" w:rsidR="00522390" w:rsidRPr="00363B85" w:rsidRDefault="00522390">
            <w:pPr>
              <w:rPr>
                <w:lang w:val="lv-LV"/>
              </w:rPr>
            </w:pPr>
          </w:p>
        </w:tc>
      </w:tr>
      <w:tr w:rsidR="00363B85" w:rsidRPr="00363B85" w14:paraId="54459F2D" w14:textId="77777777" w:rsidTr="00363B85">
        <w:trPr>
          <w:trHeight w:val="18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C794723" w14:textId="77777777" w:rsidR="00522390" w:rsidRPr="00363B85" w:rsidRDefault="00337CA7">
            <w:pPr>
              <w:pStyle w:val="TableStyle2"/>
              <w:rPr>
                <w:color w:val="auto"/>
              </w:rPr>
            </w:pPr>
            <w:r w:rsidRPr="00363B85">
              <w:rPr>
                <w:rFonts w:ascii="Helvetica" w:hAnsi="Helvetica"/>
                <w:b/>
                <w:bCs/>
                <w:color w:val="auto"/>
                <w:sz w:val="18"/>
                <w:szCs w:val="18"/>
              </w:rPr>
              <w:t>12.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3AAD4A4" w14:textId="77777777" w:rsidR="00522390" w:rsidRPr="00363B85" w:rsidRDefault="00337CA7">
            <w:pPr>
              <w:pStyle w:val="TableStyle2"/>
              <w:rPr>
                <w:color w:val="auto"/>
              </w:rPr>
            </w:pPr>
            <w:r w:rsidRPr="00363B85">
              <w:rPr>
                <w:rFonts w:ascii="Helvetica" w:hAnsi="Helvetica"/>
                <w:b/>
                <w:bCs/>
                <w:color w:val="auto"/>
                <w:sz w:val="18"/>
                <w:szCs w:val="18"/>
              </w:rPr>
              <w:t>Garderobe</w:t>
            </w:r>
          </w:p>
        </w:tc>
        <w:tc>
          <w:tcPr>
            <w:tcW w:w="3048" w:type="dxa"/>
            <w:gridSpan w:val="2"/>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7BAC89FE" w14:textId="5BB01E07"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 xml:space="preserve">a iespējams un nepieciešams, jāizmanto vairākās nodalītas garderobes, lai novērstu drūzmēšanos pēc pasākuma. nepieciešams dalīt apmeklētāju plūsmu uz vairākām garderobēm, norādot tuvāko. </w:t>
            </w:r>
          </w:p>
          <w:p w14:paraId="2536BD33" w14:textId="0E7CEC14"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iespējams, nenodrošināt garderobes pakalpojumus vispār.</w:t>
            </w:r>
          </w:p>
        </w:tc>
        <w:tc>
          <w:tcPr>
            <w:tcW w:w="1524" w:type="dxa"/>
            <w:tcBorders>
              <w:top w:val="single" w:sz="2" w:space="0" w:color="000000"/>
              <w:left w:val="single" w:sz="8" w:space="0" w:color="000000"/>
              <w:bottom w:val="single" w:sz="2" w:space="0" w:color="000000"/>
              <w:right w:val="single" w:sz="8" w:space="0" w:color="000000"/>
            </w:tcBorders>
            <w:shd w:val="clear" w:color="auto" w:fill="FEFFFE"/>
            <w:tcMar>
              <w:top w:w="80" w:type="dxa"/>
              <w:left w:w="80" w:type="dxa"/>
              <w:bottom w:w="80" w:type="dxa"/>
              <w:right w:w="80" w:type="dxa"/>
            </w:tcMar>
            <w:vAlign w:val="center"/>
          </w:tcPr>
          <w:p w14:paraId="400524F8" w14:textId="77777777" w:rsidR="00522390" w:rsidRPr="00363B85" w:rsidRDefault="00337CA7">
            <w:pPr>
              <w:pStyle w:val="TableStyle2"/>
              <w:jc w:val="center"/>
              <w:rPr>
                <w:color w:val="auto"/>
              </w:rPr>
            </w:pPr>
            <w:r w:rsidRPr="00363B85">
              <w:rPr>
                <w:color w:val="auto"/>
              </w:rPr>
              <w:t>—</w:t>
            </w:r>
          </w:p>
        </w:tc>
        <w:tc>
          <w:tcPr>
            <w:tcW w:w="1526" w:type="dxa"/>
            <w:tcBorders>
              <w:top w:val="single" w:sz="2" w:space="0" w:color="000000"/>
              <w:left w:val="single" w:sz="8"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206816F6" w14:textId="77777777" w:rsidR="00522390" w:rsidRPr="00363B85" w:rsidRDefault="00337CA7">
            <w:pPr>
              <w:pStyle w:val="TableStyle2"/>
              <w:jc w:val="center"/>
              <w:rPr>
                <w:color w:val="auto"/>
              </w:rPr>
            </w:pPr>
            <w:r w:rsidRPr="00363B85">
              <w:rPr>
                <w:color w:val="auto"/>
              </w:rPr>
              <w:t>—</w:t>
            </w:r>
          </w:p>
        </w:tc>
      </w:tr>
      <w:tr w:rsidR="00363B85" w:rsidRPr="00363B85" w14:paraId="0E0558A3"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DF869F3" w14:textId="77777777" w:rsidR="00522390" w:rsidRPr="00363B85" w:rsidRDefault="00522390">
            <w:pPr>
              <w:rPr>
                <w:lang w:val="lv-LV"/>
              </w:rPr>
            </w:pPr>
          </w:p>
        </w:tc>
      </w:tr>
      <w:tr w:rsidR="00363B85" w:rsidRPr="00363B85" w14:paraId="1093FCE3" w14:textId="77777777" w:rsidTr="00363B85">
        <w:trPr>
          <w:trHeight w:val="2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E261205" w14:textId="77777777" w:rsidR="00522390" w:rsidRPr="00363B85" w:rsidRDefault="00337CA7">
            <w:pPr>
              <w:pStyle w:val="TableStyle2"/>
              <w:rPr>
                <w:color w:val="auto"/>
              </w:rPr>
            </w:pPr>
            <w:r w:rsidRPr="00363B85">
              <w:rPr>
                <w:rFonts w:ascii="Helvetica" w:hAnsi="Helvetica"/>
                <w:b/>
                <w:bCs/>
                <w:color w:val="auto"/>
                <w:sz w:val="18"/>
                <w:szCs w:val="18"/>
              </w:rPr>
              <w:t>13.</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58E3B7C" w14:textId="77777777" w:rsidR="00522390" w:rsidRPr="00363B85" w:rsidRDefault="00337CA7">
            <w:pPr>
              <w:pStyle w:val="TableStyle2"/>
              <w:rPr>
                <w:color w:val="auto"/>
              </w:rPr>
            </w:pPr>
            <w:r w:rsidRPr="00363B85">
              <w:rPr>
                <w:rFonts w:ascii="Helvetica" w:hAnsi="Helvetica"/>
                <w:b/>
                <w:bCs/>
                <w:color w:val="auto"/>
                <w:sz w:val="18"/>
                <w:szCs w:val="18"/>
              </w:rPr>
              <w:t>Dezinfekcija un higiēna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0C8CCCA8" w14:textId="77777777" w:rsidR="00522390" w:rsidRPr="00363B85" w:rsidRDefault="00522390">
            <w:pPr>
              <w:rPr>
                <w:lang w:val="lv-LV"/>
              </w:rPr>
            </w:pPr>
          </w:p>
        </w:tc>
      </w:tr>
      <w:tr w:rsidR="00363B85" w:rsidRPr="00363B85" w14:paraId="5621F7AD" w14:textId="77777777" w:rsidTr="00363B85">
        <w:trPr>
          <w:trHeight w:val="4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8593841" w14:textId="77777777" w:rsidR="00522390" w:rsidRPr="00363B85" w:rsidRDefault="00337CA7">
            <w:pPr>
              <w:pStyle w:val="TableStyle2"/>
              <w:rPr>
                <w:color w:val="auto"/>
              </w:rPr>
            </w:pPr>
            <w:r w:rsidRPr="00363B85">
              <w:rPr>
                <w:rFonts w:ascii="Helvetica" w:hAnsi="Helvetica"/>
                <w:color w:val="auto"/>
                <w:sz w:val="18"/>
                <w:szCs w:val="18"/>
              </w:rPr>
              <w:t>13.1.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1CFDA66" w14:textId="77777777" w:rsidR="00522390" w:rsidRPr="00363B85" w:rsidRDefault="00337CA7">
            <w:pPr>
              <w:pStyle w:val="TableStyle2"/>
              <w:jc w:val="right"/>
              <w:rPr>
                <w:color w:val="auto"/>
              </w:rPr>
            </w:pPr>
            <w:r w:rsidRPr="00363B85">
              <w:rPr>
                <w:rFonts w:ascii="Helvetica" w:hAnsi="Helvetica"/>
                <w:color w:val="auto"/>
                <w:sz w:val="18"/>
                <w:szCs w:val="18"/>
              </w:rPr>
              <w:t>roku mazgāšana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0DFA4B28" w14:textId="69798691"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pieejami stacionāri sanitārie mezgli ar izlietnēm roku mazgāšanai, jāizvieto aicinājums par roku regulāru mazgāšanu</w:t>
            </w:r>
            <w:r w:rsidRPr="00363B85">
              <w:rPr>
                <w:rFonts w:ascii="Helvetica" w:hAnsi="Helvetica"/>
                <w:color w:val="auto"/>
                <w:sz w:val="18"/>
                <w:szCs w:val="18"/>
              </w:rPr>
              <w:t>.</w:t>
            </w:r>
          </w:p>
        </w:tc>
      </w:tr>
      <w:tr w:rsidR="00363B85" w:rsidRPr="00363B85" w14:paraId="613BA275" w14:textId="77777777" w:rsidTr="00363B85">
        <w:trPr>
          <w:trHeight w:val="15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0277FE3" w14:textId="77777777" w:rsidR="00522390" w:rsidRPr="00363B85" w:rsidRDefault="00337CA7">
            <w:pPr>
              <w:pStyle w:val="TableStyle2"/>
              <w:rPr>
                <w:color w:val="auto"/>
              </w:rPr>
            </w:pPr>
            <w:r w:rsidRPr="00363B85">
              <w:rPr>
                <w:rFonts w:ascii="Helvetica" w:hAnsi="Helvetica"/>
                <w:color w:val="auto"/>
                <w:sz w:val="18"/>
                <w:szCs w:val="18"/>
              </w:rPr>
              <w:t>13.2.</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66211B7" w14:textId="77777777" w:rsidR="00522390" w:rsidRPr="00363B85" w:rsidRDefault="00337CA7">
            <w:pPr>
              <w:pStyle w:val="TableStyle2"/>
              <w:jc w:val="right"/>
              <w:rPr>
                <w:color w:val="auto"/>
              </w:rPr>
            </w:pPr>
            <w:r w:rsidRPr="00363B85">
              <w:rPr>
                <w:rFonts w:ascii="Helvetica" w:hAnsi="Helvetica"/>
                <w:color w:val="auto"/>
                <w:sz w:val="18"/>
                <w:szCs w:val="18"/>
              </w:rPr>
              <w:t>roku dezinfekcijas iespējas</w:t>
            </w:r>
          </w:p>
        </w:tc>
        <w:tc>
          <w:tcPr>
            <w:tcW w:w="4572" w:type="dxa"/>
            <w:gridSpan w:val="3"/>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6B4E62D5" w14:textId="762C5791"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nav pieejama roku mazgāšana, jāizvieto roku dezinfekcijas līdzekļi pie ieejas/izejas no norises vietas, pie sanitārajiem mezgliem, pēc iespējas pie biežākām saskarsmes virsmām</w:t>
            </w:r>
            <w:r w:rsidRPr="00363B85">
              <w:rPr>
                <w:rFonts w:ascii="Helvetica" w:hAnsi="Helvetica"/>
                <w:color w:val="auto"/>
                <w:sz w:val="18"/>
                <w:szCs w:val="18"/>
              </w:rPr>
              <w:t>.</w:t>
            </w:r>
          </w:p>
        </w:tc>
        <w:tc>
          <w:tcPr>
            <w:tcW w:w="1526" w:type="dxa"/>
            <w:tcBorders>
              <w:top w:val="single" w:sz="2" w:space="0" w:color="000000"/>
              <w:left w:val="single" w:sz="8"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39327EEA" w14:textId="1E284F49" w:rsidR="00522390" w:rsidRPr="00363B85" w:rsidRDefault="005E0982">
            <w:pPr>
              <w:pStyle w:val="TableStyle2"/>
              <w:rPr>
                <w:color w:val="auto"/>
              </w:rPr>
            </w:pPr>
            <w:r w:rsidRPr="00363B85">
              <w:rPr>
                <w:rFonts w:ascii="Helvetica" w:hAnsi="Helvetica"/>
                <w:color w:val="auto"/>
                <w:sz w:val="18"/>
                <w:szCs w:val="18"/>
              </w:rPr>
              <w:t>Roku dezinfekcijas iespējas jānodrošina</w:t>
            </w:r>
            <w:r w:rsidR="00337CA7" w:rsidRPr="00363B85">
              <w:rPr>
                <w:rFonts w:ascii="Helvetica" w:hAnsi="Helvetica"/>
                <w:color w:val="auto"/>
                <w:sz w:val="18"/>
                <w:szCs w:val="18"/>
              </w:rPr>
              <w:t xml:space="preserve"> pie tādiem objektiem, kur paredzēta iespēja tos aiztikt lielam apmeklētāju skaitam</w:t>
            </w:r>
            <w:r w:rsidRPr="00363B85">
              <w:rPr>
                <w:rFonts w:ascii="Helvetica" w:hAnsi="Helvetica"/>
                <w:color w:val="auto"/>
                <w:sz w:val="18"/>
                <w:szCs w:val="18"/>
              </w:rPr>
              <w:t>.</w:t>
            </w:r>
          </w:p>
        </w:tc>
      </w:tr>
      <w:tr w:rsidR="00363B85" w:rsidRPr="00363B85" w14:paraId="6D357802" w14:textId="77777777" w:rsidTr="00363B85">
        <w:trPr>
          <w:trHeight w:val="6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7D45F56" w14:textId="77777777" w:rsidR="00522390" w:rsidRPr="00363B85" w:rsidRDefault="00337CA7">
            <w:pPr>
              <w:pStyle w:val="TableStyle2"/>
              <w:rPr>
                <w:color w:val="auto"/>
              </w:rPr>
            </w:pPr>
            <w:r w:rsidRPr="00363B85">
              <w:rPr>
                <w:rFonts w:ascii="Helvetica" w:hAnsi="Helvetica"/>
                <w:color w:val="auto"/>
                <w:sz w:val="18"/>
                <w:szCs w:val="18"/>
              </w:rPr>
              <w:t>13.3.</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95A313F" w14:textId="77777777" w:rsidR="00522390" w:rsidRPr="00363B85" w:rsidRDefault="00337CA7">
            <w:pPr>
              <w:pStyle w:val="TableStyle2"/>
              <w:jc w:val="right"/>
              <w:rPr>
                <w:color w:val="auto"/>
              </w:rPr>
            </w:pPr>
            <w:r w:rsidRPr="00363B85">
              <w:rPr>
                <w:rFonts w:ascii="Helvetica" w:hAnsi="Helvetica"/>
                <w:color w:val="auto"/>
                <w:sz w:val="18"/>
                <w:szCs w:val="18"/>
              </w:rPr>
              <w:t>dezinfekcija pirms pasākuma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542010E8" w14:textId="7A723A1E" w:rsidR="00522390" w:rsidRPr="00363B85" w:rsidRDefault="005E0982">
            <w:pPr>
              <w:pStyle w:val="TableStyle2"/>
              <w:rPr>
                <w:color w:val="auto"/>
              </w:rPr>
            </w:pPr>
            <w:r w:rsidRPr="00363B85">
              <w:rPr>
                <w:rFonts w:ascii="Helvetica" w:hAnsi="Helvetica"/>
                <w:color w:val="auto"/>
                <w:sz w:val="18"/>
                <w:szCs w:val="18"/>
              </w:rPr>
              <w:t>P</w:t>
            </w:r>
            <w:r w:rsidR="00337CA7" w:rsidRPr="00363B85">
              <w:rPr>
                <w:rFonts w:ascii="Helvetica" w:hAnsi="Helvetica"/>
                <w:color w:val="auto"/>
                <w:sz w:val="18"/>
                <w:szCs w:val="18"/>
              </w:rPr>
              <w:t>ēc pasākuma uzbūves, pirms pasākuma sākuma tiek veikta to virsmu</w:t>
            </w:r>
            <w:r w:rsidRPr="00363B85">
              <w:rPr>
                <w:rFonts w:ascii="Helvetica" w:hAnsi="Helvetica"/>
                <w:color w:val="auto"/>
                <w:sz w:val="18"/>
                <w:szCs w:val="18"/>
              </w:rPr>
              <w:t xml:space="preserve"> dezinfekcija</w:t>
            </w:r>
            <w:r w:rsidR="00337CA7" w:rsidRPr="00363B85">
              <w:rPr>
                <w:rFonts w:ascii="Helvetica" w:hAnsi="Helvetica"/>
                <w:color w:val="auto"/>
                <w:sz w:val="18"/>
                <w:szCs w:val="18"/>
              </w:rPr>
              <w:t>, kas apmeklētājiem pieejam</w:t>
            </w:r>
            <w:r w:rsidRPr="00363B85">
              <w:rPr>
                <w:rFonts w:ascii="Helvetica" w:hAnsi="Helvetica"/>
                <w:color w:val="auto"/>
                <w:sz w:val="18"/>
                <w:szCs w:val="18"/>
              </w:rPr>
              <w:t>aj</w:t>
            </w:r>
            <w:r w:rsidR="00337CA7" w:rsidRPr="00363B85">
              <w:rPr>
                <w:rFonts w:ascii="Helvetica" w:hAnsi="Helvetica"/>
                <w:color w:val="auto"/>
                <w:sz w:val="18"/>
                <w:szCs w:val="18"/>
              </w:rPr>
              <w:t>ā telpā visbiežāk tiek aizskartas</w:t>
            </w:r>
            <w:r w:rsidRPr="00363B85">
              <w:rPr>
                <w:rFonts w:ascii="Helvetica" w:hAnsi="Helvetica"/>
                <w:color w:val="auto"/>
                <w:sz w:val="18"/>
                <w:szCs w:val="18"/>
              </w:rPr>
              <w:t xml:space="preserve"> vai</w:t>
            </w:r>
            <w:r w:rsidR="00337CA7" w:rsidRPr="00363B85">
              <w:rPr>
                <w:rFonts w:ascii="Helvetica" w:hAnsi="Helvetica"/>
                <w:color w:val="auto"/>
                <w:sz w:val="18"/>
                <w:szCs w:val="18"/>
              </w:rPr>
              <w:t xml:space="preserve"> lietotas</w:t>
            </w:r>
            <w:r w:rsidRPr="00363B85">
              <w:rPr>
                <w:rFonts w:ascii="Helvetica" w:hAnsi="Helvetica"/>
                <w:color w:val="auto"/>
                <w:sz w:val="18"/>
                <w:szCs w:val="18"/>
              </w:rPr>
              <w:t>:</w:t>
            </w:r>
            <w:r w:rsidR="00337CA7" w:rsidRPr="00363B85">
              <w:rPr>
                <w:rFonts w:ascii="Helvetica" w:hAnsi="Helvetica"/>
                <w:color w:val="auto"/>
                <w:sz w:val="18"/>
                <w:szCs w:val="18"/>
              </w:rPr>
              <w:t xml:space="preserve"> rokturi, WC, izlietnes, ūdens krāsni, margas u.</w:t>
            </w:r>
            <w:r w:rsidRPr="00363B85">
              <w:rPr>
                <w:rFonts w:ascii="Helvetica" w:hAnsi="Helvetica"/>
                <w:color w:val="auto"/>
                <w:sz w:val="18"/>
                <w:szCs w:val="18"/>
              </w:rPr>
              <w:t>c</w:t>
            </w:r>
            <w:r w:rsidR="00337CA7" w:rsidRPr="00363B85">
              <w:rPr>
                <w:rFonts w:ascii="Helvetica" w:hAnsi="Helvetica"/>
                <w:color w:val="auto"/>
                <w:sz w:val="18"/>
                <w:szCs w:val="18"/>
              </w:rPr>
              <w:t>.</w:t>
            </w:r>
          </w:p>
        </w:tc>
      </w:tr>
      <w:tr w:rsidR="00363B85" w:rsidRPr="00363B85" w14:paraId="4816CBC2" w14:textId="77777777" w:rsidTr="00363B85">
        <w:trPr>
          <w:trHeight w:val="154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749DBDD" w14:textId="77777777" w:rsidR="00522390" w:rsidRPr="00363B85" w:rsidRDefault="00337CA7">
            <w:pPr>
              <w:pStyle w:val="TableStyle2"/>
              <w:rPr>
                <w:color w:val="auto"/>
              </w:rPr>
            </w:pPr>
            <w:r w:rsidRPr="00363B85">
              <w:rPr>
                <w:rFonts w:ascii="Helvetica" w:hAnsi="Helvetica"/>
                <w:color w:val="auto"/>
                <w:sz w:val="18"/>
                <w:szCs w:val="18"/>
              </w:rPr>
              <w:t>13.4.</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7847FEF" w14:textId="77777777" w:rsidR="00522390" w:rsidRPr="00363B85" w:rsidRDefault="00337CA7">
            <w:pPr>
              <w:pStyle w:val="TableStyle2"/>
              <w:jc w:val="right"/>
              <w:rPr>
                <w:color w:val="auto"/>
              </w:rPr>
            </w:pPr>
            <w:r w:rsidRPr="00363B85">
              <w:rPr>
                <w:rFonts w:ascii="Helvetica" w:hAnsi="Helvetica"/>
                <w:color w:val="auto"/>
                <w:sz w:val="18"/>
                <w:szCs w:val="18"/>
              </w:rPr>
              <w:t>dezinfekcija pasākumiem ar ilgumu līdz 4h</w:t>
            </w:r>
          </w:p>
        </w:tc>
        <w:tc>
          <w:tcPr>
            <w:tcW w:w="4572" w:type="dxa"/>
            <w:gridSpan w:val="3"/>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212CB4B7" w14:textId="0B2C89E9"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pasākuma ilgums nepārsniedz 4h, dezinfekcija tiek veikta pēc katra pasākuma</w:t>
            </w:r>
            <w:r w:rsidRPr="00363B85">
              <w:rPr>
                <w:rFonts w:ascii="Helvetica" w:hAnsi="Helvetica"/>
                <w:color w:val="auto"/>
                <w:sz w:val="18"/>
                <w:szCs w:val="18"/>
              </w:rPr>
              <w:t>.</w:t>
            </w:r>
          </w:p>
        </w:tc>
        <w:tc>
          <w:tcPr>
            <w:tcW w:w="1526" w:type="dxa"/>
            <w:vMerge w:val="restart"/>
            <w:tcBorders>
              <w:top w:val="single" w:sz="2" w:space="0" w:color="000000"/>
              <w:left w:val="single" w:sz="8"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4B1D8F7F" w14:textId="77777777" w:rsidR="00522390" w:rsidRPr="00363B85" w:rsidRDefault="005E0982">
            <w:pPr>
              <w:pStyle w:val="TableStyle2"/>
              <w:rPr>
                <w:color w:val="auto"/>
              </w:rPr>
            </w:pPr>
            <w:r w:rsidRPr="00363B85">
              <w:rPr>
                <w:rFonts w:ascii="Helvetica" w:hAnsi="Helvetica"/>
                <w:color w:val="auto"/>
                <w:sz w:val="18"/>
                <w:szCs w:val="18"/>
              </w:rPr>
              <w:t xml:space="preserve">Dezinfekcija tiek veikta </w:t>
            </w:r>
            <w:r w:rsidR="00337CA7" w:rsidRPr="00363B85">
              <w:rPr>
                <w:rFonts w:ascii="Helvetica" w:hAnsi="Helvetica"/>
                <w:color w:val="auto"/>
                <w:sz w:val="18"/>
                <w:szCs w:val="18"/>
              </w:rPr>
              <w:t>pēc katra pasākuma, ja apmeklētājiem paredzēta saskarsme ar objektiem, virsmām</w:t>
            </w:r>
            <w:r w:rsidRPr="00363B85">
              <w:rPr>
                <w:rFonts w:ascii="Helvetica" w:hAnsi="Helvetica"/>
                <w:color w:val="auto"/>
                <w:sz w:val="18"/>
                <w:szCs w:val="18"/>
              </w:rPr>
              <w:t>.</w:t>
            </w:r>
          </w:p>
        </w:tc>
      </w:tr>
      <w:tr w:rsidR="00363B85" w:rsidRPr="00363B85" w14:paraId="51B092F5" w14:textId="77777777" w:rsidTr="00363B85">
        <w:trPr>
          <w:trHeight w:val="8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D93BC67" w14:textId="77777777" w:rsidR="00522390" w:rsidRPr="00363B85" w:rsidRDefault="00337CA7">
            <w:pPr>
              <w:pStyle w:val="TableStyle2"/>
              <w:rPr>
                <w:color w:val="auto"/>
              </w:rPr>
            </w:pPr>
            <w:r w:rsidRPr="00363B85">
              <w:rPr>
                <w:rFonts w:ascii="Helvetica" w:hAnsi="Helvetica"/>
                <w:color w:val="auto"/>
                <w:sz w:val="18"/>
                <w:szCs w:val="18"/>
              </w:rPr>
              <w:t>13.5.</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7AF769D" w14:textId="77777777" w:rsidR="00522390" w:rsidRPr="00363B85" w:rsidRDefault="00337CA7">
            <w:pPr>
              <w:pStyle w:val="TableStyle2"/>
              <w:jc w:val="right"/>
              <w:rPr>
                <w:color w:val="auto"/>
              </w:rPr>
            </w:pPr>
            <w:r w:rsidRPr="00363B85">
              <w:rPr>
                <w:rFonts w:ascii="Helvetica" w:hAnsi="Helvetica"/>
                <w:color w:val="auto"/>
                <w:sz w:val="18"/>
                <w:szCs w:val="18"/>
              </w:rPr>
              <w:t xml:space="preserve">dezinfekcija pasākumiem ar ilgumu vairāk </w:t>
            </w:r>
            <w:r w:rsidR="00430CB8" w:rsidRPr="00363B85">
              <w:rPr>
                <w:rFonts w:ascii="Helvetica" w:hAnsi="Helvetica"/>
                <w:color w:val="auto"/>
                <w:sz w:val="18"/>
                <w:szCs w:val="18"/>
              </w:rPr>
              <w:t>ne</w:t>
            </w:r>
            <w:r w:rsidRPr="00363B85">
              <w:rPr>
                <w:rFonts w:ascii="Helvetica" w:hAnsi="Helvetica"/>
                <w:color w:val="auto"/>
                <w:sz w:val="18"/>
                <w:szCs w:val="18"/>
              </w:rPr>
              <w:t>kā 4h</w:t>
            </w:r>
          </w:p>
        </w:tc>
        <w:tc>
          <w:tcPr>
            <w:tcW w:w="4572" w:type="dxa"/>
            <w:gridSpan w:val="3"/>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41662B8B" w14:textId="46B3709B" w:rsidR="00522390" w:rsidRPr="00363B85" w:rsidRDefault="005E0982">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a pasākuma ilgums pārsniedz 4h, jāplāno apmeklētājiem pieejamo biežāk lietoto virsmu (sanitārie mezgli, rokturi, margas) dezinfekcija pasākuma laikā</w:t>
            </w:r>
            <w:r w:rsidRPr="00363B85">
              <w:rPr>
                <w:rFonts w:ascii="Helvetica" w:hAnsi="Helvetica"/>
                <w:color w:val="auto"/>
                <w:sz w:val="18"/>
                <w:szCs w:val="18"/>
              </w:rPr>
              <w:t>.</w:t>
            </w:r>
          </w:p>
        </w:tc>
        <w:tc>
          <w:tcPr>
            <w:tcW w:w="1526" w:type="dxa"/>
            <w:vMerge/>
            <w:tcBorders>
              <w:top w:val="single" w:sz="2" w:space="0" w:color="000000"/>
              <w:left w:val="single" w:sz="8" w:space="0" w:color="000000"/>
              <w:bottom w:val="single" w:sz="2" w:space="0" w:color="000000"/>
              <w:right w:val="single" w:sz="2" w:space="0" w:color="000000"/>
            </w:tcBorders>
            <w:shd w:val="clear" w:color="auto" w:fill="FFFFFF"/>
          </w:tcPr>
          <w:p w14:paraId="07A14A6B" w14:textId="77777777" w:rsidR="00522390" w:rsidRPr="00363B85" w:rsidRDefault="00522390">
            <w:pPr>
              <w:rPr>
                <w:lang w:val="lv-LV"/>
              </w:rPr>
            </w:pPr>
          </w:p>
        </w:tc>
      </w:tr>
      <w:tr w:rsidR="00363B85" w:rsidRPr="00363B85" w14:paraId="415E6424" w14:textId="77777777" w:rsidTr="00363B85">
        <w:trPr>
          <w:trHeight w:val="6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E02A1A8" w14:textId="77777777" w:rsidR="00522390" w:rsidRPr="00363B85" w:rsidRDefault="00337CA7">
            <w:pPr>
              <w:pStyle w:val="TableStyle2"/>
              <w:rPr>
                <w:color w:val="auto"/>
              </w:rPr>
            </w:pPr>
            <w:r w:rsidRPr="00363B85">
              <w:rPr>
                <w:rFonts w:ascii="Helvetica" w:hAnsi="Helvetica"/>
                <w:color w:val="auto"/>
                <w:sz w:val="18"/>
                <w:szCs w:val="18"/>
              </w:rPr>
              <w:t>13.6.</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600B65F" w14:textId="77777777" w:rsidR="00522390" w:rsidRPr="00363B85" w:rsidRDefault="00337CA7">
            <w:pPr>
              <w:pStyle w:val="TableStyle2"/>
              <w:jc w:val="right"/>
              <w:rPr>
                <w:color w:val="auto"/>
              </w:rPr>
            </w:pPr>
            <w:r w:rsidRPr="00363B85">
              <w:rPr>
                <w:rFonts w:ascii="Helvetica" w:hAnsi="Helvetica"/>
                <w:color w:val="auto"/>
                <w:sz w:val="18"/>
                <w:szCs w:val="18"/>
              </w:rPr>
              <w:t>ja vairākas dienas</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24613C98" w14:textId="0A24024D" w:rsidR="00522390" w:rsidRPr="00363B85" w:rsidRDefault="00FD65C4">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 xml:space="preserve">a paredzama liela dalībnieku mainība vienā un tajā pašā lokācijā, </w:t>
            </w:r>
            <w:r w:rsidRPr="00363B85">
              <w:rPr>
                <w:rFonts w:ascii="Helvetica" w:hAnsi="Helvetica"/>
                <w:color w:val="auto"/>
                <w:sz w:val="18"/>
                <w:szCs w:val="18"/>
              </w:rPr>
              <w:t>jā</w:t>
            </w:r>
            <w:r w:rsidR="00337CA7" w:rsidRPr="00363B85">
              <w:rPr>
                <w:rFonts w:ascii="Helvetica" w:hAnsi="Helvetica"/>
                <w:color w:val="auto"/>
                <w:sz w:val="18"/>
                <w:szCs w:val="18"/>
              </w:rPr>
              <w:t>pievēr</w:t>
            </w:r>
            <w:r w:rsidRPr="00363B85">
              <w:rPr>
                <w:rFonts w:ascii="Helvetica" w:hAnsi="Helvetica"/>
                <w:color w:val="auto"/>
                <w:sz w:val="18"/>
                <w:szCs w:val="18"/>
              </w:rPr>
              <w:t>š</w:t>
            </w:r>
            <w:r w:rsidR="00337CA7" w:rsidRPr="00363B85">
              <w:rPr>
                <w:rFonts w:ascii="Helvetica" w:hAnsi="Helvetica"/>
                <w:color w:val="auto"/>
                <w:sz w:val="18"/>
                <w:szCs w:val="18"/>
              </w:rPr>
              <w:t xml:space="preserve"> pastiprināt</w:t>
            </w:r>
            <w:r w:rsidRPr="00363B85">
              <w:rPr>
                <w:rFonts w:ascii="Helvetica" w:hAnsi="Helvetica"/>
                <w:color w:val="auto"/>
                <w:sz w:val="18"/>
                <w:szCs w:val="18"/>
              </w:rPr>
              <w:t>a</w:t>
            </w:r>
            <w:r w:rsidR="00337CA7" w:rsidRPr="00363B85">
              <w:rPr>
                <w:rFonts w:ascii="Helvetica" w:hAnsi="Helvetica"/>
                <w:color w:val="auto"/>
                <w:sz w:val="18"/>
                <w:szCs w:val="18"/>
              </w:rPr>
              <w:t xml:space="preserve"> uzmanīb</w:t>
            </w:r>
            <w:r w:rsidRPr="00363B85">
              <w:rPr>
                <w:rFonts w:ascii="Helvetica" w:hAnsi="Helvetica"/>
                <w:color w:val="auto"/>
                <w:sz w:val="18"/>
                <w:szCs w:val="18"/>
              </w:rPr>
              <w:t>a</w:t>
            </w:r>
            <w:r w:rsidR="00337CA7" w:rsidRPr="00363B85">
              <w:rPr>
                <w:rFonts w:ascii="Helvetica" w:hAnsi="Helvetica"/>
                <w:color w:val="auto"/>
                <w:sz w:val="18"/>
                <w:szCs w:val="18"/>
              </w:rPr>
              <w:t xml:space="preserve"> dezinfekcijai pasākuma laikā un pēc pasākuma</w:t>
            </w:r>
            <w:r w:rsidRPr="00363B85">
              <w:rPr>
                <w:rFonts w:ascii="Helvetica" w:hAnsi="Helvetica"/>
                <w:color w:val="auto"/>
                <w:sz w:val="18"/>
                <w:szCs w:val="18"/>
              </w:rPr>
              <w:t>.</w:t>
            </w:r>
          </w:p>
        </w:tc>
      </w:tr>
      <w:tr w:rsidR="00363B85" w:rsidRPr="00363B85" w14:paraId="45F207AA"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D349982" w14:textId="77777777" w:rsidR="00522390" w:rsidRPr="00363B85" w:rsidRDefault="00522390">
            <w:pPr>
              <w:rPr>
                <w:lang w:val="lv-LV"/>
              </w:rPr>
            </w:pPr>
          </w:p>
        </w:tc>
      </w:tr>
      <w:tr w:rsidR="00363B85" w:rsidRPr="00363B85" w14:paraId="64903EA8" w14:textId="77777777" w:rsidTr="00363B85">
        <w:trPr>
          <w:trHeight w:val="116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11CCCC3" w14:textId="77777777" w:rsidR="00522390" w:rsidRPr="00363B85" w:rsidRDefault="00337CA7">
            <w:pPr>
              <w:pStyle w:val="TableStyle2"/>
              <w:rPr>
                <w:color w:val="auto"/>
              </w:rPr>
            </w:pPr>
            <w:r w:rsidRPr="00363B85">
              <w:rPr>
                <w:rFonts w:ascii="Helvetica" w:hAnsi="Helvetica"/>
                <w:b/>
                <w:bCs/>
                <w:color w:val="auto"/>
                <w:sz w:val="18"/>
                <w:szCs w:val="18"/>
              </w:rPr>
              <w:t>14.</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78E84408" w14:textId="77777777" w:rsidR="00522390" w:rsidRPr="00363B85" w:rsidRDefault="00337CA7">
            <w:pPr>
              <w:pStyle w:val="TableStyle2"/>
              <w:rPr>
                <w:color w:val="auto"/>
              </w:rPr>
            </w:pPr>
            <w:r w:rsidRPr="00363B85">
              <w:rPr>
                <w:rFonts w:ascii="Helvetica" w:hAnsi="Helvetica"/>
                <w:b/>
                <w:bCs/>
                <w:color w:val="auto"/>
                <w:sz w:val="18"/>
                <w:szCs w:val="18"/>
              </w:rPr>
              <w:t>Ventilācija</w:t>
            </w:r>
          </w:p>
        </w:tc>
        <w:tc>
          <w:tcPr>
            <w:tcW w:w="3048" w:type="dxa"/>
            <w:gridSpan w:val="2"/>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0186D607" w14:textId="2278F1C2" w:rsidR="00522390" w:rsidRPr="00363B85" w:rsidRDefault="00FD65C4">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ānodrošina regulāra gaisa apmaiņa apmeklētājiem pieejamās telpās, izmantojot mehāniskās ventilācijas sistēmas, atverot logus pasākuma laikā vai pārtraucot pasākumu uz 15 min ik pēc 2h</w:t>
            </w:r>
            <w:r w:rsidRPr="00363B85">
              <w:rPr>
                <w:rFonts w:ascii="Helvetica" w:hAnsi="Helvetica"/>
                <w:color w:val="auto"/>
                <w:sz w:val="18"/>
                <w:szCs w:val="18"/>
              </w:rPr>
              <w:t>.</w:t>
            </w:r>
          </w:p>
        </w:tc>
        <w:tc>
          <w:tcPr>
            <w:tcW w:w="3050" w:type="dxa"/>
            <w:gridSpan w:val="2"/>
            <w:tcBorders>
              <w:top w:val="single" w:sz="2" w:space="0" w:color="000000"/>
              <w:left w:val="single" w:sz="8"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2CCD8C68" w14:textId="77777777" w:rsidR="00522390" w:rsidRPr="00363B85" w:rsidRDefault="00337CA7">
            <w:pPr>
              <w:pStyle w:val="TableStyle2"/>
              <w:jc w:val="center"/>
              <w:rPr>
                <w:color w:val="auto"/>
              </w:rPr>
            </w:pPr>
            <w:r w:rsidRPr="00363B85">
              <w:rPr>
                <w:rFonts w:ascii="Helvetica" w:hAnsi="Helvetica"/>
                <w:color w:val="auto"/>
                <w:sz w:val="18"/>
                <w:szCs w:val="18"/>
              </w:rPr>
              <w:t>—</w:t>
            </w:r>
          </w:p>
        </w:tc>
      </w:tr>
      <w:tr w:rsidR="00363B85" w:rsidRPr="00363B85" w14:paraId="55B8FCD0"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CC0A650" w14:textId="77777777" w:rsidR="00522390" w:rsidRPr="00363B85" w:rsidRDefault="00522390">
            <w:pPr>
              <w:rPr>
                <w:lang w:val="lv-LV"/>
              </w:rPr>
            </w:pPr>
          </w:p>
        </w:tc>
      </w:tr>
      <w:tr w:rsidR="00363B85" w:rsidRPr="00363B85" w14:paraId="0088CBCA" w14:textId="77777777" w:rsidTr="00363B85">
        <w:trPr>
          <w:trHeight w:val="13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4C7A8C8" w14:textId="77777777" w:rsidR="00522390" w:rsidRPr="00363B85" w:rsidRDefault="00337CA7">
            <w:pPr>
              <w:pStyle w:val="TableStyle2"/>
              <w:rPr>
                <w:color w:val="auto"/>
              </w:rPr>
            </w:pPr>
            <w:r w:rsidRPr="00363B85">
              <w:rPr>
                <w:rFonts w:ascii="Helvetica" w:hAnsi="Helvetica"/>
                <w:b/>
                <w:bCs/>
                <w:color w:val="auto"/>
                <w:sz w:val="18"/>
                <w:szCs w:val="18"/>
              </w:rPr>
              <w:t>15.</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AA2C5BD" w14:textId="14DF5248" w:rsidR="00522390" w:rsidRPr="00363B85" w:rsidRDefault="00EE4D1B">
            <w:pPr>
              <w:pStyle w:val="TableStyle2"/>
              <w:rPr>
                <w:color w:val="auto"/>
              </w:rPr>
            </w:pPr>
            <w:r w:rsidRPr="00363B85">
              <w:rPr>
                <w:rFonts w:ascii="Helvetica" w:hAnsi="Helvetica"/>
                <w:b/>
                <w:bCs/>
                <w:color w:val="auto"/>
                <w:sz w:val="18"/>
                <w:szCs w:val="18"/>
              </w:rPr>
              <w:t xml:space="preserve">Apmeklētāju </w:t>
            </w:r>
            <w:r w:rsidR="00337CA7" w:rsidRPr="00363B85">
              <w:rPr>
                <w:rFonts w:ascii="Helvetica" w:hAnsi="Helvetica"/>
                <w:b/>
                <w:bCs/>
                <w:color w:val="auto"/>
                <w:sz w:val="18"/>
                <w:szCs w:val="18"/>
              </w:rPr>
              <w:t>reģistrācija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0188CFA3" w14:textId="654E4A31" w:rsidR="00522390" w:rsidRPr="00363B85" w:rsidRDefault="00FD65C4">
            <w:pPr>
              <w:pStyle w:val="TableStyle2"/>
              <w:rPr>
                <w:color w:val="auto"/>
              </w:rPr>
            </w:pPr>
            <w:r w:rsidRPr="00363B85">
              <w:rPr>
                <w:rFonts w:ascii="Helvetica" w:hAnsi="Helvetica"/>
                <w:color w:val="auto"/>
                <w:sz w:val="18"/>
                <w:szCs w:val="18"/>
              </w:rPr>
              <w:t>G</w:t>
            </w:r>
            <w:r w:rsidR="00337CA7" w:rsidRPr="00363B85">
              <w:rPr>
                <w:rFonts w:ascii="Helvetica" w:hAnsi="Helvetica"/>
                <w:color w:val="auto"/>
                <w:sz w:val="18"/>
                <w:szCs w:val="18"/>
              </w:rPr>
              <w:t xml:space="preserve">adījumos, kad </w:t>
            </w:r>
            <w:r w:rsidR="00EE4D1B" w:rsidRPr="00363B85">
              <w:rPr>
                <w:rFonts w:ascii="Helvetica" w:hAnsi="Helvetica"/>
                <w:color w:val="auto"/>
                <w:sz w:val="18"/>
                <w:szCs w:val="18"/>
              </w:rPr>
              <w:t xml:space="preserve">apmeklētāju </w:t>
            </w:r>
            <w:r w:rsidR="00337CA7" w:rsidRPr="00363B85">
              <w:rPr>
                <w:rFonts w:ascii="Helvetica" w:hAnsi="Helvetica"/>
                <w:color w:val="auto"/>
                <w:sz w:val="18"/>
                <w:szCs w:val="18"/>
              </w:rPr>
              <w:t>reģistrācija ir obligāt</w:t>
            </w:r>
            <w:r w:rsidRPr="00363B85">
              <w:rPr>
                <w:rFonts w:ascii="Helvetica" w:hAnsi="Helvetica"/>
                <w:color w:val="auto"/>
                <w:sz w:val="18"/>
                <w:szCs w:val="18"/>
              </w:rPr>
              <w:t>a</w:t>
            </w:r>
            <w:r w:rsidR="00337CA7" w:rsidRPr="00363B85">
              <w:rPr>
                <w:rFonts w:ascii="Helvetica" w:hAnsi="Helvetica"/>
                <w:color w:val="auto"/>
                <w:sz w:val="18"/>
                <w:szCs w:val="18"/>
              </w:rPr>
              <w:t>, t</w:t>
            </w:r>
            <w:r w:rsidRPr="00363B85">
              <w:rPr>
                <w:rFonts w:ascii="Helvetica" w:hAnsi="Helvetica"/>
                <w:color w:val="auto"/>
                <w:sz w:val="18"/>
                <w:szCs w:val="18"/>
              </w:rPr>
              <w:t>ā</w:t>
            </w:r>
            <w:r w:rsidR="00337CA7" w:rsidRPr="00363B85">
              <w:rPr>
                <w:rFonts w:ascii="Helvetica" w:hAnsi="Helvetica"/>
                <w:color w:val="auto"/>
                <w:sz w:val="18"/>
                <w:szCs w:val="18"/>
              </w:rPr>
              <w:t xml:space="preserve"> veicam</w:t>
            </w:r>
            <w:r w:rsidRPr="00363B85">
              <w:rPr>
                <w:rFonts w:ascii="Helvetica" w:hAnsi="Helvetica"/>
                <w:color w:val="auto"/>
                <w:sz w:val="18"/>
                <w:szCs w:val="18"/>
              </w:rPr>
              <w:t>a</w:t>
            </w:r>
            <w:r w:rsidR="00337CA7" w:rsidRPr="00363B85">
              <w:rPr>
                <w:rFonts w:ascii="Helvetica" w:hAnsi="Helvetica"/>
                <w:color w:val="auto"/>
                <w:sz w:val="18"/>
                <w:szCs w:val="18"/>
              </w:rPr>
              <w:t xml:space="preserve"> pirms pasākuma (vārds, uzvārds, telefons), tā samazinot iespējamo drūzmēšanos pasākuma norises vietā.</w:t>
            </w:r>
          </w:p>
          <w:p w14:paraId="789249DF" w14:textId="06B61643" w:rsidR="00522390" w:rsidRPr="00363B85" w:rsidRDefault="00EE4D1B">
            <w:pPr>
              <w:pStyle w:val="TableStyle2"/>
              <w:rPr>
                <w:color w:val="auto"/>
              </w:rPr>
            </w:pPr>
            <w:r w:rsidRPr="00363B85">
              <w:rPr>
                <w:rFonts w:ascii="Helvetica" w:hAnsi="Helvetica"/>
                <w:color w:val="auto"/>
                <w:sz w:val="18"/>
                <w:szCs w:val="18"/>
              </w:rPr>
              <w:t>Apmeklētāju</w:t>
            </w:r>
            <w:r w:rsidR="00337CA7" w:rsidRPr="00363B85">
              <w:rPr>
                <w:rFonts w:ascii="Helvetica" w:hAnsi="Helvetica"/>
                <w:color w:val="auto"/>
                <w:sz w:val="18"/>
                <w:szCs w:val="18"/>
              </w:rPr>
              <w:t xml:space="preserve"> reģistrācijas datus uzglabā 30 dienas no pasākuma norises dienas.</w:t>
            </w:r>
          </w:p>
          <w:p w14:paraId="1F28EFEB" w14:textId="3D1BAE69" w:rsidR="00522390" w:rsidRPr="00363B85" w:rsidRDefault="00337CA7">
            <w:pPr>
              <w:pStyle w:val="TableStyle2"/>
              <w:rPr>
                <w:color w:val="auto"/>
              </w:rPr>
            </w:pPr>
            <w:r w:rsidRPr="00363B85">
              <w:rPr>
                <w:rFonts w:ascii="Helvetica" w:hAnsi="Helvetica"/>
                <w:color w:val="auto"/>
                <w:sz w:val="18"/>
                <w:szCs w:val="18"/>
              </w:rPr>
              <w:t xml:space="preserve">Tiek rekomendēta </w:t>
            </w:r>
            <w:r w:rsidR="00EE4D1B" w:rsidRPr="00363B85">
              <w:rPr>
                <w:rFonts w:ascii="Helvetica" w:hAnsi="Helvetica"/>
                <w:color w:val="auto"/>
                <w:sz w:val="18"/>
                <w:szCs w:val="18"/>
              </w:rPr>
              <w:t xml:space="preserve">apmeklētāju </w:t>
            </w:r>
            <w:r w:rsidRPr="00363B85">
              <w:rPr>
                <w:rFonts w:ascii="Helvetica" w:hAnsi="Helvetica"/>
                <w:color w:val="auto"/>
                <w:sz w:val="18"/>
                <w:szCs w:val="18"/>
              </w:rPr>
              <w:t xml:space="preserve">reģistrācija arī tad, ja tā nav obligāta. </w:t>
            </w:r>
          </w:p>
        </w:tc>
      </w:tr>
      <w:tr w:rsidR="00363B85" w:rsidRPr="00363B85" w14:paraId="668F529A" w14:textId="77777777" w:rsidTr="00363B85">
        <w:trPr>
          <w:trHeight w:val="892"/>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AFEA774" w14:textId="77777777" w:rsidR="00522390" w:rsidRPr="00363B85" w:rsidRDefault="00522390">
            <w:pPr>
              <w:rPr>
                <w:lang w:val="lv-LV"/>
              </w:rPr>
            </w:pP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366AC0EB" w14:textId="77777777" w:rsidR="00522390" w:rsidRPr="00363B85" w:rsidRDefault="00522390">
            <w:pPr>
              <w:rPr>
                <w:lang w:val="lv-LV"/>
              </w:rPr>
            </w:pP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3877CA0E" w14:textId="07E52FF6" w:rsidR="00522390" w:rsidRPr="00363B85" w:rsidRDefault="00FD65C4">
            <w:pPr>
              <w:pStyle w:val="TableStyle2"/>
              <w:rPr>
                <w:color w:val="auto"/>
              </w:rPr>
            </w:pPr>
            <w:r w:rsidRPr="00363B85">
              <w:rPr>
                <w:rFonts w:ascii="Helvetica" w:hAnsi="Helvetica"/>
                <w:color w:val="auto"/>
                <w:sz w:val="18"/>
                <w:szCs w:val="18"/>
              </w:rPr>
              <w:t>Ņemot vērā</w:t>
            </w:r>
            <w:r w:rsidR="00337CA7" w:rsidRPr="00363B85">
              <w:rPr>
                <w:rFonts w:ascii="Helvetica" w:hAnsi="Helvetica"/>
                <w:color w:val="auto"/>
                <w:sz w:val="18"/>
                <w:szCs w:val="18"/>
              </w:rPr>
              <w:t xml:space="preserve"> MK </w:t>
            </w:r>
            <w:r w:rsidRPr="00363B85">
              <w:rPr>
                <w:rFonts w:ascii="Helvetica" w:hAnsi="Helvetica"/>
                <w:color w:val="auto"/>
                <w:sz w:val="18"/>
                <w:szCs w:val="18"/>
              </w:rPr>
              <w:t>noteikumu Nr.</w:t>
            </w:r>
            <w:r w:rsidR="00337CA7" w:rsidRPr="00363B85">
              <w:rPr>
                <w:rFonts w:ascii="Helvetica" w:hAnsi="Helvetica"/>
                <w:color w:val="auto"/>
                <w:sz w:val="18"/>
                <w:szCs w:val="18"/>
              </w:rPr>
              <w:t xml:space="preserve">360 16.prim </w:t>
            </w:r>
            <w:r w:rsidRPr="00363B85">
              <w:rPr>
                <w:rFonts w:ascii="Helvetica" w:hAnsi="Helvetica"/>
                <w:color w:val="auto"/>
                <w:sz w:val="18"/>
                <w:szCs w:val="18"/>
              </w:rPr>
              <w:t xml:space="preserve">punktu, </w:t>
            </w:r>
            <w:r w:rsidR="00337CA7" w:rsidRPr="00363B85">
              <w:rPr>
                <w:rFonts w:ascii="Helvetica" w:hAnsi="Helvetica"/>
                <w:color w:val="auto"/>
                <w:sz w:val="18"/>
                <w:szCs w:val="18"/>
              </w:rPr>
              <w:t>personalizētās sēdvietas</w:t>
            </w:r>
            <w:r w:rsidRPr="00363B85">
              <w:rPr>
                <w:rFonts w:ascii="Helvetica" w:hAnsi="Helvetica"/>
                <w:color w:val="auto"/>
                <w:sz w:val="18"/>
                <w:szCs w:val="18"/>
              </w:rPr>
              <w:t xml:space="preserve"> nodrošināmas</w:t>
            </w:r>
            <w:r w:rsidR="00337CA7" w:rsidRPr="00363B85">
              <w:rPr>
                <w:rFonts w:ascii="Helvetica" w:hAnsi="Helvetica"/>
                <w:color w:val="auto"/>
                <w:sz w:val="18"/>
                <w:szCs w:val="18"/>
              </w:rPr>
              <w:t xml:space="preserve"> un </w:t>
            </w:r>
            <w:r w:rsidR="00EE4D1B" w:rsidRPr="00363B85">
              <w:rPr>
                <w:rFonts w:ascii="Helvetica" w:hAnsi="Helvetica"/>
                <w:color w:val="auto"/>
                <w:sz w:val="18"/>
                <w:szCs w:val="18"/>
              </w:rPr>
              <w:t xml:space="preserve">apmeklētāju </w:t>
            </w:r>
            <w:r w:rsidR="00337CA7" w:rsidRPr="00363B85">
              <w:rPr>
                <w:rFonts w:ascii="Helvetica" w:hAnsi="Helvetica"/>
                <w:color w:val="auto"/>
                <w:sz w:val="18"/>
                <w:szCs w:val="18"/>
              </w:rPr>
              <w:t xml:space="preserve">reģistrēšana veicama tad, ja vēlas apmeklētājus sēdināt ar 1 metra distanci. Ja nevēlas veikt pasākumu apmeklētāju reģistrāciju, tad ir jānodrošina 2 metru distance starp pasākuma apmeklētājiem. </w:t>
            </w:r>
          </w:p>
        </w:tc>
      </w:tr>
      <w:tr w:rsidR="00363B85" w:rsidRPr="00363B85" w14:paraId="515D6158"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360BDC8" w14:textId="77777777" w:rsidR="00522390" w:rsidRPr="00363B85" w:rsidRDefault="00522390">
            <w:pPr>
              <w:rPr>
                <w:lang w:val="lv-LV"/>
              </w:rPr>
            </w:pPr>
          </w:p>
        </w:tc>
      </w:tr>
      <w:tr w:rsidR="00363B85" w:rsidRPr="00363B85" w14:paraId="5381573B" w14:textId="77777777" w:rsidTr="00363B85">
        <w:trPr>
          <w:trHeight w:val="110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66C55F2" w14:textId="77777777" w:rsidR="00522390" w:rsidRPr="00363B85" w:rsidRDefault="00337CA7">
            <w:pPr>
              <w:pStyle w:val="TableStyle2"/>
              <w:rPr>
                <w:color w:val="auto"/>
              </w:rPr>
            </w:pPr>
            <w:r w:rsidRPr="00363B85">
              <w:rPr>
                <w:rFonts w:ascii="Helvetica" w:hAnsi="Helvetica"/>
                <w:b/>
                <w:bCs/>
                <w:color w:val="auto"/>
                <w:sz w:val="18"/>
                <w:szCs w:val="18"/>
              </w:rPr>
              <w:lastRenderedPageBreak/>
              <w:t>16.</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0529EAC0" w14:textId="77777777" w:rsidR="00522390" w:rsidRPr="00363B85" w:rsidRDefault="00337CA7">
            <w:pPr>
              <w:pStyle w:val="TableStyle2"/>
              <w:rPr>
                <w:color w:val="auto"/>
              </w:rPr>
            </w:pPr>
            <w:r w:rsidRPr="00363B85">
              <w:rPr>
                <w:rFonts w:ascii="Helvetica" w:hAnsi="Helvetica"/>
                <w:b/>
                <w:bCs/>
                <w:color w:val="auto"/>
                <w:sz w:val="18"/>
                <w:szCs w:val="18"/>
              </w:rPr>
              <w:t>Biļešu tirdzniecība</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341F8651" w14:textId="7E6DB12D" w:rsidR="00522390" w:rsidRPr="00363B85" w:rsidRDefault="00FD65C4">
            <w:pPr>
              <w:pStyle w:val="TableStyle2"/>
              <w:rPr>
                <w:color w:val="auto"/>
              </w:rPr>
            </w:pPr>
            <w:r w:rsidRPr="00363B85">
              <w:rPr>
                <w:rFonts w:ascii="Helvetica" w:hAnsi="Helvetica"/>
                <w:color w:val="auto"/>
                <w:sz w:val="18"/>
                <w:szCs w:val="18"/>
              </w:rPr>
              <w:t>J</w:t>
            </w:r>
            <w:r w:rsidR="00337CA7" w:rsidRPr="00363B85">
              <w:rPr>
                <w:rFonts w:ascii="Helvetica" w:hAnsi="Helvetica"/>
                <w:color w:val="auto"/>
                <w:sz w:val="18"/>
                <w:szCs w:val="18"/>
              </w:rPr>
              <w:t xml:space="preserve">a ir paredzēta biļešu tirdzniecība vai pasākuma apmeklējums ir plānots ar ielūgumiem, </w:t>
            </w:r>
            <w:r w:rsidR="00430CB8" w:rsidRPr="00363B85">
              <w:rPr>
                <w:rFonts w:ascii="Helvetica" w:hAnsi="Helvetica"/>
                <w:color w:val="auto"/>
                <w:sz w:val="18"/>
                <w:szCs w:val="18"/>
              </w:rPr>
              <w:t xml:space="preserve">biļešu vai ielūgumu izplatīšanai </w:t>
            </w:r>
            <w:r w:rsidR="00337CA7" w:rsidRPr="00363B85">
              <w:rPr>
                <w:rFonts w:ascii="Helvetica" w:hAnsi="Helvetica"/>
                <w:color w:val="auto"/>
                <w:sz w:val="18"/>
                <w:szCs w:val="18"/>
              </w:rPr>
              <w:t>ieteicams izmantot tiešsaistes elektroniskās biļešu sistēmas;</w:t>
            </w:r>
          </w:p>
          <w:p w14:paraId="38709E9A" w14:textId="5133101F" w:rsidR="00522390" w:rsidRPr="00363B85" w:rsidRDefault="00337CA7">
            <w:pPr>
              <w:pStyle w:val="TableStyle2"/>
              <w:rPr>
                <w:color w:val="auto"/>
              </w:rPr>
            </w:pPr>
            <w:r w:rsidRPr="00363B85">
              <w:rPr>
                <w:rFonts w:ascii="Helvetica" w:hAnsi="Helvetica"/>
                <w:color w:val="auto"/>
                <w:sz w:val="18"/>
                <w:szCs w:val="18"/>
              </w:rPr>
              <w:t>ieteicams izvairīties no biļešu pārdošanas uz vietas pasākuma norises vietā</w:t>
            </w:r>
            <w:r w:rsidR="00FD65C4" w:rsidRPr="00363B85">
              <w:rPr>
                <w:rFonts w:ascii="Helvetica" w:hAnsi="Helvetica"/>
                <w:color w:val="auto"/>
                <w:sz w:val="18"/>
                <w:szCs w:val="18"/>
              </w:rPr>
              <w:t>.</w:t>
            </w:r>
          </w:p>
        </w:tc>
      </w:tr>
      <w:tr w:rsidR="00363B85" w:rsidRPr="00363B85" w14:paraId="2EB8265C" w14:textId="77777777" w:rsidTr="00363B85">
        <w:trPr>
          <w:trHeight w:val="29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3FC51BF" w14:textId="77777777" w:rsidR="00522390" w:rsidRPr="00363B85" w:rsidRDefault="00337CA7">
            <w:pPr>
              <w:pStyle w:val="TableStyle2"/>
              <w:rPr>
                <w:color w:val="auto"/>
              </w:rPr>
            </w:pPr>
            <w:r w:rsidRPr="00363B85">
              <w:rPr>
                <w:rFonts w:ascii="Helvetica" w:hAnsi="Helvetica"/>
                <w:color w:val="auto"/>
                <w:sz w:val="18"/>
                <w:szCs w:val="18"/>
              </w:rPr>
              <w:t>16.1.</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1D8C1AA" w14:textId="77777777" w:rsidR="00522390" w:rsidRPr="00363B85" w:rsidRDefault="00337CA7">
            <w:pPr>
              <w:pStyle w:val="TableStyle2"/>
              <w:jc w:val="right"/>
              <w:rPr>
                <w:color w:val="auto"/>
              </w:rPr>
            </w:pPr>
            <w:r w:rsidRPr="00363B85">
              <w:rPr>
                <w:rFonts w:ascii="Helvetica" w:hAnsi="Helvetica"/>
                <w:color w:val="auto"/>
                <w:sz w:val="18"/>
                <w:szCs w:val="18"/>
              </w:rPr>
              <w:t>pasākumi ar biļetēm</w:t>
            </w:r>
          </w:p>
        </w:tc>
        <w:tc>
          <w:tcPr>
            <w:tcW w:w="1524" w:type="dxa"/>
            <w:tcBorders>
              <w:top w:val="single" w:sz="2" w:space="0" w:color="000000"/>
              <w:left w:val="single" w:sz="2"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138A4FDB" w14:textId="7919C964" w:rsidR="00522390" w:rsidRPr="00363B85" w:rsidRDefault="009B2FF7">
            <w:pPr>
              <w:pStyle w:val="TableStyle2"/>
              <w:rPr>
                <w:color w:val="auto"/>
              </w:rPr>
            </w:pPr>
            <w:r w:rsidRPr="00363B85">
              <w:rPr>
                <w:rFonts w:ascii="Helvetica" w:hAnsi="Helvetica"/>
                <w:color w:val="auto"/>
                <w:sz w:val="18"/>
                <w:szCs w:val="18"/>
              </w:rPr>
              <w:t>Ja p</w:t>
            </w:r>
            <w:r w:rsidR="00FD65C4" w:rsidRPr="00363B85">
              <w:rPr>
                <w:rFonts w:ascii="Helvetica" w:hAnsi="Helvetica"/>
                <w:color w:val="auto"/>
                <w:sz w:val="18"/>
                <w:szCs w:val="18"/>
              </w:rPr>
              <w:t>asākum</w:t>
            </w:r>
            <w:r w:rsidRPr="00363B85">
              <w:rPr>
                <w:rFonts w:ascii="Helvetica" w:hAnsi="Helvetica"/>
                <w:color w:val="auto"/>
                <w:sz w:val="18"/>
                <w:szCs w:val="18"/>
              </w:rPr>
              <w:t>s paredzēts</w:t>
            </w:r>
            <w:r w:rsidR="00FD65C4" w:rsidRPr="00363B85">
              <w:rPr>
                <w:rFonts w:ascii="Helvetica" w:hAnsi="Helvetica"/>
                <w:color w:val="auto"/>
                <w:sz w:val="18"/>
                <w:szCs w:val="18"/>
              </w:rPr>
              <w:t xml:space="preserve"> ar personalizētām</w:t>
            </w:r>
            <w:r w:rsidR="00337CA7" w:rsidRPr="00363B85">
              <w:rPr>
                <w:rFonts w:ascii="Helvetica" w:hAnsi="Helvetica"/>
                <w:color w:val="auto"/>
                <w:sz w:val="18"/>
                <w:szCs w:val="18"/>
              </w:rPr>
              <w:t xml:space="preserve"> sēdviet</w:t>
            </w:r>
            <w:r w:rsidRPr="00363B85">
              <w:rPr>
                <w:rFonts w:ascii="Helvetica" w:hAnsi="Helvetica"/>
                <w:color w:val="auto"/>
                <w:sz w:val="18"/>
                <w:szCs w:val="18"/>
              </w:rPr>
              <w:t xml:space="preserve">ām, kad </w:t>
            </w:r>
            <w:r w:rsidR="00337CA7" w:rsidRPr="00363B85">
              <w:rPr>
                <w:rFonts w:ascii="Helvetica" w:hAnsi="Helvetica"/>
                <w:color w:val="auto"/>
                <w:sz w:val="18"/>
                <w:szCs w:val="18"/>
              </w:rPr>
              <w:t xml:space="preserve">jānodrošina katra apmeklētāja reģistrācija, ieteicams </w:t>
            </w:r>
            <w:r w:rsidRPr="00363B85">
              <w:rPr>
                <w:rFonts w:ascii="Helvetica" w:hAnsi="Helvetica"/>
                <w:color w:val="auto"/>
                <w:sz w:val="18"/>
                <w:szCs w:val="18"/>
              </w:rPr>
              <w:t xml:space="preserve">to </w:t>
            </w:r>
            <w:r w:rsidR="00337CA7" w:rsidRPr="00363B85">
              <w:rPr>
                <w:rFonts w:ascii="Helvetica" w:hAnsi="Helvetica"/>
                <w:color w:val="auto"/>
                <w:sz w:val="18"/>
                <w:szCs w:val="18"/>
              </w:rPr>
              <w:t>veikt elektroniski pirms pasākuma</w:t>
            </w: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0" w:type="dxa"/>
              <w:bottom w:w="0" w:type="dxa"/>
              <w:right w:w="100" w:type="dxa"/>
            </w:tcMar>
            <w:vAlign w:val="center"/>
          </w:tcPr>
          <w:p w14:paraId="3C2647C5" w14:textId="77777777" w:rsidR="00522390" w:rsidRPr="00363B85" w:rsidRDefault="00337CA7">
            <w:pPr>
              <w:pStyle w:val="TableStyle2"/>
              <w:jc w:val="center"/>
              <w:rPr>
                <w:color w:val="auto"/>
              </w:rPr>
            </w:pPr>
            <w:r w:rsidRPr="00363B85">
              <w:rPr>
                <w:rFonts w:ascii="Helvetica" w:hAnsi="Helvetica"/>
                <w:color w:val="auto"/>
                <w:sz w:val="18"/>
                <w:szCs w:val="18"/>
              </w:rPr>
              <w:t>—</w:t>
            </w:r>
          </w:p>
        </w:tc>
        <w:tc>
          <w:tcPr>
            <w:tcW w:w="1524" w:type="dxa"/>
            <w:tcBorders>
              <w:top w:val="single" w:sz="2" w:space="0" w:color="000000"/>
              <w:left w:val="single" w:sz="8" w:space="0" w:color="000000"/>
              <w:bottom w:val="single" w:sz="2" w:space="0" w:color="000000"/>
              <w:right w:val="single" w:sz="8" w:space="0" w:color="000000"/>
            </w:tcBorders>
            <w:shd w:val="clear" w:color="auto" w:fill="FEFFFE"/>
            <w:tcMar>
              <w:top w:w="80" w:type="dxa"/>
              <w:left w:w="80" w:type="dxa"/>
              <w:bottom w:w="80" w:type="dxa"/>
              <w:right w:w="80" w:type="dxa"/>
            </w:tcMar>
          </w:tcPr>
          <w:p w14:paraId="239C27C9" w14:textId="31AAEC54" w:rsidR="00522390" w:rsidRPr="00363B85" w:rsidRDefault="009B2FF7">
            <w:pPr>
              <w:pStyle w:val="TableStyle2"/>
              <w:rPr>
                <w:color w:val="auto"/>
              </w:rPr>
            </w:pPr>
            <w:r w:rsidRPr="00363B85">
              <w:rPr>
                <w:rFonts w:ascii="Helvetica" w:hAnsi="Helvetica"/>
                <w:color w:val="auto"/>
                <w:sz w:val="18"/>
                <w:szCs w:val="18"/>
              </w:rPr>
              <w:t>Ja pasākums paredzēts ar personalizētām sēdvietām, kad</w:t>
            </w:r>
            <w:r w:rsidR="00337CA7" w:rsidRPr="00363B85">
              <w:rPr>
                <w:rFonts w:ascii="Helvetica" w:hAnsi="Helvetica"/>
                <w:color w:val="auto"/>
                <w:sz w:val="18"/>
                <w:szCs w:val="18"/>
              </w:rPr>
              <w:t xml:space="preserve"> jānodrošina katra apmeklētāja reģistrācija, ieteicams </w:t>
            </w:r>
            <w:r w:rsidRPr="00363B85">
              <w:rPr>
                <w:rFonts w:ascii="Helvetica" w:hAnsi="Helvetica"/>
                <w:color w:val="auto"/>
                <w:sz w:val="18"/>
                <w:szCs w:val="18"/>
              </w:rPr>
              <w:t xml:space="preserve">to </w:t>
            </w:r>
            <w:r w:rsidR="00337CA7" w:rsidRPr="00363B85">
              <w:rPr>
                <w:rFonts w:ascii="Helvetica" w:hAnsi="Helvetica"/>
                <w:color w:val="auto"/>
                <w:sz w:val="18"/>
                <w:szCs w:val="18"/>
              </w:rPr>
              <w:t>veikt elektroniski pirms pasākuma</w:t>
            </w:r>
            <w:r w:rsidRPr="00363B85">
              <w:rPr>
                <w:rFonts w:ascii="Helvetica" w:hAnsi="Helvetica"/>
                <w:color w:val="auto"/>
                <w:sz w:val="18"/>
                <w:szCs w:val="18"/>
              </w:rPr>
              <w:t>.</w:t>
            </w:r>
          </w:p>
        </w:tc>
        <w:tc>
          <w:tcPr>
            <w:tcW w:w="1526" w:type="dxa"/>
            <w:tcBorders>
              <w:top w:val="single" w:sz="2" w:space="0" w:color="000000"/>
              <w:left w:val="single" w:sz="8"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38AF0DFB" w14:textId="77777777" w:rsidR="00522390" w:rsidRPr="00363B85" w:rsidRDefault="00337CA7">
            <w:pPr>
              <w:pStyle w:val="TableStyle2"/>
              <w:jc w:val="center"/>
              <w:rPr>
                <w:color w:val="auto"/>
              </w:rPr>
            </w:pPr>
            <w:r w:rsidRPr="00363B85">
              <w:rPr>
                <w:rFonts w:ascii="Helvetica" w:hAnsi="Helvetica"/>
                <w:color w:val="auto"/>
                <w:sz w:val="18"/>
                <w:szCs w:val="18"/>
              </w:rPr>
              <w:t>—</w:t>
            </w:r>
          </w:p>
        </w:tc>
      </w:tr>
      <w:tr w:rsidR="00363B85" w:rsidRPr="00363B85" w14:paraId="60E553B0" w14:textId="77777777">
        <w:trPr>
          <w:trHeight w:val="227"/>
          <w:jc w:val="right"/>
        </w:trPr>
        <w:tc>
          <w:tcPr>
            <w:tcW w:w="9624" w:type="dxa"/>
            <w:gridSpan w:val="6"/>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9A45888" w14:textId="77777777" w:rsidR="00522390" w:rsidRPr="00363B85" w:rsidRDefault="00522390">
            <w:pPr>
              <w:rPr>
                <w:lang w:val="lv-LV"/>
              </w:rPr>
            </w:pPr>
          </w:p>
        </w:tc>
      </w:tr>
      <w:tr w:rsidR="00363B85" w:rsidRPr="00363B85" w14:paraId="187DC4E9" w14:textId="77777777" w:rsidTr="00363B85">
        <w:trPr>
          <w:trHeight w:val="88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8C8718F" w14:textId="77777777" w:rsidR="00522390" w:rsidRPr="00363B85" w:rsidRDefault="00337CA7">
            <w:pPr>
              <w:pStyle w:val="TableStyle2"/>
              <w:rPr>
                <w:color w:val="auto"/>
              </w:rPr>
            </w:pPr>
            <w:r w:rsidRPr="00363B85">
              <w:rPr>
                <w:rFonts w:ascii="Helvetica" w:hAnsi="Helvetica"/>
                <w:b/>
                <w:bCs/>
                <w:color w:val="auto"/>
                <w:sz w:val="18"/>
                <w:szCs w:val="18"/>
              </w:rPr>
              <w:t>17.</w:t>
            </w: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1CB96700" w14:textId="77777777" w:rsidR="00522390" w:rsidRPr="00363B85" w:rsidRDefault="00337CA7">
            <w:pPr>
              <w:pStyle w:val="TableStyle2"/>
              <w:rPr>
                <w:color w:val="auto"/>
              </w:rPr>
            </w:pPr>
            <w:r w:rsidRPr="00363B85">
              <w:rPr>
                <w:rFonts w:ascii="Helvetica" w:hAnsi="Helvetica"/>
                <w:b/>
                <w:bCs/>
                <w:color w:val="auto"/>
                <w:sz w:val="18"/>
                <w:szCs w:val="18"/>
              </w:rPr>
              <w:t>Komunikācija ar dalībniekiem</w:t>
            </w: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0FB11BA2" w14:textId="77777777" w:rsidR="00522390" w:rsidRPr="00363B85" w:rsidRDefault="00337CA7">
            <w:pPr>
              <w:pStyle w:val="TableStyle2"/>
              <w:rPr>
                <w:color w:val="auto"/>
              </w:rPr>
            </w:pPr>
            <w:r w:rsidRPr="00363B85">
              <w:rPr>
                <w:rFonts w:ascii="Helvetica" w:hAnsi="Helvetica"/>
                <w:color w:val="auto"/>
                <w:sz w:val="18"/>
                <w:szCs w:val="18"/>
              </w:rPr>
              <w:t>Ir ieteicams pirms pasākuma informēt dalībniekus par ar Covid-19 saistītajiem ierobežojumiem un noteikumiem,</w:t>
            </w:r>
            <w:r w:rsidR="009B2FF7" w:rsidRPr="00363B85">
              <w:rPr>
                <w:rFonts w:ascii="Helvetica" w:hAnsi="Helvetica"/>
                <w:color w:val="auto"/>
                <w:sz w:val="18"/>
                <w:szCs w:val="18"/>
              </w:rPr>
              <w:t xml:space="preserve"> kā arī</w:t>
            </w:r>
            <w:r w:rsidRPr="00363B85">
              <w:rPr>
                <w:rFonts w:ascii="Helvetica" w:hAnsi="Helvetica"/>
                <w:color w:val="auto"/>
                <w:sz w:val="18"/>
                <w:szCs w:val="18"/>
              </w:rPr>
              <w:t xml:space="preserve"> sankcijām</w:t>
            </w:r>
            <w:r w:rsidR="009B2FF7" w:rsidRPr="00363B85">
              <w:rPr>
                <w:rFonts w:ascii="Helvetica" w:hAnsi="Helvetica"/>
                <w:color w:val="auto"/>
                <w:sz w:val="18"/>
                <w:szCs w:val="18"/>
              </w:rPr>
              <w:t>,</w:t>
            </w:r>
            <w:r w:rsidRPr="00363B85">
              <w:rPr>
                <w:rFonts w:ascii="Helvetica" w:hAnsi="Helvetica"/>
                <w:color w:val="auto"/>
                <w:sz w:val="18"/>
                <w:szCs w:val="18"/>
              </w:rPr>
              <w:t xml:space="preserve"> pārkāpjot noteikumus, tai skaitā par pasākuma pārtraukšanas iespējamību noteikumu neievērošanas gadījumā</w:t>
            </w:r>
            <w:r w:rsidR="009B2FF7" w:rsidRPr="00363B85">
              <w:rPr>
                <w:rFonts w:ascii="Helvetica" w:hAnsi="Helvetica"/>
                <w:color w:val="auto"/>
                <w:sz w:val="18"/>
                <w:szCs w:val="18"/>
              </w:rPr>
              <w:t>.</w:t>
            </w:r>
          </w:p>
        </w:tc>
      </w:tr>
      <w:tr w:rsidR="00363B85" w:rsidRPr="00363B85" w14:paraId="6874D581" w14:textId="77777777" w:rsidTr="00363B85">
        <w:trPr>
          <w:trHeight w:val="110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2BF7D4D2" w14:textId="77777777" w:rsidR="00522390" w:rsidRPr="00363B85" w:rsidRDefault="00522390">
            <w:pPr>
              <w:rPr>
                <w:lang w:val="lv-LV"/>
              </w:rPr>
            </w:pP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5DAC3C47" w14:textId="77777777" w:rsidR="00522390" w:rsidRPr="00363B85" w:rsidRDefault="00522390">
            <w:pPr>
              <w:rPr>
                <w:lang w:val="lv-LV"/>
              </w:rPr>
            </w:pP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33914E47" w14:textId="7D872A51" w:rsidR="00522390" w:rsidRPr="00363B85" w:rsidRDefault="00337CA7">
            <w:pPr>
              <w:pStyle w:val="TableStyle2"/>
              <w:rPr>
                <w:color w:val="auto"/>
              </w:rPr>
            </w:pPr>
            <w:r w:rsidRPr="00363B85">
              <w:rPr>
                <w:rFonts w:ascii="Helvetica" w:hAnsi="Helvetica"/>
                <w:color w:val="auto"/>
                <w:sz w:val="18"/>
                <w:szCs w:val="18"/>
              </w:rPr>
              <w:t>Ir ieteicams informēt pasākuma dalībniekus, ka personas datu apstrāde</w:t>
            </w:r>
            <w:r w:rsidR="009B2FF7" w:rsidRPr="00363B85">
              <w:rPr>
                <w:rFonts w:ascii="Helvetica" w:hAnsi="Helvetica"/>
                <w:color w:val="auto"/>
                <w:sz w:val="18"/>
                <w:szCs w:val="18"/>
              </w:rPr>
              <w:t xml:space="preserve">, tai skaitā </w:t>
            </w:r>
            <w:r w:rsidRPr="00363B85">
              <w:rPr>
                <w:rFonts w:ascii="Helvetica" w:hAnsi="Helvetica"/>
                <w:color w:val="auto"/>
                <w:sz w:val="18"/>
                <w:szCs w:val="18"/>
              </w:rPr>
              <w:t xml:space="preserve">pasākuma </w:t>
            </w:r>
            <w:r w:rsidR="00655EE5" w:rsidRPr="00363B85">
              <w:rPr>
                <w:rFonts w:ascii="Helvetica" w:hAnsi="Helvetica"/>
                <w:color w:val="auto"/>
                <w:sz w:val="18"/>
                <w:szCs w:val="18"/>
              </w:rPr>
              <w:t xml:space="preserve">apmeklētāju </w:t>
            </w:r>
            <w:r w:rsidRPr="00363B85">
              <w:rPr>
                <w:rFonts w:ascii="Helvetica" w:hAnsi="Helvetica"/>
                <w:color w:val="auto"/>
                <w:sz w:val="18"/>
                <w:szCs w:val="18"/>
              </w:rPr>
              <w:t>reģistrācija,</w:t>
            </w:r>
            <w:r w:rsidR="009B2FF7" w:rsidRPr="00363B85">
              <w:rPr>
                <w:rFonts w:ascii="Helvetica" w:hAnsi="Helvetica"/>
                <w:color w:val="auto"/>
                <w:sz w:val="18"/>
                <w:szCs w:val="18"/>
              </w:rPr>
              <w:t xml:space="preserve"> kā arī datu</w:t>
            </w:r>
            <w:r w:rsidRPr="00363B85">
              <w:rPr>
                <w:rFonts w:ascii="Helvetica" w:hAnsi="Helvetica"/>
                <w:color w:val="auto"/>
                <w:sz w:val="18"/>
                <w:szCs w:val="18"/>
              </w:rPr>
              <w:t xml:space="preserve"> uzglabāšana tiek veikta ar mērķi to izsniegt pēc atbildīgo iestāžu pieprasījuma Epidemioloģiskās drošības likuma un Covid-19 infekcijas izplatības pārvaldības likuma prasību izpildei. </w:t>
            </w:r>
          </w:p>
        </w:tc>
      </w:tr>
      <w:tr w:rsidR="00363B85" w:rsidRPr="00363B85" w14:paraId="03D04C42" w14:textId="77777777" w:rsidTr="00363B85">
        <w:trPr>
          <w:trHeight w:val="110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52F9C4A" w14:textId="77777777" w:rsidR="00522390" w:rsidRPr="00363B85" w:rsidRDefault="00522390">
            <w:pPr>
              <w:rPr>
                <w:lang w:val="lv-LV"/>
              </w:rPr>
            </w:pP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E8BA855" w14:textId="77777777" w:rsidR="00522390" w:rsidRPr="00363B85" w:rsidRDefault="00522390">
            <w:pPr>
              <w:rPr>
                <w:lang w:val="lv-LV"/>
              </w:rPr>
            </w:pP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7EC5C2D4" w14:textId="7005609F" w:rsidR="00522390" w:rsidRPr="00363B85" w:rsidRDefault="00337CA7">
            <w:pPr>
              <w:pStyle w:val="TableStyle2"/>
              <w:rPr>
                <w:color w:val="auto"/>
              </w:rPr>
            </w:pPr>
            <w:r w:rsidRPr="00363B85">
              <w:rPr>
                <w:rFonts w:ascii="Helvetica" w:hAnsi="Helvetica"/>
                <w:color w:val="auto"/>
                <w:sz w:val="18"/>
                <w:szCs w:val="18"/>
              </w:rPr>
              <w:t xml:space="preserve">Pirms pasākuma tiek pārbaudīta attiecīgās personalizētās sēdvietas apmeklētāja </w:t>
            </w:r>
            <w:r w:rsidR="009B2FF7" w:rsidRPr="00363B85">
              <w:rPr>
                <w:rFonts w:ascii="Helvetica" w:hAnsi="Helvetica"/>
                <w:color w:val="auto"/>
                <w:sz w:val="18"/>
                <w:szCs w:val="18"/>
              </w:rPr>
              <w:t>identitāte;</w:t>
            </w:r>
            <w:r w:rsidRPr="00363B85">
              <w:rPr>
                <w:rFonts w:ascii="Helvetica" w:hAnsi="Helvetica"/>
                <w:color w:val="auto"/>
                <w:sz w:val="18"/>
                <w:szCs w:val="18"/>
              </w:rPr>
              <w:t xml:space="preserve"> vecāki sniedz mutisku apliecinājumu par saviem bērniem</w:t>
            </w:r>
            <w:r w:rsidR="00363B85">
              <w:rPr>
                <w:rFonts w:ascii="Helvetica" w:hAnsi="Helvetica"/>
                <w:color w:val="auto"/>
                <w:sz w:val="18"/>
                <w:szCs w:val="18"/>
              </w:rPr>
              <w:t xml:space="preserve"> (arī tad, ja viņiem nav paredzēta atsevišķa sēdvieta),</w:t>
            </w:r>
            <w:r w:rsidRPr="00363B85">
              <w:rPr>
                <w:rFonts w:ascii="Helvetica" w:hAnsi="Helvetica"/>
                <w:color w:val="auto"/>
                <w:sz w:val="18"/>
                <w:szCs w:val="18"/>
              </w:rPr>
              <w:t xml:space="preserve"> savukārt skolēna</w:t>
            </w:r>
            <w:r w:rsidR="009B2FF7" w:rsidRPr="00363B85">
              <w:rPr>
                <w:rFonts w:ascii="Helvetica" w:hAnsi="Helvetica"/>
                <w:color w:val="auto"/>
                <w:sz w:val="18"/>
                <w:szCs w:val="18"/>
              </w:rPr>
              <w:t xml:space="preserve"> identitāti</w:t>
            </w:r>
            <w:r w:rsidRPr="00363B85">
              <w:rPr>
                <w:rFonts w:ascii="Helvetica" w:hAnsi="Helvetica"/>
                <w:color w:val="auto"/>
                <w:sz w:val="18"/>
                <w:szCs w:val="18"/>
              </w:rPr>
              <w:t xml:space="preserve"> bez vecāku klātbūtnes var apliecināt ar skolēnu apliecībām vai citiem atbilstošiem dokumentiem. Par sniegtās informācijas patiesumu atbildīgs ir informācijas sniedzējs. </w:t>
            </w:r>
          </w:p>
        </w:tc>
      </w:tr>
      <w:tr w:rsidR="00363B85" w:rsidRPr="00363B85" w14:paraId="4E6625D3" w14:textId="77777777" w:rsidTr="00363B85">
        <w:trPr>
          <w:trHeight w:val="227"/>
          <w:jc w:val="right"/>
        </w:trPr>
        <w:tc>
          <w:tcPr>
            <w:tcW w:w="649"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690A4296" w14:textId="77777777" w:rsidR="00522390" w:rsidRPr="00363B85" w:rsidRDefault="00522390">
            <w:pPr>
              <w:rPr>
                <w:lang w:val="lv-LV"/>
              </w:rPr>
            </w:pPr>
          </w:p>
        </w:tc>
        <w:tc>
          <w:tcPr>
            <w:tcW w:w="2877" w:type="dxa"/>
            <w:tcBorders>
              <w:top w:val="single" w:sz="2" w:space="0" w:color="000000"/>
              <w:left w:val="single" w:sz="2" w:space="0" w:color="000000"/>
              <w:bottom w:val="single" w:sz="2" w:space="0" w:color="000000"/>
              <w:right w:val="single" w:sz="2" w:space="0" w:color="000000"/>
            </w:tcBorders>
            <w:shd w:val="clear" w:color="auto" w:fill="D5D5D5"/>
            <w:tcMar>
              <w:top w:w="0" w:type="dxa"/>
              <w:left w:w="100" w:type="dxa"/>
              <w:bottom w:w="0" w:type="dxa"/>
              <w:right w:w="100" w:type="dxa"/>
            </w:tcMar>
            <w:vAlign w:val="center"/>
          </w:tcPr>
          <w:p w14:paraId="49A960B0" w14:textId="77777777" w:rsidR="00522390" w:rsidRPr="00363B85" w:rsidRDefault="00522390">
            <w:pPr>
              <w:rPr>
                <w:lang w:val="lv-LV"/>
              </w:rPr>
            </w:pPr>
          </w:p>
        </w:tc>
        <w:tc>
          <w:tcPr>
            <w:tcW w:w="6098"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vAlign w:val="center"/>
          </w:tcPr>
          <w:p w14:paraId="01EF24DF" w14:textId="77777777" w:rsidR="00522390" w:rsidRPr="00363B85" w:rsidRDefault="00337CA7">
            <w:pPr>
              <w:pStyle w:val="TableStyle2"/>
              <w:rPr>
                <w:color w:val="auto"/>
              </w:rPr>
            </w:pPr>
            <w:r w:rsidRPr="00363B85">
              <w:rPr>
                <w:rFonts w:ascii="Helvetica" w:hAnsi="Helvetica"/>
                <w:color w:val="auto"/>
                <w:sz w:val="18"/>
                <w:szCs w:val="18"/>
              </w:rPr>
              <w:t xml:space="preserve">Ir ieteicams aicināt pasākuma dalībniekus lietot aplikāciju “Apturi </w:t>
            </w:r>
            <w:proofErr w:type="spellStart"/>
            <w:r w:rsidRPr="00363B85">
              <w:rPr>
                <w:rFonts w:ascii="Helvetica" w:hAnsi="Helvetica"/>
                <w:color w:val="auto"/>
                <w:sz w:val="18"/>
                <w:szCs w:val="18"/>
              </w:rPr>
              <w:t>Covid</w:t>
            </w:r>
            <w:proofErr w:type="spellEnd"/>
            <w:r w:rsidRPr="00363B85">
              <w:rPr>
                <w:rFonts w:ascii="Helvetica" w:hAnsi="Helvetica"/>
                <w:color w:val="auto"/>
                <w:sz w:val="18"/>
                <w:szCs w:val="18"/>
              </w:rPr>
              <w:t>”</w:t>
            </w:r>
            <w:r w:rsidR="009B2FF7" w:rsidRPr="00363B85">
              <w:rPr>
                <w:rFonts w:ascii="Helvetica" w:hAnsi="Helvetica"/>
                <w:color w:val="auto"/>
                <w:sz w:val="18"/>
                <w:szCs w:val="18"/>
              </w:rPr>
              <w:t>.</w:t>
            </w:r>
          </w:p>
        </w:tc>
      </w:tr>
    </w:tbl>
    <w:p w14:paraId="3FC5ECF1" w14:textId="77777777" w:rsidR="00522390" w:rsidRPr="00363B85" w:rsidRDefault="00522390">
      <w:pPr>
        <w:pStyle w:val="Default"/>
        <w:spacing w:before="0"/>
        <w:jc w:val="right"/>
        <w:rPr>
          <w:rFonts w:ascii="Helvetica" w:eastAsia="Helvetica" w:hAnsi="Helvetica" w:cs="Helvetica"/>
          <w:color w:val="auto"/>
          <w:sz w:val="20"/>
          <w:szCs w:val="20"/>
        </w:rPr>
      </w:pPr>
    </w:p>
    <w:p w14:paraId="271FA980" w14:textId="77777777" w:rsidR="00522390" w:rsidRPr="00363B85" w:rsidRDefault="00522390">
      <w:pPr>
        <w:pStyle w:val="Body"/>
        <w:jc w:val="both"/>
        <w:rPr>
          <w:rFonts w:ascii="Helvetica" w:eastAsia="Helvetica" w:hAnsi="Helvetica" w:cs="Helvetica"/>
          <w:b/>
          <w:bCs/>
          <w:color w:val="auto"/>
          <w:sz w:val="20"/>
          <w:szCs w:val="20"/>
        </w:rPr>
      </w:pPr>
    </w:p>
    <w:p w14:paraId="04B66613" w14:textId="1CDD18DF" w:rsidR="00522390" w:rsidRPr="00363B85" w:rsidRDefault="00337CA7">
      <w:pPr>
        <w:pStyle w:val="Body"/>
        <w:numPr>
          <w:ilvl w:val="0"/>
          <w:numId w:val="3"/>
        </w:numPr>
        <w:jc w:val="both"/>
        <w:rPr>
          <w:rFonts w:ascii="Helvetica" w:hAnsi="Helvetica"/>
          <w:color w:val="auto"/>
          <w:sz w:val="20"/>
          <w:szCs w:val="20"/>
        </w:rPr>
      </w:pPr>
      <w:r w:rsidRPr="00363B85">
        <w:rPr>
          <w:rFonts w:ascii="Helvetica" w:hAnsi="Helvetica"/>
          <w:color w:val="auto"/>
          <w:sz w:val="20"/>
          <w:szCs w:val="20"/>
        </w:rPr>
        <w:t>Pasākums ar noteiktu sākuma laiku un vienlaicīgu apmeklētāju ierašanos - koncerts, izrāde, uzņēmuma rīkots pasākums, komandu sporta sacensības un tamlīdzīgi notikumi.</w:t>
      </w:r>
    </w:p>
    <w:p w14:paraId="6476A0D2" w14:textId="77777777" w:rsidR="00522390" w:rsidRPr="00363B85" w:rsidRDefault="00337CA7">
      <w:pPr>
        <w:pStyle w:val="Body"/>
        <w:jc w:val="both"/>
        <w:rPr>
          <w:rFonts w:ascii="Helvetica" w:eastAsia="Helvetica" w:hAnsi="Helvetica" w:cs="Helvetica"/>
          <w:color w:val="auto"/>
          <w:sz w:val="20"/>
          <w:szCs w:val="20"/>
        </w:rPr>
      </w:pPr>
      <w:r w:rsidRPr="00363B85">
        <w:rPr>
          <w:rFonts w:ascii="Helvetica" w:hAnsi="Helvetica"/>
          <w:color w:val="auto"/>
          <w:sz w:val="20"/>
          <w:szCs w:val="20"/>
        </w:rPr>
        <w:t>** Pasākums ar laikā un vidē izkliedētu raksturu - izstāde, pilsētvides festivāls (Staro Rīga), maratons, riteņbraukšanas, orientēšanās, rogaininga sacensības un tamlīdzīgi notikumi.</w:t>
      </w:r>
    </w:p>
    <w:p w14:paraId="360481CA" w14:textId="77777777" w:rsidR="00522390" w:rsidRPr="00363B85" w:rsidRDefault="00522390">
      <w:pPr>
        <w:pStyle w:val="Body"/>
        <w:jc w:val="both"/>
        <w:rPr>
          <w:rFonts w:ascii="Helvetica" w:eastAsia="Helvetica" w:hAnsi="Helvetica" w:cs="Helvetica"/>
          <w:color w:val="auto"/>
          <w:sz w:val="20"/>
          <w:szCs w:val="20"/>
        </w:rPr>
      </w:pPr>
    </w:p>
    <w:p w14:paraId="65F3F2A1" w14:textId="77777777" w:rsidR="00522390" w:rsidRPr="00363B85" w:rsidRDefault="00337CA7">
      <w:pPr>
        <w:pStyle w:val="Body"/>
        <w:jc w:val="both"/>
        <w:rPr>
          <w:color w:val="auto"/>
        </w:rPr>
      </w:pPr>
      <w:r w:rsidRPr="00363B85">
        <w:rPr>
          <w:rFonts w:ascii="Helvetica" w:hAnsi="Helvetica"/>
          <w:color w:val="auto"/>
          <w:sz w:val="20"/>
          <w:szCs w:val="20"/>
        </w:rPr>
        <w:t xml:space="preserve">Saskaņā ar spēkā esošajiem normatīvajiem aktiem pasākuma rīkotājam ir jānozīmē par sabiedrisko kārtību un drošību atbildīgo personu, kuras kompetencē ietilptu šo vadlīniju ievērošanas nodrošināšana pasākuma norises laikā un vietā. </w:t>
      </w:r>
      <w:r w:rsidRPr="00363B85">
        <w:rPr>
          <w:rFonts w:ascii="Arial Unicode MS" w:hAnsi="Arial Unicode MS"/>
          <w:color w:val="auto"/>
          <w:sz w:val="20"/>
          <w:szCs w:val="20"/>
        </w:rPr>
        <w:br w:type="page"/>
      </w:r>
    </w:p>
    <w:p w14:paraId="5AAFF8EE" w14:textId="77777777" w:rsidR="00522390" w:rsidRPr="00363B85" w:rsidRDefault="00337CA7" w:rsidP="00F40EC1">
      <w:pPr>
        <w:pStyle w:val="Body"/>
        <w:jc w:val="both"/>
        <w:rPr>
          <w:rFonts w:ascii="Helvetica" w:eastAsia="Helvetica" w:hAnsi="Helvetica" w:cs="Helvetica"/>
          <w:b/>
          <w:bCs/>
          <w:color w:val="auto"/>
          <w:sz w:val="20"/>
          <w:szCs w:val="20"/>
        </w:rPr>
      </w:pPr>
      <w:r w:rsidRPr="00363B85">
        <w:rPr>
          <w:rFonts w:ascii="Helvetica" w:hAnsi="Helvetica"/>
          <w:b/>
          <w:bCs/>
          <w:color w:val="auto"/>
          <w:sz w:val="20"/>
          <w:szCs w:val="20"/>
        </w:rPr>
        <w:lastRenderedPageBreak/>
        <w:t>2.DAĻA</w:t>
      </w:r>
    </w:p>
    <w:p w14:paraId="2BEDB8A0" w14:textId="77777777" w:rsidR="00522390" w:rsidRPr="00363B85" w:rsidRDefault="00337CA7" w:rsidP="00F40EC1">
      <w:pPr>
        <w:pStyle w:val="Body"/>
        <w:jc w:val="both"/>
        <w:rPr>
          <w:rFonts w:ascii="Helvetica" w:eastAsia="Helvetica" w:hAnsi="Helvetica" w:cs="Helvetica"/>
          <w:b/>
          <w:bCs/>
          <w:color w:val="auto"/>
          <w:sz w:val="20"/>
          <w:szCs w:val="20"/>
        </w:rPr>
      </w:pPr>
      <w:r w:rsidRPr="00363B85">
        <w:rPr>
          <w:rFonts w:ascii="Helvetica" w:hAnsi="Helvetica"/>
          <w:b/>
          <w:bCs/>
          <w:color w:val="auto"/>
          <w:sz w:val="20"/>
          <w:szCs w:val="20"/>
        </w:rPr>
        <w:t>GALVENIE PAMATPRINCIPI PASĀKUMU ORGANIZĒŠANAI</w:t>
      </w:r>
    </w:p>
    <w:p w14:paraId="59D096C2" w14:textId="77777777" w:rsidR="00522390" w:rsidRPr="00363B85" w:rsidRDefault="00522390" w:rsidP="00F40EC1">
      <w:pPr>
        <w:pStyle w:val="Body"/>
        <w:jc w:val="both"/>
        <w:rPr>
          <w:rFonts w:ascii="Helvetica" w:eastAsia="Helvetica" w:hAnsi="Helvetica" w:cs="Helvetica"/>
          <w:color w:val="auto"/>
          <w:sz w:val="20"/>
          <w:szCs w:val="20"/>
        </w:rPr>
      </w:pPr>
    </w:p>
    <w:p w14:paraId="32347901" w14:textId="77777777" w:rsidR="00522390" w:rsidRPr="00363B85" w:rsidRDefault="00337CA7" w:rsidP="00F40EC1">
      <w:pPr>
        <w:pStyle w:val="Body"/>
        <w:jc w:val="both"/>
        <w:rPr>
          <w:rFonts w:ascii="Helvetica" w:eastAsia="Helvetica" w:hAnsi="Helvetica" w:cs="Helvetica"/>
          <w:color w:val="auto"/>
          <w:sz w:val="20"/>
          <w:szCs w:val="20"/>
        </w:rPr>
      </w:pPr>
      <w:r w:rsidRPr="00363B85">
        <w:rPr>
          <w:rFonts w:ascii="Helvetica" w:hAnsi="Helvetica"/>
          <w:color w:val="auto"/>
          <w:sz w:val="20"/>
          <w:szCs w:val="20"/>
        </w:rPr>
        <w:t xml:space="preserve">Šo vadlīniju otrajā daļā tiek apskatīti trīs galvenie principi drošu pasākumu plānošanai, lai samazinātu Covid-19 </w:t>
      </w:r>
      <w:proofErr w:type="spellStart"/>
      <w:r w:rsidRPr="00363B85">
        <w:rPr>
          <w:rFonts w:ascii="Helvetica" w:hAnsi="Helvetica"/>
          <w:color w:val="auto"/>
          <w:sz w:val="20"/>
          <w:szCs w:val="20"/>
        </w:rPr>
        <w:t>pārneses</w:t>
      </w:r>
      <w:proofErr w:type="spellEnd"/>
      <w:r w:rsidRPr="00363B85">
        <w:rPr>
          <w:rFonts w:ascii="Helvetica" w:hAnsi="Helvetica"/>
          <w:color w:val="auto"/>
          <w:sz w:val="20"/>
          <w:szCs w:val="20"/>
        </w:rPr>
        <w:t xml:space="preserve"> risku starp pasākumu dalībniekiem.</w:t>
      </w:r>
    </w:p>
    <w:p w14:paraId="2212DDC0" w14:textId="77777777" w:rsidR="00522390" w:rsidRPr="00363B85" w:rsidRDefault="00522390" w:rsidP="00F40EC1">
      <w:pPr>
        <w:pStyle w:val="Body"/>
        <w:jc w:val="both"/>
        <w:rPr>
          <w:rFonts w:ascii="Helvetica" w:eastAsia="Helvetica" w:hAnsi="Helvetica" w:cs="Helvetica"/>
          <w:color w:val="auto"/>
          <w:sz w:val="20"/>
          <w:szCs w:val="20"/>
        </w:rPr>
      </w:pPr>
    </w:p>
    <w:p w14:paraId="48D1E60B" w14:textId="4C97C7C7" w:rsidR="00522390" w:rsidRPr="00363B85" w:rsidRDefault="00337CA7" w:rsidP="00F40EC1">
      <w:pPr>
        <w:pStyle w:val="Body"/>
        <w:jc w:val="both"/>
        <w:rPr>
          <w:rFonts w:ascii="Helvetica" w:eastAsia="Helvetica" w:hAnsi="Helvetica" w:cs="Helvetica"/>
          <w:color w:val="auto"/>
          <w:sz w:val="20"/>
          <w:szCs w:val="20"/>
        </w:rPr>
      </w:pPr>
      <w:r w:rsidRPr="00363B85">
        <w:rPr>
          <w:rFonts w:ascii="Helvetica" w:hAnsi="Helvetica"/>
          <w:color w:val="auto"/>
          <w:sz w:val="20"/>
          <w:szCs w:val="20"/>
        </w:rPr>
        <w:t xml:space="preserve">Šīs vadlīnijas attiecas uz visiem pasākuma dalībniekiem, taču pasākuma rīkotājam saskaņā ar </w:t>
      </w:r>
      <w:r w:rsidR="0054665F" w:rsidRPr="00363B85">
        <w:rPr>
          <w:rFonts w:ascii="Helvetica" w:hAnsi="Helvetica"/>
          <w:color w:val="auto"/>
          <w:sz w:val="20"/>
          <w:szCs w:val="20"/>
        </w:rPr>
        <w:t>normatīva</w:t>
      </w:r>
      <w:r w:rsidR="006F07DB" w:rsidRPr="00363B85">
        <w:rPr>
          <w:rFonts w:ascii="Helvetica" w:hAnsi="Helvetica"/>
          <w:color w:val="auto"/>
          <w:sz w:val="20"/>
          <w:szCs w:val="20"/>
        </w:rPr>
        <w:t>j</w:t>
      </w:r>
      <w:r w:rsidR="0054665F" w:rsidRPr="00363B85">
        <w:rPr>
          <w:rFonts w:ascii="Helvetica" w:hAnsi="Helvetica"/>
          <w:color w:val="auto"/>
          <w:sz w:val="20"/>
          <w:szCs w:val="20"/>
        </w:rPr>
        <w:t xml:space="preserve">iem aktiem </w:t>
      </w:r>
      <w:r w:rsidRPr="00363B85">
        <w:rPr>
          <w:rFonts w:ascii="Helvetica" w:hAnsi="Helvetica"/>
          <w:color w:val="auto"/>
          <w:sz w:val="20"/>
          <w:szCs w:val="20"/>
        </w:rPr>
        <w:t xml:space="preserve">ir iespēja noteikt savus specifiskus pasākuma norises noteikumus (kurus var izvirzīt arī starptautiskās </w:t>
      </w:r>
      <w:proofErr w:type="spellStart"/>
      <w:r w:rsidRPr="00363B85">
        <w:rPr>
          <w:rFonts w:ascii="Helvetica" w:hAnsi="Helvetica"/>
          <w:color w:val="auto"/>
          <w:sz w:val="20"/>
          <w:szCs w:val="20"/>
        </w:rPr>
        <w:t>rīkotājorganizācijas</w:t>
      </w:r>
      <w:proofErr w:type="spellEnd"/>
      <w:r w:rsidRPr="00363B85">
        <w:rPr>
          <w:rFonts w:ascii="Helvetica" w:hAnsi="Helvetica"/>
          <w:color w:val="auto"/>
          <w:sz w:val="20"/>
          <w:szCs w:val="20"/>
        </w:rPr>
        <w:t xml:space="preserve"> vai citi sadarbības partneri), k</w:t>
      </w:r>
      <w:r w:rsidR="00CC0031">
        <w:rPr>
          <w:rFonts w:ascii="Helvetica" w:hAnsi="Helvetica"/>
          <w:color w:val="auto"/>
          <w:sz w:val="20"/>
          <w:szCs w:val="20"/>
        </w:rPr>
        <w:t>urus</w:t>
      </w:r>
      <w:r w:rsidRPr="00363B85">
        <w:rPr>
          <w:rFonts w:ascii="Helvetica" w:hAnsi="Helvetica"/>
          <w:color w:val="auto"/>
          <w:sz w:val="20"/>
          <w:szCs w:val="20"/>
        </w:rPr>
        <w:t xml:space="preserve"> pasākuma dalībniekiem ir jāievēro</w:t>
      </w:r>
      <w:r w:rsidR="009B2FF7" w:rsidRPr="00363B85">
        <w:rPr>
          <w:rFonts w:ascii="Helvetica" w:hAnsi="Helvetica"/>
          <w:color w:val="auto"/>
          <w:sz w:val="20"/>
          <w:szCs w:val="20"/>
        </w:rPr>
        <w:t>,</w:t>
      </w:r>
      <w:r w:rsidRPr="00363B85">
        <w:rPr>
          <w:rFonts w:ascii="Helvetica" w:hAnsi="Helvetica"/>
          <w:color w:val="auto"/>
          <w:sz w:val="20"/>
          <w:szCs w:val="20"/>
        </w:rPr>
        <w:t xml:space="preserve"> un tie var būt plašāki, detalizētāki un stingrāki </w:t>
      </w:r>
      <w:r w:rsidR="009B2FF7" w:rsidRPr="00363B85">
        <w:rPr>
          <w:rFonts w:ascii="Helvetica" w:hAnsi="Helvetica"/>
          <w:color w:val="auto"/>
          <w:sz w:val="20"/>
          <w:szCs w:val="20"/>
        </w:rPr>
        <w:t>ne</w:t>
      </w:r>
      <w:r w:rsidRPr="00363B85">
        <w:rPr>
          <w:rFonts w:ascii="Helvetica" w:hAnsi="Helvetica"/>
          <w:color w:val="auto"/>
          <w:sz w:val="20"/>
          <w:szCs w:val="20"/>
        </w:rPr>
        <w:t xml:space="preserve">kā </w:t>
      </w:r>
      <w:r w:rsidR="009B2FF7" w:rsidRPr="00363B85">
        <w:rPr>
          <w:rFonts w:ascii="Helvetica" w:hAnsi="Helvetica"/>
          <w:color w:val="auto"/>
          <w:sz w:val="20"/>
          <w:szCs w:val="20"/>
        </w:rPr>
        <w:t xml:space="preserve">valstī </w:t>
      </w:r>
      <w:r w:rsidRPr="00363B85">
        <w:rPr>
          <w:rFonts w:ascii="Helvetica" w:hAnsi="Helvetica"/>
          <w:color w:val="auto"/>
          <w:sz w:val="20"/>
          <w:szCs w:val="20"/>
        </w:rPr>
        <w:t>spēkā esošie.</w:t>
      </w:r>
    </w:p>
    <w:p w14:paraId="3772FEED" w14:textId="77777777" w:rsidR="00522390" w:rsidRPr="00363B85" w:rsidRDefault="00522390" w:rsidP="00F40EC1">
      <w:pPr>
        <w:pStyle w:val="Body"/>
        <w:jc w:val="both"/>
        <w:rPr>
          <w:rFonts w:ascii="Helvetica" w:eastAsia="Helvetica" w:hAnsi="Helvetica" w:cs="Helvetica"/>
          <w:b/>
          <w:bCs/>
          <w:color w:val="auto"/>
          <w:sz w:val="20"/>
          <w:szCs w:val="20"/>
        </w:rPr>
      </w:pPr>
    </w:p>
    <w:p w14:paraId="51AA9626" w14:textId="4F7791B2" w:rsidR="00522390" w:rsidRPr="00363B85" w:rsidRDefault="00337CA7" w:rsidP="00F40EC1">
      <w:pPr>
        <w:pStyle w:val="Body"/>
        <w:jc w:val="both"/>
        <w:rPr>
          <w:rFonts w:ascii="Helvetica" w:eastAsia="Helvetica" w:hAnsi="Helvetica" w:cs="Helvetica"/>
          <w:color w:val="auto"/>
          <w:sz w:val="20"/>
          <w:szCs w:val="20"/>
          <w:u w:val="single"/>
        </w:rPr>
      </w:pPr>
      <w:r w:rsidRPr="00363B85">
        <w:rPr>
          <w:rFonts w:ascii="Helvetica" w:hAnsi="Helvetica"/>
          <w:color w:val="auto"/>
          <w:sz w:val="20"/>
          <w:szCs w:val="20"/>
        </w:rPr>
        <w:t>Lielu un nozīmīgu pasākumu gadījumos ieteicams veidot riska plānu un t</w:t>
      </w:r>
      <w:r w:rsidR="0054665F" w:rsidRPr="00363B85">
        <w:rPr>
          <w:rFonts w:ascii="Helvetica" w:hAnsi="Helvetica"/>
          <w:color w:val="auto"/>
          <w:sz w:val="20"/>
          <w:szCs w:val="20"/>
        </w:rPr>
        <w:t>ā</w:t>
      </w:r>
      <w:r w:rsidRPr="00363B85">
        <w:rPr>
          <w:rFonts w:ascii="Helvetica" w:hAnsi="Helvetica"/>
          <w:color w:val="auto"/>
          <w:sz w:val="20"/>
          <w:szCs w:val="20"/>
        </w:rPr>
        <w:t xml:space="preserve"> izvērtējumu, </w:t>
      </w:r>
      <w:r w:rsidR="0054665F" w:rsidRPr="00363B85">
        <w:rPr>
          <w:rFonts w:ascii="Helvetica" w:hAnsi="Helvetica"/>
          <w:color w:val="auto"/>
          <w:sz w:val="20"/>
          <w:szCs w:val="20"/>
        </w:rPr>
        <w:t>lai</w:t>
      </w:r>
      <w:r w:rsidRPr="00363B85">
        <w:rPr>
          <w:rFonts w:ascii="Helvetica" w:hAnsi="Helvetica"/>
          <w:color w:val="auto"/>
          <w:sz w:val="20"/>
          <w:szCs w:val="20"/>
        </w:rPr>
        <w:t xml:space="preserve"> pared</w:t>
      </w:r>
      <w:r w:rsidR="0054665F" w:rsidRPr="00363B85">
        <w:rPr>
          <w:rFonts w:ascii="Helvetica" w:hAnsi="Helvetica"/>
          <w:color w:val="auto"/>
          <w:sz w:val="20"/>
          <w:szCs w:val="20"/>
        </w:rPr>
        <w:t>zētu</w:t>
      </w:r>
      <w:r w:rsidRPr="00363B85">
        <w:rPr>
          <w:rFonts w:ascii="Helvetica" w:hAnsi="Helvetica"/>
          <w:color w:val="auto"/>
          <w:sz w:val="20"/>
          <w:szCs w:val="20"/>
        </w:rPr>
        <w:t xml:space="preserve"> rīcību, kas </w:t>
      </w:r>
      <w:r w:rsidR="0054665F" w:rsidRPr="00363B85">
        <w:rPr>
          <w:rFonts w:ascii="Helvetica" w:hAnsi="Helvetica"/>
          <w:color w:val="auto"/>
          <w:sz w:val="20"/>
          <w:szCs w:val="20"/>
        </w:rPr>
        <w:t xml:space="preserve">jādara, </w:t>
      </w:r>
      <w:r w:rsidRPr="00363B85">
        <w:rPr>
          <w:rFonts w:ascii="Helvetica" w:hAnsi="Helvetica"/>
          <w:color w:val="auto"/>
          <w:sz w:val="20"/>
          <w:szCs w:val="20"/>
        </w:rPr>
        <w:t xml:space="preserve">riskam iestājoties, </w:t>
      </w:r>
      <w:r w:rsidR="0054665F" w:rsidRPr="00363B85">
        <w:rPr>
          <w:rFonts w:ascii="Helvetica" w:hAnsi="Helvetica"/>
          <w:color w:val="auto"/>
          <w:sz w:val="20"/>
          <w:szCs w:val="20"/>
        </w:rPr>
        <w:t>kā arī</w:t>
      </w:r>
      <w:r w:rsidRPr="00363B85">
        <w:rPr>
          <w:rFonts w:ascii="Helvetica" w:hAnsi="Helvetica"/>
          <w:color w:val="auto"/>
          <w:sz w:val="20"/>
          <w:szCs w:val="20"/>
        </w:rPr>
        <w:t xml:space="preserve"> pārdomāt</w:t>
      </w:r>
      <w:r w:rsidR="0054665F" w:rsidRPr="00363B85">
        <w:rPr>
          <w:rFonts w:ascii="Helvetica" w:hAnsi="Helvetica"/>
          <w:color w:val="auto"/>
          <w:sz w:val="20"/>
          <w:szCs w:val="20"/>
        </w:rPr>
        <w:t>u iespējamās</w:t>
      </w:r>
      <w:r w:rsidRPr="00363B85">
        <w:rPr>
          <w:rFonts w:ascii="Helvetica" w:hAnsi="Helvetica"/>
          <w:color w:val="auto"/>
          <w:sz w:val="20"/>
          <w:szCs w:val="20"/>
        </w:rPr>
        <w:t xml:space="preserve"> krīzes situācijas un rast</w:t>
      </w:r>
      <w:r w:rsidR="0054665F" w:rsidRPr="00363B85">
        <w:rPr>
          <w:rFonts w:ascii="Helvetica" w:hAnsi="Helvetica"/>
          <w:color w:val="auto"/>
          <w:sz w:val="20"/>
          <w:szCs w:val="20"/>
        </w:rPr>
        <w:t>u</w:t>
      </w:r>
      <w:r w:rsidRPr="00363B85">
        <w:rPr>
          <w:rFonts w:ascii="Helvetica" w:hAnsi="Helvetica"/>
          <w:color w:val="auto"/>
          <w:sz w:val="20"/>
          <w:szCs w:val="20"/>
        </w:rPr>
        <w:t xml:space="preserve"> risinājumus jau pirms pasākuma</w:t>
      </w:r>
      <w:r w:rsidR="0054665F" w:rsidRPr="00363B85">
        <w:rPr>
          <w:rFonts w:ascii="Helvetica" w:hAnsi="Helvetica"/>
          <w:color w:val="auto"/>
          <w:sz w:val="20"/>
          <w:szCs w:val="20"/>
          <w:u w:val="single"/>
        </w:rPr>
        <w:t xml:space="preserve"> I</w:t>
      </w:r>
      <w:r w:rsidRPr="00363B85">
        <w:rPr>
          <w:rFonts w:ascii="Helvetica" w:hAnsi="Helvetica"/>
          <w:color w:val="auto"/>
          <w:sz w:val="20"/>
          <w:szCs w:val="20"/>
          <w:u w:val="single"/>
        </w:rPr>
        <w:t>eteicams veidot arī pasākum</w:t>
      </w:r>
      <w:r w:rsidR="0054665F" w:rsidRPr="00363B85">
        <w:rPr>
          <w:rFonts w:ascii="Helvetica" w:hAnsi="Helvetica"/>
          <w:color w:val="auto"/>
          <w:sz w:val="20"/>
          <w:szCs w:val="20"/>
          <w:u w:val="single"/>
        </w:rPr>
        <w:t>a</w:t>
      </w:r>
      <w:r w:rsidRPr="00363B85">
        <w:rPr>
          <w:rFonts w:ascii="Helvetica" w:hAnsi="Helvetica"/>
          <w:color w:val="auto"/>
          <w:sz w:val="20"/>
          <w:szCs w:val="20"/>
          <w:u w:val="single"/>
        </w:rPr>
        <w:t xml:space="preserve"> aprakstu</w:t>
      </w:r>
      <w:r w:rsidR="0054665F" w:rsidRPr="00363B85">
        <w:rPr>
          <w:rFonts w:ascii="Helvetica" w:hAnsi="Helvetica"/>
          <w:color w:val="auto"/>
          <w:sz w:val="20"/>
          <w:szCs w:val="20"/>
          <w:u w:val="single"/>
        </w:rPr>
        <w:t xml:space="preserve">, kurā </w:t>
      </w:r>
      <w:r w:rsidRPr="00363B85">
        <w:rPr>
          <w:rFonts w:ascii="Helvetica" w:hAnsi="Helvetica"/>
          <w:color w:val="auto"/>
          <w:sz w:val="20"/>
          <w:szCs w:val="20"/>
          <w:u w:val="single"/>
        </w:rPr>
        <w:t>iekļau</w:t>
      </w:r>
      <w:r w:rsidR="0054665F" w:rsidRPr="00363B85">
        <w:rPr>
          <w:rFonts w:ascii="Helvetica" w:hAnsi="Helvetica"/>
          <w:color w:val="auto"/>
          <w:sz w:val="20"/>
          <w:szCs w:val="20"/>
          <w:u w:val="single"/>
        </w:rPr>
        <w:t xml:space="preserve">jama </w:t>
      </w:r>
      <w:r w:rsidRPr="00363B85">
        <w:rPr>
          <w:rFonts w:ascii="Helvetica" w:hAnsi="Helvetica"/>
          <w:color w:val="auto"/>
          <w:sz w:val="20"/>
          <w:szCs w:val="20"/>
          <w:u w:val="single"/>
        </w:rPr>
        <w:t>šād</w:t>
      </w:r>
      <w:r w:rsidR="0054665F" w:rsidRPr="00363B85">
        <w:rPr>
          <w:rFonts w:ascii="Helvetica" w:hAnsi="Helvetica"/>
          <w:color w:val="auto"/>
          <w:sz w:val="20"/>
          <w:szCs w:val="20"/>
          <w:u w:val="single"/>
        </w:rPr>
        <w:t>a</w:t>
      </w:r>
      <w:r w:rsidRPr="00363B85">
        <w:rPr>
          <w:rFonts w:ascii="Helvetica" w:hAnsi="Helvetica"/>
          <w:color w:val="auto"/>
          <w:sz w:val="20"/>
          <w:szCs w:val="20"/>
          <w:u w:val="single"/>
        </w:rPr>
        <w:t xml:space="preserve"> informācij</w:t>
      </w:r>
      <w:r w:rsidR="0054665F" w:rsidRPr="00363B85">
        <w:rPr>
          <w:rFonts w:ascii="Helvetica" w:hAnsi="Helvetica"/>
          <w:color w:val="auto"/>
          <w:sz w:val="20"/>
          <w:szCs w:val="20"/>
          <w:u w:val="single"/>
        </w:rPr>
        <w:t>a</w:t>
      </w:r>
      <w:r w:rsidRPr="00363B85">
        <w:rPr>
          <w:rFonts w:ascii="Helvetica" w:hAnsi="Helvetica"/>
          <w:color w:val="auto"/>
          <w:sz w:val="20"/>
          <w:szCs w:val="20"/>
          <w:u w:val="single"/>
        </w:rPr>
        <w:t>:</w:t>
      </w:r>
    </w:p>
    <w:p w14:paraId="184F17A8" w14:textId="77777777" w:rsidR="00522390" w:rsidRPr="00363B85" w:rsidRDefault="00337CA7" w:rsidP="00363B85">
      <w:pPr>
        <w:pStyle w:val="Body"/>
        <w:numPr>
          <w:ilvl w:val="0"/>
          <w:numId w:val="5"/>
        </w:numPr>
        <w:ind w:left="215" w:hanging="215"/>
        <w:jc w:val="both"/>
        <w:rPr>
          <w:rFonts w:ascii="Helvetica" w:hAnsi="Helvetica"/>
          <w:color w:val="auto"/>
          <w:sz w:val="20"/>
          <w:szCs w:val="20"/>
        </w:rPr>
      </w:pPr>
      <w:r w:rsidRPr="00363B85">
        <w:rPr>
          <w:rFonts w:ascii="Helvetica" w:hAnsi="Helvetica"/>
          <w:color w:val="auto"/>
          <w:sz w:val="20"/>
          <w:szCs w:val="20"/>
        </w:rPr>
        <w:t>pasākuma norises vieta un laiks;</w:t>
      </w:r>
    </w:p>
    <w:p w14:paraId="2D4B586E" w14:textId="77777777" w:rsidR="00522390" w:rsidRPr="00363B85" w:rsidRDefault="00337CA7" w:rsidP="00363B85">
      <w:pPr>
        <w:pStyle w:val="Body"/>
        <w:numPr>
          <w:ilvl w:val="0"/>
          <w:numId w:val="5"/>
        </w:numPr>
        <w:ind w:left="215" w:hanging="215"/>
        <w:jc w:val="both"/>
        <w:rPr>
          <w:rFonts w:ascii="Helvetica" w:hAnsi="Helvetica"/>
          <w:color w:val="auto"/>
          <w:sz w:val="20"/>
          <w:szCs w:val="20"/>
        </w:rPr>
      </w:pPr>
      <w:r w:rsidRPr="00363B85">
        <w:rPr>
          <w:rFonts w:ascii="Helvetica" w:hAnsi="Helvetica"/>
          <w:color w:val="auto"/>
          <w:sz w:val="20"/>
          <w:szCs w:val="20"/>
        </w:rPr>
        <w:t>pasākuma raksturs un mērķauditorija;</w:t>
      </w:r>
    </w:p>
    <w:p w14:paraId="3E8C49FB" w14:textId="33BA6618" w:rsidR="00522390" w:rsidRPr="00363B85" w:rsidRDefault="00337CA7" w:rsidP="00363B85">
      <w:pPr>
        <w:pStyle w:val="Body"/>
        <w:numPr>
          <w:ilvl w:val="0"/>
          <w:numId w:val="5"/>
        </w:numPr>
        <w:ind w:left="215" w:hanging="215"/>
        <w:jc w:val="both"/>
        <w:rPr>
          <w:rFonts w:ascii="Helvetica" w:hAnsi="Helvetica"/>
          <w:color w:val="auto"/>
          <w:sz w:val="20"/>
          <w:szCs w:val="20"/>
        </w:rPr>
      </w:pPr>
      <w:r w:rsidRPr="00363B85">
        <w:rPr>
          <w:rFonts w:ascii="Helvetica" w:hAnsi="Helvetica"/>
          <w:color w:val="auto"/>
          <w:sz w:val="20"/>
          <w:szCs w:val="20"/>
        </w:rPr>
        <w:t>plānoto dalībnieku (</w:t>
      </w:r>
      <w:hyperlink r:id="rId7" w:history="1">
        <w:r w:rsidRPr="00363B85">
          <w:rPr>
            <w:rStyle w:val="Hyperlink1"/>
            <w:rFonts w:ascii="Helvetica" w:hAnsi="Helvetica"/>
            <w:color w:val="auto"/>
            <w:sz w:val="20"/>
            <w:szCs w:val="20"/>
          </w:rPr>
          <w:t>t</w:t>
        </w:r>
        <w:r w:rsidR="00A2264D" w:rsidRPr="00363B85">
          <w:rPr>
            <w:rStyle w:val="Hyperlink1"/>
            <w:rFonts w:ascii="Helvetica" w:hAnsi="Helvetica"/>
            <w:color w:val="auto"/>
            <w:sz w:val="20"/>
            <w:szCs w:val="20"/>
          </w:rPr>
          <w:t>ai</w:t>
        </w:r>
      </w:hyperlink>
      <w:r w:rsidR="00A2264D" w:rsidRPr="00363B85">
        <w:rPr>
          <w:rStyle w:val="Hyperlink1"/>
          <w:rFonts w:ascii="Helvetica" w:hAnsi="Helvetica"/>
          <w:color w:val="auto"/>
          <w:sz w:val="20"/>
          <w:szCs w:val="20"/>
        </w:rPr>
        <w:t xml:space="preserve"> skaitā</w:t>
      </w:r>
      <w:r w:rsidRPr="00363B85">
        <w:rPr>
          <w:rFonts w:ascii="Helvetica" w:hAnsi="Helvetica"/>
          <w:color w:val="auto"/>
          <w:sz w:val="20"/>
          <w:szCs w:val="20"/>
        </w:rPr>
        <w:t xml:space="preserve"> apkalpojošais personāls) skaits, uzskaites un reģistrācijas kārtība un informēšanas kārtība par piesardzības pasākumu ievērošanu;</w:t>
      </w:r>
    </w:p>
    <w:p w14:paraId="26FEE9BE" w14:textId="10EB62D0" w:rsidR="00522390" w:rsidRPr="00363B85" w:rsidRDefault="00337CA7" w:rsidP="00363B85">
      <w:pPr>
        <w:pStyle w:val="Body"/>
        <w:numPr>
          <w:ilvl w:val="0"/>
          <w:numId w:val="5"/>
        </w:numPr>
        <w:ind w:left="215" w:hanging="215"/>
        <w:jc w:val="both"/>
        <w:rPr>
          <w:rFonts w:ascii="Helvetica" w:hAnsi="Helvetica"/>
          <w:color w:val="auto"/>
          <w:sz w:val="20"/>
          <w:szCs w:val="20"/>
        </w:rPr>
      </w:pPr>
      <w:r w:rsidRPr="00363B85">
        <w:rPr>
          <w:rFonts w:ascii="Helvetica" w:hAnsi="Helvetica"/>
          <w:color w:val="auto"/>
          <w:sz w:val="20"/>
          <w:szCs w:val="20"/>
        </w:rPr>
        <w:t xml:space="preserve">norises vietas plāns ar atzīmētajām </w:t>
      </w:r>
      <w:r w:rsidRPr="00363B85">
        <w:rPr>
          <w:rFonts w:ascii="Helvetica" w:hAnsi="Helvetica" w:cs="Times New Roman"/>
          <w:color w:val="auto"/>
          <w:sz w:val="20"/>
          <w:szCs w:val="20"/>
          <w:rtl/>
        </w:rPr>
        <w:t>“</w:t>
      </w:r>
      <w:r w:rsidRPr="00363B85">
        <w:rPr>
          <w:rFonts w:ascii="Helvetica" w:hAnsi="Helvetica"/>
          <w:color w:val="auto"/>
          <w:sz w:val="20"/>
          <w:szCs w:val="20"/>
        </w:rPr>
        <w:t>kritiskajām” vietām (ieejas, izejas, labierīcības, garderobes u</w:t>
      </w:r>
      <w:r w:rsidR="0054665F" w:rsidRPr="00363B85">
        <w:rPr>
          <w:rFonts w:ascii="Helvetica" w:hAnsi="Helvetica"/>
          <w:color w:val="auto"/>
          <w:sz w:val="20"/>
          <w:szCs w:val="20"/>
        </w:rPr>
        <w:t>.</w:t>
      </w:r>
      <w:r w:rsidRPr="00363B85">
        <w:rPr>
          <w:rFonts w:ascii="Helvetica" w:hAnsi="Helvetica"/>
          <w:color w:val="auto"/>
          <w:sz w:val="20"/>
          <w:szCs w:val="20"/>
        </w:rPr>
        <w:t>tml.), lai novērstu drūzmēšanos pirms un pēc pasākuma, kā arī pasākuma laikā;</w:t>
      </w:r>
    </w:p>
    <w:p w14:paraId="1C59E369" w14:textId="77777777" w:rsidR="00522390" w:rsidRPr="00363B85" w:rsidRDefault="00337CA7" w:rsidP="00F40EC1">
      <w:pPr>
        <w:pStyle w:val="Body"/>
        <w:numPr>
          <w:ilvl w:val="0"/>
          <w:numId w:val="5"/>
        </w:numPr>
        <w:jc w:val="both"/>
        <w:rPr>
          <w:rFonts w:ascii="Helvetica" w:hAnsi="Helvetica"/>
          <w:color w:val="auto"/>
          <w:sz w:val="20"/>
          <w:szCs w:val="20"/>
        </w:rPr>
      </w:pPr>
      <w:r w:rsidRPr="00363B85">
        <w:rPr>
          <w:rFonts w:ascii="Helvetica" w:hAnsi="Helvetica"/>
          <w:color w:val="auto"/>
          <w:sz w:val="20"/>
          <w:szCs w:val="20"/>
        </w:rPr>
        <w:t>pasākuma riska novērtējums un krīzes rīcības plāna esamība;</w:t>
      </w:r>
    </w:p>
    <w:p w14:paraId="3F75EE43" w14:textId="313A92F7" w:rsidR="00522390" w:rsidRPr="00363B85" w:rsidRDefault="00337CA7" w:rsidP="00F40EC1">
      <w:pPr>
        <w:pStyle w:val="Body"/>
        <w:numPr>
          <w:ilvl w:val="0"/>
          <w:numId w:val="5"/>
        </w:numPr>
        <w:jc w:val="both"/>
        <w:rPr>
          <w:rFonts w:ascii="Helvetica" w:hAnsi="Helvetica"/>
          <w:color w:val="auto"/>
          <w:sz w:val="20"/>
          <w:szCs w:val="20"/>
        </w:rPr>
      </w:pPr>
      <w:r w:rsidRPr="00363B85">
        <w:rPr>
          <w:rFonts w:ascii="Helvetica" w:hAnsi="Helvetica"/>
          <w:color w:val="auto"/>
          <w:sz w:val="20"/>
          <w:szCs w:val="20"/>
        </w:rPr>
        <w:t xml:space="preserve">atbildīgā persona, kas pieņem lēmumu un nodrošina </w:t>
      </w:r>
      <w:r w:rsidR="0054665F" w:rsidRPr="00363B85">
        <w:rPr>
          <w:rFonts w:ascii="Helvetica" w:hAnsi="Helvetica"/>
          <w:color w:val="auto"/>
          <w:sz w:val="20"/>
          <w:szCs w:val="20"/>
        </w:rPr>
        <w:t xml:space="preserve">pasākuma </w:t>
      </w:r>
      <w:r w:rsidRPr="00363B85">
        <w:rPr>
          <w:rFonts w:ascii="Helvetica" w:hAnsi="Helvetica"/>
          <w:color w:val="auto"/>
          <w:sz w:val="20"/>
          <w:szCs w:val="20"/>
        </w:rPr>
        <w:t>pārtraukšanu, ja konstatē, ka nav iespējams nodrošināt piesardzības pasākumu ievērošanu.</w:t>
      </w:r>
    </w:p>
    <w:p w14:paraId="2A42663E" w14:textId="77777777" w:rsidR="00522390" w:rsidRPr="00363B85" w:rsidRDefault="00522390" w:rsidP="00F40EC1">
      <w:pPr>
        <w:pStyle w:val="Body"/>
        <w:jc w:val="both"/>
        <w:rPr>
          <w:rFonts w:ascii="Helvetica" w:eastAsia="Helvetica" w:hAnsi="Helvetica" w:cs="Helvetica"/>
          <w:color w:val="auto"/>
          <w:sz w:val="20"/>
          <w:szCs w:val="20"/>
          <w:u w:val="single"/>
        </w:rPr>
      </w:pPr>
    </w:p>
    <w:p w14:paraId="50593390" w14:textId="77777777" w:rsidR="00522390" w:rsidRPr="00363B85" w:rsidRDefault="00522390" w:rsidP="00F40EC1">
      <w:pPr>
        <w:pStyle w:val="Body"/>
        <w:jc w:val="both"/>
        <w:rPr>
          <w:rFonts w:ascii="Helvetica" w:eastAsia="Helvetica" w:hAnsi="Helvetica" w:cs="Helvetica"/>
          <w:b/>
          <w:bCs/>
          <w:color w:val="auto"/>
          <w:sz w:val="20"/>
          <w:szCs w:val="20"/>
        </w:rPr>
      </w:pPr>
    </w:p>
    <w:p w14:paraId="77B3C808" w14:textId="2F24D98F" w:rsidR="00794CD2" w:rsidRPr="00363B85" w:rsidRDefault="00337CA7" w:rsidP="00794CD2">
      <w:pPr>
        <w:pStyle w:val="Body"/>
        <w:numPr>
          <w:ilvl w:val="0"/>
          <w:numId w:val="7"/>
        </w:numPr>
        <w:jc w:val="both"/>
        <w:rPr>
          <w:rStyle w:val="None"/>
          <w:rFonts w:ascii="Helvetica" w:hAnsi="Helvetica"/>
          <w:b/>
          <w:bCs/>
          <w:color w:val="auto"/>
          <w:sz w:val="20"/>
          <w:szCs w:val="20"/>
        </w:rPr>
      </w:pPr>
      <w:r w:rsidRPr="00363B85">
        <w:rPr>
          <w:rFonts w:ascii="Helvetica" w:hAnsi="Helvetica"/>
          <w:b/>
          <w:bCs/>
          <w:color w:val="auto"/>
          <w:sz w:val="20"/>
          <w:szCs w:val="20"/>
        </w:rPr>
        <w:t>FIZISKĀ DISTANCĒŠANĀS</w:t>
      </w:r>
    </w:p>
    <w:p w14:paraId="095AD899" w14:textId="2B43CEF4" w:rsidR="00794CD2" w:rsidRPr="00363B85" w:rsidRDefault="00337CA7" w:rsidP="00794CD2">
      <w:pPr>
        <w:pStyle w:val="Body"/>
        <w:ind w:left="567"/>
        <w:jc w:val="both"/>
        <w:rPr>
          <w:rStyle w:val="None"/>
          <w:rFonts w:ascii="Helvetica" w:eastAsia="Helvetica" w:hAnsi="Helvetica" w:cs="Helvetica"/>
          <w:color w:val="auto"/>
          <w:sz w:val="20"/>
          <w:szCs w:val="20"/>
        </w:rPr>
      </w:pPr>
      <w:r w:rsidRPr="00363B85">
        <w:rPr>
          <w:rStyle w:val="None"/>
          <w:rFonts w:ascii="Helvetica" w:hAnsi="Helvetica"/>
          <w:color w:val="auto"/>
          <w:sz w:val="20"/>
          <w:szCs w:val="20"/>
        </w:rPr>
        <w:t>Jebkuru pasākumu veido savstarpēji saistītu aktivitāšu un pakalpojumu kopums. Lai nodrošinātu pēc iespējas drošāku pasākuma norisi, nepieciešams pievērst pastiprinātu uzmanību dalībnieku skait</w:t>
      </w:r>
      <w:r w:rsidR="0054665F" w:rsidRPr="00363B85">
        <w:rPr>
          <w:rStyle w:val="None"/>
          <w:rFonts w:ascii="Helvetica" w:hAnsi="Helvetica"/>
          <w:color w:val="auto"/>
          <w:sz w:val="20"/>
          <w:szCs w:val="20"/>
        </w:rPr>
        <w:t>a</w:t>
      </w:r>
      <w:r w:rsidRPr="00363B85">
        <w:rPr>
          <w:rStyle w:val="None"/>
          <w:rFonts w:ascii="Helvetica" w:hAnsi="Helvetica"/>
          <w:color w:val="auto"/>
          <w:sz w:val="20"/>
          <w:szCs w:val="20"/>
        </w:rPr>
        <w:t xml:space="preserve">m, to kustības ceļiem un drūzmēšanās vietām. Precīzi izstrādāts dalībnieku plūsmas plāns palīdzēs veiksmīgāk nodrošināt rekomendēto distancēšanās attāluma ievērošanu. </w:t>
      </w:r>
    </w:p>
    <w:p w14:paraId="4A0FEA4A" w14:textId="77777777" w:rsidR="00794CD2" w:rsidRPr="00363B85" w:rsidRDefault="00794CD2" w:rsidP="00794CD2">
      <w:pPr>
        <w:pStyle w:val="Body"/>
        <w:ind w:left="567"/>
        <w:jc w:val="both"/>
        <w:rPr>
          <w:rStyle w:val="None"/>
          <w:rFonts w:ascii="Helvetica" w:eastAsia="Helvetica" w:hAnsi="Helvetica" w:cs="Helvetica"/>
          <w:color w:val="auto"/>
          <w:sz w:val="20"/>
          <w:szCs w:val="20"/>
        </w:rPr>
      </w:pPr>
    </w:p>
    <w:p w14:paraId="091BE964" w14:textId="0A63C8E5" w:rsidR="00522390" w:rsidRPr="00363B85" w:rsidRDefault="00337CA7" w:rsidP="00794CD2">
      <w:pPr>
        <w:pStyle w:val="Body"/>
        <w:ind w:left="567"/>
        <w:jc w:val="both"/>
        <w:rPr>
          <w:rFonts w:ascii="Helvetica" w:hAnsi="Helvetica"/>
          <w:b/>
          <w:bCs/>
          <w:color w:val="auto"/>
          <w:sz w:val="20"/>
          <w:szCs w:val="20"/>
        </w:rPr>
      </w:pPr>
      <w:r w:rsidRPr="00363B85">
        <w:rPr>
          <w:rStyle w:val="None"/>
          <w:rFonts w:ascii="Helvetica" w:eastAsia="Helvetica" w:hAnsi="Helvetica" w:cs="Helvetica"/>
          <w:color w:val="auto"/>
          <w:sz w:val="20"/>
          <w:szCs w:val="20"/>
        </w:rPr>
        <w:t>Šī</w:t>
      </w:r>
      <w:r w:rsidRPr="00363B85">
        <w:rPr>
          <w:rStyle w:val="None"/>
          <w:rFonts w:ascii="Helvetica" w:hAnsi="Helvetica"/>
          <w:color w:val="auto"/>
          <w:sz w:val="20"/>
          <w:szCs w:val="20"/>
        </w:rPr>
        <w:t>s vadlīnijas vienlīdz palīdz organizēt pasākumus gan iekštelpās, gan ārtelpās, kā arī tādā vidē, kas nav ierobežota un precīzi kontrolējama.</w:t>
      </w:r>
    </w:p>
    <w:p w14:paraId="7324B094" w14:textId="77777777" w:rsidR="00794CD2" w:rsidRPr="00363B85" w:rsidRDefault="00794CD2" w:rsidP="00363B85">
      <w:pPr>
        <w:pStyle w:val="Body"/>
        <w:ind w:left="567"/>
        <w:jc w:val="both"/>
        <w:rPr>
          <w:rFonts w:ascii="Helvetica" w:hAnsi="Helvetica"/>
          <w:b/>
          <w:bCs/>
          <w:color w:val="auto"/>
          <w:sz w:val="20"/>
          <w:szCs w:val="20"/>
        </w:rPr>
      </w:pPr>
    </w:p>
    <w:p w14:paraId="0ED55F26" w14:textId="311EAFAA" w:rsidR="00522390" w:rsidRPr="00363B85" w:rsidRDefault="00337CA7" w:rsidP="00F40EC1">
      <w:pPr>
        <w:pStyle w:val="Body"/>
        <w:numPr>
          <w:ilvl w:val="2"/>
          <w:numId w:val="7"/>
        </w:numPr>
        <w:jc w:val="both"/>
        <w:rPr>
          <w:rFonts w:ascii="Helvetica" w:hAnsi="Helvetica"/>
          <w:b/>
          <w:bCs/>
          <w:color w:val="auto"/>
          <w:sz w:val="20"/>
          <w:szCs w:val="20"/>
        </w:rPr>
      </w:pPr>
      <w:r w:rsidRPr="00363B85">
        <w:rPr>
          <w:rFonts w:ascii="Helvetica" w:hAnsi="Helvetica"/>
          <w:b/>
          <w:bCs/>
          <w:color w:val="auto"/>
          <w:sz w:val="20"/>
          <w:szCs w:val="20"/>
        </w:rPr>
        <w:t>Norises vietas plāna izveide un ietilpības noteikšana</w:t>
      </w:r>
    </w:p>
    <w:p w14:paraId="2AAFE2AA" w14:textId="0145E8A0"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N</w:t>
      </w:r>
      <w:r w:rsidR="00337CA7" w:rsidRPr="00363B85">
        <w:rPr>
          <w:rFonts w:ascii="Helvetica" w:hAnsi="Helvetica"/>
          <w:color w:val="auto"/>
          <w:sz w:val="20"/>
          <w:szCs w:val="20"/>
        </w:rPr>
        <w:t>orises vietas plāna izveides mērķis ir:</w:t>
      </w:r>
    </w:p>
    <w:p w14:paraId="38974D87" w14:textId="77777777" w:rsidR="00522390" w:rsidRPr="00363B85" w:rsidRDefault="00337CA7" w:rsidP="00794CD2">
      <w:pPr>
        <w:pStyle w:val="Body"/>
        <w:numPr>
          <w:ilvl w:val="4"/>
          <w:numId w:val="7"/>
        </w:numPr>
        <w:ind w:left="2410" w:hanging="709"/>
        <w:jc w:val="both"/>
        <w:rPr>
          <w:rFonts w:ascii="Helvetica" w:hAnsi="Helvetica"/>
          <w:color w:val="auto"/>
          <w:sz w:val="20"/>
          <w:szCs w:val="20"/>
        </w:rPr>
      </w:pPr>
      <w:r w:rsidRPr="00363B85">
        <w:rPr>
          <w:rFonts w:ascii="Helvetica" w:hAnsi="Helvetica"/>
          <w:color w:val="auto"/>
          <w:sz w:val="20"/>
          <w:szCs w:val="20"/>
        </w:rPr>
        <w:t xml:space="preserve"> fiksētā norises vietā </w:t>
      </w:r>
      <w:r w:rsidRPr="00363B85">
        <w:rPr>
          <w:rStyle w:val="None"/>
          <w:rFonts w:ascii="Helvetica" w:hAnsi="Helvetica"/>
          <w:color w:val="auto"/>
          <w:sz w:val="20"/>
          <w:szCs w:val="20"/>
          <w:u w:val="single"/>
        </w:rPr>
        <w:t>noteikt maksimālo apmeklētāju skaitu</w:t>
      </w:r>
      <w:r w:rsidRPr="00363B85">
        <w:rPr>
          <w:rFonts w:ascii="Helvetica" w:hAnsi="Helvetica"/>
          <w:color w:val="auto"/>
          <w:sz w:val="20"/>
          <w:szCs w:val="20"/>
        </w:rPr>
        <w:t xml:space="preserve"> konkrētam pasākumam, ņemot vērā vēlamo iekārtojumu; </w:t>
      </w:r>
    </w:p>
    <w:p w14:paraId="1F860F9C" w14:textId="71F9E9C2" w:rsidR="00522390" w:rsidRPr="00363B85" w:rsidRDefault="00337CA7" w:rsidP="00363B85">
      <w:pPr>
        <w:pStyle w:val="Body"/>
        <w:numPr>
          <w:ilvl w:val="4"/>
          <w:numId w:val="7"/>
        </w:numPr>
        <w:ind w:left="2410" w:hanging="709"/>
        <w:jc w:val="both"/>
        <w:rPr>
          <w:rFonts w:ascii="Helvetica" w:hAnsi="Helvetica"/>
          <w:color w:val="auto"/>
          <w:sz w:val="20"/>
          <w:szCs w:val="20"/>
        </w:rPr>
      </w:pPr>
      <w:r w:rsidRPr="00363B85">
        <w:rPr>
          <w:rFonts w:ascii="Helvetica" w:hAnsi="Helvetica"/>
          <w:color w:val="auto"/>
          <w:sz w:val="20"/>
          <w:szCs w:val="20"/>
        </w:rPr>
        <w:t xml:space="preserve"> ja norises vieta nav fiksēta (esoša infrastruktūra), </w:t>
      </w:r>
      <w:r w:rsidRPr="00363B85">
        <w:rPr>
          <w:rStyle w:val="None"/>
          <w:rFonts w:ascii="Helvetica" w:hAnsi="Helvetica"/>
          <w:color w:val="auto"/>
          <w:sz w:val="20"/>
          <w:szCs w:val="20"/>
          <w:u w:val="single"/>
        </w:rPr>
        <w:t>aprēķināt minimālo nepieciešamo pasākuma norises vietas platību</w:t>
      </w:r>
      <w:r w:rsidRPr="00363B85">
        <w:rPr>
          <w:rFonts w:ascii="Helvetica" w:hAnsi="Helvetica"/>
          <w:color w:val="auto"/>
          <w:sz w:val="20"/>
          <w:szCs w:val="20"/>
        </w:rPr>
        <w:t xml:space="preserve"> vēlamajam apmeklētāju skaitam un norises vietas iekārtojumam</w:t>
      </w:r>
      <w:r w:rsidR="00F97185" w:rsidRPr="00363B85">
        <w:rPr>
          <w:rFonts w:ascii="Helvetica" w:hAnsi="Helvetica"/>
          <w:color w:val="auto"/>
          <w:sz w:val="20"/>
          <w:szCs w:val="20"/>
        </w:rPr>
        <w:t>.</w:t>
      </w:r>
    </w:p>
    <w:p w14:paraId="751185CC" w14:textId="07978B71" w:rsidR="00522390" w:rsidRPr="00363B85" w:rsidRDefault="00CC0031" w:rsidP="00F40EC1">
      <w:pPr>
        <w:pStyle w:val="Body"/>
        <w:numPr>
          <w:ilvl w:val="3"/>
          <w:numId w:val="7"/>
        </w:numPr>
        <w:jc w:val="both"/>
        <w:rPr>
          <w:rFonts w:ascii="Helvetica" w:hAnsi="Helvetica"/>
          <w:color w:val="auto"/>
          <w:sz w:val="20"/>
          <w:szCs w:val="20"/>
        </w:rPr>
      </w:pPr>
      <w:r>
        <w:rPr>
          <w:rFonts w:ascii="Helvetica" w:hAnsi="Helvetica"/>
          <w:color w:val="auto"/>
          <w:sz w:val="20"/>
          <w:szCs w:val="20"/>
        </w:rPr>
        <w:t>P</w:t>
      </w:r>
      <w:r w:rsidR="00337CA7" w:rsidRPr="00363B85">
        <w:rPr>
          <w:rFonts w:ascii="Helvetica" w:hAnsi="Helvetica"/>
          <w:color w:val="auto"/>
          <w:sz w:val="20"/>
          <w:szCs w:val="20"/>
        </w:rPr>
        <w:t xml:space="preserve">asākuma norises vietas (esoša infrastruktūra, pilsētvide, u.c.) plānā </w:t>
      </w:r>
      <w:r>
        <w:rPr>
          <w:rFonts w:ascii="Helvetica" w:hAnsi="Helvetica"/>
          <w:color w:val="auto"/>
          <w:sz w:val="20"/>
          <w:szCs w:val="20"/>
        </w:rPr>
        <w:t>n</w:t>
      </w:r>
      <w:r w:rsidRPr="00363B85">
        <w:rPr>
          <w:rFonts w:ascii="Helvetica" w:hAnsi="Helvetica"/>
          <w:color w:val="auto"/>
          <w:sz w:val="20"/>
          <w:szCs w:val="20"/>
        </w:rPr>
        <w:t xml:space="preserve">epieciešams </w:t>
      </w:r>
      <w:r w:rsidR="00337CA7" w:rsidRPr="00363B85">
        <w:rPr>
          <w:rFonts w:ascii="Helvetica" w:hAnsi="Helvetica"/>
          <w:color w:val="auto"/>
          <w:sz w:val="20"/>
          <w:szCs w:val="20"/>
        </w:rPr>
        <w:t xml:space="preserve">iezīmēt vēlamo vietas iekārtojumu, atzīmējot visas apmeklētājiem pieejamā zonā un aizskatuves zonā izvietotās konstrukcijas, labiekārtojumu un </w:t>
      </w:r>
      <w:proofErr w:type="spellStart"/>
      <w:r w:rsidR="00337CA7" w:rsidRPr="00363B85">
        <w:rPr>
          <w:rFonts w:ascii="Helvetica" w:hAnsi="Helvetica"/>
          <w:color w:val="auto"/>
          <w:sz w:val="20"/>
          <w:szCs w:val="20"/>
        </w:rPr>
        <w:t>palīginfrastruktūru</w:t>
      </w:r>
      <w:proofErr w:type="spellEnd"/>
      <w:r w:rsidR="00337CA7" w:rsidRPr="00363B85">
        <w:rPr>
          <w:rFonts w:ascii="Helvetica" w:hAnsi="Helvetica"/>
          <w:color w:val="auto"/>
          <w:sz w:val="20"/>
          <w:szCs w:val="20"/>
        </w:rPr>
        <w:t xml:space="preserve"> (apskates objekts/-i, skatuve, bāri, labierīcības, nožogojumi, dekorācijas, galdiņi u.c.). Būtiski, lai pasākuma norises vietas plāna un tajā attēloto konstrukciju, objektu, labiekārtojuma u.c. atzīmēšanai tiktu izmantots vienāds mērogs un iespējami precīzi izmēri (jo precīzāks plāns, jo reālāka ietilpības noteikšana un plūsmu vadība)</w:t>
      </w:r>
      <w:r w:rsidR="00F97185" w:rsidRPr="00363B85">
        <w:rPr>
          <w:rFonts w:ascii="Helvetica" w:hAnsi="Helvetica"/>
          <w:color w:val="auto"/>
          <w:sz w:val="20"/>
          <w:szCs w:val="20"/>
        </w:rPr>
        <w:t>.</w:t>
      </w:r>
    </w:p>
    <w:p w14:paraId="3C46D0CE" w14:textId="60996A0B"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L</w:t>
      </w:r>
      <w:r w:rsidR="00337CA7" w:rsidRPr="00363B85">
        <w:rPr>
          <w:rFonts w:ascii="Helvetica" w:hAnsi="Helvetica"/>
          <w:color w:val="auto"/>
          <w:sz w:val="20"/>
          <w:szCs w:val="20"/>
        </w:rPr>
        <w:t>ai noteiktu minimālo nepieciešamo norises vietas platību vai maksimālo apmeklētāju skaitu</w:t>
      </w:r>
      <w:r w:rsidR="0054665F" w:rsidRPr="00363B85">
        <w:rPr>
          <w:rFonts w:ascii="Helvetica" w:hAnsi="Helvetica"/>
          <w:color w:val="auto"/>
          <w:sz w:val="20"/>
          <w:szCs w:val="20"/>
        </w:rPr>
        <w:t>,</w:t>
      </w:r>
      <w:r w:rsidR="00337CA7" w:rsidRPr="00363B85">
        <w:rPr>
          <w:rFonts w:ascii="Helvetica" w:hAnsi="Helvetica"/>
          <w:color w:val="auto"/>
          <w:sz w:val="20"/>
          <w:szCs w:val="20"/>
        </w:rPr>
        <w:t xml:space="preserve"> no kopējās fiksētās norises vietas vai plānotās teritorijas platības jāatņem visa 1.1.2</w:t>
      </w:r>
      <w:r w:rsidR="0054665F" w:rsidRPr="00363B85">
        <w:rPr>
          <w:rFonts w:ascii="Helvetica" w:hAnsi="Helvetica"/>
          <w:color w:val="auto"/>
          <w:sz w:val="20"/>
          <w:szCs w:val="20"/>
        </w:rPr>
        <w:t>.</w:t>
      </w:r>
      <w:r w:rsidR="006B3334" w:rsidRPr="00363B85">
        <w:rPr>
          <w:rFonts w:ascii="Helvetica" w:hAnsi="Helvetica"/>
          <w:color w:val="auto"/>
          <w:sz w:val="20"/>
          <w:szCs w:val="20"/>
        </w:rPr>
        <w:t>apakš</w:t>
      </w:r>
      <w:r w:rsidR="0054665F" w:rsidRPr="00363B85">
        <w:rPr>
          <w:rFonts w:ascii="Helvetica" w:hAnsi="Helvetica"/>
          <w:color w:val="auto"/>
          <w:sz w:val="20"/>
          <w:szCs w:val="20"/>
        </w:rPr>
        <w:t>punktā</w:t>
      </w:r>
      <w:r w:rsidR="00337CA7" w:rsidRPr="00363B85">
        <w:rPr>
          <w:rFonts w:ascii="Helvetica" w:hAnsi="Helvetica"/>
          <w:color w:val="auto"/>
          <w:sz w:val="20"/>
          <w:szCs w:val="20"/>
        </w:rPr>
        <w:t xml:space="preserve"> atzīmētā platības kopsumma</w:t>
      </w:r>
      <w:r w:rsidR="006B3334" w:rsidRPr="00363B85">
        <w:rPr>
          <w:rFonts w:ascii="Helvetica" w:hAnsi="Helvetica"/>
          <w:color w:val="auto"/>
          <w:sz w:val="20"/>
          <w:szCs w:val="20"/>
        </w:rPr>
        <w:t xml:space="preserve"> –</w:t>
      </w:r>
      <w:r w:rsidR="00337CA7" w:rsidRPr="00363B85">
        <w:rPr>
          <w:rFonts w:ascii="Helvetica" w:hAnsi="Helvetica"/>
          <w:color w:val="auto"/>
          <w:sz w:val="20"/>
          <w:szCs w:val="20"/>
        </w:rPr>
        <w:t xml:space="preserve"> </w:t>
      </w:r>
      <w:r w:rsidR="0054665F" w:rsidRPr="00363B85">
        <w:rPr>
          <w:rFonts w:ascii="Helvetica" w:hAnsi="Helvetica"/>
          <w:color w:val="auto"/>
          <w:sz w:val="20"/>
          <w:szCs w:val="20"/>
        </w:rPr>
        <w:t>m</w:t>
      </w:r>
      <w:r w:rsidR="0054665F" w:rsidRPr="00363B85">
        <w:rPr>
          <w:rStyle w:val="None"/>
          <w:rFonts w:ascii="Helvetica" w:hAnsi="Helvetica"/>
          <w:color w:val="auto"/>
          <w:sz w:val="20"/>
          <w:szCs w:val="20"/>
          <w:vertAlign w:val="superscript"/>
        </w:rPr>
        <w:t>2</w:t>
      </w:r>
      <w:r w:rsidR="00337CA7" w:rsidRPr="00363B85">
        <w:rPr>
          <w:rFonts w:ascii="Helvetica" w:hAnsi="Helvetica"/>
          <w:color w:val="auto"/>
          <w:sz w:val="20"/>
          <w:szCs w:val="20"/>
        </w:rPr>
        <w:t>. Ievērojot to, cik m</w:t>
      </w:r>
      <w:r w:rsidR="00337CA7" w:rsidRPr="00363B85">
        <w:rPr>
          <w:rStyle w:val="None"/>
          <w:rFonts w:ascii="Helvetica" w:hAnsi="Helvetica"/>
          <w:color w:val="auto"/>
          <w:sz w:val="20"/>
          <w:szCs w:val="20"/>
          <w:vertAlign w:val="superscript"/>
        </w:rPr>
        <w:t>2</w:t>
      </w:r>
      <w:r w:rsidR="00337CA7" w:rsidRPr="00363B85">
        <w:rPr>
          <w:rFonts w:ascii="Helvetica" w:hAnsi="Helvetica"/>
          <w:color w:val="auto"/>
          <w:sz w:val="20"/>
          <w:szCs w:val="20"/>
        </w:rPr>
        <w:t xml:space="preserve"> ir jāparedz vienam dalībniekam (ko nosaka </w:t>
      </w:r>
      <w:r w:rsidRPr="00363B85">
        <w:rPr>
          <w:rFonts w:ascii="Helvetica" w:hAnsi="Helvetica"/>
          <w:color w:val="auto"/>
          <w:sz w:val="20"/>
          <w:szCs w:val="20"/>
        </w:rPr>
        <w:t>normatīvie akti</w:t>
      </w:r>
      <w:r w:rsidR="00337CA7" w:rsidRPr="00363B85">
        <w:rPr>
          <w:rFonts w:ascii="Helvetica" w:hAnsi="Helvetica"/>
          <w:color w:val="auto"/>
          <w:sz w:val="20"/>
          <w:szCs w:val="20"/>
        </w:rPr>
        <w:t xml:space="preserve">), varēs aprēķināt gan maksimālo apmeklētāju skaitu fiksētai teritorijai, gan nepieciešamos </w:t>
      </w:r>
      <w:r w:rsidR="00FF7D8C" w:rsidRPr="00363B85">
        <w:rPr>
          <w:rFonts w:ascii="Helvetica" w:hAnsi="Helvetica"/>
          <w:color w:val="auto"/>
          <w:sz w:val="20"/>
          <w:szCs w:val="20"/>
        </w:rPr>
        <w:t>m</w:t>
      </w:r>
      <w:r w:rsidR="00FF7D8C" w:rsidRPr="00363B85">
        <w:rPr>
          <w:rStyle w:val="None"/>
          <w:rFonts w:ascii="Helvetica" w:hAnsi="Helvetica"/>
          <w:color w:val="auto"/>
          <w:sz w:val="20"/>
          <w:szCs w:val="20"/>
          <w:vertAlign w:val="superscript"/>
        </w:rPr>
        <w:t>2</w:t>
      </w:r>
      <w:r w:rsidR="00337CA7" w:rsidRPr="00363B85">
        <w:rPr>
          <w:rFonts w:ascii="Helvetica" w:hAnsi="Helvetica"/>
          <w:color w:val="auto"/>
          <w:sz w:val="20"/>
          <w:szCs w:val="20"/>
        </w:rPr>
        <w:t xml:space="preserve"> iecerētā apmeklētāju skaita uzņemšanai pasākumā</w:t>
      </w:r>
      <w:r w:rsidRPr="00363B85">
        <w:rPr>
          <w:rFonts w:ascii="Helvetica" w:hAnsi="Helvetica"/>
          <w:color w:val="auto"/>
          <w:sz w:val="20"/>
          <w:szCs w:val="20"/>
        </w:rPr>
        <w:t>.</w:t>
      </w:r>
    </w:p>
    <w:p w14:paraId="03C545AF" w14:textId="5BCD1C35"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P</w:t>
      </w:r>
      <w:r w:rsidR="00337CA7" w:rsidRPr="00363B85">
        <w:rPr>
          <w:rFonts w:ascii="Helvetica" w:hAnsi="Helvetica"/>
          <w:color w:val="auto"/>
          <w:sz w:val="20"/>
          <w:szCs w:val="20"/>
        </w:rPr>
        <w:t xml:space="preserve">ēc minimālo pasākumu norises vietas </w:t>
      </w:r>
      <w:r w:rsidR="00FF7D8C" w:rsidRPr="00363B85">
        <w:rPr>
          <w:rFonts w:ascii="Helvetica" w:hAnsi="Helvetica"/>
          <w:color w:val="auto"/>
          <w:sz w:val="20"/>
          <w:szCs w:val="20"/>
        </w:rPr>
        <w:t>m</w:t>
      </w:r>
      <w:r w:rsidR="00FF7D8C" w:rsidRPr="00363B85">
        <w:rPr>
          <w:rStyle w:val="None"/>
          <w:rFonts w:ascii="Helvetica" w:hAnsi="Helvetica"/>
          <w:color w:val="auto"/>
          <w:sz w:val="20"/>
          <w:szCs w:val="20"/>
          <w:vertAlign w:val="superscript"/>
        </w:rPr>
        <w:t>2</w:t>
      </w:r>
      <w:r w:rsidR="00337CA7" w:rsidRPr="00363B85">
        <w:rPr>
          <w:rFonts w:ascii="Helvetica" w:hAnsi="Helvetica"/>
          <w:color w:val="auto"/>
          <w:sz w:val="20"/>
          <w:szCs w:val="20"/>
        </w:rPr>
        <w:t xml:space="preserve"> aprēķina un maksimālā apmeklētāju skaita aprēķina, nepieciešams pārliecināties, ka ir iespējams nodrošināt distancēšanos gan skatītāju zālē/iezīmētā teritorijā (ar vai bez sēdvietām), gan apmeklētāju plūsmu ceļos, gan iespējamos drūzmēšanās punktos. Ieteicams pievērst uzmanību, ka pasākumos, kuros apmeklētāji galvenokārt sēž, nepieciešams mazāk m</w:t>
      </w:r>
      <w:r w:rsidR="00337CA7" w:rsidRPr="00363B85">
        <w:rPr>
          <w:rStyle w:val="None"/>
          <w:rFonts w:ascii="Helvetica" w:hAnsi="Helvetica"/>
          <w:color w:val="auto"/>
          <w:sz w:val="20"/>
          <w:szCs w:val="20"/>
          <w:vertAlign w:val="superscript"/>
        </w:rPr>
        <w:t xml:space="preserve">2 </w:t>
      </w:r>
      <w:r w:rsidR="00FF7D8C" w:rsidRPr="00363B85">
        <w:rPr>
          <w:rFonts w:ascii="Helvetica" w:hAnsi="Helvetica"/>
          <w:color w:val="auto"/>
          <w:sz w:val="20"/>
          <w:szCs w:val="20"/>
        </w:rPr>
        <w:t>nek</w:t>
      </w:r>
      <w:r w:rsidR="00337CA7" w:rsidRPr="00363B85">
        <w:rPr>
          <w:rFonts w:ascii="Helvetica" w:hAnsi="Helvetica"/>
          <w:color w:val="auto"/>
          <w:sz w:val="20"/>
          <w:szCs w:val="20"/>
        </w:rPr>
        <w:t>ā pasākumos, kuros apmeklētāji atrodas nepārtrauktā kustībā</w:t>
      </w:r>
      <w:r w:rsidRPr="00363B85">
        <w:rPr>
          <w:rFonts w:ascii="Helvetica" w:hAnsi="Helvetica"/>
          <w:color w:val="auto"/>
          <w:sz w:val="20"/>
          <w:szCs w:val="20"/>
        </w:rPr>
        <w:t>.</w:t>
      </w:r>
    </w:p>
    <w:p w14:paraId="420EEBB1" w14:textId="1E5F0642"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lastRenderedPageBreak/>
        <w:t>J</w:t>
      </w:r>
      <w:r w:rsidR="00337CA7" w:rsidRPr="00363B85">
        <w:rPr>
          <w:rFonts w:ascii="Helvetica" w:hAnsi="Helvetica"/>
          <w:color w:val="auto"/>
          <w:sz w:val="20"/>
          <w:szCs w:val="20"/>
        </w:rPr>
        <w:t>a no pasāku</w:t>
      </w:r>
      <w:r w:rsidRPr="00363B85">
        <w:rPr>
          <w:rFonts w:ascii="Helvetica" w:hAnsi="Helvetica"/>
          <w:color w:val="auto"/>
          <w:sz w:val="20"/>
          <w:szCs w:val="20"/>
        </w:rPr>
        <w:t xml:space="preserve">ma </w:t>
      </w:r>
      <w:r w:rsidR="00337CA7" w:rsidRPr="00363B85">
        <w:rPr>
          <w:rFonts w:ascii="Helvetica" w:hAnsi="Helvetica"/>
          <w:color w:val="auto"/>
          <w:sz w:val="20"/>
          <w:szCs w:val="20"/>
        </w:rPr>
        <w:t xml:space="preserve">rakstura izriet, ka pasākuma laikā maksimālā apmeklētāju kapacitāte tiek </w:t>
      </w:r>
      <w:r w:rsidR="00FF7D8C" w:rsidRPr="00363B85">
        <w:rPr>
          <w:rFonts w:ascii="Helvetica" w:hAnsi="Helvetica"/>
          <w:color w:val="auto"/>
          <w:sz w:val="20"/>
          <w:szCs w:val="20"/>
        </w:rPr>
        <w:t>pār</w:t>
      </w:r>
      <w:r w:rsidR="00337CA7" w:rsidRPr="00363B85">
        <w:rPr>
          <w:rFonts w:ascii="Helvetica" w:hAnsi="Helvetica"/>
          <w:color w:val="auto"/>
          <w:sz w:val="20"/>
          <w:szCs w:val="20"/>
        </w:rPr>
        <w:t xml:space="preserve">sniegta (pasākumi ar laikā izkliedētu apmeklējumu vai pasākumu norises vietas ar ievērojami mazāku maksimālo apmeklētāju skaitu </w:t>
      </w:r>
      <w:r w:rsidR="00FF7D8C" w:rsidRPr="00363B85">
        <w:rPr>
          <w:rFonts w:ascii="Helvetica" w:hAnsi="Helvetica"/>
          <w:color w:val="auto"/>
          <w:sz w:val="20"/>
          <w:szCs w:val="20"/>
        </w:rPr>
        <w:t>ne</w:t>
      </w:r>
      <w:r w:rsidR="00337CA7" w:rsidRPr="00363B85">
        <w:rPr>
          <w:rFonts w:ascii="Helvetica" w:hAnsi="Helvetica"/>
          <w:color w:val="auto"/>
          <w:sz w:val="20"/>
          <w:szCs w:val="20"/>
        </w:rPr>
        <w:t>kā plānots visa pasākuma laikā), jāplāno apmeklētāju pulcēšanās grupās, nodrošinot, ka grupas savstarpēji nesatiekas (piemēram</w:t>
      </w:r>
      <w:r w:rsidR="00363B85" w:rsidRPr="00363B85">
        <w:rPr>
          <w:rFonts w:ascii="Helvetica" w:hAnsi="Helvetica"/>
          <w:color w:val="auto"/>
          <w:sz w:val="20"/>
          <w:szCs w:val="20"/>
        </w:rPr>
        <w:t>,</w:t>
      </w:r>
      <w:r w:rsidR="00337CA7" w:rsidRPr="00363B85">
        <w:rPr>
          <w:rFonts w:ascii="Helvetica" w:hAnsi="Helvetica"/>
          <w:color w:val="auto"/>
          <w:sz w:val="20"/>
          <w:szCs w:val="20"/>
        </w:rPr>
        <w:t xml:space="preserve"> apmeklējuma sadalījums laikā)</w:t>
      </w:r>
      <w:r w:rsidRPr="00363B85">
        <w:rPr>
          <w:rFonts w:ascii="Helvetica" w:hAnsi="Helvetica"/>
          <w:color w:val="auto"/>
          <w:sz w:val="20"/>
          <w:szCs w:val="20"/>
        </w:rPr>
        <w:t>.</w:t>
      </w:r>
    </w:p>
    <w:p w14:paraId="5174CA14" w14:textId="66BFF2E5"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P</w:t>
      </w:r>
      <w:r w:rsidR="00337CA7" w:rsidRPr="00363B85">
        <w:rPr>
          <w:rFonts w:ascii="Helvetica" w:hAnsi="Helvetica"/>
          <w:color w:val="auto"/>
          <w:sz w:val="20"/>
          <w:szCs w:val="20"/>
        </w:rPr>
        <w:t xml:space="preserve">ar sēdošu pasākumu tiek uzskatīts tāds pasākums, kur 70% apmeklētāju 70% no visa pasākuma laika sēž. Par stāvošu tiek uzskatīti tādi, kur mazāk </w:t>
      </w:r>
      <w:r w:rsidR="00FF7D8C" w:rsidRPr="00363B85">
        <w:rPr>
          <w:rFonts w:ascii="Helvetica" w:hAnsi="Helvetica"/>
          <w:color w:val="auto"/>
          <w:sz w:val="20"/>
          <w:szCs w:val="20"/>
        </w:rPr>
        <w:t>ne</w:t>
      </w:r>
      <w:r w:rsidR="00337CA7" w:rsidRPr="00363B85">
        <w:rPr>
          <w:rFonts w:ascii="Helvetica" w:hAnsi="Helvetica"/>
          <w:color w:val="auto"/>
          <w:sz w:val="20"/>
          <w:szCs w:val="20"/>
        </w:rPr>
        <w:t>kā 30% apmeklētāju sēž, bet pārējie stāv un vēro pasākuma māksliniecisko programmu. Savukārt par tādu</w:t>
      </w:r>
      <w:r w:rsidR="00FF7D8C" w:rsidRPr="00363B85">
        <w:rPr>
          <w:rFonts w:ascii="Helvetica" w:hAnsi="Helvetica"/>
          <w:color w:val="auto"/>
          <w:sz w:val="20"/>
          <w:szCs w:val="20"/>
        </w:rPr>
        <w:t xml:space="preserve"> pasākumu</w:t>
      </w:r>
      <w:r w:rsidR="00337CA7" w:rsidRPr="00363B85">
        <w:rPr>
          <w:rFonts w:ascii="Helvetica" w:hAnsi="Helvetica"/>
          <w:color w:val="auto"/>
          <w:sz w:val="20"/>
          <w:szCs w:val="20"/>
        </w:rPr>
        <w:t>, kur notiek nepārtraukta kustība, tiek uzskatītas izstādes, gadatirgi vai tirgi, ballītes, pilsētvides pasākumi ar daudzām lokācijām (objektiem)</w:t>
      </w:r>
      <w:r w:rsidRPr="00363B85">
        <w:rPr>
          <w:rFonts w:ascii="Helvetica" w:hAnsi="Helvetica"/>
          <w:color w:val="auto"/>
          <w:sz w:val="20"/>
          <w:szCs w:val="20"/>
        </w:rPr>
        <w:t>.</w:t>
      </w:r>
    </w:p>
    <w:p w14:paraId="087946DF" w14:textId="59181347"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Ā</w:t>
      </w:r>
      <w:r w:rsidR="00337CA7" w:rsidRPr="00363B85">
        <w:rPr>
          <w:rFonts w:ascii="Helvetica" w:hAnsi="Helvetica"/>
          <w:color w:val="auto"/>
          <w:sz w:val="20"/>
          <w:szCs w:val="20"/>
        </w:rPr>
        <w:t xml:space="preserve">rtelpu pasākumos teltis ir uzskatāmas par noslēgtu telpu, ja vairāk </w:t>
      </w:r>
      <w:r w:rsidR="006B3334" w:rsidRPr="00363B85">
        <w:rPr>
          <w:rFonts w:ascii="Helvetica" w:hAnsi="Helvetica"/>
          <w:color w:val="auto"/>
          <w:sz w:val="20"/>
          <w:szCs w:val="20"/>
        </w:rPr>
        <w:t>ne</w:t>
      </w:r>
      <w:r w:rsidR="00337CA7" w:rsidRPr="00363B85">
        <w:rPr>
          <w:rFonts w:ascii="Helvetica" w:hAnsi="Helvetica"/>
          <w:color w:val="auto"/>
          <w:sz w:val="20"/>
          <w:szCs w:val="20"/>
        </w:rPr>
        <w:t>kā puse no sānu sienām ir aizvērtas.</w:t>
      </w:r>
    </w:p>
    <w:p w14:paraId="2FA0982D" w14:textId="77777777" w:rsidR="00522390" w:rsidRPr="00363B85" w:rsidRDefault="00522390" w:rsidP="00F40EC1">
      <w:pPr>
        <w:pStyle w:val="Body"/>
        <w:jc w:val="both"/>
        <w:rPr>
          <w:rFonts w:ascii="Helvetica" w:eastAsia="Helvetica" w:hAnsi="Helvetica" w:cs="Helvetica"/>
          <w:b/>
          <w:bCs/>
          <w:color w:val="auto"/>
          <w:sz w:val="20"/>
          <w:szCs w:val="20"/>
        </w:rPr>
      </w:pPr>
    </w:p>
    <w:p w14:paraId="3EFAD4E8" w14:textId="0BA86DC7" w:rsidR="00522390" w:rsidRPr="00363B85" w:rsidRDefault="00337CA7" w:rsidP="00F40EC1">
      <w:pPr>
        <w:pStyle w:val="Body"/>
        <w:numPr>
          <w:ilvl w:val="2"/>
          <w:numId w:val="7"/>
        </w:numPr>
        <w:jc w:val="both"/>
        <w:rPr>
          <w:rFonts w:ascii="Helvetica" w:hAnsi="Helvetica"/>
          <w:b/>
          <w:bCs/>
          <w:color w:val="auto"/>
          <w:sz w:val="20"/>
          <w:szCs w:val="20"/>
        </w:rPr>
      </w:pPr>
      <w:r w:rsidRPr="00363B85">
        <w:rPr>
          <w:rFonts w:ascii="Helvetica" w:hAnsi="Helvetica"/>
          <w:b/>
          <w:bCs/>
          <w:color w:val="auto"/>
          <w:sz w:val="20"/>
          <w:szCs w:val="20"/>
        </w:rPr>
        <w:t>Apmeklētāju plūsmas un iespējamo drūzmēšanās vietu prognozēšana</w:t>
      </w:r>
    </w:p>
    <w:p w14:paraId="37C6AAF6" w14:textId="3AF9FB81"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P</w:t>
      </w:r>
      <w:r w:rsidR="00337CA7" w:rsidRPr="00363B85">
        <w:rPr>
          <w:rFonts w:ascii="Helvetica" w:hAnsi="Helvetica"/>
          <w:color w:val="auto"/>
          <w:sz w:val="20"/>
          <w:szCs w:val="20"/>
        </w:rPr>
        <w:t>ēc pasākuma norises vietas maksimālā apmeklētāju skaita un minimālās nepieciešamās norises vietas platības noskaidrošanas nepieciešams plānot apmeklētāju plūsmu nokļūšanai/piekļūšanai pie plānotiem pasākuma satura elementiem un pārliecināties, ka pārvietošanās ceļos nav “pudeles kakli”, kas varētu radīt pastiprinātu drūzmēšanos un plūsmu palēnināšanos</w:t>
      </w:r>
      <w:r w:rsidRPr="00363B85">
        <w:rPr>
          <w:rFonts w:ascii="Helvetica" w:hAnsi="Helvetica"/>
          <w:color w:val="auto"/>
          <w:sz w:val="20"/>
          <w:szCs w:val="20"/>
        </w:rPr>
        <w:t>.</w:t>
      </w:r>
    </w:p>
    <w:p w14:paraId="5B9981AC" w14:textId="5AFFF991"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L</w:t>
      </w:r>
      <w:r w:rsidR="00337CA7" w:rsidRPr="00363B85">
        <w:rPr>
          <w:rFonts w:ascii="Helvetica" w:hAnsi="Helvetica"/>
          <w:color w:val="auto"/>
          <w:sz w:val="20"/>
          <w:szCs w:val="20"/>
        </w:rPr>
        <w:t>ai apzinātu iespējamos drūzmēšanās punktus un izplānotu drūzmēšanās novēršanai piemērotākos risinājumus</w:t>
      </w:r>
      <w:r w:rsidR="00FF7D8C" w:rsidRPr="00363B85">
        <w:rPr>
          <w:rFonts w:ascii="Helvetica" w:hAnsi="Helvetica"/>
          <w:color w:val="auto"/>
          <w:sz w:val="20"/>
          <w:szCs w:val="20"/>
        </w:rPr>
        <w:t>,</w:t>
      </w:r>
      <w:r w:rsidR="00337CA7" w:rsidRPr="00363B85">
        <w:rPr>
          <w:rFonts w:ascii="Helvetica" w:hAnsi="Helvetica"/>
          <w:color w:val="auto"/>
          <w:sz w:val="20"/>
          <w:szCs w:val="20"/>
        </w:rPr>
        <w:t xml:space="preserve"> pasākuma norises vietas plānā iezīmē un nodala zonas, kuras ir domātas, lai apmeklētāji sēdētu, apstātos un stāvētu, kā arī tās, kurās plānots, ka apmeklētāji neapstājas un turpina nepārtrauktu kustību (ieejas, izejas, sašaurinājumi</w:t>
      </w:r>
      <w:r w:rsidR="00032370" w:rsidRPr="00363B85">
        <w:rPr>
          <w:rFonts w:ascii="Helvetica" w:hAnsi="Helvetica"/>
          <w:color w:val="auto"/>
          <w:sz w:val="20"/>
          <w:szCs w:val="20"/>
        </w:rPr>
        <w:t xml:space="preserve"> </w:t>
      </w:r>
      <w:r w:rsidR="00337CA7" w:rsidRPr="00363B85">
        <w:rPr>
          <w:rFonts w:ascii="Helvetica" w:hAnsi="Helvetica"/>
          <w:color w:val="auto"/>
          <w:sz w:val="20"/>
          <w:szCs w:val="20"/>
        </w:rPr>
        <w:t xml:space="preserve">u.tml.). </w:t>
      </w:r>
    </w:p>
    <w:p w14:paraId="2B108950" w14:textId="504D19C7"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V</w:t>
      </w:r>
      <w:r w:rsidR="00337CA7" w:rsidRPr="00363B85">
        <w:rPr>
          <w:rFonts w:ascii="Helvetica" w:hAnsi="Helvetica"/>
          <w:color w:val="auto"/>
          <w:sz w:val="20"/>
          <w:szCs w:val="20"/>
        </w:rPr>
        <w:t xml:space="preserve">eicot zonējumu, nepieciešams novērtēt iespēju nodrošināt vajadzīgo distancēšanos </w:t>
      </w:r>
      <w:r w:rsidR="00032370" w:rsidRPr="00363B85">
        <w:rPr>
          <w:rFonts w:ascii="Helvetica" w:hAnsi="Helvetica"/>
          <w:color w:val="auto"/>
          <w:sz w:val="20"/>
          <w:szCs w:val="20"/>
        </w:rPr>
        <w:t>apmeklētāju plūsmas</w:t>
      </w:r>
      <w:r w:rsidR="00337CA7" w:rsidRPr="00363B85">
        <w:rPr>
          <w:rFonts w:ascii="Helvetica" w:hAnsi="Helvetica"/>
          <w:color w:val="auto"/>
          <w:sz w:val="20"/>
          <w:szCs w:val="20"/>
        </w:rPr>
        <w:t>, uzgaidīšanas un pasākuma baudīšanas zonās, lai pārliecinātos, ka aprēķinātais maksimālais apmeklētāju skaits/minimālā pasākuma norises vietas platība ir piemērota un nav nepieciešamas korekcijas. Pasākums un apmeklētāju plūsma nav statiska, tā ir dinamiska, jo atsevišķos brīžos, piemēram, īsi pirms pasākuma sākuma un pēc pasākuma, apmeklētāju plūsmas strauji pieaug</w:t>
      </w:r>
      <w:r w:rsidRPr="00363B85">
        <w:rPr>
          <w:rFonts w:ascii="Helvetica" w:hAnsi="Helvetica"/>
          <w:color w:val="auto"/>
          <w:sz w:val="20"/>
          <w:szCs w:val="20"/>
        </w:rPr>
        <w:t xml:space="preserve"> – </w:t>
      </w:r>
      <w:r w:rsidR="00337CA7" w:rsidRPr="00363B85">
        <w:rPr>
          <w:rFonts w:ascii="Helvetica" w:hAnsi="Helvetica"/>
          <w:color w:val="auto"/>
          <w:sz w:val="20"/>
          <w:szCs w:val="20"/>
        </w:rPr>
        <w:t>tas, plānojot attiecīgās zonas ietilpību, ir jāņem vērā</w:t>
      </w:r>
      <w:r w:rsidRPr="00363B85">
        <w:rPr>
          <w:rFonts w:ascii="Helvetica" w:hAnsi="Helvetica"/>
          <w:color w:val="auto"/>
          <w:sz w:val="20"/>
          <w:szCs w:val="20"/>
        </w:rPr>
        <w:t>.</w:t>
      </w:r>
    </w:p>
    <w:p w14:paraId="34709622" w14:textId="081753C7"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J</w:t>
      </w:r>
      <w:r w:rsidR="00337CA7" w:rsidRPr="00363B85">
        <w:rPr>
          <w:rFonts w:ascii="Helvetica" w:hAnsi="Helvetica"/>
          <w:color w:val="auto"/>
          <w:sz w:val="20"/>
          <w:szCs w:val="20"/>
        </w:rPr>
        <w:t xml:space="preserve">a nepieciešams un kur nav iespējams nodrošināt </w:t>
      </w:r>
      <w:proofErr w:type="spellStart"/>
      <w:r w:rsidR="00337CA7" w:rsidRPr="00363B85">
        <w:rPr>
          <w:rFonts w:ascii="Helvetica" w:hAnsi="Helvetica"/>
          <w:color w:val="auto"/>
          <w:sz w:val="20"/>
          <w:szCs w:val="20"/>
        </w:rPr>
        <w:t>divvirziena</w:t>
      </w:r>
      <w:proofErr w:type="spellEnd"/>
      <w:r w:rsidR="00337CA7" w:rsidRPr="00363B85">
        <w:rPr>
          <w:rFonts w:ascii="Helvetica" w:hAnsi="Helvetica"/>
          <w:color w:val="auto"/>
          <w:sz w:val="20"/>
          <w:szCs w:val="20"/>
        </w:rPr>
        <w:t xml:space="preserve"> kustību, ieteicams veidot vienvirziena plūsmas, lai apmeklētāju ceļi pēc iespējas mazāk krustotos ar citiem (piemēram</w:t>
      </w:r>
      <w:r w:rsidR="00032370" w:rsidRPr="00363B85">
        <w:rPr>
          <w:rFonts w:ascii="Helvetica" w:hAnsi="Helvetica"/>
          <w:color w:val="auto"/>
          <w:sz w:val="20"/>
          <w:szCs w:val="20"/>
        </w:rPr>
        <w:t>,</w:t>
      </w:r>
      <w:r w:rsidR="00337CA7" w:rsidRPr="00363B85">
        <w:rPr>
          <w:rFonts w:ascii="Helvetica" w:hAnsi="Helvetica"/>
          <w:color w:val="auto"/>
          <w:sz w:val="20"/>
          <w:szCs w:val="20"/>
        </w:rPr>
        <w:t xml:space="preserve"> objektu apskatei pilsētvidē vai izstādēs, rindā gaidīšanai pie tirdzniecības punktiem u.c.)</w:t>
      </w:r>
      <w:r w:rsidRPr="00363B85">
        <w:rPr>
          <w:rFonts w:ascii="Helvetica" w:hAnsi="Helvetica"/>
          <w:color w:val="auto"/>
          <w:sz w:val="20"/>
          <w:szCs w:val="20"/>
        </w:rPr>
        <w:t>.</w:t>
      </w:r>
    </w:p>
    <w:p w14:paraId="5E3C688C" w14:textId="761083AC"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L</w:t>
      </w:r>
      <w:r w:rsidR="00337CA7" w:rsidRPr="00363B85">
        <w:rPr>
          <w:rFonts w:ascii="Helvetica" w:hAnsi="Helvetica"/>
          <w:color w:val="auto"/>
          <w:sz w:val="20"/>
          <w:szCs w:val="20"/>
        </w:rPr>
        <w:t>ai novērtētu</w:t>
      </w:r>
      <w:r w:rsidR="00032370" w:rsidRPr="00363B85">
        <w:rPr>
          <w:rFonts w:ascii="Helvetica" w:hAnsi="Helvetica"/>
          <w:color w:val="auto"/>
          <w:sz w:val="20"/>
          <w:szCs w:val="20"/>
        </w:rPr>
        <w:t>,</w:t>
      </w:r>
      <w:r w:rsidR="00337CA7" w:rsidRPr="00363B85">
        <w:rPr>
          <w:rFonts w:ascii="Helvetica" w:hAnsi="Helvetica"/>
          <w:color w:val="auto"/>
          <w:sz w:val="20"/>
          <w:szCs w:val="20"/>
        </w:rPr>
        <w:t xml:space="preserve"> vai ir paredzēta pietiekama platība dažādu pakalpojumu (ja tādi ir) un servisu (ja tādi ir) sniegšanai, ieteicams noteikt, cik ilgs laiks nepieciešams, lai apkalpotu vienu apmeklētāju (piemēram</w:t>
      </w:r>
      <w:r w:rsidR="00032370" w:rsidRPr="00363B85">
        <w:rPr>
          <w:rFonts w:ascii="Helvetica" w:hAnsi="Helvetica"/>
          <w:color w:val="auto"/>
          <w:sz w:val="20"/>
          <w:szCs w:val="20"/>
        </w:rPr>
        <w:t>,</w:t>
      </w:r>
      <w:r w:rsidR="00337CA7" w:rsidRPr="00363B85">
        <w:rPr>
          <w:rFonts w:ascii="Helvetica" w:hAnsi="Helvetica"/>
          <w:color w:val="auto"/>
          <w:sz w:val="20"/>
          <w:szCs w:val="20"/>
        </w:rPr>
        <w:t xml:space="preserve"> biļešu pārbaude, tirdzniecība, interakcija ar objektu u.c.), kas palīdzēs noteikt iespējamo rindu garumu un nepieciešamo platību. Ja tiek konstatēts, ka sniegtais pakalpojums var radīt drūzmēšanos, jāpievērš uzmanība darbinieku skait</w:t>
      </w:r>
      <w:r w:rsidR="00032370" w:rsidRPr="00363B85">
        <w:rPr>
          <w:rFonts w:ascii="Helvetica" w:hAnsi="Helvetica"/>
          <w:color w:val="auto"/>
          <w:sz w:val="20"/>
          <w:szCs w:val="20"/>
        </w:rPr>
        <w:t>a</w:t>
      </w:r>
      <w:r w:rsidR="00337CA7" w:rsidRPr="00363B85">
        <w:rPr>
          <w:rFonts w:ascii="Helvetica" w:hAnsi="Helvetica"/>
          <w:color w:val="auto"/>
          <w:sz w:val="20"/>
          <w:szCs w:val="20"/>
        </w:rPr>
        <w:t>m, metodēm un tehnoloģijām, lai šos procesus paātrinātu. Tāpa</w:t>
      </w:r>
      <w:r w:rsidR="00032370" w:rsidRPr="00363B85">
        <w:rPr>
          <w:rFonts w:ascii="Helvetica" w:hAnsi="Helvetica"/>
          <w:color w:val="auto"/>
          <w:sz w:val="20"/>
          <w:szCs w:val="20"/>
        </w:rPr>
        <w:t>t</w:t>
      </w:r>
      <w:r w:rsidR="00337CA7" w:rsidRPr="00363B85">
        <w:rPr>
          <w:rFonts w:ascii="Helvetica" w:hAnsi="Helvetica"/>
          <w:color w:val="auto"/>
          <w:sz w:val="20"/>
          <w:szCs w:val="20"/>
        </w:rPr>
        <w:t xml:space="preserve"> pēc objektu apskates, pakalpojumu un servisu sniegšanas ilguma noteikšanas ir jānosaka, kur atradīsies un uzgaidīs tie apmeklētāji, kas saņems </w:t>
      </w:r>
      <w:r w:rsidR="00032370" w:rsidRPr="00363B85">
        <w:rPr>
          <w:rFonts w:ascii="Helvetica" w:hAnsi="Helvetica"/>
          <w:color w:val="auto"/>
          <w:sz w:val="20"/>
          <w:szCs w:val="20"/>
        </w:rPr>
        <w:t xml:space="preserve">konkrēto </w:t>
      </w:r>
      <w:r w:rsidR="00337CA7" w:rsidRPr="00363B85">
        <w:rPr>
          <w:rFonts w:ascii="Helvetica" w:hAnsi="Helvetica"/>
          <w:color w:val="auto"/>
          <w:sz w:val="20"/>
          <w:szCs w:val="20"/>
        </w:rPr>
        <w:t>pakalpojumu, ievērojot noteikumus par sociālo distancēšanos (kur veidosies vai kur veidot rindas</w:t>
      </w:r>
      <w:r w:rsidR="00032370" w:rsidRPr="00363B85">
        <w:rPr>
          <w:rFonts w:ascii="Helvetica" w:hAnsi="Helvetica"/>
          <w:color w:val="auto"/>
          <w:sz w:val="20"/>
          <w:szCs w:val="20"/>
        </w:rPr>
        <w:t xml:space="preserve"> un</w:t>
      </w:r>
      <w:r w:rsidR="00337CA7" w:rsidRPr="00363B85">
        <w:rPr>
          <w:rFonts w:ascii="Helvetica" w:hAnsi="Helvetica"/>
          <w:color w:val="auto"/>
          <w:sz w:val="20"/>
          <w:szCs w:val="20"/>
        </w:rPr>
        <w:t xml:space="preserve"> cik tās varētu būt garas</w:t>
      </w:r>
      <w:r w:rsidR="00032370" w:rsidRPr="00363B85">
        <w:rPr>
          <w:rFonts w:ascii="Helvetica" w:hAnsi="Helvetica"/>
          <w:color w:val="auto"/>
          <w:sz w:val="20"/>
          <w:szCs w:val="20"/>
        </w:rPr>
        <w:t xml:space="preserve">; </w:t>
      </w:r>
      <w:r w:rsidR="00337CA7" w:rsidRPr="00363B85">
        <w:rPr>
          <w:rFonts w:ascii="Helvetica" w:hAnsi="Helvetica"/>
          <w:color w:val="auto"/>
          <w:sz w:val="20"/>
          <w:szCs w:val="20"/>
        </w:rPr>
        <w:t xml:space="preserve">kā nodrošināt fizisku distanci starp apmeklētājiem (grīdas uzlīmes, stāvošas norādes, dažāda veida marķieri vai </w:t>
      </w:r>
      <w:r w:rsidR="00032370" w:rsidRPr="00363B85">
        <w:rPr>
          <w:rFonts w:ascii="Helvetica" w:hAnsi="Helvetica"/>
          <w:color w:val="auto"/>
          <w:sz w:val="20"/>
          <w:szCs w:val="20"/>
        </w:rPr>
        <w:t>citi</w:t>
      </w:r>
      <w:r w:rsidR="00337CA7" w:rsidRPr="00363B85">
        <w:rPr>
          <w:rFonts w:ascii="Helvetica" w:hAnsi="Helvetica"/>
          <w:color w:val="auto"/>
          <w:sz w:val="20"/>
          <w:szCs w:val="20"/>
        </w:rPr>
        <w:t xml:space="preserve"> palīglīdzekļi, kas </w:t>
      </w:r>
      <w:r w:rsidR="00032370" w:rsidRPr="00363B85">
        <w:rPr>
          <w:rFonts w:ascii="Helvetica" w:hAnsi="Helvetica"/>
          <w:color w:val="auto"/>
          <w:sz w:val="20"/>
          <w:szCs w:val="20"/>
        </w:rPr>
        <w:t xml:space="preserve">rosinātu </w:t>
      </w:r>
      <w:r w:rsidR="00337CA7" w:rsidRPr="00363B85">
        <w:rPr>
          <w:rFonts w:ascii="Helvetica" w:hAnsi="Helvetica"/>
          <w:color w:val="auto"/>
          <w:sz w:val="20"/>
          <w:szCs w:val="20"/>
        </w:rPr>
        <w:t>apmeklētājus ievērot distanci))</w:t>
      </w:r>
      <w:r w:rsidRPr="00363B85">
        <w:rPr>
          <w:rFonts w:ascii="Helvetica" w:hAnsi="Helvetica"/>
          <w:color w:val="auto"/>
          <w:sz w:val="20"/>
          <w:szCs w:val="20"/>
        </w:rPr>
        <w:t>.</w:t>
      </w:r>
    </w:p>
    <w:p w14:paraId="4E83A6AA" w14:textId="6E7AD1CF"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J</w:t>
      </w:r>
      <w:r w:rsidR="00337CA7" w:rsidRPr="00363B85">
        <w:rPr>
          <w:rFonts w:ascii="Helvetica" w:hAnsi="Helvetica"/>
          <w:color w:val="auto"/>
          <w:sz w:val="20"/>
          <w:szCs w:val="20"/>
        </w:rPr>
        <w:t xml:space="preserve">a pasākums plānots fiksētā teritorijā un ir </w:t>
      </w:r>
      <w:r w:rsidR="00032370" w:rsidRPr="00363B85">
        <w:rPr>
          <w:rFonts w:ascii="Helvetica" w:hAnsi="Helvetica"/>
          <w:color w:val="auto"/>
          <w:sz w:val="20"/>
          <w:szCs w:val="20"/>
        </w:rPr>
        <w:t xml:space="preserve">tāda </w:t>
      </w:r>
      <w:r w:rsidR="00337CA7" w:rsidRPr="00363B85">
        <w:rPr>
          <w:rFonts w:ascii="Helvetica" w:hAnsi="Helvetica"/>
          <w:color w:val="auto"/>
          <w:sz w:val="20"/>
          <w:szCs w:val="20"/>
        </w:rPr>
        <w:t xml:space="preserve">iespēja </w:t>
      </w:r>
      <w:r w:rsidR="00032370" w:rsidRPr="00363B85">
        <w:rPr>
          <w:rFonts w:ascii="Helvetica" w:hAnsi="Helvetica"/>
          <w:color w:val="auto"/>
          <w:sz w:val="20"/>
          <w:szCs w:val="20"/>
        </w:rPr>
        <w:t xml:space="preserve">vai </w:t>
      </w:r>
      <w:r w:rsidR="00337CA7" w:rsidRPr="00363B85">
        <w:rPr>
          <w:rFonts w:ascii="Helvetica" w:hAnsi="Helvetica"/>
          <w:color w:val="auto"/>
          <w:sz w:val="20"/>
          <w:szCs w:val="20"/>
        </w:rPr>
        <w:t>nepieciešam</w:t>
      </w:r>
      <w:r w:rsidR="00032370" w:rsidRPr="00363B85">
        <w:rPr>
          <w:rFonts w:ascii="Helvetica" w:hAnsi="Helvetica"/>
          <w:color w:val="auto"/>
          <w:sz w:val="20"/>
          <w:szCs w:val="20"/>
        </w:rPr>
        <w:t>ība</w:t>
      </w:r>
      <w:r w:rsidR="00337CA7" w:rsidRPr="00363B85">
        <w:rPr>
          <w:rFonts w:ascii="Helvetica" w:hAnsi="Helvetica"/>
          <w:color w:val="auto"/>
          <w:sz w:val="20"/>
          <w:szCs w:val="20"/>
        </w:rPr>
        <w:t>, ieteicams plānot rezerves ieej</w:t>
      </w:r>
      <w:r w:rsidR="00032370" w:rsidRPr="00363B85">
        <w:rPr>
          <w:rFonts w:ascii="Helvetica" w:hAnsi="Helvetica"/>
          <w:color w:val="auto"/>
          <w:sz w:val="20"/>
          <w:szCs w:val="20"/>
        </w:rPr>
        <w:t>as</w:t>
      </w:r>
      <w:r w:rsidR="00337CA7" w:rsidRPr="00363B85">
        <w:rPr>
          <w:rFonts w:ascii="Helvetica" w:hAnsi="Helvetica"/>
          <w:color w:val="auto"/>
          <w:sz w:val="20"/>
          <w:szCs w:val="20"/>
        </w:rPr>
        <w:t>/izej</w:t>
      </w:r>
      <w:r w:rsidR="00032370" w:rsidRPr="00363B85">
        <w:rPr>
          <w:rFonts w:ascii="Helvetica" w:hAnsi="Helvetica"/>
          <w:color w:val="auto"/>
          <w:sz w:val="20"/>
          <w:szCs w:val="20"/>
        </w:rPr>
        <w:t>as</w:t>
      </w:r>
      <w:r w:rsidR="00337CA7" w:rsidRPr="00363B85">
        <w:rPr>
          <w:rFonts w:ascii="Helvetica" w:hAnsi="Helvetica"/>
          <w:color w:val="auto"/>
          <w:sz w:val="20"/>
          <w:szCs w:val="20"/>
        </w:rPr>
        <w:t>, kuras vajadzības gadījumā varētu atvērt un izmantot ātrākai apmeklētāju ielaišanai/izlaišanai pasākuma norises teritorijā</w:t>
      </w:r>
      <w:r w:rsidRPr="00363B85">
        <w:rPr>
          <w:rFonts w:ascii="Helvetica" w:hAnsi="Helvetica"/>
          <w:color w:val="auto"/>
          <w:sz w:val="20"/>
          <w:szCs w:val="20"/>
        </w:rPr>
        <w:t>.</w:t>
      </w:r>
    </w:p>
    <w:p w14:paraId="2B9D9F80" w14:textId="30D07458"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P</w:t>
      </w:r>
      <w:r w:rsidR="00337CA7" w:rsidRPr="00363B85">
        <w:rPr>
          <w:rFonts w:ascii="Helvetica" w:hAnsi="Helvetica"/>
          <w:color w:val="auto"/>
          <w:sz w:val="20"/>
          <w:szCs w:val="20"/>
        </w:rPr>
        <w:t>asākum</w:t>
      </w:r>
      <w:r w:rsidR="00212343" w:rsidRPr="00363B85">
        <w:rPr>
          <w:rFonts w:ascii="Helvetica" w:hAnsi="Helvetica"/>
          <w:color w:val="auto"/>
          <w:sz w:val="20"/>
          <w:szCs w:val="20"/>
        </w:rPr>
        <w:t>os</w:t>
      </w:r>
      <w:r w:rsidR="00337CA7" w:rsidRPr="00363B85">
        <w:rPr>
          <w:rFonts w:ascii="Helvetica" w:hAnsi="Helvetica"/>
          <w:color w:val="auto"/>
          <w:sz w:val="20"/>
          <w:szCs w:val="20"/>
        </w:rPr>
        <w:t xml:space="preserve"> ar fiksētu sākuma laiku, kā arī pilsētvides </w:t>
      </w:r>
      <w:r w:rsidR="00212343" w:rsidRPr="00363B85">
        <w:rPr>
          <w:rFonts w:ascii="Helvetica" w:hAnsi="Helvetica"/>
          <w:color w:val="auto"/>
          <w:sz w:val="20"/>
          <w:szCs w:val="20"/>
        </w:rPr>
        <w:t xml:space="preserve">pasākumos </w:t>
      </w:r>
      <w:r w:rsidR="00337CA7" w:rsidRPr="00363B85">
        <w:rPr>
          <w:rFonts w:ascii="Helvetica" w:hAnsi="Helvetica"/>
          <w:color w:val="auto"/>
          <w:sz w:val="20"/>
          <w:szCs w:val="20"/>
        </w:rPr>
        <w:t>ar paredzamu paaugstinātu apmeklētāju vienlaikus interesi (</w:t>
      </w:r>
      <w:proofErr w:type="spellStart"/>
      <w:r w:rsidR="00337CA7" w:rsidRPr="00363B85">
        <w:rPr>
          <w:rStyle w:val="None"/>
          <w:rFonts w:ascii="Helvetica" w:hAnsi="Helvetica"/>
          <w:i/>
          <w:iCs/>
          <w:color w:val="auto"/>
          <w:sz w:val="20"/>
          <w:szCs w:val="20"/>
        </w:rPr>
        <w:t>prime-time</w:t>
      </w:r>
      <w:proofErr w:type="spellEnd"/>
      <w:r w:rsidR="00337CA7" w:rsidRPr="00363B85">
        <w:rPr>
          <w:rFonts w:ascii="Helvetica" w:hAnsi="Helvetica"/>
          <w:color w:val="auto"/>
          <w:sz w:val="20"/>
          <w:szCs w:val="20"/>
        </w:rPr>
        <w:t xml:space="preserve"> laiks), </w:t>
      </w:r>
      <w:r w:rsidR="00212343" w:rsidRPr="00363B85">
        <w:rPr>
          <w:rFonts w:ascii="Helvetica" w:hAnsi="Helvetica"/>
          <w:color w:val="auto"/>
          <w:sz w:val="20"/>
          <w:szCs w:val="20"/>
        </w:rPr>
        <w:t>lai novērstu</w:t>
      </w:r>
      <w:r w:rsidR="00337CA7" w:rsidRPr="00363B85">
        <w:rPr>
          <w:rFonts w:ascii="Helvetica" w:hAnsi="Helvetica"/>
          <w:color w:val="auto"/>
          <w:sz w:val="20"/>
          <w:szCs w:val="20"/>
        </w:rPr>
        <w:t xml:space="preserve"> </w:t>
      </w:r>
      <w:r w:rsidR="00212343" w:rsidRPr="00363B85">
        <w:rPr>
          <w:rFonts w:ascii="Helvetica" w:hAnsi="Helvetica"/>
          <w:color w:val="auto"/>
          <w:sz w:val="20"/>
          <w:szCs w:val="20"/>
        </w:rPr>
        <w:t>drūzmēšanos</w:t>
      </w:r>
      <w:r w:rsidR="00337CA7" w:rsidRPr="00363B85">
        <w:rPr>
          <w:rFonts w:ascii="Helvetica" w:hAnsi="Helvetica"/>
          <w:color w:val="auto"/>
          <w:sz w:val="20"/>
          <w:szCs w:val="20"/>
        </w:rPr>
        <w:t>, ieteicams izmantot apmeklētāju ierašanās laika plānošanu, piemēram</w:t>
      </w:r>
      <w:r w:rsidR="00212343" w:rsidRPr="00363B85">
        <w:rPr>
          <w:rFonts w:ascii="Helvetica" w:hAnsi="Helvetica"/>
          <w:color w:val="auto"/>
          <w:sz w:val="20"/>
          <w:szCs w:val="20"/>
        </w:rPr>
        <w:t>,</w:t>
      </w:r>
      <w:r w:rsidR="00337CA7" w:rsidRPr="00363B85">
        <w:rPr>
          <w:rFonts w:ascii="Helvetica" w:hAnsi="Helvetica"/>
          <w:color w:val="auto"/>
          <w:sz w:val="20"/>
          <w:szCs w:val="20"/>
        </w:rPr>
        <w:t xml:space="preserve"> izmantot laika zonēšanu vai sadalīšanu laika sprīžos, norādot precīzus laika periodus, piemēram, kad apmeklētājam jāierodas vai kad viņš var saņemt kādu pakalpojumu</w:t>
      </w:r>
      <w:r w:rsidRPr="00363B85">
        <w:rPr>
          <w:rFonts w:ascii="Helvetica" w:hAnsi="Helvetica"/>
          <w:color w:val="auto"/>
          <w:sz w:val="20"/>
          <w:szCs w:val="20"/>
        </w:rPr>
        <w:t>.</w:t>
      </w:r>
    </w:p>
    <w:p w14:paraId="58FCBFE0" w14:textId="13F8EA63" w:rsidR="00522390" w:rsidRPr="00363B85" w:rsidRDefault="00F97185" w:rsidP="00F40EC1">
      <w:pPr>
        <w:pStyle w:val="Body"/>
        <w:numPr>
          <w:ilvl w:val="3"/>
          <w:numId w:val="7"/>
        </w:numPr>
        <w:jc w:val="both"/>
        <w:rPr>
          <w:rFonts w:ascii="Helvetica" w:hAnsi="Helvetica"/>
          <w:color w:val="auto"/>
          <w:sz w:val="20"/>
          <w:szCs w:val="20"/>
        </w:rPr>
      </w:pPr>
      <w:r w:rsidRPr="00363B85">
        <w:rPr>
          <w:rFonts w:ascii="Helvetica" w:hAnsi="Helvetica"/>
          <w:color w:val="auto"/>
          <w:sz w:val="20"/>
          <w:szCs w:val="20"/>
        </w:rPr>
        <w:t>T</w:t>
      </w:r>
      <w:r w:rsidR="00337CA7" w:rsidRPr="00363B85">
        <w:rPr>
          <w:rFonts w:ascii="Helvetica" w:hAnsi="Helvetica"/>
          <w:color w:val="auto"/>
          <w:sz w:val="20"/>
          <w:szCs w:val="20"/>
        </w:rPr>
        <w:t xml:space="preserve">ādu pasākumu gadījumos, kad pasākuma norise nav laikā un telpā ierobežota, ir nepieciešams uzskaitīt un sekot līdzi, lai </w:t>
      </w:r>
      <w:r w:rsidR="00212343" w:rsidRPr="00363B85">
        <w:rPr>
          <w:rFonts w:ascii="Helvetica" w:hAnsi="Helvetica"/>
          <w:color w:val="auto"/>
          <w:sz w:val="20"/>
          <w:szCs w:val="20"/>
        </w:rPr>
        <w:t xml:space="preserve">pasākumā </w:t>
      </w:r>
      <w:r w:rsidR="00337CA7" w:rsidRPr="00363B85">
        <w:rPr>
          <w:rFonts w:ascii="Helvetica" w:hAnsi="Helvetica"/>
          <w:color w:val="auto"/>
          <w:sz w:val="20"/>
          <w:szCs w:val="20"/>
        </w:rPr>
        <w:t xml:space="preserve">vienlaikus </w:t>
      </w:r>
      <w:r w:rsidR="00212343" w:rsidRPr="00363B85">
        <w:rPr>
          <w:rFonts w:ascii="Helvetica" w:hAnsi="Helvetica"/>
          <w:color w:val="auto"/>
          <w:sz w:val="20"/>
          <w:szCs w:val="20"/>
        </w:rPr>
        <w:t xml:space="preserve">esošo </w:t>
      </w:r>
      <w:r w:rsidR="00337CA7" w:rsidRPr="00363B85">
        <w:rPr>
          <w:rFonts w:ascii="Helvetica" w:hAnsi="Helvetica"/>
          <w:color w:val="auto"/>
          <w:sz w:val="20"/>
          <w:szCs w:val="20"/>
        </w:rPr>
        <w:t xml:space="preserve">apmeklētāju skaits nepārsniegtu </w:t>
      </w:r>
      <w:r w:rsidR="00212343" w:rsidRPr="00363B85">
        <w:rPr>
          <w:rFonts w:ascii="Helvetica" w:hAnsi="Helvetica"/>
          <w:color w:val="auto"/>
          <w:sz w:val="20"/>
          <w:szCs w:val="20"/>
        </w:rPr>
        <w:t xml:space="preserve">MK </w:t>
      </w:r>
      <w:r w:rsidR="00337CA7" w:rsidRPr="00363B85">
        <w:rPr>
          <w:rFonts w:ascii="Helvetica" w:hAnsi="Helvetica"/>
          <w:color w:val="auto"/>
          <w:sz w:val="20"/>
          <w:szCs w:val="20"/>
        </w:rPr>
        <w:t>noteikumos</w:t>
      </w:r>
      <w:r w:rsidR="00212343" w:rsidRPr="00363B85">
        <w:rPr>
          <w:rFonts w:ascii="Helvetica" w:hAnsi="Helvetica"/>
          <w:color w:val="auto"/>
          <w:sz w:val="20"/>
          <w:szCs w:val="20"/>
        </w:rPr>
        <w:t xml:space="preserve"> Nr.360</w:t>
      </w:r>
      <w:r w:rsidR="00337CA7" w:rsidRPr="00363B85">
        <w:rPr>
          <w:rFonts w:ascii="Helvetica" w:hAnsi="Helvetica"/>
          <w:color w:val="auto"/>
          <w:sz w:val="20"/>
          <w:szCs w:val="20"/>
        </w:rPr>
        <w:t xml:space="preserve"> noteikto.</w:t>
      </w:r>
    </w:p>
    <w:p w14:paraId="63BC399D" w14:textId="77777777" w:rsidR="002B7783" w:rsidRPr="00363B85" w:rsidRDefault="002B7783" w:rsidP="00363B85">
      <w:pPr>
        <w:pStyle w:val="Body"/>
        <w:ind w:left="1647"/>
        <w:jc w:val="both"/>
        <w:rPr>
          <w:rFonts w:ascii="Helvetica" w:hAnsi="Helvetica"/>
          <w:color w:val="auto"/>
          <w:sz w:val="20"/>
          <w:szCs w:val="20"/>
        </w:rPr>
      </w:pPr>
    </w:p>
    <w:p w14:paraId="7359CE10" w14:textId="77777777" w:rsidR="00522390" w:rsidRPr="00363B85" w:rsidRDefault="00337CA7" w:rsidP="00F40EC1">
      <w:pPr>
        <w:pStyle w:val="Body"/>
        <w:numPr>
          <w:ilvl w:val="2"/>
          <w:numId w:val="7"/>
        </w:numPr>
        <w:jc w:val="both"/>
        <w:rPr>
          <w:rFonts w:ascii="Helvetica" w:hAnsi="Helvetica"/>
          <w:b/>
          <w:bCs/>
          <w:color w:val="auto"/>
          <w:sz w:val="20"/>
          <w:szCs w:val="20"/>
        </w:rPr>
      </w:pPr>
      <w:r w:rsidRPr="00363B85">
        <w:rPr>
          <w:rFonts w:ascii="Helvetica" w:hAnsi="Helvetica"/>
          <w:b/>
          <w:bCs/>
          <w:color w:val="auto"/>
          <w:sz w:val="20"/>
          <w:szCs w:val="20"/>
        </w:rPr>
        <w:t>Pasākuma ilgums, dinamika, dalībnieku profils, tirdzniecība</w:t>
      </w:r>
    </w:p>
    <w:p w14:paraId="574325E9" w14:textId="13B49F14"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asākuma ilgums tiešā veidā ietekmē gan nepieciešamo dezinfekcijas, gan ventilācijas (ja iekštelpu pasākums) ievērošanu. Pasākuma norises laiks, tāpat kā tas, ja pasākumā tiek tirgoti alkoholiski dzērieni</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ietekmē apmeklētāju uzvedību</w:t>
      </w:r>
      <w:r w:rsidRPr="00363B85">
        <w:rPr>
          <w:rStyle w:val="None"/>
          <w:rFonts w:ascii="Helvetica" w:hAnsi="Helvetica"/>
          <w:color w:val="auto"/>
          <w:sz w:val="20"/>
          <w:szCs w:val="20"/>
        </w:rPr>
        <w:t>.</w:t>
      </w:r>
    </w:p>
    <w:p w14:paraId="46123D47" w14:textId="3A14CDD2"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lastRenderedPageBreak/>
        <w:t>J</w:t>
      </w:r>
      <w:r w:rsidR="00337CA7" w:rsidRPr="00363B85">
        <w:rPr>
          <w:rStyle w:val="None"/>
          <w:rFonts w:ascii="Helvetica" w:hAnsi="Helvetica"/>
          <w:color w:val="auto"/>
          <w:sz w:val="20"/>
          <w:szCs w:val="20"/>
        </w:rPr>
        <w:t>a pasākuma ilgums pārsniedz 4h, īpaša uzmanība pievēršama uzkopšanas personāla uzdevumiem, veicot apmeklētājiem pieejamo biežāko saskarsmes virsmu dezinfekciju. Iekštelpu gadījumā obligāti jāpievērš uzmanība ventilācijai un gaisa apmaiņai, piemēram</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pasākumos ar pārtraukumiem ieteicams pastiprināti nodrošināt gaisa apmaiņu telpā</w:t>
      </w:r>
      <w:r w:rsidRPr="00363B85">
        <w:rPr>
          <w:rStyle w:val="None"/>
          <w:rFonts w:ascii="Helvetica" w:hAnsi="Helvetica"/>
          <w:color w:val="auto"/>
          <w:sz w:val="20"/>
          <w:szCs w:val="20"/>
        </w:rPr>
        <w:t>.</w:t>
      </w:r>
    </w:p>
    <w:p w14:paraId="44C59A45" w14:textId="7FED370D"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 xml:space="preserve">a pasākums notiek </w:t>
      </w:r>
      <w:r w:rsidR="006B3334" w:rsidRPr="00363B85">
        <w:rPr>
          <w:rStyle w:val="None"/>
          <w:rFonts w:ascii="Helvetica" w:hAnsi="Helvetica"/>
          <w:color w:val="auto"/>
          <w:sz w:val="20"/>
          <w:szCs w:val="20"/>
        </w:rPr>
        <w:t>ilgāk par</w:t>
      </w:r>
      <w:r w:rsidR="00337CA7" w:rsidRPr="00363B85">
        <w:rPr>
          <w:rStyle w:val="None"/>
          <w:rFonts w:ascii="Helvetica" w:hAnsi="Helvetica"/>
          <w:color w:val="auto"/>
          <w:sz w:val="20"/>
          <w:szCs w:val="20"/>
        </w:rPr>
        <w:t xml:space="preserve"> vienu dienu, nepieciešams pievērst uzmanību iespējamai apmeklētāju mainībai (attiecīgi dezinfekcijai un, ja nepieciešams, datu ievākšanai). Daudzdienu konferenču un semināru gadījumā, ja nepieciešams izmitināt dalībniekus, ieteicams izvēlēties vienu viesnīcu, tādējādi samazinot kontaktēšanās iespējas ar citiem cilvēkiem</w:t>
      </w:r>
      <w:r w:rsidRPr="00363B85">
        <w:rPr>
          <w:rStyle w:val="None"/>
          <w:rFonts w:ascii="Helvetica" w:hAnsi="Helvetica"/>
          <w:color w:val="auto"/>
          <w:sz w:val="20"/>
          <w:szCs w:val="20"/>
        </w:rPr>
        <w:t>.</w:t>
      </w:r>
    </w:p>
    <w:p w14:paraId="6BBC1BDC" w14:textId="40ED0B4C"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lānojot pasākumu, nepieciešams pievērst uzmanību pasākuma raksturam - vai tas paredz pasīvu apmeklētāju līdzdalību (ir mierīgs un neparedz auditorijas pastiprinātu iesaisti, piemēram</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pasākums ar sēdvietām un klasiskiem skatuves mākslas žanriem) vai</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gluži pretēji, ir paredzama aktīva apmeklētāju līdzdarbība, līdzi jušana (piemēram</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sporta pasākumi, aktīvu mūzikas žanru koncerti)</w:t>
      </w:r>
      <w:r w:rsidRPr="00363B85">
        <w:rPr>
          <w:rStyle w:val="None"/>
          <w:rFonts w:ascii="Helvetica" w:hAnsi="Helvetica"/>
          <w:color w:val="auto"/>
          <w:sz w:val="20"/>
          <w:szCs w:val="20"/>
        </w:rPr>
        <w:t>.</w:t>
      </w:r>
    </w:p>
    <w:p w14:paraId="2A85BC1D" w14:textId="73988B46"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lānojot pasākumu, ir jāpievērš uzmanība</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vai šis pasākums ir domāts </w:t>
      </w:r>
      <w:r w:rsidR="004E277B" w:rsidRPr="00363B85">
        <w:rPr>
          <w:rStyle w:val="None"/>
          <w:rFonts w:ascii="Helvetica" w:hAnsi="Helvetica"/>
          <w:color w:val="auto"/>
          <w:sz w:val="20"/>
          <w:szCs w:val="20"/>
        </w:rPr>
        <w:t xml:space="preserve">dalībniekiem </w:t>
      </w:r>
      <w:r w:rsidR="00337CA7" w:rsidRPr="00363B85">
        <w:rPr>
          <w:rStyle w:val="None"/>
          <w:rFonts w:ascii="Helvetica" w:hAnsi="Helvetica"/>
          <w:color w:val="auto"/>
          <w:sz w:val="20"/>
          <w:szCs w:val="20"/>
        </w:rPr>
        <w:t>no citām valstīm vai reģioniem (starptautiska konference, koncerts u.tml.). Plānojot starptautiskus pasākumus</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ir jāņem vērā MK </w:t>
      </w:r>
      <w:r w:rsidR="00212343" w:rsidRPr="00363B85">
        <w:rPr>
          <w:rStyle w:val="None"/>
          <w:rFonts w:ascii="Helvetica" w:hAnsi="Helvetica"/>
          <w:color w:val="auto"/>
          <w:sz w:val="20"/>
          <w:szCs w:val="20"/>
        </w:rPr>
        <w:t>noteikum</w:t>
      </w:r>
      <w:r w:rsidRPr="00363B85">
        <w:rPr>
          <w:rStyle w:val="None"/>
          <w:rFonts w:ascii="Helvetica" w:hAnsi="Helvetica"/>
          <w:color w:val="auto"/>
          <w:sz w:val="20"/>
          <w:szCs w:val="20"/>
        </w:rPr>
        <w:t>u</w:t>
      </w:r>
      <w:r w:rsidR="00212343" w:rsidRPr="00363B85">
        <w:rPr>
          <w:rStyle w:val="None"/>
          <w:rFonts w:ascii="Helvetica" w:hAnsi="Helvetica"/>
          <w:color w:val="auto"/>
          <w:sz w:val="20"/>
          <w:szCs w:val="20"/>
        </w:rPr>
        <w:t xml:space="preserve"> Nr.</w:t>
      </w:r>
      <w:r w:rsidR="00337CA7" w:rsidRPr="00363B85">
        <w:rPr>
          <w:rStyle w:val="None"/>
          <w:rFonts w:ascii="Helvetica" w:hAnsi="Helvetica"/>
          <w:color w:val="auto"/>
          <w:sz w:val="20"/>
          <w:szCs w:val="20"/>
        </w:rPr>
        <w:t>360</w:t>
      </w:r>
      <w:r w:rsidRPr="00363B85">
        <w:rPr>
          <w:rStyle w:val="None"/>
          <w:rFonts w:ascii="Helvetica" w:hAnsi="Helvetica"/>
          <w:color w:val="auto"/>
          <w:sz w:val="20"/>
          <w:szCs w:val="20"/>
        </w:rPr>
        <w:t xml:space="preserve"> regulējums</w:t>
      </w:r>
      <w:r w:rsidR="00337CA7" w:rsidRPr="00363B85">
        <w:rPr>
          <w:rStyle w:val="None"/>
          <w:rFonts w:ascii="Helvetica" w:hAnsi="Helvetica"/>
          <w:color w:val="auto"/>
          <w:sz w:val="20"/>
          <w:szCs w:val="20"/>
        </w:rPr>
        <w:t xml:space="preserve">, kas </w:t>
      </w:r>
      <w:r w:rsidR="00212343" w:rsidRPr="00363B85">
        <w:rPr>
          <w:rStyle w:val="None"/>
          <w:rFonts w:ascii="Helvetica" w:hAnsi="Helvetica"/>
          <w:color w:val="auto"/>
          <w:sz w:val="20"/>
          <w:szCs w:val="20"/>
        </w:rPr>
        <w:t xml:space="preserve">paredz </w:t>
      </w:r>
      <w:r w:rsidR="00337CA7" w:rsidRPr="00363B85">
        <w:rPr>
          <w:rStyle w:val="None"/>
          <w:rFonts w:ascii="Helvetica" w:hAnsi="Helvetica"/>
          <w:color w:val="auto"/>
          <w:sz w:val="20"/>
          <w:szCs w:val="20"/>
        </w:rPr>
        <w:t xml:space="preserve">pienākumu ievērot </w:t>
      </w:r>
      <w:r w:rsidR="00110294" w:rsidRPr="00363B85">
        <w:rPr>
          <w:rStyle w:val="None"/>
          <w:rFonts w:ascii="Helvetica" w:hAnsi="Helvetica"/>
          <w:color w:val="auto"/>
          <w:sz w:val="20"/>
          <w:szCs w:val="20"/>
        </w:rPr>
        <w:t>pašizolāciju</w:t>
      </w:r>
      <w:r w:rsidR="00212343"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iebraucot no </w:t>
      </w:r>
      <w:r w:rsidR="00212343" w:rsidRPr="00363B85">
        <w:rPr>
          <w:rStyle w:val="None"/>
          <w:rFonts w:ascii="Helvetica" w:hAnsi="Helvetica"/>
          <w:color w:val="auto"/>
          <w:sz w:val="20"/>
          <w:szCs w:val="20"/>
        </w:rPr>
        <w:t xml:space="preserve">Slimību profilakses un kontroles centra tīmekļvietnē publicētajām </w:t>
      </w:r>
      <w:r w:rsidR="00337CA7" w:rsidRPr="00363B85">
        <w:rPr>
          <w:rStyle w:val="None"/>
          <w:rFonts w:ascii="Helvetica" w:hAnsi="Helvetica"/>
          <w:color w:val="auto"/>
          <w:sz w:val="20"/>
          <w:szCs w:val="20"/>
        </w:rPr>
        <w:t xml:space="preserve">valstīm, </w:t>
      </w:r>
      <w:r w:rsidR="00212343" w:rsidRPr="00363B85">
        <w:rPr>
          <w:rStyle w:val="None"/>
          <w:rFonts w:ascii="Helvetica" w:hAnsi="Helvetica"/>
          <w:color w:val="auto"/>
          <w:sz w:val="20"/>
          <w:szCs w:val="20"/>
        </w:rPr>
        <w:t>uz kurām attiecināmi īpašie piesardzības</w:t>
      </w:r>
      <w:r w:rsidR="00110294" w:rsidRPr="00363B85">
        <w:rPr>
          <w:rStyle w:val="None"/>
          <w:rFonts w:ascii="Helvetica" w:hAnsi="Helvetica"/>
          <w:color w:val="auto"/>
          <w:sz w:val="20"/>
          <w:szCs w:val="20"/>
        </w:rPr>
        <w:t xml:space="preserve"> </w:t>
      </w:r>
      <w:r w:rsidR="004E277B" w:rsidRPr="00363B85">
        <w:rPr>
          <w:rStyle w:val="None"/>
          <w:rFonts w:ascii="Helvetica" w:hAnsi="Helvetica"/>
          <w:color w:val="auto"/>
          <w:sz w:val="20"/>
          <w:szCs w:val="20"/>
        </w:rPr>
        <w:t>un</w:t>
      </w:r>
      <w:r w:rsidR="00110294" w:rsidRPr="00363B85">
        <w:rPr>
          <w:rStyle w:val="None"/>
          <w:rFonts w:ascii="Helvetica" w:hAnsi="Helvetica"/>
          <w:color w:val="auto"/>
          <w:sz w:val="20"/>
          <w:szCs w:val="20"/>
        </w:rPr>
        <w:t xml:space="preserve"> ierobežojošie</w:t>
      </w:r>
      <w:r w:rsidR="00212343" w:rsidRPr="00363B85">
        <w:rPr>
          <w:rStyle w:val="None"/>
          <w:rFonts w:ascii="Helvetica" w:hAnsi="Helvetica"/>
          <w:color w:val="auto"/>
          <w:sz w:val="20"/>
          <w:szCs w:val="20"/>
        </w:rPr>
        <w:t xml:space="preserve"> pasākumi</w:t>
      </w:r>
      <w:r w:rsidR="00110294" w:rsidRPr="00363B85">
        <w:rPr>
          <w:rStyle w:val="None"/>
          <w:rFonts w:ascii="Helvetica" w:hAnsi="Helvetica"/>
          <w:color w:val="auto"/>
          <w:sz w:val="20"/>
          <w:szCs w:val="20"/>
        </w:rPr>
        <w:t xml:space="preserve"> (</w:t>
      </w:r>
      <w:r w:rsidR="004E277B" w:rsidRPr="00363B85">
        <w:rPr>
          <w:rStyle w:val="None"/>
          <w:rFonts w:ascii="Helvetica" w:hAnsi="Helvetica"/>
          <w:color w:val="auto"/>
          <w:sz w:val="20"/>
          <w:szCs w:val="20"/>
        </w:rPr>
        <w:t>saskaņā ar MK noteikumu Nr.360 61.punktu Kultūras ministrijas 2020.gada 22.jūlija rīkojumā Nr.2.5-1-107 “Par kultūras darbiniekiem, kuru ierašanās Latvijā ir nepieciešama kultūras pakalpojumu un publisko pasākumu rīkošanai” ir noteiktas to kultūras darbinieku grupas uz kuriem netiek attiecināta prasība par pašizolāciju darba pienākumu veikšanas laikā</w:t>
      </w:r>
      <w:r w:rsidRPr="00363B85">
        <w:rPr>
          <w:rStyle w:val="None"/>
          <w:rFonts w:ascii="Helvetica" w:hAnsi="Helvetica"/>
          <w:color w:val="auto"/>
          <w:sz w:val="20"/>
          <w:szCs w:val="20"/>
        </w:rPr>
        <w:t>, ja pasākuma rīkotājs iesniedz Kultūras ministrijā apliecinājumu par uz uzaicinātajām personām attiecināmo drošības pasākumu ievērošanu).</w:t>
      </w:r>
    </w:p>
    <w:p w14:paraId="678E5B4E" w14:textId="454B4876"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I</w:t>
      </w:r>
      <w:r w:rsidR="00337CA7" w:rsidRPr="00363B85">
        <w:rPr>
          <w:rStyle w:val="None"/>
          <w:rFonts w:ascii="Helvetica" w:hAnsi="Helvetica"/>
          <w:color w:val="auto"/>
          <w:sz w:val="20"/>
          <w:szCs w:val="20"/>
        </w:rPr>
        <w:t>eteicams izvērtēt apmeklētāju profilu. Ja 70% auditorijas plānota gados jaunāka, it īpaši pasākumos ar augstu apmeklētāju aktivitāti un iesaisti, pastāv iespējamība, ka distancēšanās varētu netikt ievērota, līdz ar to nepieciešams pievērst īpašu uzmanību distancēšanās nodrošināšanai (kā distances ievērošanas marķējumiem, tā distancēšanās pārkāpumu novēršanai). Ja pasākumos plānoti apmeklētāji no riska grupām (</w:t>
      </w:r>
      <w:r w:rsidR="00B228A0" w:rsidRPr="00363B85">
        <w:rPr>
          <w:rStyle w:val="None"/>
          <w:rFonts w:ascii="Helvetica" w:hAnsi="Helvetica"/>
          <w:color w:val="auto"/>
          <w:sz w:val="20"/>
          <w:szCs w:val="20"/>
        </w:rPr>
        <w:t>piemēram, seniori</w:t>
      </w:r>
      <w:r w:rsidR="00337CA7" w:rsidRPr="00363B85">
        <w:rPr>
          <w:rStyle w:val="None"/>
          <w:rFonts w:ascii="Helvetica" w:hAnsi="Helvetica"/>
          <w:color w:val="auto"/>
          <w:sz w:val="20"/>
          <w:szCs w:val="20"/>
        </w:rPr>
        <w:t>), pastiprināti jāpievērš uzmanība distancēšanās nodrošināšanai (distances ievērošanas marķējumiem)</w:t>
      </w:r>
      <w:r w:rsidRPr="00363B85">
        <w:rPr>
          <w:rStyle w:val="None"/>
          <w:rFonts w:ascii="Helvetica" w:hAnsi="Helvetica"/>
          <w:color w:val="auto"/>
          <w:sz w:val="20"/>
          <w:szCs w:val="20"/>
        </w:rPr>
        <w:t>.</w:t>
      </w:r>
    </w:p>
    <w:p w14:paraId="5B51B712" w14:textId="3322D0E0"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pasākumā ir pieejami alkoholiskie dzērieni, tad jāņem vērā, ka alkohola lietošana mazina vēlmi ievērot fizisko distancēšanos, kā arī pastiprina savstarpējo komunikāciju un kontaktēšanos starp pasākuma apmeklētājiem, tādēļ pastiprināta uzmanība jāpievērš distancēšanās nodrošināšanai (kā distances ievērošanas marķējumiem, tā distancēšanās pārkāpumu novēršanai)</w:t>
      </w:r>
      <w:r w:rsidRPr="00363B85">
        <w:rPr>
          <w:rStyle w:val="None"/>
          <w:rFonts w:ascii="Helvetica" w:hAnsi="Helvetica"/>
          <w:color w:val="auto"/>
          <w:sz w:val="20"/>
          <w:szCs w:val="20"/>
        </w:rPr>
        <w:t>.</w:t>
      </w:r>
    </w:p>
    <w:p w14:paraId="68E9116B" w14:textId="02ECE87C"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O</w:t>
      </w:r>
      <w:r w:rsidR="00337CA7" w:rsidRPr="00363B85">
        <w:rPr>
          <w:rStyle w:val="None"/>
          <w:rFonts w:ascii="Helvetica" w:hAnsi="Helvetica"/>
          <w:color w:val="auto"/>
          <w:sz w:val="20"/>
          <w:szCs w:val="20"/>
        </w:rPr>
        <w:t xml:space="preserve">rganizējot tirdzniecību, jāņem vērā ēdināšanas pakalpojumu sniegšanas regulējumi, kurus nosaka atbildīgās valsts institūcijas. Ieteicams, ka dzērieni un ēdieni tiek pasniegti katram apmeklētājam individuāli un apmeklētāji nevar </w:t>
      </w:r>
      <w:proofErr w:type="spellStart"/>
      <w:r w:rsidR="00337CA7" w:rsidRPr="00363B85">
        <w:rPr>
          <w:rStyle w:val="None"/>
          <w:rFonts w:ascii="Helvetica" w:hAnsi="Helvetica"/>
          <w:color w:val="auto"/>
          <w:sz w:val="20"/>
          <w:szCs w:val="20"/>
        </w:rPr>
        <w:t>pašapkalpoties</w:t>
      </w:r>
      <w:proofErr w:type="spellEnd"/>
      <w:r w:rsidR="00337CA7" w:rsidRPr="00363B85">
        <w:rPr>
          <w:rStyle w:val="None"/>
          <w:rFonts w:ascii="Helvetica" w:hAnsi="Helvetica"/>
          <w:color w:val="auto"/>
          <w:sz w:val="20"/>
          <w:szCs w:val="20"/>
        </w:rPr>
        <w:t xml:space="preserve">. Ja iespējams, ieteicams </w:t>
      </w:r>
      <w:r w:rsidR="00B228A0" w:rsidRPr="00363B85">
        <w:rPr>
          <w:rStyle w:val="None"/>
          <w:rFonts w:ascii="Helvetica" w:hAnsi="Helvetica"/>
          <w:color w:val="auto"/>
          <w:sz w:val="20"/>
          <w:szCs w:val="20"/>
        </w:rPr>
        <w:t xml:space="preserve">nodrošināt </w:t>
      </w:r>
      <w:r w:rsidR="00337CA7" w:rsidRPr="00363B85">
        <w:rPr>
          <w:rStyle w:val="None"/>
          <w:rFonts w:ascii="Helvetica" w:hAnsi="Helvetica"/>
          <w:color w:val="auto"/>
          <w:sz w:val="20"/>
          <w:szCs w:val="20"/>
        </w:rPr>
        <w:t>ēdienu un dzērienu iepriekš</w:t>
      </w:r>
      <w:r w:rsidR="00B228A0" w:rsidRPr="00363B85">
        <w:rPr>
          <w:rStyle w:val="None"/>
          <w:rFonts w:ascii="Helvetica" w:hAnsi="Helvetica"/>
          <w:color w:val="auto"/>
          <w:sz w:val="20"/>
          <w:szCs w:val="20"/>
        </w:rPr>
        <w:t>ēju</w:t>
      </w:r>
      <w:r w:rsidR="00337CA7" w:rsidRPr="00363B85">
        <w:rPr>
          <w:rStyle w:val="None"/>
          <w:rFonts w:ascii="Helvetica" w:hAnsi="Helvetica"/>
          <w:color w:val="auto"/>
          <w:sz w:val="20"/>
          <w:szCs w:val="20"/>
        </w:rPr>
        <w:t xml:space="preserve"> pasūtīšanu un šo pasūtījumu izsniegšanu pie ienākšanas pasākuma norises vietā vai speciālos izdales punktos, tādējādi samazinot rindas pie tirdzniecības vietām. Ieteicams aicināt apmeklētājus pēc iespējas vairāk maksāt ar bezkontakta norēķinu kartēm.</w:t>
      </w:r>
    </w:p>
    <w:p w14:paraId="0692C469" w14:textId="77777777" w:rsidR="00FD00CA" w:rsidRPr="00363B85" w:rsidRDefault="00FD00CA" w:rsidP="00363B85">
      <w:pPr>
        <w:pStyle w:val="Body"/>
        <w:ind w:left="1647"/>
        <w:jc w:val="both"/>
        <w:rPr>
          <w:rFonts w:ascii="Helvetica" w:hAnsi="Helvetica"/>
          <w:b/>
          <w:bCs/>
          <w:color w:val="auto"/>
          <w:sz w:val="20"/>
          <w:szCs w:val="20"/>
        </w:rPr>
      </w:pPr>
    </w:p>
    <w:p w14:paraId="504E1494" w14:textId="77777777" w:rsidR="00522390" w:rsidRPr="00363B85" w:rsidRDefault="00337CA7" w:rsidP="00F40EC1">
      <w:pPr>
        <w:pStyle w:val="Body"/>
        <w:numPr>
          <w:ilvl w:val="2"/>
          <w:numId w:val="7"/>
        </w:numPr>
        <w:jc w:val="both"/>
        <w:rPr>
          <w:rFonts w:ascii="Helvetica" w:hAnsi="Helvetica"/>
          <w:b/>
          <w:bCs/>
          <w:color w:val="auto"/>
          <w:sz w:val="20"/>
          <w:szCs w:val="20"/>
        </w:rPr>
      </w:pPr>
      <w:r w:rsidRPr="00363B85">
        <w:rPr>
          <w:rFonts w:ascii="Helvetica" w:hAnsi="Helvetica"/>
          <w:b/>
          <w:bCs/>
          <w:color w:val="auto"/>
          <w:sz w:val="20"/>
          <w:szCs w:val="20"/>
        </w:rPr>
        <w:t>Marķējumi, norādes, distancēšanās noteikumu ievērošana</w:t>
      </w:r>
    </w:p>
    <w:p w14:paraId="5E786262" w14:textId="10DC9A3B"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asākuma norises vietā nepieciešams izvietot zīmes, norādes, paziņojumus par ievērojamajiem noteikumiem, kā arī paredzēt papildu personāla resursus, kas palīdzēs nodrošināt noteikumu ievērošanu</w:t>
      </w:r>
      <w:r w:rsidRPr="00363B85">
        <w:rPr>
          <w:rStyle w:val="None"/>
          <w:rFonts w:ascii="Helvetica" w:hAnsi="Helvetica"/>
          <w:color w:val="auto"/>
          <w:sz w:val="20"/>
          <w:szCs w:val="20"/>
        </w:rPr>
        <w:t>.</w:t>
      </w:r>
    </w:p>
    <w:p w14:paraId="4B6323AA" w14:textId="3B090EC8"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 xml:space="preserve">asākuma rīkotājam ir jānosaka atbildīgā persona (piemēram, par sabiedrisko kārtību un drošību atbildīgais), kas pasākuma laikā, konstatējot, ka nav iespējams nodrošināt distancēšanos, pieņem lēmumu </w:t>
      </w:r>
      <w:r w:rsidR="00B228A0" w:rsidRPr="00363B85">
        <w:rPr>
          <w:rStyle w:val="None"/>
          <w:rFonts w:ascii="Helvetica" w:hAnsi="Helvetica"/>
          <w:color w:val="auto"/>
          <w:sz w:val="20"/>
          <w:szCs w:val="20"/>
        </w:rPr>
        <w:t xml:space="preserve">par </w:t>
      </w:r>
      <w:r w:rsidR="00337CA7" w:rsidRPr="00363B85">
        <w:rPr>
          <w:rStyle w:val="None"/>
          <w:rFonts w:ascii="Helvetica" w:hAnsi="Helvetica"/>
          <w:color w:val="auto"/>
          <w:sz w:val="20"/>
          <w:szCs w:val="20"/>
        </w:rPr>
        <w:t>pasākuma pārtraukšanu uz laiku (līdz brīdim, kad noteikumi tiek ievēroti) vai pavisam (ja noteikumu ievērošana nav iespējama)</w:t>
      </w:r>
      <w:r w:rsidRPr="00363B85">
        <w:rPr>
          <w:rStyle w:val="None"/>
          <w:rFonts w:ascii="Helvetica" w:hAnsi="Helvetica"/>
          <w:color w:val="auto"/>
          <w:sz w:val="20"/>
          <w:szCs w:val="20"/>
        </w:rPr>
        <w:t>.</w:t>
      </w:r>
    </w:p>
    <w:p w14:paraId="355C1756" w14:textId="202C2286"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lānošanas procesā jāparedz papildu iespējas un rīcība gadījumos, ja sākotnējais plāns neīstenojas un fiziskas distances nodrošināšana kļūst neiespējama vai apgrūtināta</w:t>
      </w:r>
      <w:r w:rsidRPr="00363B85">
        <w:rPr>
          <w:rStyle w:val="None"/>
          <w:rFonts w:ascii="Helvetica" w:hAnsi="Helvetica"/>
          <w:color w:val="auto"/>
          <w:sz w:val="20"/>
          <w:szCs w:val="20"/>
        </w:rPr>
        <w:t>.</w:t>
      </w:r>
    </w:p>
    <w:p w14:paraId="28F80B45" w14:textId="0E6590EA"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V</w:t>
      </w:r>
      <w:r w:rsidR="00337CA7" w:rsidRPr="00363B85">
        <w:rPr>
          <w:rStyle w:val="None"/>
          <w:rFonts w:ascii="Helvetica" w:hAnsi="Helvetica"/>
          <w:color w:val="auto"/>
          <w:sz w:val="20"/>
          <w:szCs w:val="20"/>
        </w:rPr>
        <w:t>ēlams pirms pasākuma informēt tā dalībniekus par drošības procedūrām un noteikumiem, kas viņiem būs jāievēro pasākuma vietā un norises laikā</w:t>
      </w:r>
      <w:r w:rsidRPr="00363B85">
        <w:rPr>
          <w:rStyle w:val="None"/>
          <w:rFonts w:ascii="Helvetica" w:hAnsi="Helvetica"/>
          <w:color w:val="auto"/>
          <w:sz w:val="20"/>
          <w:szCs w:val="20"/>
        </w:rPr>
        <w:t>.</w:t>
      </w:r>
    </w:p>
    <w:p w14:paraId="4ED5256A" w14:textId="33C7BB97" w:rsidR="00522390" w:rsidRPr="00363B85" w:rsidRDefault="00F97185"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pasākuma lielums vai nozīmība to paredz, ir ieteicams atbildīgajām institūcijām lūgt izskatīt pasākuma un norises vietas plānu un procedūras, lai pārliecinātos, ka pasākuma norise ir pārdomāta un droša</w:t>
      </w:r>
      <w:r w:rsidRPr="00363B85">
        <w:rPr>
          <w:rStyle w:val="None"/>
          <w:rFonts w:ascii="Helvetica" w:hAnsi="Helvetica"/>
          <w:color w:val="auto"/>
          <w:sz w:val="20"/>
          <w:szCs w:val="20"/>
        </w:rPr>
        <w:t>.</w:t>
      </w:r>
    </w:p>
    <w:p w14:paraId="62093B0F" w14:textId="2F754AF7" w:rsidR="00522390" w:rsidRPr="00363B85" w:rsidRDefault="00B228A0" w:rsidP="00F40EC1">
      <w:pPr>
        <w:pStyle w:val="Body"/>
        <w:numPr>
          <w:ilvl w:val="3"/>
          <w:numId w:val="8"/>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 xml:space="preserve">āatceras, ka pasākuma mākslinieciskais un tehniskais personāls </w:t>
      </w:r>
      <w:r w:rsidRPr="00363B85">
        <w:rPr>
          <w:rStyle w:val="None"/>
          <w:rFonts w:ascii="Helvetica" w:hAnsi="Helvetica"/>
          <w:color w:val="auto"/>
          <w:sz w:val="20"/>
          <w:szCs w:val="20"/>
        </w:rPr>
        <w:t xml:space="preserve">arī </w:t>
      </w:r>
      <w:r w:rsidR="00337CA7" w:rsidRPr="00363B85">
        <w:rPr>
          <w:rStyle w:val="None"/>
          <w:rFonts w:ascii="Helvetica" w:hAnsi="Helvetica"/>
          <w:color w:val="auto"/>
          <w:sz w:val="20"/>
          <w:szCs w:val="20"/>
        </w:rPr>
        <w:t>ir pakļaut</w:t>
      </w:r>
      <w:r w:rsidRPr="00363B85">
        <w:rPr>
          <w:rStyle w:val="None"/>
          <w:rFonts w:ascii="Helvetica" w:hAnsi="Helvetica"/>
          <w:color w:val="auto"/>
          <w:sz w:val="20"/>
          <w:szCs w:val="20"/>
        </w:rPr>
        <w:t>s</w:t>
      </w:r>
      <w:r w:rsidR="00337CA7" w:rsidRPr="00363B85">
        <w:rPr>
          <w:rStyle w:val="None"/>
          <w:rFonts w:ascii="Helvetica" w:hAnsi="Helvetica"/>
          <w:color w:val="auto"/>
          <w:sz w:val="20"/>
          <w:szCs w:val="20"/>
        </w:rPr>
        <w:t xml:space="preserve"> </w:t>
      </w:r>
      <w:r w:rsidRPr="00363B85">
        <w:rPr>
          <w:rStyle w:val="None"/>
          <w:rFonts w:ascii="Helvetica" w:hAnsi="Helvetica"/>
          <w:color w:val="auto"/>
          <w:sz w:val="20"/>
          <w:szCs w:val="20"/>
        </w:rPr>
        <w:t xml:space="preserve">Covid-19 infekcijas </w:t>
      </w:r>
      <w:r w:rsidR="00337CA7" w:rsidRPr="00363B85">
        <w:rPr>
          <w:rStyle w:val="None"/>
          <w:rFonts w:ascii="Helvetica" w:hAnsi="Helvetica"/>
          <w:color w:val="auto"/>
          <w:sz w:val="20"/>
          <w:szCs w:val="20"/>
        </w:rPr>
        <w:t>ierobežošanas pasākumu ievērošanai (izņemot uzstāšanos vai profesionālu pienākumu veikšanu).</w:t>
      </w:r>
    </w:p>
    <w:p w14:paraId="51F3F3FC" w14:textId="41C9B2AF" w:rsidR="00AA64FF" w:rsidRPr="00363B85" w:rsidRDefault="00337CA7" w:rsidP="00F40EC1">
      <w:pPr>
        <w:pStyle w:val="Body"/>
        <w:numPr>
          <w:ilvl w:val="0"/>
          <w:numId w:val="9"/>
        </w:numPr>
        <w:jc w:val="both"/>
        <w:rPr>
          <w:rStyle w:val="None"/>
          <w:rFonts w:ascii="Helvetica" w:hAnsi="Helvetica"/>
          <w:b/>
          <w:bCs/>
          <w:color w:val="auto"/>
          <w:sz w:val="20"/>
          <w:szCs w:val="20"/>
        </w:rPr>
      </w:pPr>
      <w:r w:rsidRPr="00363B85">
        <w:rPr>
          <w:rFonts w:ascii="Helvetica" w:hAnsi="Helvetica"/>
          <w:b/>
          <w:bCs/>
          <w:color w:val="auto"/>
          <w:sz w:val="20"/>
          <w:szCs w:val="20"/>
        </w:rPr>
        <w:lastRenderedPageBreak/>
        <w:t>HIGIĒNAS PRASĪBAS UN DEZINFEKCIJA</w:t>
      </w:r>
    </w:p>
    <w:p w14:paraId="172B8957" w14:textId="20499B51" w:rsidR="00522390" w:rsidRPr="00363B85" w:rsidRDefault="00337CA7" w:rsidP="00AA64FF">
      <w:pPr>
        <w:pStyle w:val="Body"/>
        <w:ind w:left="567"/>
        <w:jc w:val="both"/>
        <w:rPr>
          <w:rFonts w:ascii="Helvetica" w:hAnsi="Helvetica"/>
          <w:b/>
          <w:bCs/>
          <w:color w:val="auto"/>
          <w:sz w:val="20"/>
          <w:szCs w:val="20"/>
        </w:rPr>
      </w:pPr>
      <w:r w:rsidRPr="00363B85">
        <w:rPr>
          <w:rStyle w:val="None"/>
          <w:rFonts w:ascii="Helvetica" w:hAnsi="Helvetica"/>
          <w:color w:val="auto"/>
          <w:sz w:val="20"/>
          <w:szCs w:val="20"/>
        </w:rPr>
        <w:t xml:space="preserve">Ikviens pasākuma dalībnieks ir atbildīgs par personīgo higiēnu (roku mazgāšana, sejas neaiztikšana, šķaudīšana vai klepošana papīra salvetē vai piedurknē, u.tml.), </w:t>
      </w:r>
      <w:r w:rsidR="006B3334" w:rsidRPr="00363B85">
        <w:rPr>
          <w:rStyle w:val="None"/>
          <w:rFonts w:ascii="Helvetica" w:hAnsi="Helvetica"/>
          <w:color w:val="auto"/>
          <w:sz w:val="20"/>
          <w:szCs w:val="20"/>
        </w:rPr>
        <w:t xml:space="preserve">kā arī </w:t>
      </w:r>
      <w:r w:rsidRPr="00363B85">
        <w:rPr>
          <w:rStyle w:val="None"/>
          <w:rFonts w:ascii="Helvetica" w:hAnsi="Helvetica"/>
          <w:color w:val="auto"/>
          <w:sz w:val="20"/>
          <w:szCs w:val="20"/>
        </w:rPr>
        <w:t>par pasākuma neapmeklēšanu, ja tam noteikta pašizolācija vai karantīna. Pasākuma rīkotāja pienākums ir nodrošināt personīgās higiēnas līdzekļu pieejamību pasākuma dalībniekiem un norises vietas</w:t>
      </w:r>
      <w:r w:rsidR="00430CB8" w:rsidRPr="00363B85">
        <w:rPr>
          <w:rStyle w:val="None"/>
          <w:rFonts w:ascii="Helvetica" w:hAnsi="Helvetica"/>
          <w:color w:val="auto"/>
          <w:sz w:val="20"/>
          <w:szCs w:val="20"/>
        </w:rPr>
        <w:t>, tai skaitā</w:t>
      </w:r>
      <w:r w:rsidRPr="00363B85">
        <w:rPr>
          <w:rStyle w:val="None"/>
          <w:rFonts w:ascii="Helvetica" w:hAnsi="Helvetica"/>
          <w:color w:val="auto"/>
          <w:sz w:val="20"/>
          <w:szCs w:val="20"/>
        </w:rPr>
        <w:t xml:space="preserve"> biežāko saskarsmes virsmu dezinfekciju.</w:t>
      </w:r>
    </w:p>
    <w:p w14:paraId="081B5B88" w14:textId="77777777" w:rsidR="00AA64FF" w:rsidRPr="00363B85" w:rsidRDefault="00AA64FF" w:rsidP="00363B85">
      <w:pPr>
        <w:pStyle w:val="Body"/>
        <w:ind w:left="567"/>
        <w:jc w:val="both"/>
        <w:rPr>
          <w:rFonts w:ascii="Helvetica" w:hAnsi="Helvetica"/>
          <w:b/>
          <w:bCs/>
          <w:color w:val="auto"/>
          <w:sz w:val="20"/>
          <w:szCs w:val="20"/>
        </w:rPr>
      </w:pPr>
    </w:p>
    <w:p w14:paraId="7C408EBE" w14:textId="77777777" w:rsidR="00522390" w:rsidRPr="00363B85" w:rsidRDefault="00337CA7" w:rsidP="00F40EC1">
      <w:pPr>
        <w:pStyle w:val="Body"/>
        <w:numPr>
          <w:ilvl w:val="1"/>
          <w:numId w:val="9"/>
        </w:numPr>
        <w:jc w:val="both"/>
        <w:rPr>
          <w:rFonts w:ascii="Helvetica" w:hAnsi="Helvetica"/>
          <w:b/>
          <w:bCs/>
          <w:color w:val="auto"/>
          <w:sz w:val="20"/>
          <w:szCs w:val="20"/>
        </w:rPr>
      </w:pPr>
      <w:r w:rsidRPr="00363B85">
        <w:rPr>
          <w:rFonts w:ascii="Helvetica" w:hAnsi="Helvetica"/>
          <w:b/>
          <w:bCs/>
          <w:color w:val="auto"/>
          <w:sz w:val="20"/>
          <w:szCs w:val="20"/>
        </w:rPr>
        <w:t>Personīgā higiēna</w:t>
      </w:r>
    </w:p>
    <w:p w14:paraId="53B0FB72" w14:textId="794F9F4B" w:rsidR="00522390" w:rsidRPr="00363B85" w:rsidRDefault="006B3334"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L</w:t>
      </w:r>
      <w:r w:rsidR="00337CA7" w:rsidRPr="00363B85">
        <w:rPr>
          <w:rStyle w:val="None"/>
          <w:rFonts w:ascii="Helvetica" w:hAnsi="Helvetica"/>
          <w:color w:val="auto"/>
          <w:sz w:val="20"/>
          <w:szCs w:val="20"/>
        </w:rPr>
        <w:t>ai nodrošinātu iespēju pasākuma dalībniekiem pasākuma norises vietā ievērot personīgo higiēnu, pasākuma rīkotājam ir jānodrošina pietiekama higiēnas līdzekļu pieejamība stratēģiskās pasākuma norises vietās (pie ieejām, izejām, tirdzniecības vietām, labierīcībām u.tml.)</w:t>
      </w:r>
      <w:r w:rsidRPr="00363B85">
        <w:rPr>
          <w:rStyle w:val="None"/>
          <w:rFonts w:ascii="Helvetica" w:hAnsi="Helvetica"/>
          <w:color w:val="auto"/>
          <w:sz w:val="20"/>
          <w:szCs w:val="20"/>
        </w:rPr>
        <w:t>.</w:t>
      </w:r>
    </w:p>
    <w:p w14:paraId="47AB17F5" w14:textId="34629337" w:rsidR="00522390" w:rsidRPr="00363B85" w:rsidRDefault="006B3334"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ir iespējams, roku mazgāšanai jānodrošina izlietnes ar ūdeni un ziepēm un pietiekamu skaitu papīra salvešu. Auduma dvieļu un gaisa roku žāvētāju izmantošana nav ieteicama</w:t>
      </w:r>
      <w:r w:rsidRPr="00363B85">
        <w:rPr>
          <w:rStyle w:val="None"/>
          <w:rFonts w:ascii="Helvetica" w:hAnsi="Helvetica"/>
          <w:color w:val="auto"/>
          <w:sz w:val="20"/>
          <w:szCs w:val="20"/>
        </w:rPr>
        <w:t>.</w:t>
      </w:r>
    </w:p>
    <w:p w14:paraId="09C30027" w14:textId="279696B0" w:rsidR="00522390" w:rsidRPr="00363B85" w:rsidRDefault="006B3334"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nav iespējams nodrošināt roku mazgāšanu, tad jānodrošina roku dezinfekcijas līdzekļi (ieteicams izmantot bezkontakta dozatorus)</w:t>
      </w:r>
      <w:r w:rsidRPr="00363B85">
        <w:rPr>
          <w:rStyle w:val="None"/>
          <w:rFonts w:ascii="Helvetica" w:hAnsi="Helvetica"/>
          <w:color w:val="auto"/>
          <w:sz w:val="20"/>
          <w:szCs w:val="20"/>
        </w:rPr>
        <w:t>.</w:t>
      </w:r>
    </w:p>
    <w:p w14:paraId="18E98C19" w14:textId="6395E297" w:rsidR="00522390" w:rsidRPr="00363B85" w:rsidRDefault="006B3334"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asākuma rīkotājam jānodrošina atkritumu tvertnes, kurās var tikt izmestas papīra salvetes un citi personīgās higiēnas līdzekļi, vēlams, bez to aiztikšanas ar rokām (piemēram</w:t>
      </w:r>
      <w:r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atkritumu urn</w:t>
      </w:r>
      <w:r w:rsidRPr="00363B85">
        <w:rPr>
          <w:rStyle w:val="None"/>
          <w:rFonts w:ascii="Helvetica" w:hAnsi="Helvetica"/>
          <w:color w:val="auto"/>
          <w:sz w:val="20"/>
          <w:szCs w:val="20"/>
        </w:rPr>
        <w:t xml:space="preserve">u </w:t>
      </w:r>
      <w:r w:rsidR="00337CA7" w:rsidRPr="00363B85">
        <w:rPr>
          <w:rStyle w:val="None"/>
          <w:rFonts w:ascii="Helvetica" w:hAnsi="Helvetica"/>
          <w:color w:val="auto"/>
          <w:sz w:val="20"/>
          <w:szCs w:val="20"/>
        </w:rPr>
        <w:t>vāki ir atvērti)</w:t>
      </w:r>
      <w:r w:rsidRPr="00363B85">
        <w:rPr>
          <w:rStyle w:val="None"/>
          <w:rFonts w:ascii="Helvetica" w:hAnsi="Helvetica"/>
          <w:color w:val="auto"/>
          <w:sz w:val="20"/>
          <w:szCs w:val="20"/>
        </w:rPr>
        <w:t>.</w:t>
      </w:r>
    </w:p>
    <w:p w14:paraId="52B049D6" w14:textId="0286D38F" w:rsidR="00522390" w:rsidRPr="00363B85" w:rsidRDefault="006B3334"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 xml:space="preserve">a pasākuma rīkotājs vēlas, ir iespējams personālu papildus nodrošināt ar individuālās aizsardzības līdzekļiem (IAL) (sejas maska, sejas aizsargs), it īpaši, ja paredzams, ka personāla kontakts ar apmeklētāju </w:t>
      </w:r>
      <w:r w:rsidR="00430CB8" w:rsidRPr="00363B85">
        <w:rPr>
          <w:rStyle w:val="None"/>
          <w:rFonts w:ascii="Helvetica" w:hAnsi="Helvetica"/>
          <w:color w:val="auto"/>
          <w:sz w:val="20"/>
          <w:szCs w:val="20"/>
        </w:rPr>
        <w:t>iespējams</w:t>
      </w:r>
      <w:r w:rsidR="00337CA7" w:rsidRPr="00363B85">
        <w:rPr>
          <w:rStyle w:val="None"/>
          <w:rFonts w:ascii="Helvetica" w:hAnsi="Helvetica"/>
          <w:color w:val="auto"/>
          <w:sz w:val="20"/>
          <w:szCs w:val="20"/>
        </w:rPr>
        <w:t xml:space="preserve"> ilgāks </w:t>
      </w:r>
      <w:r w:rsidRPr="00363B85">
        <w:rPr>
          <w:rStyle w:val="None"/>
          <w:rFonts w:ascii="Helvetica" w:hAnsi="Helvetica"/>
          <w:color w:val="auto"/>
          <w:sz w:val="20"/>
          <w:szCs w:val="20"/>
        </w:rPr>
        <w:t>ne</w:t>
      </w:r>
      <w:r w:rsidR="00337CA7" w:rsidRPr="00363B85">
        <w:rPr>
          <w:rStyle w:val="None"/>
          <w:rFonts w:ascii="Helvetica" w:hAnsi="Helvetica"/>
          <w:color w:val="auto"/>
          <w:sz w:val="20"/>
          <w:szCs w:val="20"/>
        </w:rPr>
        <w:t>kā 15 min. Tāpat var tikt izmantotas organiskā stikla starpsienas vai nodalošās sieniņas, kas pasargā un atdala personālu un apmeklētājus</w:t>
      </w:r>
      <w:r w:rsidRPr="00363B85">
        <w:rPr>
          <w:rStyle w:val="None"/>
          <w:rFonts w:ascii="Helvetica" w:hAnsi="Helvetica"/>
          <w:color w:val="auto"/>
          <w:sz w:val="20"/>
          <w:szCs w:val="20"/>
        </w:rPr>
        <w:t>.</w:t>
      </w:r>
    </w:p>
    <w:p w14:paraId="500D7DC5" w14:textId="0C44F5BE" w:rsidR="00522390" w:rsidRPr="00363B85" w:rsidRDefault="00430CB8"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pasākuma rīkotājs uzskata par nepieciešamu (kā arī pasākumiem ar lielāku apmeklētāju mainību), rekomendējams nodrošināt apmeklētājus ar iespēju iegādāties roku dezinfekcijas līdzekļus pasākuma norises vietā.</w:t>
      </w:r>
    </w:p>
    <w:p w14:paraId="5240C48F" w14:textId="77777777" w:rsidR="00AA64FF" w:rsidRPr="00363B85" w:rsidRDefault="00AA64FF" w:rsidP="00363B85">
      <w:pPr>
        <w:pStyle w:val="Body"/>
        <w:ind w:left="1287"/>
        <w:jc w:val="both"/>
        <w:rPr>
          <w:rFonts w:ascii="Helvetica" w:hAnsi="Helvetica"/>
          <w:b/>
          <w:bCs/>
          <w:color w:val="auto"/>
          <w:sz w:val="20"/>
          <w:szCs w:val="20"/>
        </w:rPr>
      </w:pPr>
    </w:p>
    <w:p w14:paraId="309EBF0A" w14:textId="77777777" w:rsidR="00522390" w:rsidRPr="00363B85" w:rsidRDefault="00337CA7" w:rsidP="00F40EC1">
      <w:pPr>
        <w:pStyle w:val="Body"/>
        <w:numPr>
          <w:ilvl w:val="1"/>
          <w:numId w:val="9"/>
        </w:numPr>
        <w:jc w:val="both"/>
        <w:rPr>
          <w:rFonts w:ascii="Helvetica" w:hAnsi="Helvetica"/>
          <w:b/>
          <w:bCs/>
          <w:color w:val="auto"/>
          <w:sz w:val="20"/>
          <w:szCs w:val="20"/>
        </w:rPr>
      </w:pPr>
      <w:r w:rsidRPr="00363B85">
        <w:rPr>
          <w:rFonts w:ascii="Helvetica" w:hAnsi="Helvetica"/>
          <w:b/>
          <w:bCs/>
          <w:color w:val="auto"/>
          <w:sz w:val="20"/>
          <w:szCs w:val="20"/>
        </w:rPr>
        <w:t>Virsmu dezinfekcija</w:t>
      </w:r>
    </w:p>
    <w:p w14:paraId="5513BF9E" w14:textId="0727154D" w:rsidR="00522390" w:rsidRPr="00363B85" w:rsidRDefault="00430CB8"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L</w:t>
      </w:r>
      <w:r w:rsidR="00337CA7" w:rsidRPr="00363B85">
        <w:rPr>
          <w:rStyle w:val="None"/>
          <w:rFonts w:ascii="Helvetica" w:hAnsi="Helvetica"/>
          <w:color w:val="auto"/>
          <w:sz w:val="20"/>
          <w:szCs w:val="20"/>
        </w:rPr>
        <w:t>ai nodrošinātos, ka visas biežāk lietotās virsmas (durvju rokturi, margas, labierīcības, galdu virsmas u.tml.) tiek atbilstoši dezinficētas, ir ieteicams izveidot dezinfekcijas protokolu, k</w:t>
      </w:r>
      <w:r w:rsidR="00A801FF" w:rsidRPr="00363B85">
        <w:rPr>
          <w:rStyle w:val="None"/>
          <w:rFonts w:ascii="Helvetica" w:hAnsi="Helvetica"/>
          <w:color w:val="auto"/>
          <w:sz w:val="20"/>
          <w:szCs w:val="20"/>
        </w:rPr>
        <w:t>urā norādīts, kurš,</w:t>
      </w:r>
      <w:r w:rsidR="00337CA7" w:rsidRPr="00363B85">
        <w:rPr>
          <w:rStyle w:val="None"/>
          <w:rFonts w:ascii="Helvetica" w:hAnsi="Helvetica"/>
          <w:color w:val="auto"/>
          <w:sz w:val="20"/>
          <w:szCs w:val="20"/>
        </w:rPr>
        <w:t xml:space="preserve"> ko, kā un cik bieži dezinficē</w:t>
      </w:r>
      <w:r w:rsidR="00A801FF" w:rsidRPr="00363B85">
        <w:rPr>
          <w:rStyle w:val="None"/>
          <w:rFonts w:ascii="Helvetica" w:hAnsi="Helvetica"/>
          <w:color w:val="auto"/>
          <w:sz w:val="20"/>
          <w:szCs w:val="20"/>
        </w:rPr>
        <w:t>.</w:t>
      </w:r>
    </w:p>
    <w:p w14:paraId="71AAFA32" w14:textId="2F55D183" w:rsidR="00522390" w:rsidRPr="00363B85" w:rsidRDefault="00A801FF"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V</w:t>
      </w:r>
      <w:r w:rsidR="00337CA7" w:rsidRPr="00363B85">
        <w:rPr>
          <w:rStyle w:val="None"/>
          <w:rFonts w:ascii="Helvetica" w:hAnsi="Helvetica"/>
          <w:color w:val="auto"/>
          <w:sz w:val="20"/>
          <w:szCs w:val="20"/>
        </w:rPr>
        <w:t>irsmu dezinfekcijai jāizmanto ne mazāk kā 70% alkohola saturošus līdzekļus</w:t>
      </w:r>
      <w:r w:rsidRPr="00363B85">
        <w:rPr>
          <w:rStyle w:val="None"/>
          <w:rFonts w:ascii="Helvetica" w:hAnsi="Helvetica"/>
          <w:color w:val="auto"/>
          <w:sz w:val="20"/>
          <w:szCs w:val="20"/>
        </w:rPr>
        <w:t>.</w:t>
      </w:r>
    </w:p>
    <w:p w14:paraId="474D3C49" w14:textId="39452A64" w:rsidR="00522390" w:rsidRPr="00363B85" w:rsidRDefault="00A801FF"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lānojot pasākumu, ieteicams pievērst uzmanību apmeklētājiem pieejamo saskares virsmu daudzumam un iespējo robežās to samazināt. Ja ir iespējams, rekomendējams turēt durvis atvērtā stāvoklī, tādējādi samazinot nepieciešamību apmeklētājiem pieskarties rokturiem</w:t>
      </w:r>
      <w:r w:rsidRPr="00363B85">
        <w:rPr>
          <w:rStyle w:val="None"/>
          <w:rFonts w:ascii="Helvetica" w:hAnsi="Helvetica"/>
          <w:color w:val="auto"/>
          <w:sz w:val="20"/>
          <w:szCs w:val="20"/>
        </w:rPr>
        <w:t>.</w:t>
      </w:r>
    </w:p>
    <w:p w14:paraId="790E9A8D" w14:textId="0499E125" w:rsidR="00522390" w:rsidRPr="00363B85" w:rsidRDefault="00A801FF"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 xml:space="preserve">a pasākums </w:t>
      </w:r>
      <w:r w:rsidRPr="00363B85">
        <w:rPr>
          <w:rStyle w:val="None"/>
          <w:rFonts w:ascii="Helvetica" w:hAnsi="Helvetica"/>
          <w:color w:val="auto"/>
          <w:sz w:val="20"/>
          <w:szCs w:val="20"/>
        </w:rPr>
        <w:t xml:space="preserve">ilgst vairāk nekā </w:t>
      </w:r>
      <w:r w:rsidR="00337CA7" w:rsidRPr="00363B85">
        <w:rPr>
          <w:rStyle w:val="None"/>
          <w:rFonts w:ascii="Helvetica" w:hAnsi="Helvetica"/>
          <w:color w:val="auto"/>
          <w:sz w:val="20"/>
          <w:szCs w:val="20"/>
        </w:rPr>
        <w:t>4</w:t>
      </w:r>
      <w:r w:rsidR="00882F45" w:rsidRPr="00363B85">
        <w:rPr>
          <w:rStyle w:val="None"/>
          <w:rFonts w:ascii="Helvetica" w:hAnsi="Helvetica"/>
          <w:color w:val="auto"/>
          <w:sz w:val="20"/>
          <w:szCs w:val="20"/>
        </w:rPr>
        <w:t xml:space="preserve">h </w:t>
      </w:r>
      <w:r w:rsidR="00337CA7" w:rsidRPr="00363B85">
        <w:rPr>
          <w:rStyle w:val="None"/>
          <w:rFonts w:ascii="Helvetica" w:hAnsi="Helvetica"/>
          <w:color w:val="auto"/>
          <w:sz w:val="20"/>
          <w:szCs w:val="20"/>
        </w:rPr>
        <w:t>vai pasākuma laikā nomainās liels dalībnieku skaits, ir nepieciešams plānot lietošanas virsmu dezinfekciju pasākuma laikā.</w:t>
      </w:r>
    </w:p>
    <w:p w14:paraId="738C874E" w14:textId="77777777" w:rsidR="00882F45" w:rsidRPr="00363B85" w:rsidRDefault="00882F45" w:rsidP="00363B85">
      <w:pPr>
        <w:pStyle w:val="Body"/>
        <w:ind w:left="1287"/>
        <w:jc w:val="both"/>
        <w:rPr>
          <w:rFonts w:ascii="Helvetica" w:hAnsi="Helvetica"/>
          <w:b/>
          <w:bCs/>
          <w:color w:val="auto"/>
          <w:sz w:val="20"/>
          <w:szCs w:val="20"/>
        </w:rPr>
      </w:pPr>
    </w:p>
    <w:p w14:paraId="404C11DA" w14:textId="77777777" w:rsidR="00522390" w:rsidRPr="00363B85" w:rsidRDefault="00337CA7" w:rsidP="00F40EC1">
      <w:pPr>
        <w:pStyle w:val="Body"/>
        <w:numPr>
          <w:ilvl w:val="1"/>
          <w:numId w:val="9"/>
        </w:numPr>
        <w:jc w:val="both"/>
        <w:rPr>
          <w:rFonts w:ascii="Helvetica" w:hAnsi="Helvetica"/>
          <w:b/>
          <w:bCs/>
          <w:color w:val="auto"/>
          <w:sz w:val="20"/>
          <w:szCs w:val="20"/>
        </w:rPr>
      </w:pPr>
      <w:r w:rsidRPr="00363B85">
        <w:rPr>
          <w:rFonts w:ascii="Helvetica" w:hAnsi="Helvetica"/>
          <w:b/>
          <w:bCs/>
          <w:color w:val="auto"/>
          <w:sz w:val="20"/>
          <w:szCs w:val="20"/>
        </w:rPr>
        <w:t>Ventilācija pasākumiem iekštelpās</w:t>
      </w:r>
    </w:p>
    <w:p w14:paraId="4155B123" w14:textId="7CE32084" w:rsidR="00522390" w:rsidRPr="00363B85" w:rsidRDefault="00A801FF"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R</w:t>
      </w:r>
      <w:r w:rsidR="00337CA7" w:rsidRPr="00363B85">
        <w:rPr>
          <w:rStyle w:val="None"/>
          <w:rFonts w:ascii="Helvetica" w:hAnsi="Helvetica"/>
          <w:color w:val="auto"/>
          <w:sz w:val="20"/>
          <w:szCs w:val="20"/>
        </w:rPr>
        <w:t>īkojot pasākumu iekštelpās, pasākuma rīkotājam jāatceras, ka nepietiekamas dabīgās vai mehāniskās ventilācijas gadījumā ir nepieciešams pasākumu pārtraukt ik pēc 2</w:t>
      </w:r>
      <w:r w:rsidR="00882F45" w:rsidRPr="00363B85">
        <w:rPr>
          <w:rStyle w:val="None"/>
          <w:rFonts w:ascii="Helvetica" w:hAnsi="Helvetica"/>
          <w:color w:val="auto"/>
          <w:sz w:val="20"/>
          <w:szCs w:val="20"/>
        </w:rPr>
        <w:t xml:space="preserve">h </w:t>
      </w:r>
      <w:r w:rsidR="00337CA7" w:rsidRPr="00363B85">
        <w:rPr>
          <w:rStyle w:val="None"/>
          <w:rFonts w:ascii="Helvetica" w:hAnsi="Helvetica"/>
          <w:color w:val="auto"/>
          <w:sz w:val="20"/>
          <w:szCs w:val="20"/>
        </w:rPr>
        <w:t xml:space="preserve">un uz vismaz 15 </w:t>
      </w:r>
      <w:r w:rsidR="00882F45" w:rsidRPr="00363B85">
        <w:rPr>
          <w:rStyle w:val="None"/>
          <w:rFonts w:ascii="Helvetica" w:hAnsi="Helvetica"/>
          <w:color w:val="auto"/>
          <w:sz w:val="20"/>
          <w:szCs w:val="20"/>
        </w:rPr>
        <w:t>min.</w:t>
      </w:r>
      <w:r w:rsidR="00337CA7" w:rsidRPr="00363B85">
        <w:rPr>
          <w:rStyle w:val="None"/>
          <w:rFonts w:ascii="Helvetica" w:hAnsi="Helvetica"/>
          <w:color w:val="auto"/>
          <w:sz w:val="20"/>
          <w:szCs w:val="20"/>
        </w:rPr>
        <w:t>, kuru laikā jāizvēdina telpa, nodrošinot svaiga gaisa apmaiņu</w:t>
      </w:r>
      <w:r w:rsidRPr="00363B85">
        <w:rPr>
          <w:rStyle w:val="None"/>
          <w:rFonts w:ascii="Helvetica" w:hAnsi="Helvetica"/>
          <w:color w:val="auto"/>
          <w:sz w:val="20"/>
          <w:szCs w:val="20"/>
        </w:rPr>
        <w:t>.</w:t>
      </w:r>
    </w:p>
    <w:p w14:paraId="0F79567F" w14:textId="60CCB5DC" w:rsidR="00522390" w:rsidRPr="00363B85" w:rsidRDefault="00A801FF"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ir iespējams, pasākuma laikā var turēt atvērtas pēc iespējas vairāk durvju vai logu, kas palīdzēs nodrošināt gaisa apmaiņu</w:t>
      </w:r>
      <w:r w:rsidRPr="00363B85">
        <w:rPr>
          <w:rStyle w:val="None"/>
          <w:rFonts w:ascii="Helvetica" w:hAnsi="Helvetica"/>
          <w:color w:val="auto"/>
          <w:sz w:val="20"/>
          <w:szCs w:val="20"/>
        </w:rPr>
        <w:t>.</w:t>
      </w:r>
    </w:p>
    <w:p w14:paraId="3CF80441" w14:textId="2869A425" w:rsidR="00522390" w:rsidRPr="00363B85" w:rsidRDefault="00A801FF" w:rsidP="00F40EC1">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telpas ventilācija notiek, izmantojot gaisa kondicionētājus, ieteicams izmantot gaisa nosūkšanas režīmu un izvairīties no gaisa recirkulācijas režīmiem; tas pats ir attiecināms uz mehāniskās ventilācijas izmantošanu, ja tas ir iespējams.</w:t>
      </w:r>
    </w:p>
    <w:p w14:paraId="508E91B7" w14:textId="16CA4154" w:rsidR="00882F45" w:rsidRPr="00363B85" w:rsidRDefault="00A801FF" w:rsidP="00882F45">
      <w:pPr>
        <w:pStyle w:val="Body"/>
        <w:numPr>
          <w:ilvl w:val="2"/>
          <w:numId w:val="9"/>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 xml:space="preserve">a pasākumā tiek izmantotas teltis, </w:t>
      </w:r>
      <w:r w:rsidRPr="00363B85">
        <w:rPr>
          <w:rStyle w:val="None"/>
          <w:rFonts w:ascii="Helvetica" w:hAnsi="Helvetica"/>
          <w:color w:val="auto"/>
          <w:sz w:val="20"/>
          <w:szCs w:val="20"/>
        </w:rPr>
        <w:t>vēlams</w:t>
      </w:r>
      <w:r w:rsidR="00337CA7" w:rsidRPr="00363B85">
        <w:rPr>
          <w:rStyle w:val="None"/>
          <w:rFonts w:ascii="Helvetica" w:hAnsi="Helvetica"/>
          <w:color w:val="auto"/>
          <w:sz w:val="20"/>
          <w:szCs w:val="20"/>
        </w:rPr>
        <w:t xml:space="preserve"> būtu atstā</w:t>
      </w:r>
      <w:r w:rsidRPr="00363B85">
        <w:rPr>
          <w:rStyle w:val="None"/>
          <w:rFonts w:ascii="Helvetica" w:hAnsi="Helvetica"/>
          <w:color w:val="auto"/>
          <w:sz w:val="20"/>
          <w:szCs w:val="20"/>
        </w:rPr>
        <w:t>t</w:t>
      </w:r>
      <w:r w:rsidR="00337CA7" w:rsidRPr="00363B85">
        <w:rPr>
          <w:rStyle w:val="None"/>
          <w:rFonts w:ascii="Helvetica" w:hAnsi="Helvetica"/>
          <w:color w:val="auto"/>
          <w:sz w:val="20"/>
          <w:szCs w:val="20"/>
        </w:rPr>
        <w:t xml:space="preserve"> pēc iespējas vairāk sānu sienas atvērtas</w:t>
      </w:r>
      <w:r w:rsidR="00882F45" w:rsidRPr="00363B85">
        <w:rPr>
          <w:rFonts w:ascii="Helvetica" w:hAnsi="Helvetica" w:hint="eastAsia"/>
          <w:color w:val="auto"/>
          <w:sz w:val="20"/>
          <w:szCs w:val="20"/>
        </w:rPr>
        <w:t>.</w:t>
      </w:r>
    </w:p>
    <w:p w14:paraId="669DC996" w14:textId="77777777" w:rsidR="00882F45" w:rsidRPr="00363B85" w:rsidRDefault="00882F45" w:rsidP="00363B85">
      <w:pPr>
        <w:pStyle w:val="Body"/>
        <w:ind w:left="1287"/>
        <w:jc w:val="both"/>
        <w:rPr>
          <w:rFonts w:ascii="Helvetica" w:hAnsi="Helvetica"/>
          <w:b/>
          <w:bCs/>
          <w:color w:val="auto"/>
          <w:sz w:val="20"/>
          <w:szCs w:val="20"/>
        </w:rPr>
      </w:pPr>
    </w:p>
    <w:p w14:paraId="6AAD2C32" w14:textId="6BA61D10" w:rsidR="00882F45" w:rsidRPr="00363B85" w:rsidRDefault="00337CA7" w:rsidP="00F40EC1">
      <w:pPr>
        <w:pStyle w:val="Body"/>
        <w:numPr>
          <w:ilvl w:val="0"/>
          <w:numId w:val="10"/>
        </w:numPr>
        <w:jc w:val="both"/>
        <w:rPr>
          <w:rStyle w:val="None"/>
          <w:rFonts w:ascii="Helvetica" w:hAnsi="Helvetica"/>
          <w:b/>
          <w:bCs/>
          <w:color w:val="auto"/>
          <w:sz w:val="20"/>
          <w:szCs w:val="20"/>
        </w:rPr>
      </w:pPr>
      <w:r w:rsidRPr="00363B85">
        <w:rPr>
          <w:rFonts w:ascii="Helvetica" w:hAnsi="Helvetica"/>
          <w:b/>
          <w:bCs/>
          <w:color w:val="auto"/>
          <w:sz w:val="20"/>
          <w:szCs w:val="20"/>
        </w:rPr>
        <w:t xml:space="preserve">INFORMĀCIJAS APRITE </w:t>
      </w:r>
      <w:r w:rsidR="00882F45" w:rsidRPr="00363B85">
        <w:rPr>
          <w:rFonts w:ascii="Helvetica" w:hAnsi="Helvetica"/>
          <w:b/>
          <w:bCs/>
          <w:color w:val="auto"/>
          <w:sz w:val="20"/>
          <w:szCs w:val="20"/>
        </w:rPr>
        <w:t xml:space="preserve">UN </w:t>
      </w:r>
      <w:r w:rsidRPr="00363B85">
        <w:rPr>
          <w:rFonts w:ascii="Helvetica" w:hAnsi="Helvetica"/>
          <w:b/>
          <w:bCs/>
          <w:color w:val="auto"/>
          <w:sz w:val="20"/>
          <w:szCs w:val="20"/>
        </w:rPr>
        <w:t>DATI</w:t>
      </w:r>
    </w:p>
    <w:p w14:paraId="27CDF0B6" w14:textId="3427E94E" w:rsidR="00882F45" w:rsidRPr="00363B85" w:rsidRDefault="00337CA7" w:rsidP="00882F45">
      <w:pPr>
        <w:pStyle w:val="Body"/>
        <w:ind w:left="567"/>
        <w:jc w:val="both"/>
        <w:rPr>
          <w:rStyle w:val="None"/>
          <w:rFonts w:ascii="Helvetica" w:hAnsi="Helvetica"/>
          <w:color w:val="auto"/>
          <w:sz w:val="20"/>
          <w:szCs w:val="20"/>
        </w:rPr>
      </w:pPr>
      <w:r w:rsidRPr="00363B85">
        <w:rPr>
          <w:rStyle w:val="None"/>
          <w:rFonts w:ascii="Helvetica" w:hAnsi="Helvetica"/>
          <w:color w:val="auto"/>
          <w:sz w:val="20"/>
          <w:szCs w:val="20"/>
        </w:rPr>
        <w:t>Dalībnieku reģistrācijai ir būtiska nozīme kontaktu izsekošanā un komunikāci</w:t>
      </w:r>
      <w:r w:rsidR="00A801FF" w:rsidRPr="00363B85">
        <w:rPr>
          <w:rStyle w:val="None"/>
          <w:rFonts w:ascii="Helvetica" w:hAnsi="Helvetica"/>
          <w:color w:val="auto"/>
          <w:sz w:val="20"/>
          <w:szCs w:val="20"/>
        </w:rPr>
        <w:t>jā</w:t>
      </w:r>
      <w:r w:rsidRPr="00363B85">
        <w:rPr>
          <w:rStyle w:val="None"/>
          <w:rFonts w:ascii="Helvetica" w:hAnsi="Helvetica"/>
          <w:color w:val="auto"/>
          <w:sz w:val="20"/>
          <w:szCs w:val="20"/>
        </w:rPr>
        <w:t xml:space="preserve"> ar apmeklētājiem</w:t>
      </w:r>
      <w:r w:rsidR="00A801FF" w:rsidRPr="00363B85">
        <w:rPr>
          <w:rStyle w:val="None"/>
          <w:rFonts w:ascii="Helvetica" w:hAnsi="Helvetica"/>
          <w:color w:val="auto"/>
          <w:sz w:val="20"/>
          <w:szCs w:val="20"/>
        </w:rPr>
        <w:t>,</w:t>
      </w:r>
      <w:r w:rsidRPr="00363B85">
        <w:rPr>
          <w:rStyle w:val="None"/>
          <w:rFonts w:ascii="Helvetica" w:hAnsi="Helvetica"/>
          <w:color w:val="auto"/>
          <w:sz w:val="20"/>
          <w:szCs w:val="20"/>
        </w:rPr>
        <w:t xml:space="preserve"> jo tas ļauj komunicēt ne tikai pirms pasākuma par dažādiem noteikumiem vai prasībām, kas būs pasākumā jāievēro, bet arī</w:t>
      </w:r>
      <w:r w:rsidR="00A801FF" w:rsidRPr="00363B85">
        <w:rPr>
          <w:rStyle w:val="None"/>
          <w:rFonts w:ascii="Helvetica" w:hAnsi="Helvetica"/>
          <w:color w:val="auto"/>
          <w:sz w:val="20"/>
          <w:szCs w:val="20"/>
        </w:rPr>
        <w:t xml:space="preserve"> </w:t>
      </w:r>
      <w:r w:rsidRPr="00363B85">
        <w:rPr>
          <w:rStyle w:val="None"/>
          <w:rFonts w:ascii="Helvetica" w:hAnsi="Helvetica"/>
          <w:color w:val="auto"/>
          <w:sz w:val="20"/>
          <w:szCs w:val="20"/>
        </w:rPr>
        <w:t>nepieciešamības gadījumā nodot informāciju pēc pasākuma</w:t>
      </w:r>
      <w:r w:rsidR="00750268" w:rsidRPr="00363B85">
        <w:rPr>
          <w:rStyle w:val="None"/>
          <w:rFonts w:ascii="Helvetica" w:hAnsi="Helvetica"/>
          <w:color w:val="auto"/>
          <w:sz w:val="20"/>
          <w:szCs w:val="20"/>
        </w:rPr>
        <w:t>, tostarp arī Slimību profilakses un kontroles centram</w:t>
      </w:r>
      <w:r w:rsidRPr="00363B85">
        <w:rPr>
          <w:rStyle w:val="None"/>
          <w:rFonts w:ascii="Helvetica" w:hAnsi="Helvetica"/>
          <w:color w:val="auto"/>
          <w:sz w:val="20"/>
          <w:szCs w:val="20"/>
        </w:rPr>
        <w:t>.</w:t>
      </w:r>
    </w:p>
    <w:p w14:paraId="7F7DC8E7" w14:textId="77777777" w:rsidR="00882F45" w:rsidRPr="00363B85" w:rsidRDefault="00882F45" w:rsidP="00882F45">
      <w:pPr>
        <w:pStyle w:val="Body"/>
        <w:ind w:left="567"/>
        <w:jc w:val="both"/>
        <w:rPr>
          <w:rStyle w:val="None"/>
          <w:rFonts w:ascii="Helvetica" w:hAnsi="Helvetica"/>
          <w:color w:val="auto"/>
          <w:sz w:val="20"/>
          <w:szCs w:val="20"/>
        </w:rPr>
      </w:pPr>
    </w:p>
    <w:p w14:paraId="6E75C38A" w14:textId="59A0B9D6" w:rsidR="00882F45" w:rsidRPr="00363B85" w:rsidRDefault="00750268" w:rsidP="00882F45">
      <w:pPr>
        <w:pStyle w:val="Body"/>
        <w:ind w:left="567"/>
        <w:jc w:val="both"/>
        <w:rPr>
          <w:rStyle w:val="None"/>
          <w:rFonts w:ascii="Helvetica" w:hAnsi="Helvetica"/>
          <w:color w:val="auto"/>
          <w:sz w:val="20"/>
          <w:szCs w:val="20"/>
        </w:rPr>
      </w:pPr>
      <w:r w:rsidRPr="00363B85">
        <w:rPr>
          <w:rStyle w:val="None"/>
          <w:rFonts w:ascii="Helvetica" w:hAnsi="Helvetica"/>
          <w:color w:val="auto"/>
          <w:sz w:val="20"/>
          <w:szCs w:val="20"/>
        </w:rPr>
        <w:t>K</w:t>
      </w:r>
      <w:r w:rsidR="00337CA7" w:rsidRPr="00363B85">
        <w:rPr>
          <w:rStyle w:val="None"/>
          <w:rFonts w:ascii="Helvetica" w:hAnsi="Helvetica"/>
          <w:color w:val="auto"/>
          <w:sz w:val="20"/>
          <w:szCs w:val="20"/>
        </w:rPr>
        <w:t>omunikācija pirms pasākuma un pasākuma norises vietā un laikā ir būtiska, lai dalībnieki laikus spētu reaģēt un sagatavoties dažādajiem noteikumiem vai prasībām, kuru ievērošana no viņiem tiks sagaidīta. Ar komunikāciju tiek saprasta ne tikai elektroniskā sarakste vai paziņojumi, bet arī norādes, informatīvie materiāli un marķējumi pasākuma norises vietā.</w:t>
      </w:r>
    </w:p>
    <w:p w14:paraId="40022E9E" w14:textId="06062E86" w:rsidR="00522390" w:rsidRPr="00363B85" w:rsidRDefault="00522390" w:rsidP="00363B85">
      <w:pPr>
        <w:pStyle w:val="Body"/>
        <w:ind w:left="567"/>
        <w:jc w:val="both"/>
        <w:rPr>
          <w:rFonts w:ascii="Helvetica" w:hAnsi="Helvetica"/>
          <w:b/>
          <w:bCs/>
          <w:color w:val="auto"/>
          <w:sz w:val="20"/>
          <w:szCs w:val="20"/>
        </w:rPr>
      </w:pPr>
    </w:p>
    <w:p w14:paraId="2EC34076" w14:textId="36336DBF" w:rsidR="00522390" w:rsidRPr="00363B85" w:rsidRDefault="00337CA7" w:rsidP="00F40EC1">
      <w:pPr>
        <w:pStyle w:val="Body"/>
        <w:numPr>
          <w:ilvl w:val="1"/>
          <w:numId w:val="10"/>
        </w:numPr>
        <w:jc w:val="both"/>
        <w:rPr>
          <w:rFonts w:ascii="Helvetica" w:hAnsi="Helvetica"/>
          <w:b/>
          <w:bCs/>
          <w:color w:val="auto"/>
          <w:sz w:val="20"/>
          <w:szCs w:val="20"/>
        </w:rPr>
      </w:pPr>
      <w:r w:rsidRPr="00363B85">
        <w:rPr>
          <w:rFonts w:ascii="Helvetica" w:hAnsi="Helvetica"/>
          <w:b/>
          <w:bCs/>
          <w:color w:val="auto"/>
          <w:sz w:val="20"/>
          <w:szCs w:val="20"/>
        </w:rPr>
        <w:t>Komunikācija</w:t>
      </w:r>
    </w:p>
    <w:p w14:paraId="138CB946" w14:textId="286D5621" w:rsidR="00522390" w:rsidRPr="00363B85" w:rsidRDefault="00750268"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B</w:t>
      </w:r>
      <w:r w:rsidR="00337CA7" w:rsidRPr="00363B85">
        <w:rPr>
          <w:rStyle w:val="None"/>
          <w:rFonts w:ascii="Helvetica" w:hAnsi="Helvetica"/>
          <w:color w:val="auto"/>
          <w:sz w:val="20"/>
          <w:szCs w:val="20"/>
        </w:rPr>
        <w:t xml:space="preserve">ūtiskākā komunikācijas satura sadaļa ir vīrusa ierobežošanas pasākumu apzināšanās līmeņa celšana pasākuma dalībniekiem. Ieteicams nodot pasākuma dalībniekiem informāciju par </w:t>
      </w:r>
      <w:r w:rsidR="00337CA7" w:rsidRPr="00363B85">
        <w:rPr>
          <w:rStyle w:val="None"/>
          <w:rFonts w:ascii="Helvetica" w:hAnsi="Helvetica"/>
          <w:color w:val="auto"/>
          <w:sz w:val="20"/>
          <w:szCs w:val="20"/>
        </w:rPr>
        <w:lastRenderedPageBreak/>
        <w:t xml:space="preserve">personīgo higiēnu un vīrusa izplatīšanas ierobežošanas līdzekļiem, tai skaitā </w:t>
      </w:r>
      <w:r w:rsidRPr="00363B85">
        <w:rPr>
          <w:rStyle w:val="None"/>
          <w:rFonts w:ascii="Helvetica" w:hAnsi="Helvetica"/>
          <w:color w:val="auto"/>
          <w:sz w:val="20"/>
          <w:szCs w:val="20"/>
        </w:rPr>
        <w:t xml:space="preserve">par </w:t>
      </w:r>
      <w:r w:rsidR="00337CA7" w:rsidRPr="00363B85">
        <w:rPr>
          <w:rStyle w:val="None"/>
          <w:rFonts w:ascii="Helvetica" w:hAnsi="Helvetica"/>
          <w:color w:val="auto"/>
          <w:sz w:val="20"/>
          <w:szCs w:val="20"/>
        </w:rPr>
        <w:t xml:space="preserve">aplikācijas </w:t>
      </w:r>
      <w:r w:rsidR="00337CA7" w:rsidRPr="00363B85">
        <w:rPr>
          <w:rStyle w:val="None"/>
          <w:rFonts w:ascii="Helvetica" w:hAnsi="Helvetica"/>
          <w:color w:val="auto"/>
          <w:sz w:val="20"/>
          <w:szCs w:val="20"/>
          <w:rtl/>
        </w:rPr>
        <w:t>“</w:t>
      </w:r>
      <w:r w:rsidR="00337CA7" w:rsidRPr="00363B85">
        <w:rPr>
          <w:rStyle w:val="None"/>
          <w:rFonts w:ascii="Helvetica" w:hAnsi="Helvetica"/>
          <w:color w:val="auto"/>
          <w:sz w:val="20"/>
          <w:szCs w:val="20"/>
        </w:rPr>
        <w:t xml:space="preserve">Apturi </w:t>
      </w:r>
      <w:proofErr w:type="spellStart"/>
      <w:r w:rsidR="00337CA7" w:rsidRPr="00363B85">
        <w:rPr>
          <w:rStyle w:val="None"/>
          <w:rFonts w:ascii="Helvetica" w:hAnsi="Helvetica"/>
          <w:color w:val="auto"/>
          <w:sz w:val="20"/>
          <w:szCs w:val="20"/>
        </w:rPr>
        <w:t>Covid</w:t>
      </w:r>
      <w:proofErr w:type="spellEnd"/>
      <w:r w:rsidR="00337CA7" w:rsidRPr="00363B85">
        <w:rPr>
          <w:rStyle w:val="None"/>
          <w:rFonts w:ascii="Helvetica" w:hAnsi="Helvetica"/>
          <w:color w:val="auto"/>
          <w:sz w:val="20"/>
          <w:szCs w:val="20"/>
        </w:rPr>
        <w:t>” izmantošanu</w:t>
      </w:r>
      <w:r w:rsidRPr="00363B85">
        <w:rPr>
          <w:rStyle w:val="None"/>
          <w:rFonts w:ascii="Helvetica" w:hAnsi="Helvetica"/>
          <w:color w:val="auto"/>
          <w:sz w:val="20"/>
          <w:szCs w:val="20"/>
        </w:rPr>
        <w:t>.</w:t>
      </w:r>
    </w:p>
    <w:p w14:paraId="18AC7412" w14:textId="6241829F" w:rsidR="00522390" w:rsidRPr="00363B85" w:rsidRDefault="00750268"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I</w:t>
      </w:r>
      <w:r w:rsidR="00337CA7" w:rsidRPr="00363B85">
        <w:rPr>
          <w:rStyle w:val="None"/>
          <w:rFonts w:ascii="Helvetica" w:hAnsi="Helvetica"/>
          <w:color w:val="auto"/>
          <w:sz w:val="20"/>
          <w:szCs w:val="20"/>
        </w:rPr>
        <w:t xml:space="preserve">r ieteicams pirms pasākuma informēt dalībniekus par ar Covid-19 saistītajiem ierobežojumiem un </w:t>
      </w:r>
      <w:proofErr w:type="spellStart"/>
      <w:r w:rsidR="00337CA7" w:rsidRPr="00363B85">
        <w:rPr>
          <w:rStyle w:val="None"/>
          <w:rFonts w:ascii="Helvetica" w:hAnsi="Helvetica"/>
          <w:color w:val="auto"/>
          <w:sz w:val="20"/>
          <w:szCs w:val="20"/>
        </w:rPr>
        <w:t>noteikumiem,</w:t>
      </w:r>
      <w:r w:rsidRPr="00363B85">
        <w:rPr>
          <w:rStyle w:val="None"/>
          <w:rFonts w:ascii="Helvetica" w:hAnsi="Helvetica"/>
          <w:color w:val="auto"/>
          <w:sz w:val="20"/>
          <w:szCs w:val="20"/>
        </w:rPr>
        <w:t>kā</w:t>
      </w:r>
      <w:proofErr w:type="spellEnd"/>
      <w:r w:rsidRPr="00363B85">
        <w:rPr>
          <w:rStyle w:val="None"/>
          <w:rFonts w:ascii="Helvetica" w:hAnsi="Helvetica"/>
          <w:color w:val="auto"/>
          <w:sz w:val="20"/>
          <w:szCs w:val="20"/>
        </w:rPr>
        <w:t xml:space="preserve"> arī par </w:t>
      </w:r>
      <w:r w:rsidR="00337CA7" w:rsidRPr="00363B85">
        <w:rPr>
          <w:rStyle w:val="None"/>
          <w:rFonts w:ascii="Helvetica" w:hAnsi="Helvetica"/>
          <w:color w:val="auto"/>
          <w:sz w:val="20"/>
          <w:szCs w:val="20"/>
        </w:rPr>
        <w:t>sankcijām</w:t>
      </w:r>
      <w:r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pārkāpjot noteikumus, tai skaitā par pasākuma pārtraukšanas iespējamību noteikumu neievērošanas gadījumā</w:t>
      </w:r>
      <w:r w:rsidRPr="00363B85">
        <w:rPr>
          <w:rStyle w:val="None"/>
          <w:rFonts w:ascii="Helvetica" w:hAnsi="Helvetica"/>
          <w:color w:val="auto"/>
          <w:sz w:val="20"/>
          <w:szCs w:val="20"/>
        </w:rPr>
        <w:t>.</w:t>
      </w:r>
    </w:p>
    <w:p w14:paraId="2AED8E83" w14:textId="1470E7C1" w:rsidR="00522390" w:rsidRPr="00363B85" w:rsidRDefault="00750268"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I</w:t>
      </w:r>
      <w:r w:rsidR="00337CA7" w:rsidRPr="00363B85">
        <w:rPr>
          <w:rStyle w:val="None"/>
          <w:rFonts w:ascii="Helvetica" w:hAnsi="Helvetica"/>
          <w:color w:val="auto"/>
          <w:sz w:val="20"/>
          <w:szCs w:val="20"/>
        </w:rPr>
        <w:t>r ieteicams informēt pasākuma dalībniekus, ka personas datu apstrāde</w:t>
      </w:r>
      <w:r w:rsidRPr="00363B85">
        <w:rPr>
          <w:rStyle w:val="None"/>
          <w:rFonts w:ascii="Helvetica" w:hAnsi="Helvetica"/>
          <w:color w:val="auto"/>
          <w:sz w:val="20"/>
          <w:szCs w:val="20"/>
        </w:rPr>
        <w:t>, tai skaitā</w:t>
      </w:r>
      <w:r w:rsidR="00337CA7" w:rsidRPr="00363B85">
        <w:rPr>
          <w:rStyle w:val="None"/>
          <w:rFonts w:ascii="Helvetica" w:hAnsi="Helvetica"/>
          <w:color w:val="auto"/>
          <w:sz w:val="20"/>
          <w:szCs w:val="20"/>
        </w:rPr>
        <w:t xml:space="preserve"> pasākuma dalībnieku reģistrācij</w:t>
      </w:r>
      <w:r w:rsidRPr="00363B85">
        <w:rPr>
          <w:rStyle w:val="None"/>
          <w:rFonts w:ascii="Helvetica" w:hAnsi="Helvetica"/>
          <w:color w:val="auto"/>
          <w:sz w:val="20"/>
          <w:szCs w:val="20"/>
        </w:rPr>
        <w:t>a un datu</w:t>
      </w:r>
      <w:r w:rsidR="00337CA7" w:rsidRPr="00363B85">
        <w:rPr>
          <w:rStyle w:val="None"/>
          <w:rFonts w:ascii="Helvetica" w:hAnsi="Helvetica"/>
          <w:color w:val="auto"/>
          <w:sz w:val="20"/>
          <w:szCs w:val="20"/>
        </w:rPr>
        <w:t xml:space="preserve"> uzglabāšana tiek veikta ar </w:t>
      </w:r>
      <w:proofErr w:type="spellStart"/>
      <w:r w:rsidR="00337CA7" w:rsidRPr="00363B85">
        <w:rPr>
          <w:rStyle w:val="None"/>
          <w:rFonts w:ascii="Helvetica" w:hAnsi="Helvetica"/>
          <w:color w:val="auto"/>
          <w:sz w:val="20"/>
          <w:szCs w:val="20"/>
        </w:rPr>
        <w:t>mēŗķi</w:t>
      </w:r>
      <w:proofErr w:type="spellEnd"/>
      <w:r w:rsidR="00337CA7" w:rsidRPr="00363B85">
        <w:rPr>
          <w:rStyle w:val="None"/>
          <w:rFonts w:ascii="Helvetica" w:hAnsi="Helvetica"/>
          <w:color w:val="auto"/>
          <w:sz w:val="20"/>
          <w:szCs w:val="20"/>
        </w:rPr>
        <w:t xml:space="preserve"> to</w:t>
      </w:r>
      <w:r w:rsidRPr="00363B85">
        <w:rPr>
          <w:rStyle w:val="None"/>
          <w:rFonts w:ascii="Helvetica" w:hAnsi="Helvetica"/>
          <w:color w:val="auto"/>
          <w:sz w:val="20"/>
          <w:szCs w:val="20"/>
        </w:rPr>
        <w:t>s</w:t>
      </w:r>
      <w:r w:rsidR="00337CA7" w:rsidRPr="00363B85">
        <w:rPr>
          <w:rStyle w:val="None"/>
          <w:rFonts w:ascii="Helvetica" w:hAnsi="Helvetica"/>
          <w:color w:val="auto"/>
          <w:sz w:val="20"/>
          <w:szCs w:val="20"/>
        </w:rPr>
        <w:t xml:space="preserve"> izsniegt pēc atbildīgo iestāžu pieprasījuma Epidemioloģiskās drošības likuma un Covid-19 infekcijas izplatības pārvaldības likuma prasību izpildei</w:t>
      </w:r>
      <w:r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w:t>
      </w:r>
    </w:p>
    <w:p w14:paraId="7681055D" w14:textId="43E73FD9" w:rsidR="00522390" w:rsidRPr="00363B85" w:rsidRDefault="00750268"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I</w:t>
      </w:r>
      <w:r w:rsidR="00337CA7" w:rsidRPr="00363B85">
        <w:rPr>
          <w:rStyle w:val="None"/>
          <w:rFonts w:ascii="Helvetica" w:hAnsi="Helvetica"/>
          <w:color w:val="auto"/>
          <w:sz w:val="20"/>
          <w:szCs w:val="20"/>
        </w:rPr>
        <w:t xml:space="preserve">nformāciju, kas jāizvieto pasākuma norises vietā, nosaka MK </w:t>
      </w:r>
      <w:r w:rsidRPr="00363B85">
        <w:rPr>
          <w:rStyle w:val="None"/>
          <w:rFonts w:ascii="Helvetica" w:hAnsi="Helvetica"/>
          <w:color w:val="auto"/>
          <w:sz w:val="20"/>
          <w:szCs w:val="20"/>
        </w:rPr>
        <w:t>noteikumi Nr.</w:t>
      </w:r>
      <w:r w:rsidR="00337CA7" w:rsidRPr="00363B85">
        <w:rPr>
          <w:rStyle w:val="None"/>
          <w:rFonts w:ascii="Helvetica" w:hAnsi="Helvetica"/>
          <w:color w:val="auto"/>
          <w:sz w:val="20"/>
          <w:szCs w:val="20"/>
        </w:rPr>
        <w:t>360, taču pasākuma rīkotājs to var papildināt vai izvērst, ja uzskata par nepieciešamu</w:t>
      </w:r>
      <w:r w:rsidRPr="00363B85">
        <w:rPr>
          <w:rStyle w:val="None"/>
          <w:rFonts w:ascii="Helvetica" w:hAnsi="Helvetica"/>
          <w:color w:val="auto"/>
          <w:sz w:val="20"/>
          <w:szCs w:val="20"/>
        </w:rPr>
        <w:t>.</w:t>
      </w:r>
    </w:p>
    <w:p w14:paraId="4EB7AF74" w14:textId="013D1118" w:rsidR="00522390" w:rsidRPr="00363B85" w:rsidRDefault="00750268"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K</w:t>
      </w:r>
      <w:r w:rsidR="00337CA7" w:rsidRPr="00363B85">
        <w:rPr>
          <w:rStyle w:val="None"/>
          <w:rFonts w:ascii="Helvetica" w:hAnsi="Helvetica"/>
          <w:color w:val="auto"/>
          <w:sz w:val="20"/>
          <w:szCs w:val="20"/>
        </w:rPr>
        <w:t>omunikācijai ir iespējams izmantot gan elektroniskos saziņas līdzekļus</w:t>
      </w:r>
      <w:r w:rsidRPr="00363B85">
        <w:rPr>
          <w:rStyle w:val="None"/>
          <w:rFonts w:ascii="Helvetica" w:hAnsi="Helvetica"/>
          <w:color w:val="auto"/>
          <w:sz w:val="20"/>
          <w:szCs w:val="20"/>
        </w:rPr>
        <w:t xml:space="preserve">, </w:t>
      </w:r>
      <w:r w:rsidR="00337CA7" w:rsidRPr="00363B85">
        <w:rPr>
          <w:rStyle w:val="None"/>
          <w:rFonts w:ascii="Helvetica" w:hAnsi="Helvetica"/>
          <w:color w:val="auto"/>
          <w:sz w:val="20"/>
          <w:szCs w:val="20"/>
        </w:rPr>
        <w:t xml:space="preserve">gan norīkojot personālu, kas apmeklētājiem skaidro dažādos noteikumus jau pasākuma norises vietā un laikā. Svarīgi, ka sniegtā informācija neatkarīgi no komunikācijas kanāla ir skaidra un viennozīmīgi uztverama, pietiekamā </w:t>
      </w:r>
      <w:r w:rsidRPr="00363B85">
        <w:rPr>
          <w:rStyle w:val="None"/>
          <w:rFonts w:ascii="Helvetica" w:hAnsi="Helvetica"/>
          <w:color w:val="auto"/>
          <w:sz w:val="20"/>
          <w:szCs w:val="20"/>
        </w:rPr>
        <w:t>ap</w:t>
      </w:r>
      <w:r w:rsidR="00636823" w:rsidRPr="00363B85">
        <w:rPr>
          <w:rStyle w:val="None"/>
          <w:rFonts w:ascii="Helvetica" w:hAnsi="Helvetica"/>
          <w:color w:val="auto"/>
          <w:sz w:val="20"/>
          <w:szCs w:val="20"/>
        </w:rPr>
        <w:t>jomā</w:t>
      </w:r>
      <w:r w:rsidR="00337CA7" w:rsidRPr="00363B85">
        <w:rPr>
          <w:rStyle w:val="None"/>
          <w:rFonts w:ascii="Helvetica" w:hAnsi="Helvetica"/>
          <w:color w:val="auto"/>
          <w:sz w:val="20"/>
          <w:szCs w:val="20"/>
        </w:rPr>
        <w:t xml:space="preserve"> un pamanāma. Ieteicams, ka komunikācijā tiek iekļauta informācija par pasākuma apmeklētāju pienākumu ievērot dotā pasākuma noteikumus</w:t>
      </w:r>
      <w:r w:rsidR="00636823" w:rsidRPr="00363B85">
        <w:rPr>
          <w:rStyle w:val="None"/>
          <w:rFonts w:ascii="Helvetica" w:hAnsi="Helvetica"/>
          <w:color w:val="auto"/>
          <w:sz w:val="20"/>
          <w:szCs w:val="20"/>
        </w:rPr>
        <w:t>.</w:t>
      </w:r>
    </w:p>
    <w:p w14:paraId="77D2D9EB" w14:textId="08A5F081" w:rsidR="00522390" w:rsidRPr="00363B85" w:rsidRDefault="00636823"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J</w:t>
      </w:r>
      <w:r w:rsidR="00337CA7" w:rsidRPr="00363B85">
        <w:rPr>
          <w:rStyle w:val="None"/>
          <w:rFonts w:ascii="Helvetica" w:hAnsi="Helvetica"/>
          <w:color w:val="auto"/>
          <w:sz w:val="20"/>
          <w:szCs w:val="20"/>
        </w:rPr>
        <w:t>a pasākum</w:t>
      </w:r>
      <w:r w:rsidRPr="00363B85">
        <w:rPr>
          <w:rStyle w:val="None"/>
          <w:rFonts w:ascii="Helvetica" w:hAnsi="Helvetica"/>
          <w:color w:val="auto"/>
          <w:sz w:val="20"/>
          <w:szCs w:val="20"/>
        </w:rPr>
        <w:t xml:space="preserve">a </w:t>
      </w:r>
      <w:r w:rsidR="00337CA7" w:rsidRPr="00363B85">
        <w:rPr>
          <w:rStyle w:val="None"/>
          <w:rFonts w:ascii="Helvetica" w:hAnsi="Helvetica"/>
          <w:color w:val="auto"/>
          <w:sz w:val="20"/>
          <w:szCs w:val="20"/>
        </w:rPr>
        <w:t>norises vietā ir pieejamas audio un video sistēmas, kas var tikt izmantotas informācijas nodošanai, tad to izmantošana ļautu daudzveidīgāk nodot pasākuma dalībniekiem informāciju par pasākumā ievērojamajiem noteikumiem.</w:t>
      </w:r>
    </w:p>
    <w:p w14:paraId="536726B0" w14:textId="77777777" w:rsidR="00A2264D" w:rsidRPr="00363B85" w:rsidRDefault="00A2264D" w:rsidP="00363B85">
      <w:pPr>
        <w:pStyle w:val="Body"/>
        <w:ind w:left="1287"/>
        <w:jc w:val="both"/>
        <w:rPr>
          <w:rFonts w:ascii="Helvetica" w:hAnsi="Helvetica"/>
          <w:b/>
          <w:bCs/>
          <w:color w:val="auto"/>
          <w:sz w:val="20"/>
          <w:szCs w:val="20"/>
        </w:rPr>
      </w:pPr>
    </w:p>
    <w:p w14:paraId="6EFEF1F9" w14:textId="61083D2C" w:rsidR="00522390" w:rsidRPr="00363B85" w:rsidRDefault="00337CA7" w:rsidP="00F40EC1">
      <w:pPr>
        <w:pStyle w:val="Body"/>
        <w:numPr>
          <w:ilvl w:val="1"/>
          <w:numId w:val="10"/>
        </w:numPr>
        <w:jc w:val="both"/>
        <w:rPr>
          <w:rFonts w:ascii="Helvetica" w:hAnsi="Helvetica"/>
          <w:b/>
          <w:bCs/>
          <w:color w:val="auto"/>
          <w:sz w:val="20"/>
          <w:szCs w:val="20"/>
        </w:rPr>
      </w:pPr>
      <w:r w:rsidRPr="00363B85">
        <w:rPr>
          <w:rFonts w:ascii="Helvetica" w:hAnsi="Helvetica"/>
          <w:b/>
          <w:bCs/>
          <w:color w:val="auto"/>
          <w:sz w:val="20"/>
          <w:szCs w:val="20"/>
        </w:rPr>
        <w:t>Datu vākšana, ja nepieciešams</w:t>
      </w:r>
      <w:r w:rsidR="00636823" w:rsidRPr="00363B85">
        <w:rPr>
          <w:rFonts w:ascii="Helvetica" w:hAnsi="Helvetica"/>
          <w:b/>
          <w:bCs/>
          <w:color w:val="auto"/>
          <w:sz w:val="20"/>
          <w:szCs w:val="20"/>
        </w:rPr>
        <w:t>,</w:t>
      </w:r>
      <w:r w:rsidRPr="00363B85">
        <w:rPr>
          <w:rFonts w:ascii="Helvetica" w:hAnsi="Helvetica"/>
          <w:b/>
          <w:bCs/>
          <w:color w:val="auto"/>
          <w:sz w:val="20"/>
          <w:szCs w:val="20"/>
        </w:rPr>
        <w:t xml:space="preserve"> un pārbaude</w:t>
      </w:r>
    </w:p>
    <w:p w14:paraId="4595C2FC" w14:textId="67BEC6F8" w:rsidR="00522390" w:rsidRPr="00363B85" w:rsidRDefault="00636823"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ersonalizēt</w:t>
      </w:r>
      <w:r w:rsidRPr="00363B85">
        <w:rPr>
          <w:rStyle w:val="None"/>
          <w:rFonts w:ascii="Helvetica" w:hAnsi="Helvetica"/>
          <w:color w:val="auto"/>
          <w:sz w:val="20"/>
          <w:szCs w:val="20"/>
        </w:rPr>
        <w:t>o</w:t>
      </w:r>
      <w:r w:rsidR="00337CA7" w:rsidRPr="00363B85">
        <w:rPr>
          <w:rStyle w:val="None"/>
          <w:rFonts w:ascii="Helvetica" w:hAnsi="Helvetica"/>
          <w:color w:val="auto"/>
          <w:sz w:val="20"/>
          <w:szCs w:val="20"/>
        </w:rPr>
        <w:t xml:space="preserve"> sēdviet</w:t>
      </w:r>
      <w:r w:rsidRPr="00363B85">
        <w:rPr>
          <w:rStyle w:val="None"/>
          <w:rFonts w:ascii="Helvetica" w:hAnsi="Helvetica"/>
          <w:color w:val="auto"/>
          <w:sz w:val="20"/>
          <w:szCs w:val="20"/>
        </w:rPr>
        <w:t>u nodrošināšana</w:t>
      </w:r>
      <w:r w:rsidR="00337CA7" w:rsidRPr="00363B85">
        <w:rPr>
          <w:rStyle w:val="None"/>
          <w:rFonts w:ascii="Helvetica" w:hAnsi="Helvetica"/>
          <w:color w:val="auto"/>
          <w:sz w:val="20"/>
          <w:szCs w:val="20"/>
        </w:rPr>
        <w:t xml:space="preserve"> un </w:t>
      </w:r>
      <w:r w:rsidRPr="00363B85">
        <w:rPr>
          <w:rStyle w:val="None"/>
          <w:rFonts w:ascii="Helvetica" w:hAnsi="Helvetica"/>
          <w:color w:val="auto"/>
          <w:sz w:val="20"/>
          <w:szCs w:val="20"/>
        </w:rPr>
        <w:t xml:space="preserve">apmeklētāju </w:t>
      </w:r>
      <w:r w:rsidR="00337CA7" w:rsidRPr="00363B85">
        <w:rPr>
          <w:rStyle w:val="None"/>
          <w:rFonts w:ascii="Helvetica" w:hAnsi="Helvetica"/>
          <w:color w:val="auto"/>
          <w:sz w:val="20"/>
          <w:szCs w:val="20"/>
        </w:rPr>
        <w:t>reģistrēšana obligāti veicama tad, ja vēlas apmeklētājus sēdināt ar 1 metra distanci (ja nevēlas veikt pasākumu apmeklētāju reģistrāciju, tad ir jānodrošina 2 metru distance starp pasākuma apmeklētājiem)</w:t>
      </w:r>
      <w:r w:rsidRPr="00363B85">
        <w:rPr>
          <w:rStyle w:val="None"/>
          <w:rFonts w:ascii="Helvetica" w:hAnsi="Helvetica"/>
          <w:color w:val="auto"/>
          <w:sz w:val="20"/>
          <w:szCs w:val="20"/>
        </w:rPr>
        <w:t>.</w:t>
      </w:r>
    </w:p>
    <w:p w14:paraId="1D661C2F" w14:textId="25353EC7" w:rsidR="00522390" w:rsidRPr="00363B85" w:rsidRDefault="00CC0031" w:rsidP="00F40EC1">
      <w:pPr>
        <w:pStyle w:val="Body"/>
        <w:numPr>
          <w:ilvl w:val="2"/>
          <w:numId w:val="10"/>
        </w:numPr>
        <w:jc w:val="both"/>
        <w:rPr>
          <w:rFonts w:ascii="Helvetica" w:hAnsi="Helvetica"/>
          <w:b/>
          <w:bCs/>
          <w:color w:val="auto"/>
          <w:sz w:val="20"/>
          <w:szCs w:val="20"/>
        </w:rPr>
      </w:pPr>
      <w:r>
        <w:rPr>
          <w:rStyle w:val="None"/>
          <w:rFonts w:ascii="Helvetica" w:hAnsi="Helvetica"/>
          <w:color w:val="auto"/>
          <w:sz w:val="20"/>
          <w:szCs w:val="20"/>
        </w:rPr>
        <w:t>Apmeklētāju r</w:t>
      </w:r>
      <w:r w:rsidR="00337CA7" w:rsidRPr="00363B85">
        <w:rPr>
          <w:rStyle w:val="None"/>
          <w:rFonts w:ascii="Helvetica" w:hAnsi="Helvetica"/>
          <w:color w:val="auto"/>
          <w:sz w:val="20"/>
          <w:szCs w:val="20"/>
        </w:rPr>
        <w:t xml:space="preserve">eģistrācija veicama pirms pasākuma (vārds, uzvārds, telefona </w:t>
      </w:r>
      <w:proofErr w:type="spellStart"/>
      <w:r w:rsidR="00337CA7" w:rsidRPr="00363B85">
        <w:rPr>
          <w:rStyle w:val="None"/>
          <w:rFonts w:ascii="Helvetica" w:hAnsi="Helvetica"/>
          <w:color w:val="auto"/>
          <w:sz w:val="20"/>
          <w:szCs w:val="20"/>
        </w:rPr>
        <w:t>nr</w:t>
      </w:r>
      <w:proofErr w:type="spellEnd"/>
      <w:r w:rsidR="00337CA7" w:rsidRPr="00363B85">
        <w:rPr>
          <w:rStyle w:val="None"/>
          <w:rFonts w:ascii="Helvetica" w:hAnsi="Helvetica"/>
          <w:color w:val="auto"/>
          <w:sz w:val="20"/>
          <w:szCs w:val="20"/>
        </w:rPr>
        <w:t xml:space="preserve">,). </w:t>
      </w:r>
      <w:r>
        <w:rPr>
          <w:rStyle w:val="None"/>
          <w:rFonts w:ascii="Helvetica" w:hAnsi="Helvetica"/>
          <w:color w:val="auto"/>
          <w:sz w:val="20"/>
          <w:szCs w:val="20"/>
        </w:rPr>
        <w:t xml:space="preserve">Iegūtos </w:t>
      </w:r>
      <w:r w:rsidR="00337CA7" w:rsidRPr="00363B85">
        <w:rPr>
          <w:rStyle w:val="None"/>
          <w:rFonts w:ascii="Helvetica" w:hAnsi="Helvetica"/>
          <w:color w:val="auto"/>
          <w:sz w:val="20"/>
          <w:szCs w:val="20"/>
        </w:rPr>
        <w:t xml:space="preserve">datus </w:t>
      </w:r>
      <w:r w:rsidR="00EE4D1B" w:rsidRPr="00363B85">
        <w:rPr>
          <w:rStyle w:val="None"/>
          <w:rFonts w:ascii="Helvetica" w:hAnsi="Helvetica"/>
          <w:color w:val="auto"/>
          <w:sz w:val="20"/>
          <w:szCs w:val="20"/>
        </w:rPr>
        <w:t>jāuzglabā</w:t>
      </w:r>
      <w:r w:rsidR="00337CA7" w:rsidRPr="00363B85">
        <w:rPr>
          <w:rStyle w:val="None"/>
          <w:rFonts w:ascii="Helvetica" w:hAnsi="Helvetica"/>
          <w:color w:val="auto"/>
          <w:sz w:val="20"/>
          <w:szCs w:val="20"/>
        </w:rPr>
        <w:t xml:space="preserve"> 30 dienas no pasākuma norises dienas.</w:t>
      </w:r>
    </w:p>
    <w:p w14:paraId="7153FA5B" w14:textId="65198AD8" w:rsidR="00522390" w:rsidRPr="00363B85" w:rsidRDefault="00636823"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T</w:t>
      </w:r>
      <w:r w:rsidR="00337CA7" w:rsidRPr="00363B85">
        <w:rPr>
          <w:rStyle w:val="None"/>
          <w:rFonts w:ascii="Helvetica" w:hAnsi="Helvetica"/>
          <w:color w:val="auto"/>
          <w:sz w:val="20"/>
          <w:szCs w:val="20"/>
        </w:rPr>
        <w:t xml:space="preserve">iek rekomendēta </w:t>
      </w:r>
      <w:r w:rsidR="00EE4D1B" w:rsidRPr="00363B85">
        <w:rPr>
          <w:rStyle w:val="None"/>
          <w:rFonts w:ascii="Helvetica" w:hAnsi="Helvetica"/>
          <w:color w:val="auto"/>
          <w:sz w:val="20"/>
          <w:szCs w:val="20"/>
        </w:rPr>
        <w:t xml:space="preserve">apmeklētāju </w:t>
      </w:r>
      <w:r w:rsidR="00337CA7" w:rsidRPr="00363B85">
        <w:rPr>
          <w:rStyle w:val="None"/>
          <w:rFonts w:ascii="Helvetica" w:hAnsi="Helvetica"/>
          <w:color w:val="auto"/>
          <w:sz w:val="20"/>
          <w:szCs w:val="20"/>
        </w:rPr>
        <w:t>reģistrācija arī tad, ja tā nav obligāta</w:t>
      </w:r>
      <w:r w:rsidRPr="00363B85">
        <w:rPr>
          <w:rStyle w:val="None"/>
          <w:rFonts w:ascii="Helvetica" w:hAnsi="Helvetica"/>
          <w:color w:val="auto"/>
          <w:sz w:val="20"/>
          <w:szCs w:val="20"/>
        </w:rPr>
        <w:t>.</w:t>
      </w:r>
    </w:p>
    <w:p w14:paraId="3DB8799B" w14:textId="27A20B86" w:rsidR="00522390" w:rsidRPr="00363B85" w:rsidRDefault="00636823"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I</w:t>
      </w:r>
      <w:r w:rsidR="00337CA7" w:rsidRPr="00363B85">
        <w:rPr>
          <w:rStyle w:val="None"/>
          <w:rFonts w:ascii="Helvetica" w:hAnsi="Helvetica"/>
          <w:color w:val="auto"/>
          <w:sz w:val="20"/>
          <w:szCs w:val="20"/>
        </w:rPr>
        <w:t xml:space="preserve">eteicams informēt pasākuma </w:t>
      </w:r>
      <w:r w:rsidR="00EE4D1B" w:rsidRPr="00363B85">
        <w:rPr>
          <w:rStyle w:val="None"/>
          <w:rFonts w:ascii="Helvetica" w:hAnsi="Helvetica"/>
          <w:color w:val="auto"/>
          <w:sz w:val="20"/>
          <w:szCs w:val="20"/>
        </w:rPr>
        <w:t>dalībniekus</w:t>
      </w:r>
      <w:r w:rsidR="00337CA7" w:rsidRPr="00363B85">
        <w:rPr>
          <w:rStyle w:val="None"/>
          <w:rFonts w:ascii="Helvetica" w:hAnsi="Helvetica"/>
          <w:color w:val="auto"/>
          <w:sz w:val="20"/>
          <w:szCs w:val="20"/>
        </w:rPr>
        <w:t>, ka personas datu apstrāde</w:t>
      </w:r>
      <w:r w:rsidRPr="00363B85">
        <w:rPr>
          <w:rStyle w:val="None"/>
          <w:rFonts w:ascii="Helvetica" w:hAnsi="Helvetica"/>
          <w:color w:val="auto"/>
          <w:sz w:val="20"/>
          <w:szCs w:val="20"/>
        </w:rPr>
        <w:t>,</w:t>
      </w:r>
      <w:r w:rsidR="00337CA7" w:rsidRPr="00363B85">
        <w:rPr>
          <w:rStyle w:val="None"/>
          <w:rFonts w:ascii="Helvetica" w:hAnsi="Helvetica"/>
          <w:color w:val="auto"/>
          <w:sz w:val="20"/>
          <w:szCs w:val="20"/>
        </w:rPr>
        <w:t xml:space="preserve"> </w:t>
      </w:r>
      <w:r w:rsidRPr="00363B85">
        <w:rPr>
          <w:rStyle w:val="None"/>
          <w:rFonts w:ascii="Helvetica" w:hAnsi="Helvetica"/>
          <w:color w:val="auto"/>
          <w:sz w:val="20"/>
          <w:szCs w:val="20"/>
        </w:rPr>
        <w:t xml:space="preserve">tai skaitā pasākuma </w:t>
      </w:r>
      <w:r w:rsidR="00EE4D1B" w:rsidRPr="00363B85">
        <w:rPr>
          <w:rStyle w:val="None"/>
          <w:rFonts w:ascii="Helvetica" w:hAnsi="Helvetica"/>
          <w:color w:val="auto"/>
          <w:sz w:val="20"/>
          <w:szCs w:val="20"/>
        </w:rPr>
        <w:t>apmeklētāju</w:t>
      </w:r>
      <w:r w:rsidRPr="00363B85">
        <w:rPr>
          <w:rStyle w:val="None"/>
          <w:rFonts w:ascii="Helvetica" w:hAnsi="Helvetica"/>
          <w:color w:val="auto"/>
          <w:sz w:val="20"/>
          <w:szCs w:val="20"/>
        </w:rPr>
        <w:t xml:space="preserve"> reģistrācija un datu uzglabāšana tiek veikta ar </w:t>
      </w:r>
      <w:proofErr w:type="spellStart"/>
      <w:r w:rsidRPr="00363B85">
        <w:rPr>
          <w:rStyle w:val="None"/>
          <w:rFonts w:ascii="Helvetica" w:hAnsi="Helvetica"/>
          <w:color w:val="auto"/>
          <w:sz w:val="20"/>
          <w:szCs w:val="20"/>
        </w:rPr>
        <w:t>mēŗķi</w:t>
      </w:r>
      <w:proofErr w:type="spellEnd"/>
      <w:r w:rsidRPr="00363B85">
        <w:rPr>
          <w:rStyle w:val="None"/>
          <w:rFonts w:ascii="Helvetica" w:hAnsi="Helvetica"/>
          <w:color w:val="auto"/>
          <w:sz w:val="20"/>
          <w:szCs w:val="20"/>
        </w:rPr>
        <w:t xml:space="preserve"> tos izsnieg </w:t>
      </w:r>
      <w:r w:rsidR="00337CA7" w:rsidRPr="00363B85">
        <w:rPr>
          <w:rStyle w:val="None"/>
          <w:rFonts w:ascii="Helvetica" w:hAnsi="Helvetica"/>
          <w:color w:val="auto"/>
          <w:sz w:val="20"/>
          <w:szCs w:val="20"/>
        </w:rPr>
        <w:t>pēc atbildīgo iestāžu pieprasījuma Epidemioloģiskās drošības likuma un Covid-19 infekcijas izplatības pārvaldības likuma prasību izpildei</w:t>
      </w:r>
      <w:r w:rsidRPr="00363B85">
        <w:rPr>
          <w:rStyle w:val="None"/>
          <w:rFonts w:ascii="Helvetica" w:hAnsi="Helvetica"/>
          <w:color w:val="auto"/>
          <w:sz w:val="20"/>
          <w:szCs w:val="20"/>
        </w:rPr>
        <w:t>.</w:t>
      </w:r>
    </w:p>
    <w:p w14:paraId="691E1595" w14:textId="49E19E46" w:rsidR="00522390" w:rsidRPr="00363B85" w:rsidRDefault="00636823"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A</w:t>
      </w:r>
      <w:r w:rsidR="00337CA7" w:rsidRPr="00363B85">
        <w:rPr>
          <w:rStyle w:val="None"/>
          <w:rFonts w:ascii="Helvetica" w:hAnsi="Helvetica"/>
          <w:color w:val="auto"/>
          <w:sz w:val="20"/>
          <w:szCs w:val="20"/>
        </w:rPr>
        <w:t>pmeklētāju iepriekšēja reģistrācija ir iespējama, izmantojot biļešu tirdzniecības sistēmas, kā arī veidojot savas reģistrācijas sistēmas, taču svarīgi ir ievērot VDAR (GDPR) noteikumus šādu datu vākšanā, uzglabāšanā un izmantošanā</w:t>
      </w:r>
      <w:r w:rsidRPr="00363B85">
        <w:rPr>
          <w:rStyle w:val="None"/>
          <w:rFonts w:ascii="Helvetica" w:hAnsi="Helvetica"/>
          <w:color w:val="auto"/>
          <w:sz w:val="20"/>
          <w:szCs w:val="20"/>
        </w:rPr>
        <w:t>.</w:t>
      </w:r>
    </w:p>
    <w:p w14:paraId="422EF302" w14:textId="542A210B" w:rsidR="00522390" w:rsidRPr="00363B85" w:rsidRDefault="00636823"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T</w:t>
      </w:r>
      <w:r w:rsidR="00337CA7" w:rsidRPr="00363B85">
        <w:rPr>
          <w:rStyle w:val="None"/>
          <w:rFonts w:ascii="Helvetica" w:hAnsi="Helvetica"/>
          <w:color w:val="auto"/>
          <w:sz w:val="20"/>
          <w:szCs w:val="20"/>
        </w:rPr>
        <w:t xml:space="preserve">ehniskā, mākslinieciskā un apkalpojošā personāla uzskaite ir </w:t>
      </w:r>
      <w:r w:rsidRPr="00363B85">
        <w:rPr>
          <w:rStyle w:val="None"/>
          <w:rFonts w:ascii="Helvetica" w:hAnsi="Helvetica"/>
          <w:color w:val="auto"/>
          <w:sz w:val="20"/>
          <w:szCs w:val="20"/>
        </w:rPr>
        <w:t>īpaši nozīmīga</w:t>
      </w:r>
      <w:r w:rsidR="00337CA7" w:rsidRPr="00363B85">
        <w:rPr>
          <w:rStyle w:val="None"/>
          <w:rFonts w:ascii="Helvetica" w:hAnsi="Helvetica"/>
          <w:color w:val="auto"/>
          <w:sz w:val="20"/>
          <w:szCs w:val="20"/>
        </w:rPr>
        <w:t>, jo viņu kontaktēšanās ar citiem cilvēkiem ir pastiprināta</w:t>
      </w:r>
      <w:r w:rsidRPr="00363B85">
        <w:rPr>
          <w:rStyle w:val="None"/>
          <w:rFonts w:ascii="Helvetica" w:hAnsi="Helvetica"/>
          <w:color w:val="auto"/>
          <w:sz w:val="20"/>
          <w:szCs w:val="20"/>
        </w:rPr>
        <w:t>.</w:t>
      </w:r>
    </w:p>
    <w:p w14:paraId="1E2D7390" w14:textId="09C3CBD7" w:rsidR="00522390" w:rsidRPr="00363B85" w:rsidRDefault="00636823" w:rsidP="00F40EC1">
      <w:pPr>
        <w:pStyle w:val="Body"/>
        <w:numPr>
          <w:ilvl w:val="2"/>
          <w:numId w:val="10"/>
        </w:numPr>
        <w:jc w:val="both"/>
        <w:rPr>
          <w:rFonts w:ascii="Helvetica" w:hAnsi="Helvetica"/>
          <w:b/>
          <w:bCs/>
          <w:color w:val="auto"/>
          <w:sz w:val="20"/>
          <w:szCs w:val="20"/>
        </w:rPr>
      </w:pPr>
      <w:r w:rsidRPr="00363B85">
        <w:rPr>
          <w:rStyle w:val="None"/>
          <w:rFonts w:ascii="Helvetica" w:hAnsi="Helvetica"/>
          <w:color w:val="auto"/>
          <w:sz w:val="20"/>
          <w:szCs w:val="20"/>
        </w:rPr>
        <w:t>P</w:t>
      </w:r>
      <w:r w:rsidR="00337CA7" w:rsidRPr="00363B85">
        <w:rPr>
          <w:rStyle w:val="None"/>
          <w:rFonts w:ascii="Helvetica" w:hAnsi="Helvetica"/>
          <w:color w:val="auto"/>
          <w:sz w:val="20"/>
          <w:szCs w:val="20"/>
        </w:rPr>
        <w:t xml:space="preserve">irms ieejas pasākumā pasākuma rīkotājs nodrošina attiecīgās personalizētās sēdvietas apmeklētāja </w:t>
      </w:r>
      <w:r w:rsidRPr="00363B85">
        <w:rPr>
          <w:rStyle w:val="None"/>
          <w:rFonts w:ascii="Helvetica" w:hAnsi="Helvetica"/>
          <w:color w:val="auto"/>
          <w:sz w:val="20"/>
          <w:szCs w:val="20"/>
        </w:rPr>
        <w:t xml:space="preserve">identitātes </w:t>
      </w:r>
      <w:r w:rsidR="00337CA7" w:rsidRPr="00363B85">
        <w:rPr>
          <w:rStyle w:val="None"/>
          <w:rFonts w:ascii="Helvetica" w:hAnsi="Helvetica"/>
          <w:color w:val="auto"/>
          <w:sz w:val="20"/>
          <w:szCs w:val="20"/>
        </w:rPr>
        <w:t>pārbaudi</w:t>
      </w:r>
      <w:r w:rsidRPr="00363B85">
        <w:rPr>
          <w:rStyle w:val="None"/>
          <w:rFonts w:ascii="Helvetica" w:hAnsi="Helvetica"/>
          <w:color w:val="auto"/>
          <w:sz w:val="20"/>
          <w:szCs w:val="20"/>
        </w:rPr>
        <w:t xml:space="preserve">; </w:t>
      </w:r>
      <w:r w:rsidR="00337CA7" w:rsidRPr="00363B85">
        <w:rPr>
          <w:rStyle w:val="None"/>
          <w:rFonts w:ascii="Helvetica" w:hAnsi="Helvetica"/>
          <w:color w:val="auto"/>
          <w:sz w:val="20"/>
          <w:szCs w:val="20"/>
        </w:rPr>
        <w:t xml:space="preserve">vecāki </w:t>
      </w:r>
      <w:r w:rsidR="00803E9F" w:rsidRPr="00363B85">
        <w:rPr>
          <w:rStyle w:val="None"/>
          <w:rFonts w:ascii="Helvetica" w:hAnsi="Helvetica"/>
          <w:color w:val="auto"/>
          <w:sz w:val="20"/>
          <w:szCs w:val="20"/>
        </w:rPr>
        <w:t xml:space="preserve">var sniegt </w:t>
      </w:r>
      <w:r w:rsidR="00337CA7" w:rsidRPr="00363B85">
        <w:rPr>
          <w:rStyle w:val="None"/>
          <w:rFonts w:ascii="Helvetica" w:hAnsi="Helvetica"/>
          <w:color w:val="auto"/>
          <w:sz w:val="20"/>
          <w:szCs w:val="20"/>
        </w:rPr>
        <w:t xml:space="preserve">mutisku apliecinājumu par saviem bērniem, savukārt skolēna </w:t>
      </w:r>
      <w:r w:rsidR="00803E9F" w:rsidRPr="00363B85">
        <w:rPr>
          <w:rStyle w:val="None"/>
          <w:rFonts w:ascii="Helvetica" w:hAnsi="Helvetica"/>
          <w:color w:val="auto"/>
          <w:sz w:val="20"/>
          <w:szCs w:val="20"/>
        </w:rPr>
        <w:t xml:space="preserve">identitāti </w:t>
      </w:r>
      <w:r w:rsidR="00337CA7" w:rsidRPr="00363B85">
        <w:rPr>
          <w:rStyle w:val="None"/>
          <w:rFonts w:ascii="Helvetica" w:hAnsi="Helvetica"/>
          <w:color w:val="auto"/>
          <w:sz w:val="20"/>
          <w:szCs w:val="20"/>
        </w:rPr>
        <w:t xml:space="preserve">bez vecāku klātbūtnes var apliecināt ar skolēnu apliecībām vai citiem atbilstošiem dokumentiem. </w:t>
      </w:r>
      <w:r w:rsidR="00655EE5" w:rsidRPr="00363B85">
        <w:rPr>
          <w:rFonts w:eastAsia="Times New Roman"/>
          <w:color w:val="auto"/>
          <w:sz w:val="20"/>
          <w:szCs w:val="20"/>
        </w:rPr>
        <w:t>Ja uz pasākumu ar personaliz</w:t>
      </w:r>
      <w:r w:rsidR="00655EE5" w:rsidRPr="00363B85">
        <w:rPr>
          <w:rFonts w:eastAsia="Times New Roman" w:hint="eastAsia"/>
          <w:color w:val="auto"/>
          <w:sz w:val="20"/>
          <w:szCs w:val="20"/>
        </w:rPr>
        <w:t>ē</w:t>
      </w:r>
      <w:r w:rsidR="00655EE5" w:rsidRPr="00363B85">
        <w:rPr>
          <w:rFonts w:eastAsia="Times New Roman"/>
          <w:color w:val="auto"/>
          <w:sz w:val="20"/>
          <w:szCs w:val="20"/>
        </w:rPr>
        <w:t>tu bi</w:t>
      </w:r>
      <w:r w:rsidR="00655EE5" w:rsidRPr="00363B85">
        <w:rPr>
          <w:rFonts w:eastAsia="Times New Roman" w:hint="eastAsia"/>
          <w:color w:val="auto"/>
          <w:sz w:val="20"/>
          <w:szCs w:val="20"/>
        </w:rPr>
        <w:t>ļ</w:t>
      </w:r>
      <w:r w:rsidR="00655EE5" w:rsidRPr="00363B85">
        <w:rPr>
          <w:rFonts w:eastAsia="Times New Roman"/>
          <w:color w:val="auto"/>
          <w:sz w:val="20"/>
          <w:szCs w:val="20"/>
        </w:rPr>
        <w:t xml:space="preserve">eti ierodas cita persona, </w:t>
      </w:r>
      <w:r w:rsidR="00655EE5" w:rsidRPr="00363B85">
        <w:rPr>
          <w:rStyle w:val="None"/>
          <w:rFonts w:ascii="Helvetica" w:hAnsi="Helvetica"/>
          <w:color w:val="auto"/>
          <w:sz w:val="20"/>
          <w:szCs w:val="20"/>
        </w:rPr>
        <w:t xml:space="preserve">pasākuma rīkotājs nodrošina šīs personas reģistrāciju pirms ieejas pasākumā. </w:t>
      </w:r>
      <w:r w:rsidR="00337CA7" w:rsidRPr="00363B85">
        <w:rPr>
          <w:rStyle w:val="None"/>
          <w:rFonts w:ascii="Helvetica" w:hAnsi="Helvetica"/>
          <w:color w:val="auto"/>
          <w:sz w:val="20"/>
          <w:szCs w:val="20"/>
        </w:rPr>
        <w:t>Par sniegtās informācijas patiesumu atbildīgs ir informācijas sniedzējs.</w:t>
      </w:r>
    </w:p>
    <w:p w14:paraId="4AA1DDB3" w14:textId="4C571378" w:rsidR="00A2264D" w:rsidRDefault="00A2264D" w:rsidP="00A2264D">
      <w:pPr>
        <w:pStyle w:val="Body"/>
        <w:ind w:left="1134"/>
        <w:jc w:val="both"/>
        <w:rPr>
          <w:rFonts w:ascii="Helvetica" w:hAnsi="Helvetica"/>
          <w:b/>
          <w:bCs/>
          <w:color w:val="auto"/>
          <w:sz w:val="20"/>
          <w:szCs w:val="20"/>
        </w:rPr>
      </w:pPr>
    </w:p>
    <w:p w14:paraId="4392B384" w14:textId="6DFDAF62" w:rsidR="007175C6" w:rsidRDefault="007175C6" w:rsidP="00A2264D">
      <w:pPr>
        <w:pStyle w:val="Body"/>
        <w:ind w:left="1134"/>
        <w:jc w:val="both"/>
        <w:rPr>
          <w:rFonts w:ascii="Helvetica" w:hAnsi="Helvetica"/>
          <w:b/>
          <w:bCs/>
          <w:color w:val="auto"/>
          <w:sz w:val="20"/>
          <w:szCs w:val="20"/>
        </w:rPr>
      </w:pPr>
    </w:p>
    <w:p w14:paraId="383E3A0A" w14:textId="464559CA" w:rsidR="007175C6" w:rsidRDefault="007175C6" w:rsidP="00A2264D">
      <w:pPr>
        <w:pStyle w:val="Body"/>
        <w:ind w:left="1134"/>
        <w:jc w:val="both"/>
        <w:rPr>
          <w:rFonts w:ascii="Helvetica" w:hAnsi="Helvetica"/>
          <w:b/>
          <w:bCs/>
          <w:color w:val="auto"/>
          <w:sz w:val="20"/>
          <w:szCs w:val="20"/>
        </w:rPr>
      </w:pPr>
    </w:p>
    <w:p w14:paraId="6D927126" w14:textId="260BA5AF" w:rsidR="007175C6" w:rsidRDefault="007175C6" w:rsidP="00A2264D">
      <w:pPr>
        <w:pStyle w:val="Body"/>
        <w:ind w:left="1134"/>
        <w:jc w:val="both"/>
        <w:rPr>
          <w:rFonts w:ascii="Helvetica" w:hAnsi="Helvetica"/>
          <w:b/>
          <w:bCs/>
          <w:color w:val="auto"/>
          <w:sz w:val="20"/>
          <w:szCs w:val="20"/>
        </w:rPr>
      </w:pPr>
    </w:p>
    <w:p w14:paraId="27DFED30" w14:textId="77777777" w:rsidR="007175C6" w:rsidRPr="00363B85" w:rsidRDefault="007175C6" w:rsidP="00A2264D">
      <w:pPr>
        <w:pStyle w:val="Body"/>
        <w:ind w:left="1134"/>
        <w:jc w:val="both"/>
        <w:rPr>
          <w:rFonts w:ascii="Helvetica" w:hAnsi="Helvetica"/>
          <w:b/>
          <w:bCs/>
          <w:color w:val="auto"/>
          <w:sz w:val="20"/>
          <w:szCs w:val="20"/>
        </w:rPr>
      </w:pPr>
    </w:p>
    <w:p w14:paraId="2BF69707" w14:textId="77777777" w:rsidR="00A2264D" w:rsidRPr="00363B85" w:rsidRDefault="00A2264D" w:rsidP="00363B85">
      <w:pPr>
        <w:pStyle w:val="Body"/>
        <w:ind w:left="1134"/>
        <w:jc w:val="both"/>
        <w:rPr>
          <w:rFonts w:ascii="Helvetica" w:hAnsi="Helvetica"/>
          <w:b/>
          <w:bCs/>
          <w:color w:val="auto"/>
          <w:sz w:val="20"/>
          <w:szCs w:val="20"/>
        </w:rPr>
      </w:pPr>
    </w:p>
    <w:p w14:paraId="50B71B00" w14:textId="6F3FFB55" w:rsidR="00522390" w:rsidRPr="007175C6" w:rsidRDefault="00337CA7" w:rsidP="00F40EC1">
      <w:pPr>
        <w:pStyle w:val="Body"/>
        <w:jc w:val="both"/>
        <w:rPr>
          <w:i/>
          <w:color w:val="auto"/>
        </w:rPr>
      </w:pPr>
      <w:r w:rsidRPr="007175C6">
        <w:rPr>
          <w:rStyle w:val="None"/>
          <w:rFonts w:ascii="Helvetica" w:hAnsi="Helvetica"/>
          <w:i/>
          <w:color w:val="auto"/>
          <w:sz w:val="20"/>
          <w:szCs w:val="20"/>
        </w:rPr>
        <w:t xml:space="preserve">Šajās vadlīnijās ietverto principu pielietojumu pasākumu organizēšanā var skaidrot </w:t>
      </w:r>
      <w:r w:rsidR="00803E9F" w:rsidRPr="007175C6">
        <w:rPr>
          <w:rStyle w:val="None"/>
          <w:rFonts w:ascii="Helvetica" w:hAnsi="Helvetica"/>
          <w:i/>
          <w:color w:val="auto"/>
          <w:sz w:val="20"/>
          <w:szCs w:val="20"/>
        </w:rPr>
        <w:t xml:space="preserve">Latvijas Republikas </w:t>
      </w:r>
      <w:r w:rsidRPr="007175C6">
        <w:rPr>
          <w:rStyle w:val="None"/>
          <w:rFonts w:ascii="Helvetica" w:hAnsi="Helvetica"/>
          <w:i/>
          <w:color w:val="auto"/>
          <w:sz w:val="20"/>
          <w:szCs w:val="20"/>
        </w:rPr>
        <w:t>Kultūras ministrija sadarbībā ar Latvijas Pasākumu producentu apvienību</w:t>
      </w:r>
      <w:r w:rsidR="006F07DB" w:rsidRPr="007175C6">
        <w:rPr>
          <w:rStyle w:val="None"/>
          <w:rFonts w:ascii="Helvetica" w:hAnsi="Helvetica"/>
          <w:i/>
          <w:color w:val="auto"/>
          <w:sz w:val="20"/>
          <w:szCs w:val="20"/>
        </w:rPr>
        <w:t>,</w:t>
      </w:r>
      <w:r w:rsidRPr="007175C6">
        <w:rPr>
          <w:rStyle w:val="None"/>
          <w:rFonts w:ascii="Helvetica" w:hAnsi="Helvetica"/>
          <w:i/>
          <w:color w:val="auto"/>
          <w:sz w:val="20"/>
          <w:szCs w:val="20"/>
        </w:rPr>
        <w:t xml:space="preserve"> Latvijas Pasākumu norišu vietu asociāciju</w:t>
      </w:r>
      <w:r w:rsidR="006F07DB" w:rsidRPr="007175C6">
        <w:rPr>
          <w:rStyle w:val="None"/>
          <w:rFonts w:ascii="Helvetica" w:hAnsi="Helvetica"/>
          <w:i/>
          <w:color w:val="auto"/>
          <w:sz w:val="20"/>
          <w:szCs w:val="20"/>
        </w:rPr>
        <w:t xml:space="preserve"> un</w:t>
      </w:r>
      <w:r w:rsidRPr="007175C6">
        <w:rPr>
          <w:rStyle w:val="None"/>
          <w:rFonts w:ascii="Helvetica" w:hAnsi="Helvetica"/>
          <w:i/>
          <w:color w:val="auto"/>
          <w:sz w:val="20"/>
          <w:szCs w:val="20"/>
        </w:rPr>
        <w:t xml:space="preserve"> Latvijas </w:t>
      </w:r>
      <w:r w:rsidR="00803E9F" w:rsidRPr="007175C6">
        <w:rPr>
          <w:rStyle w:val="None"/>
          <w:rFonts w:ascii="Helvetica" w:hAnsi="Helvetica"/>
          <w:i/>
          <w:color w:val="auto"/>
          <w:sz w:val="20"/>
          <w:szCs w:val="20"/>
        </w:rPr>
        <w:t>P</w:t>
      </w:r>
      <w:r w:rsidRPr="007175C6">
        <w:rPr>
          <w:rStyle w:val="None"/>
          <w:rFonts w:ascii="Helvetica" w:hAnsi="Helvetica"/>
          <w:i/>
          <w:color w:val="auto"/>
          <w:sz w:val="20"/>
          <w:szCs w:val="20"/>
        </w:rPr>
        <w:t>roducentu savienīb</w:t>
      </w:r>
      <w:r w:rsidR="006F07DB" w:rsidRPr="007175C6">
        <w:rPr>
          <w:rStyle w:val="None"/>
          <w:rFonts w:ascii="Helvetica" w:hAnsi="Helvetica"/>
          <w:i/>
          <w:color w:val="auto"/>
          <w:sz w:val="20"/>
          <w:szCs w:val="20"/>
        </w:rPr>
        <w:t>u</w:t>
      </w:r>
      <w:r w:rsidRPr="007175C6">
        <w:rPr>
          <w:rStyle w:val="None"/>
          <w:rFonts w:ascii="Helvetica" w:hAnsi="Helvetica"/>
          <w:i/>
          <w:color w:val="auto"/>
          <w:sz w:val="20"/>
          <w:szCs w:val="20"/>
        </w:rPr>
        <w:t xml:space="preserve">. </w:t>
      </w:r>
    </w:p>
    <w:sectPr w:rsidR="00522390" w:rsidRPr="007175C6">
      <w:headerReference w:type="default" r:id="rId8"/>
      <w:footerReference w:type="default" r:id="rId9"/>
      <w:pgSz w:w="11906" w:h="16838"/>
      <w:pgMar w:top="720"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2A444" w14:textId="77777777" w:rsidR="00FE054C" w:rsidRDefault="00FE054C">
      <w:r>
        <w:separator/>
      </w:r>
    </w:p>
  </w:endnote>
  <w:endnote w:type="continuationSeparator" w:id="0">
    <w:p w14:paraId="6394F96E" w14:textId="77777777" w:rsidR="00FE054C" w:rsidRDefault="00FE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BDC5" w14:textId="77777777" w:rsidR="00363B85" w:rsidRDefault="00363B85">
    <w:pPr>
      <w:pStyle w:val="HeaderFooter"/>
      <w:tabs>
        <w:tab w:val="clear" w:pos="9020"/>
        <w:tab w:val="center" w:pos="4819"/>
        <w:tab w:val="right" w:pos="9638"/>
      </w:tabs>
    </w:pPr>
    <w:r>
      <w:rPr>
        <w:sz w:val="18"/>
        <w:szCs w:val="18"/>
      </w:rPr>
      <w:tab/>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A42223">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FE8C7" w14:textId="77777777" w:rsidR="00FE054C" w:rsidRDefault="00FE054C">
      <w:r>
        <w:separator/>
      </w:r>
    </w:p>
  </w:footnote>
  <w:footnote w:type="continuationSeparator" w:id="0">
    <w:p w14:paraId="07A8EFBE" w14:textId="77777777" w:rsidR="00FE054C" w:rsidRDefault="00FE0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9D18" w14:textId="77777777" w:rsidR="00363B85" w:rsidRDefault="00363B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26FB2"/>
    <w:multiLevelType w:val="multilevel"/>
    <w:tmpl w:val="41F49F32"/>
    <w:numStyleLink w:val="Numbered"/>
  </w:abstractNum>
  <w:abstractNum w:abstractNumId="1" w15:restartNumberingAfterBreak="0">
    <w:nsid w:val="2AEC5749"/>
    <w:multiLevelType w:val="hybridMultilevel"/>
    <w:tmpl w:val="1EE227BE"/>
    <w:numStyleLink w:val="Bullet"/>
  </w:abstractNum>
  <w:abstractNum w:abstractNumId="2" w15:restartNumberingAfterBreak="0">
    <w:nsid w:val="3DD305BB"/>
    <w:multiLevelType w:val="hybridMultilevel"/>
    <w:tmpl w:val="FEF0D3A6"/>
    <w:styleLink w:val="Dash"/>
    <w:lvl w:ilvl="0" w:tplc="184429C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F07EBB8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23458B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7150735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299228A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79BCBC7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8A10F81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8B08136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5B1CABB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 w15:restartNumberingAfterBreak="0">
    <w:nsid w:val="549A5BCB"/>
    <w:multiLevelType w:val="hybridMultilevel"/>
    <w:tmpl w:val="126898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2A7CD4"/>
    <w:multiLevelType w:val="hybridMultilevel"/>
    <w:tmpl w:val="FEF0D3A6"/>
    <w:numStyleLink w:val="Dash"/>
  </w:abstractNum>
  <w:abstractNum w:abstractNumId="5" w15:restartNumberingAfterBreak="0">
    <w:nsid w:val="7AD0423E"/>
    <w:multiLevelType w:val="hybridMultilevel"/>
    <w:tmpl w:val="EB14163A"/>
    <w:lvl w:ilvl="0" w:tplc="2BBE8082">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5C92E87E">
      <w:start w:val="1"/>
      <w:numFmt w:val="decimal"/>
      <w:lvlText w:val="%2)"/>
      <w:lvlJc w:val="left"/>
      <w:pPr>
        <w:ind w:left="65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E230056C">
      <w:start w:val="1"/>
      <w:numFmt w:val="decimal"/>
      <w:lvlText w:val="%3)"/>
      <w:lvlJc w:val="left"/>
      <w:pPr>
        <w:ind w:left="101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01A5382">
      <w:start w:val="1"/>
      <w:numFmt w:val="decimal"/>
      <w:lvlText w:val="%4)"/>
      <w:lvlJc w:val="left"/>
      <w:pPr>
        <w:ind w:left="137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22380294">
      <w:start w:val="1"/>
      <w:numFmt w:val="decimal"/>
      <w:lvlText w:val="%5)"/>
      <w:lvlJc w:val="left"/>
      <w:pPr>
        <w:ind w:left="173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540A8BB6">
      <w:start w:val="1"/>
      <w:numFmt w:val="decimal"/>
      <w:lvlText w:val="%6)"/>
      <w:lvlJc w:val="left"/>
      <w:pPr>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22E129E">
      <w:start w:val="1"/>
      <w:numFmt w:val="decimal"/>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84566946">
      <w:start w:val="1"/>
      <w:numFmt w:val="decimal"/>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0F0A4D28">
      <w:start w:val="1"/>
      <w:numFmt w:val="decimal"/>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B93083A"/>
    <w:multiLevelType w:val="multilevel"/>
    <w:tmpl w:val="41F49F32"/>
    <w:styleLink w:val="Numbered"/>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4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EE434AD"/>
    <w:multiLevelType w:val="hybridMultilevel"/>
    <w:tmpl w:val="1EE227BE"/>
    <w:styleLink w:val="Bullet"/>
    <w:lvl w:ilvl="0" w:tplc="14344D0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1F7C2F8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BAC482E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818C7DB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A0A453E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E41F3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F960939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156227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3F88E0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5"/>
  </w:num>
  <w:num w:numId="2">
    <w:abstractNumId w:val="7"/>
  </w:num>
  <w:num w:numId="3">
    <w:abstractNumId w:val="1"/>
  </w:num>
  <w:num w:numId="4">
    <w:abstractNumId w:val="2"/>
  </w:num>
  <w:num w:numId="5">
    <w:abstractNumId w:val="4"/>
  </w:num>
  <w:num w:numId="6">
    <w:abstractNumId w:val="6"/>
  </w:num>
  <w:num w:numId="7">
    <w:abstractNumId w:val="0"/>
  </w:num>
  <w:num w:numId="8">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647"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87"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87"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90"/>
    <w:rsid w:val="00032370"/>
    <w:rsid w:val="000B774E"/>
    <w:rsid w:val="00110294"/>
    <w:rsid w:val="001B75A3"/>
    <w:rsid w:val="00212343"/>
    <w:rsid w:val="002B7783"/>
    <w:rsid w:val="00337CA7"/>
    <w:rsid w:val="00363B85"/>
    <w:rsid w:val="00430CB8"/>
    <w:rsid w:val="004E277B"/>
    <w:rsid w:val="00522390"/>
    <w:rsid w:val="0054665F"/>
    <w:rsid w:val="005E0982"/>
    <w:rsid w:val="00636823"/>
    <w:rsid w:val="00644F24"/>
    <w:rsid w:val="00655EE5"/>
    <w:rsid w:val="006B3334"/>
    <w:rsid w:val="006F07DB"/>
    <w:rsid w:val="007175C6"/>
    <w:rsid w:val="00750268"/>
    <w:rsid w:val="00794CD2"/>
    <w:rsid w:val="00803E9F"/>
    <w:rsid w:val="00882F45"/>
    <w:rsid w:val="008E0990"/>
    <w:rsid w:val="00987573"/>
    <w:rsid w:val="009B2FF7"/>
    <w:rsid w:val="00A16A1F"/>
    <w:rsid w:val="00A2264D"/>
    <w:rsid w:val="00A42223"/>
    <w:rsid w:val="00A801FF"/>
    <w:rsid w:val="00AA64FF"/>
    <w:rsid w:val="00B228A0"/>
    <w:rsid w:val="00BD00EA"/>
    <w:rsid w:val="00C24585"/>
    <w:rsid w:val="00CC0031"/>
    <w:rsid w:val="00DE6C4D"/>
    <w:rsid w:val="00EE4D1B"/>
    <w:rsid w:val="00F17AFD"/>
    <w:rsid w:val="00F40EC1"/>
    <w:rsid w:val="00F51EE7"/>
    <w:rsid w:val="00F97185"/>
    <w:rsid w:val="00FB3323"/>
    <w:rsid w:val="00FC4E88"/>
    <w:rsid w:val="00FD00CA"/>
    <w:rsid w:val="00FD65C4"/>
    <w:rsid w:val="00FE054C"/>
    <w:rsid w:val="00FF7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980D"/>
  <w15:docId w15:val="{4246E32D-0F55-4ED6-8931-B1E36799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0">
    <w:name w:val="Hyperlink.0"/>
    <w:basedOn w:val="Hipersaite"/>
    <w:rPr>
      <w:u w:val="single"/>
    </w:rPr>
  </w:style>
  <w:style w:type="numbering" w:customStyle="1" w:styleId="Bullet">
    <w:name w:val="Bullet"/>
    <w:pPr>
      <w:numPr>
        <w:numId w:val="2"/>
      </w:numPr>
    </w:pPr>
  </w:style>
  <w:style w:type="numbering" w:customStyle="1" w:styleId="Dash">
    <w:name w:val="Dash"/>
    <w:pPr>
      <w:numPr>
        <w:numId w:val="4"/>
      </w:numPr>
    </w:pPr>
  </w:style>
  <w:style w:type="character" w:customStyle="1" w:styleId="None">
    <w:name w:val="None"/>
  </w:style>
  <w:style w:type="character" w:customStyle="1" w:styleId="Hyperlink1">
    <w:name w:val="Hyperlink.1"/>
    <w:basedOn w:val="None"/>
    <w:rPr>
      <w:u w:val="single" w:color="0067D9"/>
    </w:rPr>
  </w:style>
  <w:style w:type="numbering" w:customStyle="1" w:styleId="Numbered">
    <w:name w:val="Numbered"/>
    <w:pPr>
      <w:numPr>
        <w:numId w:val="6"/>
      </w:numPr>
    </w:pPr>
  </w:style>
  <w:style w:type="character" w:styleId="Komentraatsauce">
    <w:name w:val="annotation reference"/>
    <w:basedOn w:val="Noklusjumarindkopasfonts"/>
    <w:uiPriority w:val="99"/>
    <w:semiHidden/>
    <w:unhideWhenUsed/>
    <w:rsid w:val="00636823"/>
    <w:rPr>
      <w:sz w:val="16"/>
      <w:szCs w:val="16"/>
    </w:rPr>
  </w:style>
  <w:style w:type="paragraph" w:styleId="Komentrateksts">
    <w:name w:val="annotation text"/>
    <w:basedOn w:val="Parasts"/>
    <w:link w:val="KomentratekstsRakstz"/>
    <w:uiPriority w:val="99"/>
    <w:semiHidden/>
    <w:unhideWhenUsed/>
    <w:rsid w:val="00636823"/>
    <w:rPr>
      <w:sz w:val="20"/>
      <w:szCs w:val="20"/>
    </w:rPr>
  </w:style>
  <w:style w:type="character" w:customStyle="1" w:styleId="KomentratekstsRakstz">
    <w:name w:val="Komentāra teksts Rakstz."/>
    <w:basedOn w:val="Noklusjumarindkopasfonts"/>
    <w:link w:val="Komentrateksts"/>
    <w:uiPriority w:val="99"/>
    <w:semiHidden/>
    <w:rsid w:val="00636823"/>
    <w:rPr>
      <w:lang w:val="en-US" w:eastAsia="en-US"/>
    </w:rPr>
  </w:style>
  <w:style w:type="paragraph" w:styleId="Komentratma">
    <w:name w:val="annotation subject"/>
    <w:basedOn w:val="Komentrateksts"/>
    <w:next w:val="Komentrateksts"/>
    <w:link w:val="KomentratmaRakstz"/>
    <w:uiPriority w:val="99"/>
    <w:semiHidden/>
    <w:unhideWhenUsed/>
    <w:rsid w:val="00636823"/>
    <w:rPr>
      <w:b/>
      <w:bCs/>
    </w:rPr>
  </w:style>
  <w:style w:type="character" w:customStyle="1" w:styleId="KomentratmaRakstz">
    <w:name w:val="Komentāra tēma Rakstz."/>
    <w:basedOn w:val="KomentratekstsRakstz"/>
    <w:link w:val="Komentratma"/>
    <w:uiPriority w:val="99"/>
    <w:semiHidden/>
    <w:rsid w:val="00636823"/>
    <w:rPr>
      <w:b/>
      <w:bCs/>
      <w:lang w:val="en-US" w:eastAsia="en-US"/>
    </w:rPr>
  </w:style>
  <w:style w:type="paragraph" w:styleId="Balonteksts">
    <w:name w:val="Balloon Text"/>
    <w:basedOn w:val="Parasts"/>
    <w:link w:val="BalontekstsRakstz"/>
    <w:uiPriority w:val="99"/>
    <w:semiHidden/>
    <w:unhideWhenUsed/>
    <w:rsid w:val="0063682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823"/>
    <w:rPr>
      <w:rFonts w:ascii="Segoe UI" w:hAnsi="Segoe UI" w:cs="Segoe UI"/>
      <w:sz w:val="18"/>
      <w:szCs w:val="18"/>
      <w:lang w:val="en-US" w:eastAsia="en-US"/>
    </w:rPr>
  </w:style>
  <w:style w:type="paragraph" w:styleId="Prskatjums">
    <w:name w:val="Revision"/>
    <w:hidden/>
    <w:uiPriority w:val="99"/>
    <w:semiHidden/>
    <w:rsid w:val="000B77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23753</Words>
  <Characters>13540</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Kultūras ministrija</Company>
  <LinksUpToDate>false</LinksUpToDate>
  <CharactersWithSpaces>37219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Treija</dc:creator>
  <cp:lastModifiedBy>Aija Kamala</cp:lastModifiedBy>
  <cp:revision>2</cp:revision>
  <dcterms:created xsi:type="dcterms:W3CDTF">2020-09-08T11:43:00Z</dcterms:created>
  <dcterms:modified xsi:type="dcterms:W3CDTF">2020-09-08T11:43:00Z</dcterms:modified>
</cp:coreProperties>
</file>