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7E5A" w:rsidRPr="00EA7E5A" w:rsidRDefault="00EA7E5A" w:rsidP="00EA7E5A">
      <w:pPr>
        <w:spacing w:after="0"/>
        <w:jc w:val="both"/>
        <w:rPr>
          <w:rFonts w:ascii="Times New Roman" w:hAnsi="Times New Roman" w:cs="Times New Roman"/>
          <w:bCs/>
          <w:sz w:val="24"/>
          <w:szCs w:val="24"/>
        </w:rPr>
      </w:pPr>
    </w:p>
    <w:p w:rsidR="00EA7E5A" w:rsidRPr="00EA7E5A" w:rsidRDefault="00EA7E5A" w:rsidP="00EA7E5A">
      <w:pPr>
        <w:spacing w:after="0"/>
        <w:jc w:val="center"/>
        <w:rPr>
          <w:rFonts w:ascii="Times New Roman" w:hAnsi="Times New Roman" w:cs="Times New Roman"/>
          <w:b/>
          <w:sz w:val="24"/>
          <w:szCs w:val="24"/>
        </w:rPr>
      </w:pPr>
      <w:r w:rsidRPr="00EA7E5A">
        <w:rPr>
          <w:rFonts w:ascii="Times New Roman" w:hAnsi="Times New Roman" w:cs="Times New Roman"/>
          <w:b/>
          <w:sz w:val="24"/>
          <w:szCs w:val="24"/>
        </w:rPr>
        <w:t>V STARPTAUTISKĀ FESTIVĀLA</w:t>
      </w:r>
    </w:p>
    <w:p w:rsidR="00EA7E5A" w:rsidRPr="00EA7E5A" w:rsidRDefault="00EA7E5A" w:rsidP="00EA7E5A">
      <w:pPr>
        <w:spacing w:after="0"/>
        <w:jc w:val="center"/>
        <w:rPr>
          <w:rFonts w:ascii="Times New Roman" w:hAnsi="Times New Roman" w:cs="Times New Roman"/>
          <w:b/>
          <w:i/>
          <w:sz w:val="24"/>
          <w:szCs w:val="24"/>
        </w:rPr>
      </w:pPr>
      <w:r w:rsidRPr="00EA7E5A">
        <w:rPr>
          <w:rFonts w:ascii="Times New Roman" w:hAnsi="Times New Roman" w:cs="Times New Roman"/>
          <w:b/>
          <w:i/>
          <w:sz w:val="24"/>
          <w:szCs w:val="24"/>
        </w:rPr>
        <w:t xml:space="preserve">„KOKLE UN TAI LĪDZĪGIE INSTRUMENTI APKĀRT </w:t>
      </w:r>
      <w:r w:rsidR="00642B15">
        <w:rPr>
          <w:rFonts w:ascii="Times New Roman" w:hAnsi="Times New Roman" w:cs="Times New Roman"/>
          <w:b/>
          <w:i/>
          <w:sz w:val="24"/>
          <w:szCs w:val="24"/>
        </w:rPr>
        <w:t>BALTIJAS JŪRAI</w:t>
      </w:r>
      <w:r w:rsidRPr="00EA7E5A">
        <w:rPr>
          <w:rFonts w:ascii="Times New Roman" w:hAnsi="Times New Roman" w:cs="Times New Roman"/>
          <w:b/>
          <w:i/>
          <w:sz w:val="24"/>
          <w:szCs w:val="24"/>
        </w:rPr>
        <w:t>”</w:t>
      </w:r>
    </w:p>
    <w:p w:rsidR="00EA7E5A" w:rsidRPr="00EA7E5A" w:rsidRDefault="00EA7E5A" w:rsidP="00EA7E5A">
      <w:pPr>
        <w:spacing w:after="0"/>
        <w:jc w:val="center"/>
        <w:rPr>
          <w:rFonts w:ascii="Times New Roman" w:hAnsi="Times New Roman" w:cs="Times New Roman"/>
          <w:b/>
          <w:sz w:val="24"/>
          <w:szCs w:val="24"/>
        </w:rPr>
      </w:pPr>
      <w:r w:rsidRPr="00EA7E5A">
        <w:rPr>
          <w:rFonts w:ascii="Times New Roman" w:hAnsi="Times New Roman" w:cs="Times New Roman"/>
          <w:b/>
          <w:sz w:val="24"/>
          <w:szCs w:val="24"/>
        </w:rPr>
        <w:t>SOLISTU KONKURSA NOLIKUMS</w:t>
      </w:r>
    </w:p>
    <w:p w:rsidR="00EA7E5A" w:rsidRPr="00EA7E5A" w:rsidRDefault="00EA7E5A" w:rsidP="00EA7E5A">
      <w:pPr>
        <w:spacing w:after="0"/>
        <w:jc w:val="both"/>
        <w:rPr>
          <w:rFonts w:ascii="Times New Roman" w:hAnsi="Times New Roman" w:cs="Times New Roman"/>
          <w:b/>
          <w:sz w:val="24"/>
          <w:szCs w:val="24"/>
        </w:rPr>
      </w:pPr>
    </w:p>
    <w:p w:rsidR="00EA7E5A" w:rsidRPr="00EA7E5A" w:rsidRDefault="00EA7E5A" w:rsidP="00EA7E5A">
      <w:pPr>
        <w:spacing w:after="0"/>
        <w:jc w:val="both"/>
        <w:rPr>
          <w:rFonts w:ascii="Times New Roman" w:hAnsi="Times New Roman" w:cs="Times New Roman"/>
          <w:sz w:val="24"/>
          <w:szCs w:val="24"/>
        </w:rPr>
      </w:pPr>
      <w:r>
        <w:rPr>
          <w:rFonts w:ascii="Times New Roman" w:hAnsi="Times New Roman" w:cs="Times New Roman"/>
          <w:b/>
          <w:sz w:val="24"/>
          <w:szCs w:val="24"/>
        </w:rPr>
        <w:t xml:space="preserve">1. </w:t>
      </w:r>
      <w:r w:rsidRPr="00EA7E5A">
        <w:rPr>
          <w:rFonts w:ascii="Times New Roman" w:hAnsi="Times New Roman" w:cs="Times New Roman"/>
          <w:b/>
          <w:sz w:val="24"/>
          <w:szCs w:val="24"/>
        </w:rPr>
        <w:t>Konkursa organizētāji</w:t>
      </w:r>
      <w:r w:rsidRPr="00EA7E5A">
        <w:rPr>
          <w:rFonts w:ascii="Times New Roman" w:hAnsi="Times New Roman" w:cs="Times New Roman"/>
          <w:sz w:val="24"/>
          <w:szCs w:val="24"/>
        </w:rPr>
        <w:t>: Limbažu novada pašvaldība, Limbažu kultūras nams, Limbažu kultūras nama biedrība „Kokle” sadarbībā ar Limbažu Mūzikas un mākslas skolu un Vidzemes jūrmalas Mūzikas un mākslas skolu.</w:t>
      </w:r>
    </w:p>
    <w:p w:rsidR="00EA7E5A" w:rsidRPr="00EA7E5A" w:rsidRDefault="00EA7E5A" w:rsidP="00EA7E5A">
      <w:pPr>
        <w:spacing w:after="0"/>
        <w:jc w:val="both"/>
        <w:rPr>
          <w:rFonts w:ascii="Times New Roman" w:hAnsi="Times New Roman" w:cs="Times New Roman"/>
          <w:b/>
          <w:sz w:val="24"/>
          <w:szCs w:val="24"/>
        </w:rPr>
      </w:pPr>
    </w:p>
    <w:p w:rsidR="00EA7E5A" w:rsidRPr="00EA7E5A" w:rsidRDefault="00EA7E5A" w:rsidP="00EA7E5A">
      <w:pPr>
        <w:spacing w:after="0"/>
        <w:jc w:val="both"/>
        <w:rPr>
          <w:rFonts w:ascii="Times New Roman" w:hAnsi="Times New Roman" w:cs="Times New Roman"/>
          <w:sz w:val="24"/>
          <w:szCs w:val="24"/>
        </w:rPr>
      </w:pPr>
      <w:r>
        <w:rPr>
          <w:rFonts w:ascii="Times New Roman" w:hAnsi="Times New Roman" w:cs="Times New Roman"/>
          <w:b/>
          <w:sz w:val="24"/>
          <w:szCs w:val="24"/>
        </w:rPr>
        <w:t xml:space="preserve">2. </w:t>
      </w:r>
      <w:r w:rsidRPr="00EA7E5A">
        <w:rPr>
          <w:rFonts w:ascii="Times New Roman" w:hAnsi="Times New Roman" w:cs="Times New Roman"/>
          <w:b/>
          <w:sz w:val="24"/>
          <w:szCs w:val="24"/>
        </w:rPr>
        <w:t>Konkursa norises vieta un laiks</w:t>
      </w:r>
      <w:r w:rsidRPr="00EA7E5A">
        <w:rPr>
          <w:rFonts w:ascii="Times New Roman" w:hAnsi="Times New Roman" w:cs="Times New Roman"/>
          <w:sz w:val="24"/>
          <w:szCs w:val="24"/>
        </w:rPr>
        <w:t xml:space="preserve">: Limbažu kultūras nams, Rīgas iela 9, Limbaži, LV-4001; </w:t>
      </w:r>
    </w:p>
    <w:p w:rsidR="00EA7E5A" w:rsidRPr="00EA7E5A" w:rsidRDefault="00EA7E5A" w:rsidP="00EA7E5A">
      <w:pPr>
        <w:spacing w:after="0"/>
        <w:jc w:val="both"/>
        <w:rPr>
          <w:rFonts w:ascii="Times New Roman" w:hAnsi="Times New Roman" w:cs="Times New Roman"/>
          <w:sz w:val="24"/>
          <w:szCs w:val="24"/>
        </w:rPr>
      </w:pPr>
      <w:r w:rsidRPr="00EA7E5A">
        <w:rPr>
          <w:rFonts w:ascii="Times New Roman" w:hAnsi="Times New Roman" w:cs="Times New Roman"/>
          <w:sz w:val="24"/>
          <w:szCs w:val="24"/>
        </w:rPr>
        <w:t>2020. gadā no 13.-15. novembrim.</w:t>
      </w:r>
    </w:p>
    <w:p w:rsidR="00EA7E5A" w:rsidRPr="00EA7E5A" w:rsidRDefault="00EA7E5A" w:rsidP="00EA7E5A">
      <w:pPr>
        <w:spacing w:after="0"/>
        <w:jc w:val="both"/>
        <w:rPr>
          <w:rFonts w:ascii="Times New Roman" w:hAnsi="Times New Roman" w:cs="Times New Roman"/>
          <w:sz w:val="24"/>
          <w:szCs w:val="24"/>
          <w:lang w:val="de-DE"/>
        </w:rPr>
      </w:pPr>
    </w:p>
    <w:p w:rsidR="00EA7E5A" w:rsidRPr="00EA7E5A" w:rsidRDefault="00EA7E5A" w:rsidP="00EA7E5A">
      <w:pPr>
        <w:spacing w:after="0"/>
        <w:jc w:val="both"/>
        <w:rPr>
          <w:rFonts w:ascii="Times New Roman" w:hAnsi="Times New Roman" w:cs="Times New Roman"/>
          <w:sz w:val="24"/>
          <w:szCs w:val="24"/>
        </w:rPr>
      </w:pPr>
      <w:r w:rsidRPr="00EA7E5A">
        <w:rPr>
          <w:rFonts w:ascii="Times New Roman" w:hAnsi="Times New Roman" w:cs="Times New Roman"/>
          <w:b/>
          <w:sz w:val="24"/>
          <w:szCs w:val="24"/>
        </w:rPr>
        <w:t xml:space="preserve">Konkursa mērķis: </w:t>
      </w:r>
      <w:r w:rsidRPr="00EA7E5A">
        <w:rPr>
          <w:rFonts w:ascii="Times New Roman" w:hAnsi="Times New Roman" w:cs="Times New Roman"/>
          <w:sz w:val="24"/>
          <w:szCs w:val="24"/>
        </w:rPr>
        <w:t>nodrošināt nemateriālā kultūras mantojuma saglabāšanu, tā nodošanu nākamajām paaudzēm.</w:t>
      </w:r>
    </w:p>
    <w:p w:rsidR="00EA7E5A" w:rsidRPr="00EA7E5A" w:rsidRDefault="00EA7E5A" w:rsidP="00EA7E5A">
      <w:pPr>
        <w:spacing w:after="0"/>
        <w:jc w:val="both"/>
        <w:rPr>
          <w:rFonts w:ascii="Times New Roman" w:hAnsi="Times New Roman" w:cs="Times New Roman"/>
          <w:sz w:val="24"/>
          <w:szCs w:val="24"/>
        </w:rPr>
      </w:pPr>
    </w:p>
    <w:p w:rsidR="00EA7E5A" w:rsidRPr="00EA7E5A" w:rsidRDefault="00EA7E5A" w:rsidP="00EA7E5A">
      <w:pPr>
        <w:spacing w:after="0"/>
        <w:jc w:val="both"/>
        <w:rPr>
          <w:rFonts w:ascii="Times New Roman" w:hAnsi="Times New Roman" w:cs="Times New Roman"/>
          <w:b/>
          <w:sz w:val="24"/>
          <w:szCs w:val="24"/>
        </w:rPr>
      </w:pPr>
      <w:r w:rsidRPr="00EA7E5A">
        <w:rPr>
          <w:rFonts w:ascii="Times New Roman" w:hAnsi="Times New Roman" w:cs="Times New Roman"/>
          <w:b/>
          <w:sz w:val="24"/>
          <w:szCs w:val="24"/>
        </w:rPr>
        <w:t xml:space="preserve">Konkursa uzdevumi: </w:t>
      </w:r>
    </w:p>
    <w:p w:rsidR="00EA7E5A" w:rsidRPr="00EA7E5A" w:rsidRDefault="00EA7E5A" w:rsidP="00EA7E5A">
      <w:pPr>
        <w:spacing w:after="0"/>
        <w:jc w:val="both"/>
        <w:rPr>
          <w:rFonts w:ascii="Times New Roman" w:hAnsi="Times New Roman" w:cs="Times New Roman"/>
          <w:sz w:val="24"/>
          <w:szCs w:val="24"/>
        </w:rPr>
      </w:pPr>
      <w:r w:rsidRPr="00EA7E5A">
        <w:rPr>
          <w:rFonts w:ascii="Times New Roman" w:hAnsi="Times New Roman" w:cs="Times New Roman"/>
          <w:sz w:val="24"/>
          <w:szCs w:val="24"/>
        </w:rPr>
        <w:t>1. attīstīt un pilnveidot jauno instrumentālistu uzstāšanās prasmes un iemaņas muzicējot individuāli,</w:t>
      </w:r>
    </w:p>
    <w:p w:rsidR="00EA7E5A" w:rsidRPr="00EA7E5A" w:rsidRDefault="00EA7E5A" w:rsidP="00EA7E5A">
      <w:pPr>
        <w:spacing w:after="0"/>
        <w:jc w:val="both"/>
        <w:rPr>
          <w:rFonts w:ascii="Times New Roman" w:hAnsi="Times New Roman" w:cs="Times New Roman"/>
          <w:sz w:val="24"/>
          <w:szCs w:val="24"/>
        </w:rPr>
      </w:pPr>
      <w:r w:rsidRPr="00EA7E5A">
        <w:rPr>
          <w:rFonts w:ascii="Times New Roman" w:hAnsi="Times New Roman" w:cs="Times New Roman"/>
          <w:sz w:val="24"/>
          <w:szCs w:val="24"/>
        </w:rPr>
        <w:t xml:space="preserve">2. attīstīt </w:t>
      </w:r>
      <w:proofErr w:type="spellStart"/>
      <w:r w:rsidRPr="00EA7E5A">
        <w:rPr>
          <w:rFonts w:ascii="Times New Roman" w:hAnsi="Times New Roman" w:cs="Times New Roman"/>
          <w:sz w:val="24"/>
          <w:szCs w:val="24"/>
        </w:rPr>
        <w:t>daudzstīgu</w:t>
      </w:r>
      <w:proofErr w:type="spellEnd"/>
      <w:r w:rsidRPr="00EA7E5A">
        <w:rPr>
          <w:rFonts w:ascii="Times New Roman" w:hAnsi="Times New Roman" w:cs="Times New Roman"/>
          <w:sz w:val="24"/>
          <w:szCs w:val="24"/>
        </w:rPr>
        <w:t xml:space="preserve"> instrumentu (kokle, arfa, </w:t>
      </w:r>
      <w:proofErr w:type="spellStart"/>
      <w:r w:rsidRPr="00EA7E5A">
        <w:rPr>
          <w:rFonts w:ascii="Times New Roman" w:hAnsi="Times New Roman" w:cs="Times New Roman"/>
          <w:sz w:val="24"/>
          <w:szCs w:val="24"/>
        </w:rPr>
        <w:t>kantele</w:t>
      </w:r>
      <w:proofErr w:type="spellEnd"/>
      <w:r w:rsidRPr="00EA7E5A">
        <w:rPr>
          <w:rFonts w:ascii="Times New Roman" w:hAnsi="Times New Roman" w:cs="Times New Roman"/>
          <w:sz w:val="24"/>
          <w:szCs w:val="24"/>
        </w:rPr>
        <w:t xml:space="preserve">, </w:t>
      </w:r>
      <w:proofErr w:type="spellStart"/>
      <w:r w:rsidRPr="00EA7E5A">
        <w:rPr>
          <w:rFonts w:ascii="Times New Roman" w:hAnsi="Times New Roman" w:cs="Times New Roman"/>
          <w:sz w:val="24"/>
          <w:szCs w:val="24"/>
        </w:rPr>
        <w:t>kannele</w:t>
      </w:r>
      <w:proofErr w:type="spellEnd"/>
      <w:r w:rsidRPr="00EA7E5A">
        <w:rPr>
          <w:rFonts w:ascii="Times New Roman" w:hAnsi="Times New Roman" w:cs="Times New Roman"/>
          <w:sz w:val="24"/>
          <w:szCs w:val="24"/>
        </w:rPr>
        <w:t xml:space="preserve">, </w:t>
      </w:r>
      <w:proofErr w:type="spellStart"/>
      <w:r w:rsidRPr="00EA7E5A">
        <w:rPr>
          <w:rFonts w:ascii="Times New Roman" w:hAnsi="Times New Roman" w:cs="Times New Roman"/>
          <w:sz w:val="24"/>
          <w:szCs w:val="24"/>
        </w:rPr>
        <w:t>gusļi</w:t>
      </w:r>
      <w:proofErr w:type="spellEnd"/>
      <w:r w:rsidRPr="00EA7E5A">
        <w:rPr>
          <w:rFonts w:ascii="Times New Roman" w:hAnsi="Times New Roman" w:cs="Times New Roman"/>
          <w:sz w:val="24"/>
          <w:szCs w:val="24"/>
        </w:rPr>
        <w:t xml:space="preserve"> u.c.) muzicēšanas prasmes,</w:t>
      </w:r>
    </w:p>
    <w:p w:rsidR="00EA7E5A" w:rsidRPr="00EA7E5A" w:rsidRDefault="00EA7E5A" w:rsidP="00EA7E5A">
      <w:pPr>
        <w:spacing w:after="0"/>
        <w:jc w:val="both"/>
        <w:rPr>
          <w:rFonts w:ascii="Times New Roman" w:hAnsi="Times New Roman" w:cs="Times New Roman"/>
          <w:sz w:val="24"/>
          <w:szCs w:val="24"/>
        </w:rPr>
      </w:pPr>
      <w:r w:rsidRPr="00EA7E5A">
        <w:rPr>
          <w:rFonts w:ascii="Times New Roman" w:hAnsi="Times New Roman" w:cs="Times New Roman"/>
          <w:sz w:val="24"/>
          <w:szCs w:val="24"/>
        </w:rPr>
        <w:t xml:space="preserve">3. sniegt iespēju konkursa dalībniekiem gūt profesionālo izaugsmi un konkursu praksi, </w:t>
      </w:r>
    </w:p>
    <w:p w:rsidR="00EA7E5A" w:rsidRPr="00EA7E5A" w:rsidRDefault="00EA7E5A" w:rsidP="00EA7E5A">
      <w:pPr>
        <w:spacing w:after="0"/>
        <w:jc w:val="both"/>
        <w:rPr>
          <w:rFonts w:ascii="Times New Roman" w:hAnsi="Times New Roman" w:cs="Times New Roman"/>
          <w:iCs/>
          <w:sz w:val="24"/>
          <w:szCs w:val="24"/>
        </w:rPr>
      </w:pPr>
      <w:r w:rsidRPr="00EA7E5A">
        <w:rPr>
          <w:rFonts w:ascii="Times New Roman" w:hAnsi="Times New Roman" w:cs="Times New Roman"/>
          <w:sz w:val="24"/>
          <w:szCs w:val="24"/>
        </w:rPr>
        <w:t>4.</w:t>
      </w:r>
      <w:r w:rsidRPr="00EA7E5A">
        <w:rPr>
          <w:rFonts w:ascii="Times New Roman" w:hAnsi="Times New Roman" w:cs="Times New Roman"/>
          <w:iCs/>
          <w:sz w:val="24"/>
          <w:szCs w:val="24"/>
        </w:rPr>
        <w:t xml:space="preserve"> popularizēt dažādu stilu un žanru mūziku instrumentu izpildījumā,</w:t>
      </w:r>
    </w:p>
    <w:p w:rsidR="00EA7E5A" w:rsidRPr="00EA7E5A" w:rsidRDefault="00EA7E5A" w:rsidP="00EA7E5A">
      <w:pPr>
        <w:spacing w:after="0"/>
        <w:jc w:val="both"/>
        <w:rPr>
          <w:rFonts w:ascii="Times New Roman" w:hAnsi="Times New Roman" w:cs="Times New Roman"/>
          <w:iCs/>
          <w:sz w:val="24"/>
          <w:szCs w:val="24"/>
        </w:rPr>
      </w:pPr>
      <w:r w:rsidRPr="00EA7E5A">
        <w:rPr>
          <w:rFonts w:ascii="Times New Roman" w:hAnsi="Times New Roman" w:cs="Times New Roman"/>
          <w:iCs/>
          <w:sz w:val="24"/>
          <w:szCs w:val="24"/>
        </w:rPr>
        <w:t>5. paplašināt kokles un tai līdzīgo instrumentu spēles pedagogu sadarbības, pieredzes un repertuāra apmaiņu,</w:t>
      </w:r>
    </w:p>
    <w:p w:rsidR="00EA7E5A" w:rsidRPr="00EA7E5A" w:rsidRDefault="00EA7E5A" w:rsidP="00EA7E5A">
      <w:pPr>
        <w:spacing w:after="0"/>
        <w:jc w:val="both"/>
        <w:rPr>
          <w:rFonts w:ascii="Times New Roman" w:hAnsi="Times New Roman" w:cs="Times New Roman"/>
          <w:sz w:val="24"/>
          <w:szCs w:val="24"/>
        </w:rPr>
      </w:pPr>
      <w:r w:rsidRPr="00EA7E5A">
        <w:rPr>
          <w:rFonts w:ascii="Times New Roman" w:hAnsi="Times New Roman" w:cs="Times New Roman"/>
          <w:sz w:val="24"/>
          <w:szCs w:val="24"/>
        </w:rPr>
        <w:t>6.</w:t>
      </w:r>
      <w:r w:rsidRPr="00EA7E5A">
        <w:rPr>
          <w:rFonts w:ascii="Times New Roman" w:hAnsi="Times New Roman" w:cs="Times New Roman"/>
          <w:iCs/>
          <w:sz w:val="24"/>
          <w:szCs w:val="24"/>
        </w:rPr>
        <w:t xml:space="preserve"> aktivizēt audzēkņu un pedagogu interesi par instrumenta spēli.</w:t>
      </w:r>
    </w:p>
    <w:p w:rsidR="00EA7E5A" w:rsidRPr="00EA7E5A" w:rsidRDefault="00EA7E5A" w:rsidP="00EA7E5A">
      <w:pPr>
        <w:spacing w:after="0"/>
        <w:jc w:val="both"/>
        <w:rPr>
          <w:rFonts w:ascii="Times New Roman" w:hAnsi="Times New Roman" w:cs="Times New Roman"/>
          <w:sz w:val="24"/>
          <w:szCs w:val="24"/>
        </w:rPr>
      </w:pPr>
    </w:p>
    <w:p w:rsidR="00EA7E5A" w:rsidRPr="00EA7E5A" w:rsidRDefault="00EA7E5A" w:rsidP="00EA7E5A">
      <w:pPr>
        <w:spacing w:after="0"/>
        <w:jc w:val="both"/>
        <w:rPr>
          <w:rFonts w:ascii="Times New Roman" w:hAnsi="Times New Roman" w:cs="Times New Roman"/>
          <w:b/>
          <w:sz w:val="24"/>
          <w:szCs w:val="24"/>
        </w:rPr>
      </w:pPr>
      <w:r w:rsidRPr="00EA7E5A">
        <w:rPr>
          <w:rFonts w:ascii="Times New Roman" w:hAnsi="Times New Roman" w:cs="Times New Roman"/>
          <w:b/>
          <w:sz w:val="24"/>
          <w:szCs w:val="24"/>
        </w:rPr>
        <w:t>3. Dalībnieki:</w:t>
      </w:r>
    </w:p>
    <w:p w:rsidR="00EA7E5A" w:rsidRPr="00EA7E5A" w:rsidRDefault="00EA7E5A" w:rsidP="00EA7E5A">
      <w:pPr>
        <w:spacing w:after="0"/>
        <w:jc w:val="both"/>
        <w:rPr>
          <w:rFonts w:ascii="Times New Roman" w:hAnsi="Times New Roman" w:cs="Times New Roman"/>
          <w:sz w:val="24"/>
          <w:szCs w:val="24"/>
        </w:rPr>
      </w:pPr>
      <w:r w:rsidRPr="00EA7E5A">
        <w:rPr>
          <w:rFonts w:ascii="Times New Roman" w:hAnsi="Times New Roman" w:cs="Times New Roman"/>
          <w:sz w:val="24"/>
          <w:szCs w:val="24"/>
        </w:rPr>
        <w:t xml:space="preserve">Konkursā piedalās mūzikas skolu audzēkņi un absolventi, kā arī dalībnieki bez muzikālās izglītības no Latvijas, Lietuvas, Igaunijas, Skandināvijas, Krievijas, Baltkrievijas, Ukrainas, tradicionālo </w:t>
      </w:r>
      <w:proofErr w:type="spellStart"/>
      <w:r w:rsidRPr="00EA7E5A">
        <w:rPr>
          <w:rFonts w:ascii="Times New Roman" w:hAnsi="Times New Roman" w:cs="Times New Roman"/>
          <w:sz w:val="24"/>
          <w:szCs w:val="24"/>
        </w:rPr>
        <w:t>daudzstīgu</w:t>
      </w:r>
      <w:proofErr w:type="spellEnd"/>
      <w:r w:rsidRPr="00EA7E5A">
        <w:rPr>
          <w:rFonts w:ascii="Times New Roman" w:hAnsi="Times New Roman" w:cs="Times New Roman"/>
          <w:sz w:val="24"/>
          <w:szCs w:val="24"/>
        </w:rPr>
        <w:t xml:space="preserve"> instrumentu spēlētāji.</w:t>
      </w:r>
    </w:p>
    <w:p w:rsidR="00EA7E5A" w:rsidRPr="00EA7E5A" w:rsidRDefault="00EA7E5A" w:rsidP="00EA7E5A">
      <w:pPr>
        <w:spacing w:after="0"/>
        <w:jc w:val="both"/>
        <w:rPr>
          <w:rFonts w:ascii="Times New Roman" w:hAnsi="Times New Roman" w:cs="Times New Roman"/>
          <w:b/>
          <w:sz w:val="24"/>
          <w:szCs w:val="24"/>
        </w:rPr>
      </w:pPr>
    </w:p>
    <w:p w:rsidR="00EA7E5A" w:rsidRPr="00EA7E5A" w:rsidRDefault="00EA7E5A" w:rsidP="00EA7E5A">
      <w:pPr>
        <w:spacing w:after="0"/>
        <w:jc w:val="both"/>
        <w:rPr>
          <w:rFonts w:ascii="Times New Roman" w:hAnsi="Times New Roman" w:cs="Times New Roman"/>
          <w:b/>
          <w:sz w:val="24"/>
          <w:szCs w:val="24"/>
        </w:rPr>
      </w:pPr>
      <w:r w:rsidRPr="00EA7E5A">
        <w:rPr>
          <w:rFonts w:ascii="Times New Roman" w:hAnsi="Times New Roman" w:cs="Times New Roman"/>
          <w:b/>
          <w:sz w:val="24"/>
          <w:szCs w:val="24"/>
        </w:rPr>
        <w:t>4. Konkursa dalībnieki tiek iedalīti astoņās grupās:</w:t>
      </w:r>
    </w:p>
    <w:p w:rsidR="00852B58" w:rsidRPr="00852B58" w:rsidRDefault="00852B58" w:rsidP="00852B58">
      <w:pPr>
        <w:spacing w:after="0"/>
        <w:jc w:val="both"/>
        <w:rPr>
          <w:rFonts w:ascii="Times New Roman" w:hAnsi="Times New Roman" w:cs="Times New Roman"/>
          <w:sz w:val="24"/>
          <w:szCs w:val="24"/>
        </w:rPr>
      </w:pPr>
      <w:r w:rsidRPr="00852B58">
        <w:rPr>
          <w:rFonts w:ascii="Times New Roman" w:hAnsi="Times New Roman" w:cs="Times New Roman"/>
          <w:b/>
          <w:sz w:val="24"/>
          <w:szCs w:val="24"/>
        </w:rPr>
        <w:t>I</w:t>
      </w:r>
      <w:r w:rsidRPr="00852B58">
        <w:rPr>
          <w:rFonts w:ascii="Times New Roman" w:hAnsi="Times New Roman" w:cs="Times New Roman"/>
          <w:sz w:val="24"/>
          <w:szCs w:val="24"/>
        </w:rPr>
        <w:t xml:space="preserve"> kateg</w:t>
      </w:r>
      <w:r>
        <w:rPr>
          <w:rFonts w:ascii="Times New Roman" w:hAnsi="Times New Roman" w:cs="Times New Roman"/>
          <w:sz w:val="24"/>
          <w:szCs w:val="24"/>
        </w:rPr>
        <w:t xml:space="preserve">orija - 7 gadus veci un jaunāki </w:t>
      </w:r>
      <w:r w:rsidRPr="00852B58">
        <w:rPr>
          <w:rFonts w:ascii="Times New Roman" w:hAnsi="Times New Roman" w:cs="Times New Roman"/>
          <w:sz w:val="24"/>
          <w:szCs w:val="24"/>
        </w:rPr>
        <w:t>(dzimuši līdz 2013.gada 31.oktobrim)</w:t>
      </w:r>
    </w:p>
    <w:p w:rsidR="00852B58" w:rsidRPr="00852B58" w:rsidRDefault="00852B58" w:rsidP="00852B58">
      <w:pPr>
        <w:spacing w:after="0"/>
        <w:jc w:val="both"/>
        <w:rPr>
          <w:rFonts w:ascii="Times New Roman" w:hAnsi="Times New Roman" w:cs="Times New Roman"/>
          <w:sz w:val="24"/>
          <w:szCs w:val="24"/>
        </w:rPr>
      </w:pPr>
      <w:r w:rsidRPr="00852B58">
        <w:rPr>
          <w:rFonts w:ascii="Times New Roman" w:hAnsi="Times New Roman" w:cs="Times New Roman"/>
          <w:b/>
          <w:sz w:val="24"/>
          <w:szCs w:val="24"/>
        </w:rPr>
        <w:t>II</w:t>
      </w:r>
      <w:r w:rsidRPr="00852B58">
        <w:rPr>
          <w:rFonts w:ascii="Times New Roman" w:hAnsi="Times New Roman" w:cs="Times New Roman"/>
          <w:sz w:val="24"/>
          <w:szCs w:val="24"/>
        </w:rPr>
        <w:t xml:space="preserve"> kategorija</w:t>
      </w:r>
      <w:r>
        <w:rPr>
          <w:rFonts w:ascii="Times New Roman" w:hAnsi="Times New Roman" w:cs="Times New Roman"/>
          <w:sz w:val="24"/>
          <w:szCs w:val="24"/>
        </w:rPr>
        <w:t xml:space="preserve"> - </w:t>
      </w:r>
      <w:r w:rsidRPr="00852B58">
        <w:rPr>
          <w:rFonts w:ascii="Times New Roman" w:hAnsi="Times New Roman" w:cs="Times New Roman"/>
          <w:sz w:val="24"/>
          <w:szCs w:val="24"/>
        </w:rPr>
        <w:t>8 gadus veci (dzimuši līdz 2012.gada 31.oktobrim)</w:t>
      </w:r>
    </w:p>
    <w:p w:rsidR="00852B58" w:rsidRPr="00852B58" w:rsidRDefault="00852B58" w:rsidP="00852B58">
      <w:pPr>
        <w:spacing w:after="0"/>
        <w:jc w:val="both"/>
        <w:rPr>
          <w:rFonts w:ascii="Times New Roman" w:hAnsi="Times New Roman" w:cs="Times New Roman"/>
          <w:sz w:val="24"/>
          <w:szCs w:val="24"/>
        </w:rPr>
      </w:pPr>
      <w:r w:rsidRPr="00852B58">
        <w:rPr>
          <w:rFonts w:ascii="Times New Roman" w:hAnsi="Times New Roman" w:cs="Times New Roman"/>
          <w:b/>
          <w:sz w:val="24"/>
          <w:szCs w:val="24"/>
        </w:rPr>
        <w:t>I</w:t>
      </w:r>
      <w:r w:rsidRPr="00852B58">
        <w:rPr>
          <w:rFonts w:ascii="Times New Roman" w:hAnsi="Times New Roman" w:cs="Times New Roman"/>
          <w:b/>
          <w:sz w:val="24"/>
          <w:szCs w:val="24"/>
        </w:rPr>
        <w:t>II</w:t>
      </w:r>
      <w:r>
        <w:rPr>
          <w:rFonts w:ascii="Times New Roman" w:hAnsi="Times New Roman" w:cs="Times New Roman"/>
          <w:sz w:val="24"/>
          <w:szCs w:val="24"/>
        </w:rPr>
        <w:t xml:space="preserve"> kategorija – 9 - 10 gadus veci </w:t>
      </w:r>
      <w:r w:rsidRPr="00852B58">
        <w:rPr>
          <w:rFonts w:ascii="Times New Roman" w:hAnsi="Times New Roman" w:cs="Times New Roman"/>
          <w:sz w:val="24"/>
          <w:szCs w:val="24"/>
        </w:rPr>
        <w:t>(dzimuši līdz 2010.gada 31.ok</w:t>
      </w:r>
      <w:r>
        <w:rPr>
          <w:rFonts w:ascii="Times New Roman" w:hAnsi="Times New Roman" w:cs="Times New Roman"/>
          <w:sz w:val="24"/>
          <w:szCs w:val="24"/>
        </w:rPr>
        <w:t>tobrim un 2011.gada 31.oktobrim</w:t>
      </w:r>
      <w:r w:rsidRPr="00852B58">
        <w:rPr>
          <w:rFonts w:ascii="Times New Roman" w:hAnsi="Times New Roman" w:cs="Times New Roman"/>
          <w:sz w:val="24"/>
          <w:szCs w:val="24"/>
        </w:rPr>
        <w:t>)</w:t>
      </w:r>
    </w:p>
    <w:p w:rsidR="00852B58" w:rsidRPr="00852B58" w:rsidRDefault="00852B58" w:rsidP="00852B58">
      <w:pPr>
        <w:spacing w:after="0"/>
        <w:jc w:val="both"/>
        <w:rPr>
          <w:rFonts w:ascii="Times New Roman" w:hAnsi="Times New Roman" w:cs="Times New Roman"/>
          <w:sz w:val="24"/>
          <w:szCs w:val="24"/>
        </w:rPr>
      </w:pPr>
      <w:r w:rsidRPr="00852B58">
        <w:rPr>
          <w:rFonts w:ascii="Times New Roman" w:hAnsi="Times New Roman" w:cs="Times New Roman"/>
          <w:b/>
          <w:sz w:val="24"/>
          <w:szCs w:val="24"/>
        </w:rPr>
        <w:t>I</w:t>
      </w:r>
      <w:r w:rsidRPr="00852B58">
        <w:rPr>
          <w:rFonts w:ascii="Times New Roman" w:hAnsi="Times New Roman" w:cs="Times New Roman"/>
          <w:b/>
          <w:sz w:val="24"/>
          <w:szCs w:val="24"/>
        </w:rPr>
        <w:t>V</w:t>
      </w:r>
      <w:r>
        <w:rPr>
          <w:rFonts w:ascii="Times New Roman" w:hAnsi="Times New Roman" w:cs="Times New Roman"/>
          <w:sz w:val="24"/>
          <w:szCs w:val="24"/>
        </w:rPr>
        <w:t xml:space="preserve"> kategorija – 11 - 12 gadus veci </w:t>
      </w:r>
      <w:r w:rsidRPr="00852B58">
        <w:rPr>
          <w:rFonts w:ascii="Times New Roman" w:hAnsi="Times New Roman" w:cs="Times New Roman"/>
          <w:sz w:val="24"/>
          <w:szCs w:val="24"/>
        </w:rPr>
        <w:t>(dzimuši līdz 2008.gada 31.oktobrim un 2009. gada 31.oktobrim)</w:t>
      </w:r>
    </w:p>
    <w:p w:rsidR="00852B58" w:rsidRPr="00852B58" w:rsidRDefault="00852B58" w:rsidP="00852B58">
      <w:pPr>
        <w:spacing w:after="0"/>
        <w:jc w:val="both"/>
        <w:rPr>
          <w:rFonts w:ascii="Times New Roman" w:hAnsi="Times New Roman" w:cs="Times New Roman"/>
          <w:sz w:val="24"/>
          <w:szCs w:val="24"/>
        </w:rPr>
      </w:pPr>
      <w:r w:rsidRPr="00852B58">
        <w:rPr>
          <w:rFonts w:ascii="Times New Roman" w:hAnsi="Times New Roman" w:cs="Times New Roman"/>
          <w:b/>
          <w:sz w:val="24"/>
          <w:szCs w:val="24"/>
        </w:rPr>
        <w:t>V</w:t>
      </w:r>
      <w:r w:rsidRPr="00852B58">
        <w:rPr>
          <w:rFonts w:ascii="Times New Roman" w:hAnsi="Times New Roman" w:cs="Times New Roman"/>
          <w:sz w:val="24"/>
          <w:szCs w:val="24"/>
        </w:rPr>
        <w:t xml:space="preserve"> </w:t>
      </w:r>
      <w:r>
        <w:rPr>
          <w:rFonts w:ascii="Times New Roman" w:hAnsi="Times New Roman" w:cs="Times New Roman"/>
          <w:sz w:val="24"/>
          <w:szCs w:val="24"/>
        </w:rPr>
        <w:t xml:space="preserve">kategorija - 13 - 14 gadus veci </w:t>
      </w:r>
      <w:r w:rsidRPr="00852B58">
        <w:rPr>
          <w:rFonts w:ascii="Times New Roman" w:hAnsi="Times New Roman" w:cs="Times New Roman"/>
          <w:sz w:val="24"/>
          <w:szCs w:val="24"/>
        </w:rPr>
        <w:t>(dzimuši līdz 2006. gada 31.oktobrim un 2007. gada 31.oktobrim)</w:t>
      </w:r>
    </w:p>
    <w:p w:rsidR="00852B58" w:rsidRPr="00852B58" w:rsidRDefault="00852B58" w:rsidP="00852B58">
      <w:pPr>
        <w:spacing w:after="0"/>
        <w:jc w:val="both"/>
        <w:rPr>
          <w:rFonts w:ascii="Times New Roman" w:hAnsi="Times New Roman" w:cs="Times New Roman"/>
          <w:sz w:val="24"/>
          <w:szCs w:val="24"/>
        </w:rPr>
      </w:pPr>
      <w:r w:rsidRPr="00852B58">
        <w:rPr>
          <w:rFonts w:ascii="Times New Roman" w:hAnsi="Times New Roman" w:cs="Times New Roman"/>
          <w:b/>
          <w:sz w:val="24"/>
          <w:szCs w:val="24"/>
        </w:rPr>
        <w:t>VI</w:t>
      </w:r>
      <w:r w:rsidRPr="00852B58">
        <w:rPr>
          <w:rFonts w:ascii="Times New Roman" w:hAnsi="Times New Roman" w:cs="Times New Roman"/>
          <w:sz w:val="24"/>
          <w:szCs w:val="24"/>
        </w:rPr>
        <w:t xml:space="preserve"> kategor</w:t>
      </w:r>
      <w:r>
        <w:rPr>
          <w:rFonts w:ascii="Times New Roman" w:hAnsi="Times New Roman" w:cs="Times New Roman"/>
          <w:sz w:val="24"/>
          <w:szCs w:val="24"/>
        </w:rPr>
        <w:t xml:space="preserve">ija – 15 - 16 gadus veci </w:t>
      </w:r>
      <w:r w:rsidRPr="00852B58">
        <w:rPr>
          <w:rFonts w:ascii="Times New Roman" w:hAnsi="Times New Roman" w:cs="Times New Roman"/>
          <w:sz w:val="24"/>
          <w:szCs w:val="24"/>
        </w:rPr>
        <w:t>(dzimuši līdz 2004.gada 31.oktobrim un 2005.gada 31.oktobrim)</w:t>
      </w:r>
    </w:p>
    <w:p w:rsidR="00852B58" w:rsidRPr="00852B58" w:rsidRDefault="00852B58" w:rsidP="00852B58">
      <w:pPr>
        <w:spacing w:after="0"/>
        <w:jc w:val="both"/>
        <w:rPr>
          <w:rFonts w:ascii="Times New Roman" w:hAnsi="Times New Roman" w:cs="Times New Roman"/>
          <w:sz w:val="24"/>
          <w:szCs w:val="24"/>
        </w:rPr>
      </w:pPr>
      <w:r w:rsidRPr="00852B58">
        <w:rPr>
          <w:rFonts w:ascii="Times New Roman" w:hAnsi="Times New Roman" w:cs="Times New Roman"/>
          <w:b/>
          <w:sz w:val="24"/>
          <w:szCs w:val="24"/>
        </w:rPr>
        <w:t>V</w:t>
      </w:r>
      <w:r w:rsidRPr="00852B58">
        <w:rPr>
          <w:rFonts w:ascii="Times New Roman" w:hAnsi="Times New Roman" w:cs="Times New Roman"/>
          <w:b/>
          <w:sz w:val="24"/>
          <w:szCs w:val="24"/>
        </w:rPr>
        <w:t>II</w:t>
      </w:r>
      <w:r>
        <w:rPr>
          <w:rFonts w:ascii="Times New Roman" w:hAnsi="Times New Roman" w:cs="Times New Roman"/>
          <w:sz w:val="24"/>
          <w:szCs w:val="24"/>
        </w:rPr>
        <w:t xml:space="preserve"> kategorija –17 - 18 gadus veci</w:t>
      </w:r>
      <w:r w:rsidRPr="00852B58">
        <w:rPr>
          <w:rFonts w:ascii="Times New Roman" w:hAnsi="Times New Roman" w:cs="Times New Roman"/>
          <w:sz w:val="24"/>
          <w:szCs w:val="24"/>
        </w:rPr>
        <w:t xml:space="preserve"> (dzimuši līdz 2002.gada 31.oktobrim un 2003.gada 31.oktobrim)</w:t>
      </w:r>
    </w:p>
    <w:p w:rsidR="00EA7E5A" w:rsidRDefault="00852B58" w:rsidP="00852B58">
      <w:pPr>
        <w:spacing w:after="0"/>
        <w:jc w:val="both"/>
        <w:rPr>
          <w:rFonts w:ascii="Times New Roman" w:hAnsi="Times New Roman" w:cs="Times New Roman"/>
          <w:sz w:val="24"/>
          <w:szCs w:val="24"/>
        </w:rPr>
      </w:pPr>
      <w:r w:rsidRPr="00852B58">
        <w:rPr>
          <w:rFonts w:ascii="Times New Roman" w:hAnsi="Times New Roman" w:cs="Times New Roman"/>
          <w:b/>
          <w:sz w:val="24"/>
          <w:szCs w:val="24"/>
        </w:rPr>
        <w:t>VI</w:t>
      </w:r>
      <w:r w:rsidRPr="00852B58">
        <w:rPr>
          <w:rFonts w:ascii="Times New Roman" w:hAnsi="Times New Roman" w:cs="Times New Roman"/>
          <w:b/>
          <w:sz w:val="24"/>
          <w:szCs w:val="24"/>
        </w:rPr>
        <w:t>II</w:t>
      </w:r>
      <w:r>
        <w:rPr>
          <w:rFonts w:ascii="Times New Roman" w:hAnsi="Times New Roman" w:cs="Times New Roman"/>
          <w:sz w:val="24"/>
          <w:szCs w:val="24"/>
        </w:rPr>
        <w:t xml:space="preserve"> kategorija – 19 - 20 gadus veci </w:t>
      </w:r>
      <w:r w:rsidRPr="00852B58">
        <w:rPr>
          <w:rFonts w:ascii="Times New Roman" w:hAnsi="Times New Roman" w:cs="Times New Roman"/>
          <w:sz w:val="24"/>
          <w:szCs w:val="24"/>
        </w:rPr>
        <w:t>(dzimuši līdz 2000.gada 31.oktobrim un 2001.gada 31.oktobrim )</w:t>
      </w:r>
    </w:p>
    <w:p w:rsidR="00852B58" w:rsidRPr="00EA7E5A" w:rsidRDefault="00852B58" w:rsidP="00852B58">
      <w:pPr>
        <w:spacing w:after="0"/>
        <w:jc w:val="both"/>
        <w:rPr>
          <w:rFonts w:ascii="Times New Roman" w:hAnsi="Times New Roman" w:cs="Times New Roman"/>
          <w:sz w:val="24"/>
          <w:szCs w:val="24"/>
        </w:rPr>
      </w:pPr>
      <w:bookmarkStart w:id="0" w:name="_GoBack"/>
      <w:bookmarkEnd w:id="0"/>
    </w:p>
    <w:p w:rsidR="00EA7E5A" w:rsidRPr="00EA7E5A" w:rsidRDefault="00EA7E5A" w:rsidP="00EA7E5A">
      <w:pPr>
        <w:spacing w:after="0"/>
        <w:jc w:val="both"/>
        <w:rPr>
          <w:rFonts w:ascii="Times New Roman" w:hAnsi="Times New Roman" w:cs="Times New Roman"/>
          <w:b/>
          <w:sz w:val="24"/>
          <w:szCs w:val="24"/>
        </w:rPr>
      </w:pPr>
      <w:r w:rsidRPr="00EA7E5A">
        <w:rPr>
          <w:rFonts w:ascii="Times New Roman" w:hAnsi="Times New Roman" w:cs="Times New Roman"/>
          <w:b/>
          <w:sz w:val="24"/>
          <w:szCs w:val="24"/>
        </w:rPr>
        <w:t>5. Dalības maksa</w:t>
      </w:r>
    </w:p>
    <w:p w:rsidR="00EA7E5A" w:rsidRPr="00EA7E5A" w:rsidRDefault="00EA7E5A" w:rsidP="00EA7E5A">
      <w:pPr>
        <w:spacing w:after="0"/>
        <w:jc w:val="both"/>
        <w:rPr>
          <w:rFonts w:ascii="Times New Roman" w:hAnsi="Times New Roman" w:cs="Times New Roman"/>
          <w:sz w:val="24"/>
          <w:szCs w:val="24"/>
        </w:rPr>
      </w:pPr>
      <w:r w:rsidRPr="00EA7E5A">
        <w:rPr>
          <w:rFonts w:ascii="Times New Roman" w:hAnsi="Times New Roman" w:cs="Times New Roman"/>
          <w:sz w:val="24"/>
          <w:szCs w:val="24"/>
        </w:rPr>
        <w:t>I, II kategorija – 10,00 EUR</w:t>
      </w:r>
    </w:p>
    <w:p w:rsidR="00EA7E5A" w:rsidRPr="00EA7E5A" w:rsidRDefault="00EA7E5A" w:rsidP="00EA7E5A">
      <w:pPr>
        <w:spacing w:after="0"/>
        <w:jc w:val="both"/>
        <w:rPr>
          <w:rFonts w:ascii="Times New Roman" w:hAnsi="Times New Roman" w:cs="Times New Roman"/>
          <w:sz w:val="24"/>
          <w:szCs w:val="24"/>
        </w:rPr>
      </w:pPr>
      <w:r w:rsidRPr="00EA7E5A">
        <w:rPr>
          <w:rFonts w:ascii="Times New Roman" w:hAnsi="Times New Roman" w:cs="Times New Roman"/>
          <w:sz w:val="24"/>
          <w:szCs w:val="24"/>
        </w:rPr>
        <w:lastRenderedPageBreak/>
        <w:t>III-IV kategorija – 15,00 EUR</w:t>
      </w:r>
    </w:p>
    <w:p w:rsidR="00EA7E5A" w:rsidRPr="00EA7E5A" w:rsidRDefault="00EA7E5A" w:rsidP="00EA7E5A">
      <w:pPr>
        <w:spacing w:after="0"/>
        <w:jc w:val="both"/>
        <w:rPr>
          <w:rFonts w:ascii="Times New Roman" w:hAnsi="Times New Roman" w:cs="Times New Roman"/>
          <w:sz w:val="24"/>
          <w:szCs w:val="24"/>
        </w:rPr>
      </w:pPr>
      <w:r w:rsidRPr="00EA7E5A">
        <w:rPr>
          <w:rFonts w:ascii="Times New Roman" w:hAnsi="Times New Roman" w:cs="Times New Roman"/>
          <w:sz w:val="24"/>
          <w:szCs w:val="24"/>
        </w:rPr>
        <w:t>V kategorija – 20,00 EUR</w:t>
      </w:r>
    </w:p>
    <w:p w:rsidR="00EA7E5A" w:rsidRPr="00EA7E5A" w:rsidRDefault="00EA7E5A" w:rsidP="00EA7E5A">
      <w:pPr>
        <w:spacing w:after="0"/>
        <w:jc w:val="both"/>
        <w:rPr>
          <w:rFonts w:ascii="Times New Roman" w:hAnsi="Times New Roman" w:cs="Times New Roman"/>
          <w:sz w:val="24"/>
          <w:szCs w:val="24"/>
        </w:rPr>
      </w:pPr>
      <w:r w:rsidRPr="00EA7E5A">
        <w:rPr>
          <w:rFonts w:ascii="Times New Roman" w:hAnsi="Times New Roman" w:cs="Times New Roman"/>
          <w:sz w:val="24"/>
          <w:szCs w:val="24"/>
        </w:rPr>
        <w:t>VI- VIII kategorija – 25,00 EUR</w:t>
      </w:r>
    </w:p>
    <w:p w:rsidR="00EA7E5A" w:rsidRPr="00EA7E5A" w:rsidRDefault="00EA7E5A" w:rsidP="00EA7E5A">
      <w:pPr>
        <w:spacing w:after="0"/>
        <w:jc w:val="both"/>
        <w:rPr>
          <w:rFonts w:ascii="Times New Roman" w:hAnsi="Times New Roman" w:cs="Times New Roman"/>
          <w:sz w:val="24"/>
          <w:szCs w:val="24"/>
        </w:rPr>
      </w:pPr>
      <w:r w:rsidRPr="00EA7E5A">
        <w:rPr>
          <w:rFonts w:ascii="Times New Roman" w:hAnsi="Times New Roman" w:cs="Times New Roman"/>
          <w:sz w:val="24"/>
          <w:szCs w:val="24"/>
        </w:rPr>
        <w:t xml:space="preserve">Dalības maksa norādīta par katru dalībnieku. </w:t>
      </w:r>
    </w:p>
    <w:p w:rsidR="00EA7E5A" w:rsidRPr="00EA7E5A" w:rsidRDefault="00EA7E5A" w:rsidP="00EA7E5A">
      <w:pPr>
        <w:spacing w:after="0"/>
        <w:jc w:val="both"/>
        <w:rPr>
          <w:rFonts w:ascii="Times New Roman" w:hAnsi="Times New Roman" w:cs="Times New Roman"/>
          <w:sz w:val="24"/>
          <w:szCs w:val="24"/>
        </w:rPr>
      </w:pPr>
      <w:r w:rsidRPr="00EA7E5A">
        <w:rPr>
          <w:rFonts w:ascii="Times New Roman" w:hAnsi="Times New Roman" w:cs="Times New Roman"/>
          <w:sz w:val="24"/>
          <w:szCs w:val="24"/>
        </w:rPr>
        <w:t xml:space="preserve">Dalības maksa tiek izlietota pasākuma administrēšanas izdevumiem, žūrijas komisijas atalgojumam un dalībnieku apbalvošanai. </w:t>
      </w:r>
    </w:p>
    <w:p w:rsidR="00EA7E5A" w:rsidRPr="00EA7E5A" w:rsidRDefault="00EA7E5A" w:rsidP="00EA7E5A">
      <w:pPr>
        <w:spacing w:after="0"/>
        <w:jc w:val="both"/>
        <w:rPr>
          <w:rFonts w:ascii="Times New Roman" w:hAnsi="Times New Roman" w:cs="Times New Roman"/>
          <w:sz w:val="24"/>
          <w:szCs w:val="24"/>
        </w:rPr>
      </w:pPr>
      <w:r w:rsidRPr="00EA7E5A">
        <w:rPr>
          <w:rFonts w:ascii="Times New Roman" w:hAnsi="Times New Roman" w:cs="Times New Roman"/>
          <w:sz w:val="24"/>
          <w:szCs w:val="24"/>
        </w:rPr>
        <w:t xml:space="preserve">Dalības maksu sedz komandējošā organizācija vai dalībnieku likumīgie pārstāvji. Dalībnieka likumīgie pārstāvji vai organizācija </w:t>
      </w:r>
      <w:proofErr w:type="spellStart"/>
      <w:r w:rsidRPr="00EA7E5A">
        <w:rPr>
          <w:rFonts w:ascii="Times New Roman" w:hAnsi="Times New Roman" w:cs="Times New Roman"/>
          <w:sz w:val="24"/>
          <w:szCs w:val="24"/>
        </w:rPr>
        <w:t>nosūta</w:t>
      </w:r>
      <w:proofErr w:type="spellEnd"/>
      <w:r w:rsidRPr="00EA7E5A">
        <w:rPr>
          <w:rFonts w:ascii="Times New Roman" w:hAnsi="Times New Roman" w:cs="Times New Roman"/>
          <w:sz w:val="24"/>
          <w:szCs w:val="24"/>
        </w:rPr>
        <w:t xml:space="preserve"> pieteikumu anketu konkursam, kurā norāda- dalībnieka vārdu, uzvārdu un organizācijas nosaukumu. </w:t>
      </w:r>
    </w:p>
    <w:p w:rsidR="00EA7E5A" w:rsidRPr="00EA7E5A" w:rsidRDefault="00EA7E5A" w:rsidP="00EA7E5A">
      <w:pPr>
        <w:spacing w:after="0"/>
        <w:jc w:val="both"/>
        <w:rPr>
          <w:rFonts w:ascii="Times New Roman" w:hAnsi="Times New Roman" w:cs="Times New Roman"/>
          <w:bCs/>
          <w:sz w:val="24"/>
          <w:szCs w:val="24"/>
        </w:rPr>
      </w:pPr>
      <w:r w:rsidRPr="00EA7E5A">
        <w:rPr>
          <w:rFonts w:ascii="Times New Roman" w:hAnsi="Times New Roman" w:cs="Times New Roman"/>
          <w:sz w:val="24"/>
          <w:szCs w:val="24"/>
        </w:rPr>
        <w:t>Dalības maksa ar pārskaitījumu organizatoram jāmaksā norādītajā kontā līdz 2020. gada 5. novembrim  ar norādi “</w:t>
      </w:r>
      <w:r w:rsidRPr="00EA7E5A">
        <w:rPr>
          <w:rFonts w:ascii="Times New Roman" w:hAnsi="Times New Roman" w:cs="Times New Roman"/>
          <w:bCs/>
          <w:sz w:val="24"/>
          <w:szCs w:val="24"/>
        </w:rPr>
        <w:t xml:space="preserve">V STARPTAUTISKĀ FESTIVĀLA </w:t>
      </w:r>
      <w:r w:rsidRPr="00EA7E5A">
        <w:rPr>
          <w:rFonts w:ascii="Times New Roman" w:hAnsi="Times New Roman" w:cs="Times New Roman"/>
          <w:sz w:val="24"/>
          <w:szCs w:val="24"/>
        </w:rPr>
        <w:t xml:space="preserve"> dalības maksa”</w:t>
      </w:r>
    </w:p>
    <w:p w:rsidR="00EA7E5A" w:rsidRPr="00EA7E5A" w:rsidRDefault="00EA7E5A" w:rsidP="00EA7E5A">
      <w:pPr>
        <w:spacing w:after="0"/>
        <w:jc w:val="both"/>
        <w:rPr>
          <w:rFonts w:ascii="Times New Roman" w:hAnsi="Times New Roman" w:cs="Times New Roman"/>
          <w:iCs/>
          <w:sz w:val="24"/>
          <w:szCs w:val="24"/>
        </w:rPr>
      </w:pPr>
      <w:r w:rsidRPr="00EA7E5A">
        <w:rPr>
          <w:rFonts w:ascii="Times New Roman" w:hAnsi="Times New Roman" w:cs="Times New Roman"/>
          <w:iCs/>
          <w:sz w:val="24"/>
          <w:szCs w:val="24"/>
        </w:rPr>
        <w:t>Atteikumiem dalības maksa netiek atmaksāta.</w:t>
      </w:r>
    </w:p>
    <w:p w:rsidR="00EA7E5A" w:rsidRPr="00EA7E5A" w:rsidRDefault="00EA7E5A" w:rsidP="00EA7E5A">
      <w:pPr>
        <w:spacing w:after="0"/>
        <w:jc w:val="both"/>
        <w:rPr>
          <w:rFonts w:ascii="Times New Roman" w:hAnsi="Times New Roman" w:cs="Times New Roman"/>
          <w:bCs/>
          <w:sz w:val="24"/>
          <w:szCs w:val="24"/>
        </w:rPr>
      </w:pPr>
    </w:p>
    <w:p w:rsidR="00EA7E5A" w:rsidRPr="00EA7E5A" w:rsidRDefault="00EA7E5A" w:rsidP="00EA7E5A">
      <w:pPr>
        <w:spacing w:after="0"/>
        <w:jc w:val="both"/>
        <w:rPr>
          <w:rFonts w:ascii="Times New Roman" w:hAnsi="Times New Roman" w:cs="Times New Roman"/>
          <w:b/>
          <w:sz w:val="24"/>
          <w:szCs w:val="24"/>
        </w:rPr>
      </w:pPr>
      <w:r w:rsidRPr="00EA7E5A">
        <w:rPr>
          <w:rFonts w:ascii="Times New Roman" w:hAnsi="Times New Roman" w:cs="Times New Roman"/>
          <w:b/>
          <w:sz w:val="24"/>
          <w:szCs w:val="24"/>
        </w:rPr>
        <w:t xml:space="preserve">Rekvizīti pārskaitījumam: </w:t>
      </w:r>
    </w:p>
    <w:p w:rsidR="00EA7E5A" w:rsidRPr="00EA7E5A" w:rsidRDefault="00EA7E5A" w:rsidP="00EA7E5A">
      <w:pPr>
        <w:spacing w:after="0"/>
        <w:jc w:val="both"/>
        <w:rPr>
          <w:rFonts w:ascii="Times New Roman" w:hAnsi="Times New Roman" w:cs="Times New Roman"/>
          <w:iCs/>
          <w:sz w:val="24"/>
          <w:szCs w:val="24"/>
        </w:rPr>
      </w:pPr>
      <w:r w:rsidRPr="00EA7E5A">
        <w:rPr>
          <w:rFonts w:ascii="Times New Roman" w:hAnsi="Times New Roman" w:cs="Times New Roman"/>
          <w:iCs/>
          <w:sz w:val="24"/>
          <w:szCs w:val="24"/>
        </w:rPr>
        <w:t>Limbažu kultūras nama biedrība „Kokle”</w:t>
      </w:r>
    </w:p>
    <w:p w:rsidR="00EA7E5A" w:rsidRPr="00EA7E5A" w:rsidRDefault="00EA7E5A" w:rsidP="00EA7E5A">
      <w:pPr>
        <w:spacing w:after="0"/>
        <w:jc w:val="both"/>
        <w:rPr>
          <w:rFonts w:ascii="Times New Roman" w:hAnsi="Times New Roman" w:cs="Times New Roman"/>
          <w:iCs/>
          <w:sz w:val="24"/>
          <w:szCs w:val="24"/>
        </w:rPr>
      </w:pPr>
      <w:r w:rsidRPr="00EA7E5A">
        <w:rPr>
          <w:rFonts w:ascii="Times New Roman" w:hAnsi="Times New Roman" w:cs="Times New Roman"/>
          <w:iCs/>
          <w:sz w:val="24"/>
          <w:szCs w:val="24"/>
        </w:rPr>
        <w:t>Rīgas iela 9, Limbaži, Limbažu novads, LV-4001</w:t>
      </w:r>
    </w:p>
    <w:p w:rsidR="00EA7E5A" w:rsidRPr="00EA7E5A" w:rsidRDefault="00EA7E5A" w:rsidP="00EA7E5A">
      <w:pPr>
        <w:spacing w:after="0"/>
        <w:jc w:val="both"/>
        <w:rPr>
          <w:rFonts w:ascii="Times New Roman" w:hAnsi="Times New Roman" w:cs="Times New Roman"/>
          <w:iCs/>
          <w:sz w:val="24"/>
          <w:szCs w:val="24"/>
        </w:rPr>
      </w:pPr>
      <w:proofErr w:type="spellStart"/>
      <w:r w:rsidRPr="00EA7E5A">
        <w:rPr>
          <w:rFonts w:ascii="Times New Roman" w:hAnsi="Times New Roman" w:cs="Times New Roman"/>
          <w:iCs/>
          <w:sz w:val="24"/>
          <w:szCs w:val="24"/>
        </w:rPr>
        <w:t>Reģ</w:t>
      </w:r>
      <w:proofErr w:type="spellEnd"/>
      <w:r w:rsidRPr="00EA7E5A">
        <w:rPr>
          <w:rFonts w:ascii="Times New Roman" w:hAnsi="Times New Roman" w:cs="Times New Roman"/>
          <w:iCs/>
          <w:sz w:val="24"/>
          <w:szCs w:val="24"/>
        </w:rPr>
        <w:t>. Nr. LV40008197603</w:t>
      </w:r>
    </w:p>
    <w:p w:rsidR="00EA7E5A" w:rsidRPr="00EA7E5A" w:rsidRDefault="00EA7E5A" w:rsidP="00EA7E5A">
      <w:pPr>
        <w:spacing w:after="0"/>
        <w:jc w:val="both"/>
        <w:rPr>
          <w:rFonts w:ascii="Times New Roman" w:hAnsi="Times New Roman" w:cs="Times New Roman"/>
          <w:iCs/>
          <w:sz w:val="24"/>
          <w:szCs w:val="24"/>
        </w:rPr>
      </w:pPr>
      <w:r w:rsidRPr="00EA7E5A">
        <w:rPr>
          <w:rFonts w:ascii="Times New Roman" w:hAnsi="Times New Roman" w:cs="Times New Roman"/>
          <w:iCs/>
          <w:sz w:val="24"/>
          <w:szCs w:val="24"/>
        </w:rPr>
        <w:t xml:space="preserve">CITADELE BANKA, </w:t>
      </w:r>
    </w:p>
    <w:p w:rsidR="00EA7E5A" w:rsidRPr="00EA7E5A" w:rsidRDefault="00EA7E5A" w:rsidP="00EA7E5A">
      <w:pPr>
        <w:spacing w:after="0"/>
        <w:jc w:val="both"/>
        <w:rPr>
          <w:rFonts w:ascii="Times New Roman" w:hAnsi="Times New Roman" w:cs="Times New Roman"/>
          <w:sz w:val="24"/>
          <w:szCs w:val="24"/>
        </w:rPr>
      </w:pPr>
      <w:r w:rsidRPr="00EA7E5A">
        <w:rPr>
          <w:rFonts w:ascii="Times New Roman" w:hAnsi="Times New Roman" w:cs="Times New Roman"/>
          <w:iCs/>
          <w:sz w:val="24"/>
          <w:szCs w:val="24"/>
        </w:rPr>
        <w:t>Konts: LV40PARX0013694080003</w:t>
      </w:r>
    </w:p>
    <w:p w:rsidR="00EA7E5A" w:rsidRPr="00EA7E5A" w:rsidRDefault="00EA7E5A" w:rsidP="00EA7E5A">
      <w:pPr>
        <w:spacing w:after="0"/>
        <w:jc w:val="both"/>
        <w:rPr>
          <w:rFonts w:ascii="Times New Roman" w:hAnsi="Times New Roman" w:cs="Times New Roman"/>
          <w:iCs/>
          <w:sz w:val="24"/>
          <w:szCs w:val="24"/>
        </w:rPr>
      </w:pPr>
    </w:p>
    <w:p w:rsidR="00EA7E5A" w:rsidRPr="00EA7E5A" w:rsidRDefault="00EA7E5A" w:rsidP="00EA7E5A">
      <w:pPr>
        <w:spacing w:after="0"/>
        <w:jc w:val="both"/>
        <w:rPr>
          <w:rFonts w:ascii="Times New Roman" w:hAnsi="Times New Roman" w:cs="Times New Roman"/>
          <w:sz w:val="24"/>
          <w:szCs w:val="24"/>
        </w:rPr>
      </w:pPr>
      <w:r w:rsidRPr="00EA7E5A">
        <w:rPr>
          <w:rFonts w:ascii="Times New Roman" w:hAnsi="Times New Roman" w:cs="Times New Roman"/>
          <w:b/>
          <w:sz w:val="24"/>
          <w:szCs w:val="24"/>
        </w:rPr>
        <w:t>6. Konkurss notiek attālināti</w:t>
      </w:r>
      <w:r w:rsidRPr="00EA7E5A">
        <w:rPr>
          <w:rFonts w:ascii="Times New Roman" w:hAnsi="Times New Roman" w:cs="Times New Roman"/>
          <w:sz w:val="24"/>
          <w:szCs w:val="24"/>
        </w:rPr>
        <w:t xml:space="preserve">, konkursa programmu ierakstīto video failu un nošu kopiju sūtot uz e-pastu: </w:t>
      </w:r>
      <w:hyperlink r:id="rId5" w:history="1">
        <w:r w:rsidRPr="00EA7E5A">
          <w:rPr>
            <w:rStyle w:val="Hipersaite"/>
            <w:rFonts w:ascii="Times New Roman" w:hAnsi="Times New Roman" w:cs="Times New Roman"/>
            <w:sz w:val="24"/>
            <w:szCs w:val="24"/>
          </w:rPr>
          <w:t>limbazi.kokle@gmail.com</w:t>
        </w:r>
      </w:hyperlink>
      <w:r w:rsidRPr="00EA7E5A">
        <w:rPr>
          <w:rFonts w:ascii="Times New Roman" w:hAnsi="Times New Roman" w:cs="Times New Roman"/>
          <w:sz w:val="24"/>
          <w:szCs w:val="24"/>
        </w:rPr>
        <w:t xml:space="preserve"> līdz 2020. gada 8. novembrim plkst.17.00.</w:t>
      </w:r>
    </w:p>
    <w:p w:rsidR="00EA7E5A" w:rsidRPr="00EA7E5A" w:rsidRDefault="00EA7E5A" w:rsidP="00EA7E5A">
      <w:pPr>
        <w:spacing w:after="0"/>
        <w:jc w:val="both"/>
        <w:rPr>
          <w:rFonts w:ascii="Times New Roman" w:hAnsi="Times New Roman" w:cs="Times New Roman"/>
          <w:sz w:val="24"/>
          <w:szCs w:val="24"/>
        </w:rPr>
      </w:pPr>
      <w:r w:rsidRPr="00EA7E5A">
        <w:rPr>
          <w:rFonts w:ascii="Times New Roman" w:hAnsi="Times New Roman" w:cs="Times New Roman"/>
          <w:sz w:val="24"/>
          <w:szCs w:val="24"/>
        </w:rPr>
        <w:t xml:space="preserve">Video failu ieteicamais formāts: MP4; vēlamā izšķirtspēja – no 720p (minimālā) līdz 1080p jeb </w:t>
      </w:r>
      <w:proofErr w:type="spellStart"/>
      <w:r w:rsidRPr="00EA7E5A">
        <w:rPr>
          <w:rFonts w:ascii="Times New Roman" w:hAnsi="Times New Roman" w:cs="Times New Roman"/>
          <w:sz w:val="24"/>
          <w:szCs w:val="24"/>
        </w:rPr>
        <w:t>FullHD</w:t>
      </w:r>
      <w:proofErr w:type="spellEnd"/>
      <w:r w:rsidRPr="00EA7E5A">
        <w:rPr>
          <w:rFonts w:ascii="Times New Roman" w:hAnsi="Times New Roman" w:cs="Times New Roman"/>
          <w:sz w:val="24"/>
          <w:szCs w:val="24"/>
        </w:rPr>
        <w:t xml:space="preserve">; video </w:t>
      </w:r>
      <w:proofErr w:type="spellStart"/>
      <w:r w:rsidRPr="00EA7E5A">
        <w:rPr>
          <w:rFonts w:ascii="Times New Roman" w:hAnsi="Times New Roman" w:cs="Times New Roman"/>
          <w:sz w:val="24"/>
          <w:szCs w:val="24"/>
        </w:rPr>
        <w:t>bitrate</w:t>
      </w:r>
      <w:proofErr w:type="spellEnd"/>
      <w:r w:rsidRPr="00EA7E5A">
        <w:rPr>
          <w:rFonts w:ascii="Times New Roman" w:hAnsi="Times New Roman" w:cs="Times New Roman"/>
          <w:sz w:val="24"/>
          <w:szCs w:val="24"/>
        </w:rPr>
        <w:t xml:space="preserve"> vismaz 5 </w:t>
      </w:r>
      <w:proofErr w:type="spellStart"/>
      <w:r w:rsidRPr="00EA7E5A">
        <w:rPr>
          <w:rFonts w:ascii="Times New Roman" w:hAnsi="Times New Roman" w:cs="Times New Roman"/>
          <w:sz w:val="24"/>
          <w:szCs w:val="24"/>
        </w:rPr>
        <w:t>Mbps</w:t>
      </w:r>
      <w:proofErr w:type="spellEnd"/>
      <w:r w:rsidRPr="00EA7E5A">
        <w:rPr>
          <w:rFonts w:ascii="Times New Roman" w:hAnsi="Times New Roman" w:cs="Times New Roman"/>
          <w:sz w:val="24"/>
          <w:szCs w:val="24"/>
        </w:rPr>
        <w:t>. Faila nosaukumā jānorāda dalībnieka vecuma grupa, dalībnieka vārds un uzvārds.</w:t>
      </w:r>
    </w:p>
    <w:p w:rsidR="00EA7E5A" w:rsidRPr="00EA7E5A" w:rsidRDefault="00EA7E5A" w:rsidP="00EA7E5A">
      <w:pPr>
        <w:spacing w:after="0"/>
        <w:jc w:val="both"/>
        <w:rPr>
          <w:rFonts w:ascii="Times New Roman" w:hAnsi="Times New Roman" w:cs="Times New Roman"/>
          <w:b/>
          <w:sz w:val="24"/>
          <w:szCs w:val="24"/>
        </w:rPr>
      </w:pPr>
    </w:p>
    <w:p w:rsidR="00EA7E5A" w:rsidRPr="00EA7E5A" w:rsidRDefault="00EA7E5A" w:rsidP="00EA7E5A">
      <w:pPr>
        <w:spacing w:after="0"/>
        <w:jc w:val="both"/>
        <w:rPr>
          <w:rFonts w:ascii="Times New Roman" w:hAnsi="Times New Roman" w:cs="Times New Roman"/>
          <w:sz w:val="24"/>
          <w:szCs w:val="24"/>
        </w:rPr>
      </w:pPr>
      <w:r w:rsidRPr="00EA7E5A">
        <w:rPr>
          <w:rFonts w:ascii="Times New Roman" w:hAnsi="Times New Roman" w:cs="Times New Roman"/>
          <w:b/>
          <w:sz w:val="24"/>
          <w:szCs w:val="24"/>
        </w:rPr>
        <w:t>7. Konkursa programma</w:t>
      </w:r>
    </w:p>
    <w:p w:rsidR="00EA7E5A" w:rsidRPr="00EA7E5A" w:rsidRDefault="00EA7E5A" w:rsidP="00EA7E5A">
      <w:pPr>
        <w:spacing w:after="0"/>
        <w:jc w:val="both"/>
        <w:rPr>
          <w:rFonts w:ascii="Times New Roman" w:hAnsi="Times New Roman" w:cs="Times New Roman"/>
          <w:sz w:val="24"/>
          <w:szCs w:val="24"/>
        </w:rPr>
      </w:pPr>
      <w:r w:rsidRPr="00EA7E5A">
        <w:rPr>
          <w:rFonts w:ascii="Times New Roman" w:hAnsi="Times New Roman" w:cs="Times New Roman"/>
          <w:sz w:val="24"/>
          <w:szCs w:val="24"/>
        </w:rPr>
        <w:t xml:space="preserve">Visu kategoriju dalībniekiem jāatskaņo viens izvēles solo skaņdarbs - bez pavadījuma. Skaņdarbs var būt oriģināla kompozīcija vai aranžējums. </w:t>
      </w:r>
      <w:r w:rsidRPr="00EA7E5A">
        <w:rPr>
          <w:rFonts w:ascii="Times New Roman" w:hAnsi="Times New Roman" w:cs="Times New Roman"/>
          <w:iCs/>
          <w:sz w:val="24"/>
          <w:szCs w:val="24"/>
        </w:rPr>
        <w:t xml:space="preserve">Uzstāšanās hronometrāža solistiem nav ierobežota. </w:t>
      </w:r>
      <w:r w:rsidRPr="00EA7E5A">
        <w:rPr>
          <w:rFonts w:ascii="Times New Roman" w:hAnsi="Times New Roman" w:cs="Times New Roman"/>
          <w:sz w:val="24"/>
          <w:szCs w:val="24"/>
        </w:rPr>
        <w:t>Video ieraksts – koncertprogramma videoierakstā jāatskaņo no galvas, bez nošu materiāla izmantošanas</w:t>
      </w:r>
      <w:r w:rsidRPr="00EA7E5A">
        <w:rPr>
          <w:rFonts w:ascii="Times New Roman" w:hAnsi="Times New Roman" w:cs="Times New Roman"/>
          <w:b/>
          <w:sz w:val="24"/>
          <w:szCs w:val="24"/>
        </w:rPr>
        <w:t xml:space="preserve">. </w:t>
      </w:r>
      <w:r w:rsidRPr="00EA7E5A">
        <w:rPr>
          <w:rFonts w:ascii="Times New Roman" w:hAnsi="Times New Roman" w:cs="Times New Roman"/>
          <w:sz w:val="24"/>
          <w:szCs w:val="24"/>
          <w:u w:val="single"/>
        </w:rPr>
        <w:t>Programmas video ieraksta fails nedrīkst būt kombinēts no vairākiem ierakstiem.</w:t>
      </w:r>
    </w:p>
    <w:p w:rsidR="00EA7E5A" w:rsidRPr="00EA7E5A" w:rsidRDefault="00EA7E5A" w:rsidP="00EA7E5A">
      <w:pPr>
        <w:spacing w:after="0"/>
        <w:jc w:val="both"/>
        <w:rPr>
          <w:rFonts w:ascii="Times New Roman" w:hAnsi="Times New Roman" w:cs="Times New Roman"/>
          <w:sz w:val="24"/>
          <w:szCs w:val="24"/>
        </w:rPr>
      </w:pPr>
      <w:r w:rsidRPr="00EA7E5A">
        <w:rPr>
          <w:rFonts w:ascii="Times New Roman" w:hAnsi="Times New Roman" w:cs="Times New Roman"/>
          <w:sz w:val="24"/>
          <w:szCs w:val="24"/>
        </w:rPr>
        <w:t xml:space="preserve">Ja konkursa dalībnieks savlaicīgi </w:t>
      </w:r>
      <w:proofErr w:type="spellStart"/>
      <w:r w:rsidRPr="00EA7E5A">
        <w:rPr>
          <w:rFonts w:ascii="Times New Roman" w:hAnsi="Times New Roman" w:cs="Times New Roman"/>
          <w:sz w:val="24"/>
          <w:szCs w:val="24"/>
        </w:rPr>
        <w:t>neiesūta</w:t>
      </w:r>
      <w:proofErr w:type="spellEnd"/>
      <w:r w:rsidRPr="00EA7E5A">
        <w:rPr>
          <w:rFonts w:ascii="Times New Roman" w:hAnsi="Times New Roman" w:cs="Times New Roman"/>
          <w:sz w:val="24"/>
          <w:szCs w:val="24"/>
        </w:rPr>
        <w:t xml:space="preserve"> konkursa programmas ieraksta video failu, nošu materiāla kopiju - dalībnieks tiek svītrots no konkursa dalībnieku skaita un dalības maksa netiek atmaksāta.</w:t>
      </w:r>
    </w:p>
    <w:p w:rsidR="00EA7E5A" w:rsidRPr="00EA7E5A" w:rsidRDefault="00EA7E5A" w:rsidP="00EA7E5A">
      <w:pPr>
        <w:spacing w:after="0"/>
        <w:jc w:val="both"/>
        <w:rPr>
          <w:rFonts w:ascii="Times New Roman" w:hAnsi="Times New Roman" w:cs="Times New Roman"/>
          <w:b/>
          <w:sz w:val="24"/>
          <w:szCs w:val="24"/>
        </w:rPr>
      </w:pPr>
    </w:p>
    <w:p w:rsidR="00EA7E5A" w:rsidRPr="00EA7E5A" w:rsidRDefault="00EA7E5A" w:rsidP="00EA7E5A">
      <w:pPr>
        <w:spacing w:after="0"/>
        <w:jc w:val="both"/>
        <w:rPr>
          <w:rFonts w:ascii="Times New Roman" w:hAnsi="Times New Roman" w:cs="Times New Roman"/>
          <w:b/>
          <w:sz w:val="24"/>
          <w:szCs w:val="24"/>
        </w:rPr>
      </w:pPr>
      <w:r w:rsidRPr="00EA7E5A">
        <w:rPr>
          <w:rFonts w:ascii="Times New Roman" w:hAnsi="Times New Roman" w:cs="Times New Roman"/>
          <w:b/>
          <w:sz w:val="24"/>
          <w:szCs w:val="24"/>
        </w:rPr>
        <w:t xml:space="preserve">8. Konkursu vērtē </w:t>
      </w:r>
    </w:p>
    <w:p w:rsidR="00EA7E5A" w:rsidRPr="00EA7E5A" w:rsidRDefault="00EA7E5A" w:rsidP="00EA7E5A">
      <w:pPr>
        <w:spacing w:after="0"/>
        <w:jc w:val="both"/>
        <w:rPr>
          <w:rFonts w:ascii="Times New Roman" w:hAnsi="Times New Roman" w:cs="Times New Roman"/>
          <w:bCs/>
          <w:sz w:val="24"/>
          <w:szCs w:val="24"/>
        </w:rPr>
      </w:pPr>
      <w:r w:rsidRPr="00EA7E5A">
        <w:rPr>
          <w:rFonts w:ascii="Times New Roman" w:hAnsi="Times New Roman" w:cs="Times New Roman"/>
          <w:bCs/>
          <w:sz w:val="24"/>
          <w:szCs w:val="24"/>
        </w:rPr>
        <w:t>Limbažu kultūras nama biedrības apstiprināta starptautiskā žūrija 9 cilvēku sastāvā. Vērtēšana notiek no 13.11.2020. plkst</w:t>
      </w:r>
      <w:r w:rsidR="00324705">
        <w:rPr>
          <w:rFonts w:ascii="Times New Roman" w:hAnsi="Times New Roman" w:cs="Times New Roman"/>
          <w:bCs/>
          <w:sz w:val="24"/>
          <w:szCs w:val="24"/>
        </w:rPr>
        <w:t>.</w:t>
      </w:r>
      <w:r w:rsidRPr="00EA7E5A">
        <w:rPr>
          <w:rFonts w:ascii="Times New Roman" w:hAnsi="Times New Roman" w:cs="Times New Roman"/>
          <w:bCs/>
          <w:sz w:val="24"/>
          <w:szCs w:val="24"/>
        </w:rPr>
        <w:t xml:space="preserve"> 8.00. Rezultātu paziņošana 15.11.2020. </w:t>
      </w:r>
    </w:p>
    <w:p w:rsidR="00EA7E5A" w:rsidRPr="00EA7E5A" w:rsidRDefault="00EA7E5A" w:rsidP="00EA7E5A">
      <w:pPr>
        <w:spacing w:after="0"/>
        <w:jc w:val="both"/>
        <w:rPr>
          <w:rFonts w:ascii="Times New Roman" w:hAnsi="Times New Roman" w:cs="Times New Roman"/>
          <w:iCs/>
          <w:sz w:val="24"/>
          <w:szCs w:val="24"/>
        </w:rPr>
      </w:pPr>
    </w:p>
    <w:p w:rsidR="00EA7E5A" w:rsidRPr="00EA7E5A" w:rsidRDefault="00EA7E5A" w:rsidP="00EA7E5A">
      <w:pPr>
        <w:spacing w:after="0"/>
        <w:jc w:val="both"/>
        <w:rPr>
          <w:rFonts w:ascii="Times New Roman" w:hAnsi="Times New Roman" w:cs="Times New Roman"/>
          <w:iCs/>
          <w:sz w:val="24"/>
          <w:szCs w:val="24"/>
        </w:rPr>
      </w:pPr>
      <w:r w:rsidRPr="00EA7E5A">
        <w:rPr>
          <w:rFonts w:ascii="Times New Roman" w:hAnsi="Times New Roman" w:cs="Times New Roman"/>
          <w:iCs/>
          <w:sz w:val="24"/>
          <w:szCs w:val="24"/>
        </w:rPr>
        <w:t xml:space="preserve">Solistu priekšnesums tiks vērtēts 50 punktu sistēmā </w:t>
      </w:r>
      <w:r w:rsidRPr="00EA7E5A">
        <w:rPr>
          <w:rFonts w:ascii="Times New Roman" w:hAnsi="Times New Roman" w:cs="Times New Roman"/>
          <w:sz w:val="24"/>
          <w:szCs w:val="24"/>
        </w:rPr>
        <w:t>pēc šādiem kritērijiem</w:t>
      </w:r>
      <w:r w:rsidRPr="00EA7E5A">
        <w:rPr>
          <w:rFonts w:ascii="Times New Roman" w:hAnsi="Times New Roman" w:cs="Times New Roman"/>
          <w:iCs/>
          <w:sz w:val="24"/>
          <w:szCs w:val="24"/>
        </w:rPr>
        <w:t>:</w:t>
      </w:r>
    </w:p>
    <w:p w:rsidR="00EA7E5A" w:rsidRPr="00EA7E5A" w:rsidRDefault="00EA7E5A" w:rsidP="00EA7E5A">
      <w:pPr>
        <w:numPr>
          <w:ilvl w:val="0"/>
          <w:numId w:val="1"/>
        </w:numPr>
        <w:spacing w:after="0"/>
        <w:jc w:val="both"/>
        <w:rPr>
          <w:rFonts w:ascii="Times New Roman" w:hAnsi="Times New Roman" w:cs="Times New Roman"/>
          <w:iCs/>
          <w:sz w:val="24"/>
          <w:szCs w:val="24"/>
        </w:rPr>
      </w:pPr>
      <w:r w:rsidRPr="00EA7E5A">
        <w:rPr>
          <w:rFonts w:ascii="Times New Roman" w:hAnsi="Times New Roman" w:cs="Times New Roman"/>
          <w:iCs/>
          <w:sz w:val="24"/>
          <w:szCs w:val="24"/>
        </w:rPr>
        <w:t>skaņdarba tēla, stila, žanra spilgtums,</w:t>
      </w:r>
    </w:p>
    <w:p w:rsidR="00EA7E5A" w:rsidRPr="00EA7E5A" w:rsidRDefault="00EA7E5A" w:rsidP="00EA7E5A">
      <w:pPr>
        <w:numPr>
          <w:ilvl w:val="0"/>
          <w:numId w:val="1"/>
        </w:numPr>
        <w:spacing w:after="0"/>
        <w:jc w:val="both"/>
        <w:rPr>
          <w:rFonts w:ascii="Times New Roman" w:hAnsi="Times New Roman" w:cs="Times New Roman"/>
          <w:iCs/>
          <w:sz w:val="24"/>
          <w:szCs w:val="24"/>
        </w:rPr>
      </w:pPr>
      <w:proofErr w:type="spellStart"/>
      <w:r w:rsidRPr="00EA7E5A">
        <w:rPr>
          <w:rFonts w:ascii="Times New Roman" w:hAnsi="Times New Roman" w:cs="Times New Roman"/>
          <w:iCs/>
          <w:sz w:val="24"/>
          <w:szCs w:val="24"/>
        </w:rPr>
        <w:t>štrihu</w:t>
      </w:r>
      <w:proofErr w:type="spellEnd"/>
      <w:r w:rsidRPr="00EA7E5A">
        <w:rPr>
          <w:rFonts w:ascii="Times New Roman" w:hAnsi="Times New Roman" w:cs="Times New Roman"/>
          <w:iCs/>
          <w:sz w:val="24"/>
          <w:szCs w:val="24"/>
        </w:rPr>
        <w:t>, ritma, tempa precizitāte,</w:t>
      </w:r>
    </w:p>
    <w:p w:rsidR="00EA7E5A" w:rsidRPr="00EA7E5A" w:rsidRDefault="00EA7E5A" w:rsidP="00EA7E5A">
      <w:pPr>
        <w:numPr>
          <w:ilvl w:val="0"/>
          <w:numId w:val="1"/>
        </w:numPr>
        <w:spacing w:after="0"/>
        <w:jc w:val="both"/>
        <w:rPr>
          <w:rFonts w:ascii="Times New Roman" w:hAnsi="Times New Roman" w:cs="Times New Roman"/>
          <w:sz w:val="24"/>
          <w:szCs w:val="24"/>
        </w:rPr>
      </w:pPr>
      <w:r w:rsidRPr="00EA7E5A">
        <w:rPr>
          <w:rFonts w:ascii="Times New Roman" w:hAnsi="Times New Roman" w:cs="Times New Roman"/>
          <w:sz w:val="24"/>
          <w:szCs w:val="24"/>
        </w:rPr>
        <w:t>intonācija, mākslinieciskais sniegums,</w:t>
      </w:r>
    </w:p>
    <w:p w:rsidR="00EA7E5A" w:rsidRPr="00EA7E5A" w:rsidRDefault="00EA7E5A" w:rsidP="00EA7E5A">
      <w:pPr>
        <w:numPr>
          <w:ilvl w:val="0"/>
          <w:numId w:val="1"/>
        </w:numPr>
        <w:spacing w:after="0"/>
        <w:jc w:val="both"/>
        <w:rPr>
          <w:rFonts w:ascii="Times New Roman" w:hAnsi="Times New Roman" w:cs="Times New Roman"/>
          <w:sz w:val="24"/>
          <w:szCs w:val="24"/>
        </w:rPr>
      </w:pPr>
      <w:r w:rsidRPr="00EA7E5A">
        <w:rPr>
          <w:rFonts w:ascii="Times New Roman" w:hAnsi="Times New Roman" w:cs="Times New Roman"/>
          <w:sz w:val="24"/>
          <w:szCs w:val="24"/>
        </w:rPr>
        <w:t>interpretācija,</w:t>
      </w:r>
    </w:p>
    <w:p w:rsidR="00EA7E5A" w:rsidRPr="00EA7E5A" w:rsidRDefault="00EA7E5A" w:rsidP="00EA7E5A">
      <w:pPr>
        <w:numPr>
          <w:ilvl w:val="0"/>
          <w:numId w:val="1"/>
        </w:numPr>
        <w:spacing w:after="0"/>
        <w:jc w:val="both"/>
        <w:rPr>
          <w:rFonts w:ascii="Times New Roman" w:hAnsi="Times New Roman" w:cs="Times New Roman"/>
          <w:sz w:val="24"/>
          <w:szCs w:val="24"/>
        </w:rPr>
      </w:pPr>
      <w:r w:rsidRPr="00EA7E5A">
        <w:rPr>
          <w:rFonts w:ascii="Times New Roman" w:hAnsi="Times New Roman" w:cs="Times New Roman"/>
          <w:iCs/>
          <w:sz w:val="24"/>
          <w:szCs w:val="24"/>
        </w:rPr>
        <w:t>uzstāšanās kultūra.</w:t>
      </w:r>
    </w:p>
    <w:p w:rsidR="00EA7E5A" w:rsidRPr="00EA7E5A" w:rsidRDefault="00EA7E5A" w:rsidP="00EA7E5A">
      <w:pPr>
        <w:spacing w:after="0"/>
        <w:jc w:val="both"/>
        <w:rPr>
          <w:rFonts w:ascii="Times New Roman" w:hAnsi="Times New Roman" w:cs="Times New Roman"/>
          <w:sz w:val="24"/>
          <w:szCs w:val="24"/>
        </w:rPr>
      </w:pPr>
      <w:r w:rsidRPr="00EA7E5A">
        <w:rPr>
          <w:rFonts w:ascii="Times New Roman" w:hAnsi="Times New Roman" w:cs="Times New Roman"/>
          <w:sz w:val="24"/>
          <w:szCs w:val="24"/>
        </w:rPr>
        <w:t>Noteiktā punktu skala pakāpēm:</w:t>
      </w:r>
    </w:p>
    <w:p w:rsidR="00EA7E5A" w:rsidRPr="00EA7E5A" w:rsidRDefault="00EA7E5A" w:rsidP="00EA7E5A">
      <w:pPr>
        <w:spacing w:after="0"/>
        <w:jc w:val="both"/>
        <w:rPr>
          <w:rFonts w:ascii="Times New Roman" w:hAnsi="Times New Roman" w:cs="Times New Roman"/>
          <w:sz w:val="24"/>
          <w:szCs w:val="24"/>
        </w:rPr>
      </w:pPr>
      <w:r w:rsidRPr="00EA7E5A">
        <w:rPr>
          <w:rFonts w:ascii="Times New Roman" w:hAnsi="Times New Roman" w:cs="Times New Roman"/>
          <w:sz w:val="24"/>
          <w:szCs w:val="24"/>
        </w:rPr>
        <w:t>Augstākās pakāpes diploms- 45 līdz 50 punkti,</w:t>
      </w:r>
    </w:p>
    <w:p w:rsidR="00EA7E5A" w:rsidRPr="00EA7E5A" w:rsidRDefault="00EA7E5A" w:rsidP="00EA7E5A">
      <w:pPr>
        <w:spacing w:after="0"/>
        <w:jc w:val="both"/>
        <w:rPr>
          <w:rFonts w:ascii="Times New Roman" w:hAnsi="Times New Roman" w:cs="Times New Roman"/>
          <w:sz w:val="24"/>
          <w:szCs w:val="24"/>
        </w:rPr>
      </w:pPr>
      <w:r w:rsidRPr="00EA7E5A">
        <w:rPr>
          <w:rFonts w:ascii="Times New Roman" w:hAnsi="Times New Roman" w:cs="Times New Roman"/>
          <w:sz w:val="24"/>
          <w:szCs w:val="24"/>
        </w:rPr>
        <w:lastRenderedPageBreak/>
        <w:t>I pakāpes diploms - 38 līdz 44.99 punkti,</w:t>
      </w:r>
    </w:p>
    <w:p w:rsidR="00EA7E5A" w:rsidRPr="00EA7E5A" w:rsidRDefault="00EA7E5A" w:rsidP="00EA7E5A">
      <w:pPr>
        <w:spacing w:after="0"/>
        <w:jc w:val="both"/>
        <w:rPr>
          <w:rFonts w:ascii="Times New Roman" w:hAnsi="Times New Roman" w:cs="Times New Roman"/>
          <w:sz w:val="24"/>
          <w:szCs w:val="24"/>
        </w:rPr>
      </w:pPr>
      <w:r w:rsidRPr="00EA7E5A">
        <w:rPr>
          <w:rFonts w:ascii="Times New Roman" w:hAnsi="Times New Roman" w:cs="Times New Roman"/>
          <w:sz w:val="24"/>
          <w:szCs w:val="24"/>
        </w:rPr>
        <w:t>II pakāpes diploms- 32 līdz 37.99 punkti,</w:t>
      </w:r>
    </w:p>
    <w:p w:rsidR="00EA7E5A" w:rsidRPr="00EA7E5A" w:rsidRDefault="00EA7E5A" w:rsidP="00EA7E5A">
      <w:pPr>
        <w:spacing w:after="0"/>
        <w:jc w:val="both"/>
        <w:rPr>
          <w:rFonts w:ascii="Times New Roman" w:hAnsi="Times New Roman" w:cs="Times New Roman"/>
          <w:sz w:val="24"/>
          <w:szCs w:val="24"/>
        </w:rPr>
      </w:pPr>
      <w:smartTag w:uri="urn:schemas-microsoft-com:office:smarttags" w:element="stockticker">
        <w:r w:rsidRPr="00EA7E5A">
          <w:rPr>
            <w:rFonts w:ascii="Times New Roman" w:hAnsi="Times New Roman" w:cs="Times New Roman"/>
            <w:sz w:val="24"/>
            <w:szCs w:val="24"/>
          </w:rPr>
          <w:t>III</w:t>
        </w:r>
      </w:smartTag>
      <w:r w:rsidRPr="00EA7E5A">
        <w:rPr>
          <w:rFonts w:ascii="Times New Roman" w:hAnsi="Times New Roman" w:cs="Times New Roman"/>
          <w:sz w:val="24"/>
          <w:szCs w:val="24"/>
        </w:rPr>
        <w:t xml:space="preserve"> pakāpes diploms - 25 līdz 31.99 punkti</w:t>
      </w:r>
    </w:p>
    <w:p w:rsidR="00EA7E5A" w:rsidRPr="00EA7E5A" w:rsidRDefault="00EA7E5A" w:rsidP="00EA7E5A">
      <w:pPr>
        <w:spacing w:after="0"/>
        <w:jc w:val="both"/>
        <w:rPr>
          <w:rFonts w:ascii="Times New Roman" w:hAnsi="Times New Roman" w:cs="Times New Roman"/>
          <w:sz w:val="24"/>
          <w:szCs w:val="24"/>
        </w:rPr>
      </w:pPr>
      <w:r w:rsidRPr="00EA7E5A">
        <w:rPr>
          <w:rFonts w:ascii="Times New Roman" w:hAnsi="Times New Roman" w:cs="Times New Roman"/>
          <w:sz w:val="24"/>
          <w:szCs w:val="24"/>
        </w:rPr>
        <w:t xml:space="preserve">Pateicība par piedalīšanos konkursā - līdz 25 punktiem </w:t>
      </w:r>
    </w:p>
    <w:p w:rsidR="00EA7E5A" w:rsidRPr="00EA7E5A" w:rsidRDefault="00EA7E5A" w:rsidP="00EA7E5A">
      <w:pPr>
        <w:spacing w:after="0"/>
        <w:jc w:val="both"/>
        <w:rPr>
          <w:rFonts w:ascii="Times New Roman" w:hAnsi="Times New Roman" w:cs="Times New Roman"/>
          <w:b/>
          <w:bCs/>
          <w:sz w:val="24"/>
          <w:szCs w:val="24"/>
        </w:rPr>
      </w:pPr>
      <w:r w:rsidRPr="00EA7E5A">
        <w:rPr>
          <w:rFonts w:ascii="Times New Roman" w:hAnsi="Times New Roman" w:cs="Times New Roman"/>
          <w:b/>
          <w:bCs/>
          <w:sz w:val="24"/>
          <w:szCs w:val="24"/>
        </w:rPr>
        <w:tab/>
      </w:r>
    </w:p>
    <w:p w:rsidR="00EA7E5A" w:rsidRPr="00EA7E5A" w:rsidRDefault="00EA7E5A" w:rsidP="00EA7E5A">
      <w:pPr>
        <w:spacing w:after="0"/>
        <w:jc w:val="both"/>
        <w:rPr>
          <w:rFonts w:ascii="Times New Roman" w:hAnsi="Times New Roman" w:cs="Times New Roman"/>
          <w:iCs/>
          <w:sz w:val="24"/>
          <w:szCs w:val="24"/>
        </w:rPr>
      </w:pPr>
      <w:r w:rsidRPr="00EA7E5A">
        <w:rPr>
          <w:rFonts w:ascii="Times New Roman" w:hAnsi="Times New Roman" w:cs="Times New Roman"/>
          <w:iCs/>
          <w:sz w:val="24"/>
          <w:szCs w:val="24"/>
        </w:rPr>
        <w:t xml:space="preserve">Žūrijas locekļi savus audzēkņus nevērtē. </w:t>
      </w:r>
      <w:r w:rsidRPr="00EA7E5A">
        <w:rPr>
          <w:rFonts w:ascii="Times New Roman" w:hAnsi="Times New Roman" w:cs="Times New Roman"/>
          <w:sz w:val="24"/>
          <w:szCs w:val="24"/>
        </w:rPr>
        <w:t>Žūrijas loceklis nevērtē arī tās grupas konkursantus, kurās uzstājas viņa audzēknis.</w:t>
      </w:r>
      <w:r w:rsidRPr="00EA7E5A">
        <w:rPr>
          <w:rFonts w:ascii="Times New Roman" w:hAnsi="Times New Roman" w:cs="Times New Roman"/>
          <w:iCs/>
          <w:sz w:val="24"/>
          <w:szCs w:val="24"/>
        </w:rPr>
        <w:t xml:space="preserve"> </w:t>
      </w:r>
    </w:p>
    <w:p w:rsidR="00EA7E5A" w:rsidRPr="00EA7E5A" w:rsidRDefault="00EA7E5A" w:rsidP="00EA7E5A">
      <w:pPr>
        <w:spacing w:after="0"/>
        <w:jc w:val="both"/>
        <w:rPr>
          <w:rFonts w:ascii="Times New Roman" w:hAnsi="Times New Roman" w:cs="Times New Roman"/>
          <w:sz w:val="24"/>
          <w:szCs w:val="24"/>
        </w:rPr>
      </w:pPr>
      <w:r w:rsidRPr="00EA7E5A">
        <w:rPr>
          <w:rFonts w:ascii="Times New Roman" w:hAnsi="Times New Roman" w:cs="Times New Roman"/>
          <w:sz w:val="24"/>
          <w:szCs w:val="24"/>
        </w:rPr>
        <w:t>Konkursa žūrija vērtē konkursa video ierakstu. Visi žūrijas lēmumi ir galīgi un nepārsūdzami. Konkursā iegūto punktu skaits netiek publiskots.</w:t>
      </w:r>
    </w:p>
    <w:p w:rsidR="00EA7E5A" w:rsidRPr="00EA7E5A" w:rsidRDefault="00EA7E5A" w:rsidP="00EA7E5A">
      <w:pPr>
        <w:spacing w:after="0"/>
        <w:jc w:val="both"/>
        <w:rPr>
          <w:rFonts w:ascii="Times New Roman" w:hAnsi="Times New Roman" w:cs="Times New Roman"/>
          <w:sz w:val="24"/>
          <w:szCs w:val="24"/>
        </w:rPr>
      </w:pPr>
      <w:r w:rsidRPr="00EA7E5A">
        <w:rPr>
          <w:rFonts w:ascii="Times New Roman" w:hAnsi="Times New Roman" w:cs="Times New Roman"/>
          <w:sz w:val="24"/>
          <w:szCs w:val="24"/>
        </w:rPr>
        <w:t>Konkurss notiek divās kārtās. Uz otro kārtu tiek izvirzīti dalībnieki, kuri vērtējuma skalā ir saņēmuši 25 un vairāk punktus.</w:t>
      </w:r>
    </w:p>
    <w:p w:rsidR="00EA7E5A" w:rsidRPr="00EA7E5A" w:rsidRDefault="00EA7E5A" w:rsidP="00EA7E5A">
      <w:pPr>
        <w:spacing w:after="0"/>
        <w:jc w:val="both"/>
        <w:rPr>
          <w:rFonts w:ascii="Times New Roman" w:hAnsi="Times New Roman" w:cs="Times New Roman"/>
          <w:sz w:val="24"/>
          <w:szCs w:val="24"/>
        </w:rPr>
      </w:pPr>
      <w:r w:rsidRPr="00EA7E5A">
        <w:rPr>
          <w:rFonts w:ascii="Times New Roman" w:hAnsi="Times New Roman" w:cs="Times New Roman"/>
          <w:sz w:val="24"/>
          <w:szCs w:val="24"/>
        </w:rPr>
        <w:t>Pēc visu dalībnieku iesūtīto konkursa programmu video ierakstu noklausīšanās un izvērtēšanas konkursa žūrijas komisija katrā vecuma grupā piešķir pirmās, otrās un trešās vietas laureātu nosaukumus. Katras vietas laureāta nosaukums var tikt piešķirts vairākiem dalībniekiem. Konkursa rīkotāji un atbalstītāji var piešķirt arī speciālbalvas, atzinības un pateicības rakstus.</w:t>
      </w:r>
    </w:p>
    <w:p w:rsidR="00EA7E5A" w:rsidRPr="00EA7E5A" w:rsidRDefault="00EA7E5A" w:rsidP="00EA7E5A">
      <w:pPr>
        <w:spacing w:after="0"/>
        <w:jc w:val="both"/>
        <w:rPr>
          <w:rFonts w:ascii="Times New Roman" w:hAnsi="Times New Roman" w:cs="Times New Roman"/>
          <w:b/>
          <w:iCs/>
          <w:sz w:val="24"/>
          <w:szCs w:val="24"/>
        </w:rPr>
      </w:pPr>
      <w:proofErr w:type="spellStart"/>
      <w:r w:rsidRPr="00EA7E5A">
        <w:rPr>
          <w:rFonts w:ascii="Times New Roman" w:hAnsi="Times New Roman" w:cs="Times New Roman"/>
          <w:b/>
          <w:iCs/>
          <w:sz w:val="24"/>
          <w:szCs w:val="24"/>
        </w:rPr>
        <w:t>Srīdus</w:t>
      </w:r>
      <w:proofErr w:type="spellEnd"/>
      <w:r w:rsidRPr="00EA7E5A">
        <w:rPr>
          <w:rFonts w:ascii="Times New Roman" w:hAnsi="Times New Roman" w:cs="Times New Roman"/>
          <w:b/>
          <w:iCs/>
          <w:sz w:val="24"/>
          <w:szCs w:val="24"/>
        </w:rPr>
        <w:t xml:space="preserve"> gadījumā gala lēmumu pieņem Limbažu kultūras nama biedrības „Kokle ” valde.</w:t>
      </w:r>
    </w:p>
    <w:p w:rsidR="00EA7E5A" w:rsidRPr="00EA7E5A" w:rsidRDefault="00EA7E5A" w:rsidP="00EA7E5A">
      <w:pPr>
        <w:spacing w:after="0"/>
        <w:jc w:val="both"/>
        <w:rPr>
          <w:rFonts w:ascii="Times New Roman" w:hAnsi="Times New Roman" w:cs="Times New Roman"/>
          <w:b/>
          <w:iCs/>
          <w:sz w:val="24"/>
          <w:szCs w:val="24"/>
        </w:rPr>
      </w:pPr>
    </w:p>
    <w:p w:rsidR="00EA7E5A" w:rsidRPr="00EA7E5A" w:rsidRDefault="00EA7E5A" w:rsidP="00EA7E5A">
      <w:pPr>
        <w:spacing w:after="0"/>
        <w:jc w:val="both"/>
        <w:rPr>
          <w:rFonts w:ascii="Times New Roman" w:hAnsi="Times New Roman" w:cs="Times New Roman"/>
          <w:b/>
          <w:iCs/>
          <w:sz w:val="24"/>
          <w:szCs w:val="24"/>
        </w:rPr>
      </w:pPr>
      <w:r w:rsidRPr="00EA7E5A">
        <w:rPr>
          <w:rFonts w:ascii="Times New Roman" w:hAnsi="Times New Roman" w:cs="Times New Roman"/>
          <w:b/>
          <w:iCs/>
          <w:sz w:val="24"/>
          <w:szCs w:val="24"/>
        </w:rPr>
        <w:t>9. Konkursa balvas:</w:t>
      </w:r>
    </w:p>
    <w:p w:rsidR="00EA7E5A" w:rsidRPr="00EA7E5A" w:rsidRDefault="00EA7E5A" w:rsidP="00EA7E5A">
      <w:pPr>
        <w:spacing w:after="0"/>
        <w:jc w:val="both"/>
        <w:rPr>
          <w:rFonts w:ascii="Times New Roman" w:hAnsi="Times New Roman" w:cs="Times New Roman"/>
          <w:iCs/>
          <w:sz w:val="24"/>
          <w:szCs w:val="24"/>
        </w:rPr>
      </w:pPr>
      <w:r w:rsidRPr="00EA7E5A">
        <w:rPr>
          <w:rFonts w:ascii="Times New Roman" w:hAnsi="Times New Roman" w:cs="Times New Roman"/>
          <w:iCs/>
          <w:sz w:val="24"/>
          <w:szCs w:val="24"/>
        </w:rPr>
        <w:t>1. diplomi un balvas laureātiem,</w:t>
      </w:r>
    </w:p>
    <w:p w:rsidR="00EA7E5A" w:rsidRPr="00EA7E5A" w:rsidRDefault="00EA7E5A" w:rsidP="00EA7E5A">
      <w:pPr>
        <w:spacing w:after="0"/>
        <w:jc w:val="both"/>
        <w:rPr>
          <w:rFonts w:ascii="Times New Roman" w:hAnsi="Times New Roman" w:cs="Times New Roman"/>
          <w:iCs/>
          <w:sz w:val="24"/>
          <w:szCs w:val="24"/>
        </w:rPr>
      </w:pPr>
      <w:r w:rsidRPr="00EA7E5A">
        <w:rPr>
          <w:rFonts w:ascii="Times New Roman" w:hAnsi="Times New Roman" w:cs="Times New Roman"/>
          <w:iCs/>
          <w:sz w:val="24"/>
          <w:szCs w:val="24"/>
        </w:rPr>
        <w:t>2. pateicības par piedalīšanos.</w:t>
      </w:r>
    </w:p>
    <w:p w:rsidR="00EA7E5A" w:rsidRPr="00EA7E5A" w:rsidRDefault="00EA7E5A" w:rsidP="00EA7E5A">
      <w:pPr>
        <w:spacing w:after="0"/>
        <w:jc w:val="both"/>
        <w:rPr>
          <w:rFonts w:ascii="Times New Roman" w:hAnsi="Times New Roman" w:cs="Times New Roman"/>
          <w:sz w:val="24"/>
          <w:szCs w:val="24"/>
        </w:rPr>
      </w:pPr>
    </w:p>
    <w:p w:rsidR="00EA7E5A" w:rsidRPr="00EA7E5A" w:rsidRDefault="00EA7E5A" w:rsidP="00EA7E5A">
      <w:pPr>
        <w:spacing w:after="0"/>
        <w:jc w:val="both"/>
        <w:rPr>
          <w:rFonts w:ascii="Times New Roman" w:hAnsi="Times New Roman" w:cs="Times New Roman"/>
          <w:b/>
          <w:iCs/>
          <w:sz w:val="24"/>
          <w:szCs w:val="24"/>
        </w:rPr>
      </w:pPr>
      <w:r w:rsidRPr="00EA7E5A">
        <w:rPr>
          <w:rFonts w:ascii="Times New Roman" w:hAnsi="Times New Roman" w:cs="Times New Roman"/>
          <w:b/>
          <w:iCs/>
          <w:sz w:val="24"/>
          <w:szCs w:val="24"/>
        </w:rPr>
        <w:t>Kontaktinformācija:</w:t>
      </w:r>
    </w:p>
    <w:p w:rsidR="00EA7E5A" w:rsidRPr="00EA7E5A" w:rsidRDefault="00EA7E5A" w:rsidP="00EA7E5A">
      <w:pPr>
        <w:spacing w:after="0"/>
        <w:jc w:val="both"/>
        <w:rPr>
          <w:rFonts w:ascii="Times New Roman" w:hAnsi="Times New Roman" w:cs="Times New Roman"/>
          <w:iCs/>
          <w:sz w:val="24"/>
          <w:szCs w:val="24"/>
        </w:rPr>
      </w:pPr>
      <w:r w:rsidRPr="00EA7E5A">
        <w:rPr>
          <w:rFonts w:ascii="Times New Roman" w:hAnsi="Times New Roman" w:cs="Times New Roman"/>
          <w:iCs/>
          <w:sz w:val="24"/>
          <w:szCs w:val="24"/>
        </w:rPr>
        <w:t>Mob. tālrunis: 29326966</w:t>
      </w:r>
    </w:p>
    <w:p w:rsidR="00EA7E5A" w:rsidRPr="00EA7E5A" w:rsidRDefault="00EA7E5A" w:rsidP="00EA7E5A">
      <w:pPr>
        <w:spacing w:after="0"/>
        <w:jc w:val="both"/>
        <w:rPr>
          <w:rFonts w:ascii="Times New Roman" w:hAnsi="Times New Roman" w:cs="Times New Roman"/>
          <w:iCs/>
          <w:sz w:val="24"/>
          <w:szCs w:val="24"/>
        </w:rPr>
      </w:pPr>
      <w:r w:rsidRPr="00EA7E5A">
        <w:rPr>
          <w:rFonts w:ascii="Times New Roman" w:hAnsi="Times New Roman" w:cs="Times New Roman"/>
          <w:iCs/>
          <w:sz w:val="24"/>
          <w:szCs w:val="24"/>
        </w:rPr>
        <w:t>Limbažu novada pašvaldības mājas lapa: www.limbazi.lv, sadaļa „Kultūra”</w:t>
      </w:r>
    </w:p>
    <w:p w:rsidR="00EA7E5A" w:rsidRPr="00EA7E5A" w:rsidRDefault="00EA7E5A" w:rsidP="00EA7E5A">
      <w:pPr>
        <w:spacing w:after="0"/>
        <w:jc w:val="both"/>
        <w:rPr>
          <w:rFonts w:ascii="Times New Roman" w:hAnsi="Times New Roman" w:cs="Times New Roman"/>
          <w:sz w:val="24"/>
          <w:szCs w:val="24"/>
          <w:u w:val="single"/>
        </w:rPr>
      </w:pPr>
    </w:p>
    <w:p w:rsidR="00EA7E5A" w:rsidRPr="00EA7E5A" w:rsidRDefault="00EA7E5A" w:rsidP="00EA7E5A">
      <w:pPr>
        <w:spacing w:after="0"/>
        <w:jc w:val="both"/>
        <w:rPr>
          <w:rFonts w:ascii="Times New Roman" w:hAnsi="Times New Roman" w:cs="Times New Roman"/>
          <w:sz w:val="24"/>
          <w:szCs w:val="24"/>
          <w:u w:val="single"/>
        </w:rPr>
      </w:pPr>
    </w:p>
    <w:p w:rsidR="00EA7E5A" w:rsidRPr="00EA7E5A" w:rsidRDefault="00EA7E5A" w:rsidP="00EA7E5A">
      <w:pPr>
        <w:spacing w:after="0"/>
        <w:jc w:val="both"/>
        <w:rPr>
          <w:rFonts w:ascii="Times New Roman" w:hAnsi="Times New Roman" w:cs="Times New Roman"/>
          <w:sz w:val="24"/>
          <w:szCs w:val="24"/>
        </w:rPr>
      </w:pPr>
    </w:p>
    <w:p w:rsidR="00EA7E5A" w:rsidRPr="00EA7E5A" w:rsidRDefault="00EA7E5A" w:rsidP="00EA7E5A">
      <w:pPr>
        <w:spacing w:after="0"/>
        <w:jc w:val="both"/>
        <w:rPr>
          <w:rFonts w:ascii="Times New Roman" w:hAnsi="Times New Roman" w:cs="Times New Roman"/>
          <w:sz w:val="24"/>
          <w:szCs w:val="24"/>
        </w:rPr>
      </w:pPr>
    </w:p>
    <w:p w:rsidR="00EA7E5A" w:rsidRPr="00EA7E5A" w:rsidRDefault="00EA7E5A" w:rsidP="00EA7E5A">
      <w:pPr>
        <w:spacing w:after="0"/>
        <w:jc w:val="both"/>
        <w:rPr>
          <w:rFonts w:ascii="Times New Roman" w:hAnsi="Times New Roman" w:cs="Times New Roman"/>
          <w:sz w:val="24"/>
          <w:szCs w:val="24"/>
        </w:rPr>
      </w:pPr>
    </w:p>
    <w:p w:rsidR="00EA7E5A" w:rsidRPr="00EA7E5A" w:rsidRDefault="00EA7E5A" w:rsidP="00EA7E5A">
      <w:pPr>
        <w:spacing w:after="0"/>
        <w:jc w:val="both"/>
        <w:rPr>
          <w:rFonts w:ascii="Times New Roman" w:hAnsi="Times New Roman" w:cs="Times New Roman"/>
          <w:sz w:val="24"/>
          <w:szCs w:val="24"/>
        </w:rPr>
      </w:pPr>
    </w:p>
    <w:p w:rsidR="00EA7E5A" w:rsidRPr="00EA7E5A" w:rsidRDefault="00EA7E5A" w:rsidP="00EA7E5A">
      <w:pPr>
        <w:spacing w:after="0"/>
        <w:jc w:val="both"/>
        <w:rPr>
          <w:rFonts w:ascii="Times New Roman" w:hAnsi="Times New Roman" w:cs="Times New Roman"/>
          <w:sz w:val="24"/>
          <w:szCs w:val="24"/>
        </w:rPr>
      </w:pPr>
    </w:p>
    <w:p w:rsidR="00EA7E5A" w:rsidRPr="00EA7E5A" w:rsidRDefault="00EA7E5A" w:rsidP="00EA7E5A">
      <w:pPr>
        <w:spacing w:after="0"/>
        <w:jc w:val="both"/>
        <w:rPr>
          <w:rFonts w:ascii="Times New Roman" w:hAnsi="Times New Roman" w:cs="Times New Roman"/>
          <w:sz w:val="24"/>
          <w:szCs w:val="24"/>
        </w:rPr>
      </w:pPr>
    </w:p>
    <w:p w:rsidR="00EA7E5A" w:rsidRPr="00EA7E5A" w:rsidRDefault="00EA7E5A" w:rsidP="00EA7E5A">
      <w:pPr>
        <w:spacing w:after="0"/>
        <w:jc w:val="both"/>
        <w:rPr>
          <w:rFonts w:ascii="Times New Roman" w:hAnsi="Times New Roman" w:cs="Times New Roman"/>
          <w:sz w:val="24"/>
          <w:szCs w:val="24"/>
        </w:rPr>
      </w:pPr>
    </w:p>
    <w:p w:rsidR="00EA7E5A" w:rsidRPr="00EA7E5A" w:rsidRDefault="00EA7E5A" w:rsidP="00EA7E5A">
      <w:pPr>
        <w:spacing w:after="0"/>
        <w:jc w:val="both"/>
        <w:rPr>
          <w:rFonts w:ascii="Times New Roman" w:hAnsi="Times New Roman" w:cs="Times New Roman"/>
          <w:sz w:val="24"/>
          <w:szCs w:val="24"/>
        </w:rPr>
      </w:pPr>
    </w:p>
    <w:p w:rsidR="00EA7E5A" w:rsidRPr="00EA7E5A" w:rsidRDefault="00EA7E5A" w:rsidP="00EA7E5A">
      <w:pPr>
        <w:spacing w:after="0"/>
        <w:jc w:val="both"/>
        <w:rPr>
          <w:rFonts w:ascii="Times New Roman" w:hAnsi="Times New Roman" w:cs="Times New Roman"/>
          <w:sz w:val="24"/>
          <w:szCs w:val="24"/>
        </w:rPr>
      </w:pPr>
    </w:p>
    <w:p w:rsidR="00EA7E5A" w:rsidRPr="00EA7E5A" w:rsidRDefault="00EA7E5A" w:rsidP="00EA7E5A">
      <w:pPr>
        <w:spacing w:after="0"/>
        <w:jc w:val="both"/>
        <w:rPr>
          <w:rFonts w:ascii="Times New Roman" w:hAnsi="Times New Roman" w:cs="Times New Roman"/>
          <w:sz w:val="24"/>
          <w:szCs w:val="24"/>
        </w:rPr>
      </w:pPr>
    </w:p>
    <w:p w:rsidR="00EA7E5A" w:rsidRPr="00EA7E5A" w:rsidRDefault="00EA7E5A" w:rsidP="00EA7E5A">
      <w:pPr>
        <w:spacing w:after="0"/>
        <w:jc w:val="both"/>
        <w:rPr>
          <w:rFonts w:ascii="Times New Roman" w:hAnsi="Times New Roman" w:cs="Times New Roman"/>
          <w:sz w:val="24"/>
          <w:szCs w:val="24"/>
        </w:rPr>
      </w:pPr>
    </w:p>
    <w:p w:rsidR="00EA7E5A" w:rsidRPr="00EA7E5A" w:rsidRDefault="00EA7E5A" w:rsidP="00EA7E5A">
      <w:pPr>
        <w:spacing w:after="0"/>
        <w:jc w:val="both"/>
        <w:rPr>
          <w:rFonts w:ascii="Times New Roman" w:hAnsi="Times New Roman" w:cs="Times New Roman"/>
          <w:sz w:val="24"/>
          <w:szCs w:val="24"/>
        </w:rPr>
      </w:pPr>
    </w:p>
    <w:p w:rsidR="00EA7E5A" w:rsidRPr="00EA7E5A" w:rsidRDefault="00EA7E5A" w:rsidP="00EA7E5A">
      <w:pPr>
        <w:spacing w:after="0"/>
        <w:jc w:val="both"/>
        <w:rPr>
          <w:rFonts w:ascii="Times New Roman" w:hAnsi="Times New Roman" w:cs="Times New Roman"/>
          <w:sz w:val="24"/>
          <w:szCs w:val="24"/>
        </w:rPr>
      </w:pPr>
    </w:p>
    <w:p w:rsidR="00EA7E5A" w:rsidRPr="00EA7E5A" w:rsidRDefault="00EA7E5A" w:rsidP="00EA7E5A">
      <w:pPr>
        <w:spacing w:after="0"/>
        <w:jc w:val="both"/>
        <w:rPr>
          <w:rFonts w:ascii="Times New Roman" w:hAnsi="Times New Roman" w:cs="Times New Roman"/>
          <w:sz w:val="24"/>
          <w:szCs w:val="24"/>
        </w:rPr>
      </w:pPr>
    </w:p>
    <w:p w:rsidR="00EA7E5A" w:rsidRPr="00EA7E5A" w:rsidRDefault="00EA7E5A" w:rsidP="00EA7E5A">
      <w:pPr>
        <w:spacing w:after="0"/>
        <w:jc w:val="both"/>
        <w:rPr>
          <w:rFonts w:ascii="Times New Roman" w:hAnsi="Times New Roman" w:cs="Times New Roman"/>
          <w:sz w:val="24"/>
          <w:szCs w:val="24"/>
        </w:rPr>
      </w:pPr>
    </w:p>
    <w:p w:rsidR="00EA7E5A" w:rsidRPr="00EA7E5A" w:rsidRDefault="00EA7E5A" w:rsidP="00EA7E5A">
      <w:pPr>
        <w:spacing w:after="0"/>
        <w:jc w:val="both"/>
        <w:rPr>
          <w:rFonts w:ascii="Times New Roman" w:hAnsi="Times New Roman" w:cs="Times New Roman"/>
          <w:sz w:val="24"/>
          <w:szCs w:val="24"/>
        </w:rPr>
      </w:pPr>
    </w:p>
    <w:p w:rsidR="00EA7E5A" w:rsidRPr="00EA7E5A" w:rsidRDefault="00EA7E5A" w:rsidP="00EA7E5A">
      <w:pPr>
        <w:spacing w:after="0"/>
        <w:jc w:val="both"/>
        <w:rPr>
          <w:rFonts w:ascii="Times New Roman" w:hAnsi="Times New Roman" w:cs="Times New Roman"/>
          <w:sz w:val="24"/>
          <w:szCs w:val="24"/>
        </w:rPr>
      </w:pPr>
    </w:p>
    <w:p w:rsidR="00EA7E5A" w:rsidRPr="00EA7E5A" w:rsidRDefault="00EA7E5A" w:rsidP="00EA7E5A">
      <w:pPr>
        <w:spacing w:after="0"/>
        <w:jc w:val="both"/>
        <w:rPr>
          <w:rFonts w:ascii="Times New Roman" w:hAnsi="Times New Roman" w:cs="Times New Roman"/>
          <w:sz w:val="24"/>
          <w:szCs w:val="24"/>
        </w:rPr>
      </w:pPr>
    </w:p>
    <w:p w:rsidR="00EA7E5A" w:rsidRPr="00EA7E5A" w:rsidRDefault="00EA7E5A" w:rsidP="00EA7E5A">
      <w:pPr>
        <w:spacing w:after="0"/>
        <w:jc w:val="both"/>
        <w:rPr>
          <w:rFonts w:ascii="Times New Roman" w:hAnsi="Times New Roman" w:cs="Times New Roman"/>
          <w:sz w:val="24"/>
          <w:szCs w:val="24"/>
        </w:rPr>
      </w:pPr>
    </w:p>
    <w:p w:rsidR="00EA7E5A" w:rsidRPr="00EA7E5A" w:rsidRDefault="00EA7E5A" w:rsidP="00EA7E5A">
      <w:pPr>
        <w:spacing w:after="0"/>
        <w:jc w:val="both"/>
        <w:rPr>
          <w:rFonts w:ascii="Times New Roman" w:hAnsi="Times New Roman" w:cs="Times New Roman"/>
          <w:sz w:val="24"/>
          <w:szCs w:val="24"/>
        </w:rPr>
      </w:pPr>
    </w:p>
    <w:p w:rsidR="00EA7E5A" w:rsidRPr="00EA7E5A" w:rsidRDefault="00EA7E5A" w:rsidP="00EA7E5A">
      <w:pPr>
        <w:spacing w:after="0"/>
        <w:jc w:val="both"/>
        <w:rPr>
          <w:rFonts w:ascii="Times New Roman" w:hAnsi="Times New Roman" w:cs="Times New Roman"/>
          <w:sz w:val="24"/>
          <w:szCs w:val="24"/>
        </w:rPr>
      </w:pPr>
    </w:p>
    <w:p w:rsidR="00EA7E5A" w:rsidRPr="00EA7E5A" w:rsidRDefault="00EA7E5A" w:rsidP="00EA7E5A">
      <w:pPr>
        <w:spacing w:after="0"/>
        <w:jc w:val="both"/>
        <w:rPr>
          <w:rFonts w:ascii="Times New Roman" w:hAnsi="Times New Roman" w:cs="Times New Roman"/>
          <w:sz w:val="24"/>
          <w:szCs w:val="24"/>
        </w:rPr>
      </w:pPr>
    </w:p>
    <w:p w:rsidR="00EA7E5A" w:rsidRPr="00EA7E5A" w:rsidRDefault="00EA7E5A" w:rsidP="00EA7E5A">
      <w:pPr>
        <w:spacing w:after="0"/>
        <w:jc w:val="both"/>
        <w:rPr>
          <w:rFonts w:ascii="Times New Roman" w:hAnsi="Times New Roman" w:cs="Times New Roman"/>
          <w:sz w:val="24"/>
          <w:szCs w:val="24"/>
        </w:rPr>
      </w:pPr>
    </w:p>
    <w:p w:rsidR="00EA7E5A" w:rsidRPr="00EA7E5A" w:rsidRDefault="00EA7E5A" w:rsidP="00EA7E5A">
      <w:pPr>
        <w:spacing w:after="0"/>
        <w:jc w:val="both"/>
        <w:rPr>
          <w:rFonts w:ascii="Times New Roman" w:hAnsi="Times New Roman" w:cs="Times New Roman"/>
          <w:sz w:val="24"/>
          <w:szCs w:val="24"/>
        </w:rPr>
      </w:pPr>
    </w:p>
    <w:p w:rsidR="00EA7E5A" w:rsidRPr="00EA7E5A" w:rsidRDefault="00EA7E5A" w:rsidP="00EA7E5A">
      <w:pPr>
        <w:spacing w:after="0"/>
        <w:jc w:val="both"/>
        <w:rPr>
          <w:rFonts w:ascii="Times New Roman" w:hAnsi="Times New Roman" w:cs="Times New Roman"/>
          <w:sz w:val="24"/>
          <w:szCs w:val="24"/>
        </w:rPr>
      </w:pPr>
    </w:p>
    <w:p w:rsidR="00EA7E5A" w:rsidRPr="00EA7E5A" w:rsidRDefault="00EA7E5A" w:rsidP="00EA7E5A">
      <w:pPr>
        <w:spacing w:after="0"/>
        <w:jc w:val="both"/>
        <w:rPr>
          <w:rFonts w:ascii="Times New Roman" w:hAnsi="Times New Roman" w:cs="Times New Roman"/>
          <w:sz w:val="24"/>
          <w:szCs w:val="24"/>
        </w:rPr>
      </w:pPr>
    </w:p>
    <w:p w:rsidR="00EA7E5A" w:rsidRPr="00EA7E5A" w:rsidRDefault="00EA7E5A" w:rsidP="00EA7E5A">
      <w:pPr>
        <w:spacing w:after="0"/>
        <w:jc w:val="both"/>
        <w:rPr>
          <w:rFonts w:ascii="Times New Roman" w:hAnsi="Times New Roman" w:cs="Times New Roman"/>
          <w:sz w:val="24"/>
          <w:szCs w:val="24"/>
        </w:rPr>
      </w:pPr>
    </w:p>
    <w:p w:rsidR="00EA7E5A" w:rsidRPr="00EA7E5A" w:rsidRDefault="00EA7E5A" w:rsidP="00EA7E5A">
      <w:pPr>
        <w:spacing w:after="0"/>
        <w:jc w:val="center"/>
        <w:rPr>
          <w:rFonts w:ascii="Times New Roman" w:hAnsi="Times New Roman" w:cs="Times New Roman"/>
          <w:b/>
          <w:sz w:val="24"/>
          <w:szCs w:val="24"/>
        </w:rPr>
      </w:pPr>
      <w:r w:rsidRPr="00EA7E5A">
        <w:rPr>
          <w:rFonts w:ascii="Times New Roman" w:hAnsi="Times New Roman" w:cs="Times New Roman"/>
          <w:b/>
          <w:sz w:val="24"/>
          <w:szCs w:val="24"/>
        </w:rPr>
        <w:t>Pieteikuma anketa</w:t>
      </w:r>
    </w:p>
    <w:p w:rsidR="00EA7E5A" w:rsidRPr="00EA7E5A" w:rsidRDefault="00EA7E5A" w:rsidP="00EA7E5A">
      <w:pPr>
        <w:spacing w:after="0"/>
        <w:rPr>
          <w:rFonts w:ascii="Times New Roman" w:hAnsi="Times New Roman" w:cs="Times New Roman"/>
          <w:sz w:val="24"/>
          <w:szCs w:val="24"/>
        </w:rPr>
      </w:pPr>
    </w:p>
    <w:p w:rsidR="00EA7E5A" w:rsidRPr="00EA7E5A" w:rsidRDefault="00EA7E5A" w:rsidP="00EA7E5A">
      <w:pPr>
        <w:spacing w:after="0"/>
        <w:rPr>
          <w:rFonts w:ascii="Times New Roman" w:hAnsi="Times New Roman" w:cs="Times New Roman"/>
          <w:sz w:val="24"/>
          <w:szCs w:val="24"/>
        </w:rPr>
      </w:pPr>
      <w:r w:rsidRPr="00EA7E5A">
        <w:rPr>
          <w:rFonts w:ascii="Times New Roman" w:hAnsi="Times New Roman" w:cs="Times New Roman"/>
          <w:sz w:val="24"/>
          <w:szCs w:val="24"/>
        </w:rPr>
        <w:t xml:space="preserve">Dalībnieka vārds, uzvārds________________________________________________ </w:t>
      </w:r>
    </w:p>
    <w:p w:rsidR="00EA7E5A" w:rsidRPr="00EA7E5A" w:rsidRDefault="00EA7E5A" w:rsidP="00EA7E5A">
      <w:pPr>
        <w:spacing w:after="0"/>
        <w:rPr>
          <w:rFonts w:ascii="Times New Roman" w:hAnsi="Times New Roman" w:cs="Times New Roman"/>
          <w:sz w:val="24"/>
          <w:szCs w:val="24"/>
        </w:rPr>
      </w:pPr>
      <w:r w:rsidRPr="00EA7E5A">
        <w:rPr>
          <w:rFonts w:ascii="Times New Roman" w:hAnsi="Times New Roman" w:cs="Times New Roman"/>
          <w:sz w:val="24"/>
          <w:szCs w:val="24"/>
        </w:rPr>
        <w:t>Valsts     ________________________________________________</w:t>
      </w:r>
    </w:p>
    <w:p w:rsidR="00EA7E5A" w:rsidRPr="00EA7E5A" w:rsidRDefault="00EA7E5A" w:rsidP="00EA7E5A">
      <w:pPr>
        <w:spacing w:after="0"/>
        <w:rPr>
          <w:rFonts w:ascii="Times New Roman" w:hAnsi="Times New Roman" w:cs="Times New Roman"/>
          <w:sz w:val="24"/>
          <w:szCs w:val="24"/>
        </w:rPr>
      </w:pPr>
      <w:r w:rsidRPr="00EA7E5A">
        <w:rPr>
          <w:rFonts w:ascii="Times New Roman" w:hAnsi="Times New Roman" w:cs="Times New Roman"/>
          <w:sz w:val="24"/>
          <w:szCs w:val="24"/>
        </w:rPr>
        <w:t xml:space="preserve">Organizācija________________________________________________ </w:t>
      </w:r>
    </w:p>
    <w:p w:rsidR="00EA7E5A" w:rsidRPr="00EA7E5A" w:rsidRDefault="00EA7E5A" w:rsidP="00EA7E5A">
      <w:pPr>
        <w:spacing w:after="0"/>
        <w:rPr>
          <w:rFonts w:ascii="Times New Roman" w:hAnsi="Times New Roman" w:cs="Times New Roman"/>
          <w:sz w:val="24"/>
          <w:szCs w:val="24"/>
        </w:rPr>
      </w:pPr>
      <w:r w:rsidRPr="00EA7E5A">
        <w:rPr>
          <w:rFonts w:ascii="Times New Roman" w:hAnsi="Times New Roman" w:cs="Times New Roman"/>
          <w:sz w:val="24"/>
          <w:szCs w:val="24"/>
        </w:rPr>
        <w:t>Vecums (pilni gadi uz 31.10.2020.)</w:t>
      </w:r>
    </w:p>
    <w:p w:rsidR="00EA7E5A" w:rsidRPr="00EA7E5A" w:rsidRDefault="00EA7E5A" w:rsidP="00EA7E5A">
      <w:pPr>
        <w:spacing w:after="0"/>
        <w:rPr>
          <w:rFonts w:ascii="Times New Roman" w:hAnsi="Times New Roman" w:cs="Times New Roman"/>
          <w:sz w:val="24"/>
          <w:szCs w:val="24"/>
        </w:rPr>
      </w:pPr>
      <w:r w:rsidRPr="00EA7E5A">
        <w:rPr>
          <w:rFonts w:ascii="Times New Roman" w:hAnsi="Times New Roman" w:cs="Times New Roman"/>
          <w:sz w:val="24"/>
          <w:szCs w:val="24"/>
        </w:rPr>
        <w:t>Konkursa grupa_______________________ Pedagogs_____________________________________________________________ Pedagoga tālr.nr._____________________</w:t>
      </w:r>
    </w:p>
    <w:p w:rsidR="00EA7E5A" w:rsidRPr="00EA7E5A" w:rsidRDefault="00EA7E5A" w:rsidP="00EA7E5A">
      <w:pPr>
        <w:spacing w:after="0"/>
        <w:rPr>
          <w:rFonts w:ascii="Times New Roman" w:hAnsi="Times New Roman" w:cs="Times New Roman"/>
          <w:sz w:val="24"/>
          <w:szCs w:val="24"/>
        </w:rPr>
      </w:pPr>
      <w:r w:rsidRPr="00EA7E5A">
        <w:rPr>
          <w:rFonts w:ascii="Times New Roman" w:hAnsi="Times New Roman" w:cs="Times New Roman"/>
          <w:sz w:val="24"/>
          <w:szCs w:val="24"/>
        </w:rPr>
        <w:t>Konkursa programma (izpildāmā skaņdarba autors un nosaukums)___________________________________________________________</w:t>
      </w:r>
    </w:p>
    <w:p w:rsidR="00EA7E5A" w:rsidRPr="00EA7E5A" w:rsidRDefault="00EA7E5A" w:rsidP="00EA7E5A">
      <w:pPr>
        <w:spacing w:after="0"/>
        <w:rPr>
          <w:rFonts w:ascii="Times New Roman" w:hAnsi="Times New Roman" w:cs="Times New Roman"/>
          <w:sz w:val="24"/>
          <w:szCs w:val="24"/>
        </w:rPr>
      </w:pPr>
      <w:r w:rsidRPr="00EA7E5A">
        <w:rPr>
          <w:rFonts w:ascii="Times New Roman" w:hAnsi="Times New Roman" w:cs="Times New Roman"/>
          <w:sz w:val="24"/>
          <w:szCs w:val="24"/>
        </w:rPr>
        <w:t>____________________________________________________________________</w:t>
      </w:r>
    </w:p>
    <w:p w:rsidR="00EA7E5A" w:rsidRPr="00EA7E5A" w:rsidRDefault="00EA7E5A" w:rsidP="00EA7E5A">
      <w:pPr>
        <w:spacing w:after="0"/>
        <w:rPr>
          <w:rFonts w:ascii="Times New Roman" w:hAnsi="Times New Roman" w:cs="Times New Roman"/>
          <w:sz w:val="24"/>
          <w:szCs w:val="24"/>
        </w:rPr>
      </w:pPr>
      <w:r w:rsidRPr="00EA7E5A">
        <w:rPr>
          <w:rFonts w:ascii="Times New Roman" w:hAnsi="Times New Roman" w:cs="Times New Roman"/>
          <w:sz w:val="24"/>
          <w:szCs w:val="24"/>
        </w:rPr>
        <w:t>Skaņdarba hronometrāža_______________________________________________</w:t>
      </w:r>
    </w:p>
    <w:p w:rsidR="00EA7E5A" w:rsidRPr="00EA7E5A" w:rsidRDefault="00EA7E5A" w:rsidP="00EA7E5A">
      <w:pPr>
        <w:spacing w:after="0"/>
        <w:rPr>
          <w:rFonts w:ascii="Times New Roman" w:hAnsi="Times New Roman" w:cs="Times New Roman"/>
          <w:sz w:val="24"/>
          <w:szCs w:val="24"/>
        </w:rPr>
      </w:pPr>
      <w:r w:rsidRPr="00EA7E5A">
        <w:rPr>
          <w:rFonts w:ascii="Times New Roman" w:hAnsi="Times New Roman" w:cs="Times New Roman"/>
          <w:sz w:val="24"/>
          <w:szCs w:val="24"/>
        </w:rPr>
        <w:t>Pieteikumam - kvīts vai maksājuma uzdevums (ja maksa tiek veikta internetbankā) kopija par dalības maksas samaksu. Skaņdarba  nošu materiāla kopija.</w:t>
      </w:r>
    </w:p>
    <w:p w:rsidR="00EE016F" w:rsidRPr="00EA7E5A" w:rsidRDefault="00852B58" w:rsidP="00EA7E5A">
      <w:pPr>
        <w:spacing w:after="0"/>
        <w:jc w:val="both"/>
        <w:rPr>
          <w:rFonts w:ascii="Times New Roman" w:hAnsi="Times New Roman" w:cs="Times New Roman"/>
          <w:sz w:val="24"/>
          <w:szCs w:val="24"/>
        </w:rPr>
      </w:pPr>
    </w:p>
    <w:sectPr w:rsidR="00EE016F" w:rsidRPr="00EA7E5A" w:rsidSect="0081632D">
      <w:pgSz w:w="11906" w:h="16838"/>
      <w:pgMar w:top="993"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1A55AF"/>
    <w:multiLevelType w:val="hybridMultilevel"/>
    <w:tmpl w:val="2F1E17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E5A"/>
    <w:rsid w:val="000A401C"/>
    <w:rsid w:val="00324705"/>
    <w:rsid w:val="00642B15"/>
    <w:rsid w:val="00852B58"/>
    <w:rsid w:val="00C35F6B"/>
    <w:rsid w:val="00EA7E5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5:chartTrackingRefBased/>
  <w15:docId w15:val="{4150CF2F-A04D-4352-9781-E0693C21C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EA7E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imbazi.kokle@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4</Pages>
  <Words>4229</Words>
  <Characters>2412</Characters>
  <Application>Microsoft Office Word</Application>
  <DocSecurity>0</DocSecurity>
  <Lines>20</Lines>
  <Paragraphs>13</Paragraphs>
  <ScaleCrop>false</ScaleCrop>
  <Company/>
  <LinksUpToDate>false</LinksUpToDate>
  <CharactersWithSpaces>6628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Kamala</dc:creator>
  <cp:keywords/>
  <dc:description/>
  <cp:lastModifiedBy>Aija Kamala</cp:lastModifiedBy>
  <cp:revision>4</cp:revision>
  <dcterms:created xsi:type="dcterms:W3CDTF">2020-10-15T06:49:00Z</dcterms:created>
  <dcterms:modified xsi:type="dcterms:W3CDTF">2020-10-30T06:40:00Z</dcterms:modified>
</cp:coreProperties>
</file>